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96" w:rsidRPr="00C05814" w:rsidRDefault="00833C96" w:rsidP="00C05814">
      <w:pPr>
        <w:tabs>
          <w:tab w:val="left" w:pos="7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РФ</w:t>
      </w:r>
    </w:p>
    <w:p w:rsidR="00833C96" w:rsidRPr="00C05814" w:rsidRDefault="00833C96" w:rsidP="00C0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ЗАПАДНОДВИНСКОГО</w:t>
      </w:r>
    </w:p>
    <w:p w:rsidR="002B65D4" w:rsidRPr="00C05814" w:rsidRDefault="002B65D4" w:rsidP="00C0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 ОКРУГА</w:t>
      </w:r>
    </w:p>
    <w:p w:rsidR="00833C96" w:rsidRPr="00C05814" w:rsidRDefault="00833C96" w:rsidP="00C0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ТВЕРСКОЙ ОБЛАСТИ</w:t>
      </w:r>
    </w:p>
    <w:p w:rsidR="00833C96" w:rsidRPr="00C05814" w:rsidRDefault="00833C96" w:rsidP="00C0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3C96" w:rsidRPr="00C05814" w:rsidRDefault="00833C96" w:rsidP="00C0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33C96" w:rsidRPr="00C05814" w:rsidRDefault="00833C96" w:rsidP="00C058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C96" w:rsidRPr="00C05814" w:rsidRDefault="002B65D4" w:rsidP="00C0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06.06.2022</w:t>
      </w:r>
      <w:r w:rsidR="00833C96"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     </w:t>
      </w:r>
      <w:r w:rsid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833C96"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г. Западная Двина                                     №</w:t>
      </w:r>
      <w:r w:rsidR="007B4875"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</w:t>
      </w:r>
    </w:p>
    <w:p w:rsidR="00833C96" w:rsidRPr="00C05814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3C96" w:rsidRPr="00C05814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и условиях</w:t>
      </w:r>
    </w:p>
    <w:p w:rsidR="00833C96" w:rsidRPr="00C05814" w:rsidRDefault="007B4875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в аренду (</w:t>
      </w:r>
      <w:r w:rsidR="00833C96"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том числе льгот для </w:t>
      </w:r>
      <w:proofErr w:type="gramEnd"/>
    </w:p>
    <w:p w:rsidR="00833C96" w:rsidRPr="00C05814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субъектов малого и среднего предпринимательства, </w:t>
      </w:r>
    </w:p>
    <w:p w:rsidR="00833C96" w:rsidRPr="00C05814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занимающихся</w:t>
      </w:r>
      <w:proofErr w:type="gramEnd"/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социально значимыми видами деятельности) </w:t>
      </w:r>
    </w:p>
    <w:p w:rsidR="00833C96" w:rsidRPr="00C05814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объектов, включенных в перечень муниципального имущества </w:t>
      </w:r>
    </w:p>
    <w:p w:rsidR="00833C96" w:rsidRPr="00C05814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Западнодвинского муниципального округа Тверской области, свободного </w:t>
      </w:r>
    </w:p>
    <w:p w:rsidR="00833C96" w:rsidRPr="00C05814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прав третьих лиц (за исключением права хозяйственного </w:t>
      </w:r>
      <w:proofErr w:type="gramEnd"/>
    </w:p>
    <w:p w:rsidR="00833C96" w:rsidRPr="00C05814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ведения и оперативного управления, а также </w:t>
      </w:r>
      <w:proofErr w:type="gramStart"/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имущественных</w:t>
      </w:r>
      <w:proofErr w:type="gramEnd"/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33C96" w:rsidRPr="00C05814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 субъектов малого и среднего предпринимательства), </w:t>
      </w:r>
    </w:p>
    <w:p w:rsidR="00833C96" w:rsidRPr="00C05814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предназначенного для предоставления во владение и </w:t>
      </w:r>
      <w:proofErr w:type="gramEnd"/>
    </w:p>
    <w:p w:rsidR="00833C96" w:rsidRPr="00C05814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(или) пользование субъектам малого и среднего </w:t>
      </w:r>
    </w:p>
    <w:p w:rsidR="00833C96" w:rsidRPr="00C05814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предпринимательства и организациям, образующим </w:t>
      </w:r>
    </w:p>
    <w:p w:rsidR="00833C96" w:rsidRPr="00C05814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инфраструктуру поддержки субъектов </w:t>
      </w:r>
    </w:p>
    <w:p w:rsidR="00833C96" w:rsidRPr="00C05814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малого</w:t>
      </w:r>
      <w:r w:rsidR="007B4875"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среднего предпринимательства</w:t>
      </w:r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833C96" w:rsidRPr="00C05814" w:rsidRDefault="00833C96" w:rsidP="00833C9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58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физическим лицам, не являющимся индивидуальными </w:t>
      </w:r>
    </w:p>
    <w:p w:rsidR="00833C96" w:rsidRPr="00C05814" w:rsidRDefault="00833C96" w:rsidP="00833C9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5814">
        <w:rPr>
          <w:rFonts w:ascii="Times New Roman" w:eastAsia="Calibri" w:hAnsi="Times New Roman" w:cs="Times New Roman"/>
          <w:b/>
          <w:bCs/>
          <w:sz w:val="28"/>
          <w:szCs w:val="28"/>
        </w:rPr>
        <w:t>предпринимателями и применяющими специальный налоговый режим</w:t>
      </w:r>
    </w:p>
    <w:p w:rsidR="00833C96" w:rsidRPr="00C05814" w:rsidRDefault="00833C96" w:rsidP="00833C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58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«Налог на профессиональный доход»</w:t>
      </w:r>
    </w:p>
    <w:p w:rsidR="00833C96" w:rsidRPr="00C05814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C96" w:rsidRPr="00C05814" w:rsidRDefault="00833C96" w:rsidP="002B65D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</w:t>
      </w:r>
      <w:hyperlink r:id="rId4" w:history="1">
        <w:r w:rsidRPr="00C0581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кодексом</w:t>
        </w:r>
      </w:hyperlink>
      <w:r w:rsidR="00FF7072" w:rsidRPr="00C058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proofErr w:type="gramStart"/>
      <w:r w:rsidR="00FF7072" w:rsidRPr="00C058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65D4" w:rsidRPr="00C058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B65D4" w:rsidRPr="00C058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65D4" w:rsidRPr="00C05814">
        <w:rPr>
          <w:rFonts w:ascii="Times New Roman" w:eastAsia="Calibri" w:hAnsi="Times New Roman" w:cs="Times New Roman"/>
          <w:sz w:val="28"/>
          <w:szCs w:val="28"/>
        </w:rPr>
        <w:t>случаями, указанными в подпунктах 6, 8 и 9 пункта 2 статьи 39.3 Земельного кодексаРФ,</w:t>
      </w:r>
      <w:r w:rsidR="00FF7072" w:rsidRPr="00C0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</w:t>
      </w:r>
      <w:r w:rsidRPr="00C0581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F7072" w:rsidRPr="00C0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,статьей 14.1 </w:t>
      </w:r>
      <w:r w:rsidRPr="00C0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24 июля 2007 г. № 209- ФЗ «О развитии малого и среднего предпринимательства в Российской Федерации», </w:t>
      </w:r>
      <w:r w:rsidRPr="00C058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C058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5814">
        <w:rPr>
          <w:rFonts w:ascii="Times New Roman" w:eastAsia="Calibri" w:hAnsi="Times New Roman" w:cs="Times New Roman"/>
          <w:sz w:val="28"/>
          <w:szCs w:val="28"/>
        </w:rPr>
        <w:t xml:space="preserve">  руководствуясь </w:t>
      </w:r>
      <w:r w:rsidR="0002382F" w:rsidRPr="00C05814">
        <w:rPr>
          <w:rFonts w:ascii="Times New Roman" w:eastAsia="Calibri" w:hAnsi="Times New Roman" w:cs="Times New Roman"/>
          <w:sz w:val="28"/>
          <w:szCs w:val="28"/>
        </w:rPr>
        <w:t>Федеральным законом от 14.03.2022 № 58-ФЗ» О внесении изменений в отдельные законодательные акты Российской Федерации»</w:t>
      </w:r>
      <w:proofErr w:type="gramStart"/>
      <w:r w:rsidR="0002382F" w:rsidRPr="00C05814">
        <w:rPr>
          <w:rFonts w:ascii="Times New Roman" w:eastAsia="Calibri" w:hAnsi="Times New Roman" w:cs="Times New Roman"/>
          <w:sz w:val="28"/>
          <w:szCs w:val="28"/>
        </w:rPr>
        <w:t>,</w:t>
      </w:r>
      <w:r w:rsidR="007B4875" w:rsidRPr="00C058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05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Западнодви</w:t>
      </w:r>
      <w:r w:rsidR="007B4875" w:rsidRPr="00C0581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r w:rsidR="00C0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2F" w:rsidRPr="00C058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7B4875" w:rsidRPr="00C0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</w:t>
      </w:r>
      <w:r w:rsidRPr="00C05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33C96" w:rsidRPr="00C05814" w:rsidRDefault="00833C96" w:rsidP="00C0581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Положение о порядке и условиях предоставления в аренду </w:t>
      </w:r>
      <w:proofErr w:type="gramStart"/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Западнодвинского муниципального округа Тверской области,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</w:t>
      </w:r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C05814">
        <w:rPr>
          <w:rFonts w:ascii="Times New Roman" w:eastAsia="Calibri" w:hAnsi="Times New Roman" w:cs="Times New Roman"/>
          <w:bCs/>
          <w:sz w:val="28"/>
          <w:szCs w:val="28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proofErr w:type="gramStart"/>
      <w:r w:rsidRPr="00C0581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прилагается). </w:t>
      </w:r>
    </w:p>
    <w:p w:rsidR="00833C96" w:rsidRPr="00C05814" w:rsidRDefault="00833C96" w:rsidP="00C058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 </w:t>
      </w:r>
      <w:r w:rsidR="002B65D4"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администрации Западнодвинского района Тверской области № 2</w:t>
      </w:r>
      <w:r w:rsidR="00BC542E"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от 25</w:t>
      </w:r>
      <w:r w:rsidR="002B65D4"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BC542E"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B65D4"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BC542E"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B65D4"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порядке и условияхпредоставления в аренду (в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Западнодвинского муниципального округа Тверской области, свободного от прав третьих лиц (за исключением права хозяйственного ведения и оперативного управления</w:t>
      </w:r>
      <w:proofErr w:type="gramEnd"/>
      <w:r w:rsidR="002B65D4"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="002B65D4"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B65D4" w:rsidRPr="00C05814">
        <w:rPr>
          <w:rFonts w:ascii="Times New Roman" w:eastAsia="Calibri" w:hAnsi="Times New Roman" w:cs="Times New Roman"/>
          <w:bCs/>
          <w:sz w:val="28"/>
          <w:szCs w:val="28"/>
        </w:rPr>
        <w:t>ф</w:t>
      </w:r>
      <w:proofErr w:type="gramEnd"/>
      <w:r w:rsidR="002B65D4" w:rsidRPr="00C05814">
        <w:rPr>
          <w:rFonts w:ascii="Times New Roman" w:eastAsia="Calibri" w:hAnsi="Times New Roman" w:cs="Times New Roman"/>
          <w:bCs/>
          <w:sz w:val="28"/>
          <w:szCs w:val="28"/>
        </w:rPr>
        <w:t>изическим лицам, не являющимся индивидуальными предпринимателями и применяющими специальный налоговый режим«Налог на профессиональный доход»</w:t>
      </w:r>
      <w:r w:rsidR="0002382F" w:rsidRPr="00C0581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33C96" w:rsidRPr="00C05814" w:rsidRDefault="00833C96" w:rsidP="00C058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3.Настоящее постановление вступает в силу со дня его опубликования.</w:t>
      </w:r>
    </w:p>
    <w:p w:rsidR="00833C96" w:rsidRPr="00C05814" w:rsidRDefault="00833C96" w:rsidP="00C058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4.Настоящее Постановление разместить в информационно-телекоммуникационной сети Интернет на официальном сайте </w:t>
      </w:r>
      <w:r w:rsidR="00B24399"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Западнодвинского</w:t>
      </w:r>
      <w:r w:rsid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65D4"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опубликовать в газете «Авангард». </w:t>
      </w:r>
    </w:p>
    <w:p w:rsidR="00833C96" w:rsidRPr="00C05814" w:rsidRDefault="00833C96" w:rsidP="00C058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 Комитет по управлению имуществом администрации Западнодвинского</w:t>
      </w:r>
      <w:r w:rsid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542E"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(Фёдорова А.А.)</w:t>
      </w:r>
    </w:p>
    <w:p w:rsidR="00833C96" w:rsidRPr="00C05814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C96" w:rsidRPr="00C05814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4875" w:rsidRPr="00C05814" w:rsidRDefault="007B4875" w:rsidP="00833C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C96" w:rsidRPr="00C05814" w:rsidRDefault="002B65D4" w:rsidP="00C058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33C96"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833C96"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Западнодвинского </w:t>
      </w:r>
      <w:r w:rsid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B91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 </w:t>
      </w:r>
      <w:r w:rsid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3C96"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О.А. </w:t>
      </w:r>
      <w:proofErr w:type="spellStart"/>
      <w:r w:rsidR="00833C96"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Голубева</w:t>
      </w:r>
      <w:proofErr w:type="spellEnd"/>
    </w:p>
    <w:p w:rsidR="00833C96" w:rsidRPr="00C05814" w:rsidRDefault="00833C96" w:rsidP="00833C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C96" w:rsidRPr="00C05814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4875" w:rsidRDefault="007B4875" w:rsidP="00833C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4875" w:rsidRPr="00833C96" w:rsidRDefault="007B4875" w:rsidP="00833C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5814" w:rsidRDefault="00C05814" w:rsidP="00A57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5814" w:rsidRDefault="00C05814" w:rsidP="00A57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5814" w:rsidRDefault="00C05814" w:rsidP="00A57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5814" w:rsidRDefault="00C05814" w:rsidP="00A57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5814" w:rsidRDefault="00C05814" w:rsidP="00A57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5814" w:rsidRDefault="00C05814" w:rsidP="00A57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5814" w:rsidRDefault="00C05814" w:rsidP="00A57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5814" w:rsidRDefault="00C05814" w:rsidP="00A57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5814" w:rsidRDefault="00C05814" w:rsidP="00A57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5814" w:rsidRDefault="00C05814" w:rsidP="00A57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5814" w:rsidRDefault="00C05814" w:rsidP="00A57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5814" w:rsidRDefault="00C05814" w:rsidP="00A57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5814" w:rsidRDefault="00C05814" w:rsidP="00A57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5814" w:rsidRDefault="00C05814" w:rsidP="00A57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5814" w:rsidRDefault="00C05814" w:rsidP="00A57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71ED" w:rsidRPr="00C05814" w:rsidRDefault="00A571ED" w:rsidP="00A57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A571ED" w:rsidRPr="00C05814" w:rsidRDefault="00A571ED" w:rsidP="00A571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02382F" w:rsidRPr="00C058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A571ED" w:rsidRPr="00C05814" w:rsidRDefault="00A571ED" w:rsidP="00A571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Западнодвинского</w:t>
      </w:r>
      <w:r w:rsidR="00C0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2F" w:rsidRPr="00C058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A571ED" w:rsidRPr="00C05814" w:rsidRDefault="00A571ED" w:rsidP="00A571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</w:p>
    <w:p w:rsidR="00A571ED" w:rsidRPr="00C05814" w:rsidRDefault="00A571ED" w:rsidP="00A571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382F" w:rsidRPr="00C05814">
        <w:rPr>
          <w:rFonts w:ascii="Times New Roman" w:eastAsia="Times New Roman" w:hAnsi="Times New Roman" w:cs="Times New Roman"/>
          <w:sz w:val="28"/>
          <w:szCs w:val="28"/>
          <w:lang w:eastAsia="ru-RU"/>
        </w:rPr>
        <w:t>06.06.2022</w:t>
      </w:r>
      <w:r w:rsidRPr="00C0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2382F" w:rsidRPr="00C05814"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</w:p>
    <w:p w:rsidR="00A571ED" w:rsidRPr="00C05814" w:rsidRDefault="00A571ED" w:rsidP="00A571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571ED" w:rsidRPr="00C05814" w:rsidRDefault="00A571ED" w:rsidP="00A57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и условиях предоставления в аренду (в том числе льгот для субъектов малого и среднего предпринимательства, занимающихся социально значимыми видами деятельности) объектов, включенных в </w:t>
      </w:r>
      <w:r w:rsidR="00692111"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еречень муниципального имущества Западнодвинского  муниципального округа Тверской области,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</w:t>
      </w:r>
      <w:proofErr w:type="gramEnd"/>
      <w:r w:rsidRPr="00C05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C058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A571ED" w:rsidRPr="00A571ED" w:rsidRDefault="00A571ED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111" w:rsidRPr="00C05814" w:rsidRDefault="00A571ED" w:rsidP="006921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814">
        <w:rPr>
          <w:rFonts w:ascii="Times New Roman" w:hAnsi="Times New Roman" w:cs="Times New Roman"/>
          <w:bCs/>
          <w:sz w:val="24"/>
          <w:szCs w:val="24"/>
        </w:rPr>
        <w:t xml:space="preserve">1. Настоящее Положение определяет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объектов, включенных в </w:t>
      </w:r>
      <w:r w:rsidR="00692111" w:rsidRPr="00C05814">
        <w:rPr>
          <w:rFonts w:ascii="Times New Roman" w:hAnsi="Times New Roman" w:cs="Times New Roman"/>
          <w:bCs/>
          <w:sz w:val="24"/>
          <w:szCs w:val="24"/>
        </w:rPr>
        <w:t>П</w:t>
      </w:r>
      <w:r w:rsidRPr="00C05814">
        <w:rPr>
          <w:rFonts w:ascii="Times New Roman" w:hAnsi="Times New Roman" w:cs="Times New Roman"/>
          <w:bCs/>
          <w:sz w:val="24"/>
          <w:szCs w:val="24"/>
        </w:rPr>
        <w:t>еречень муниципального имущества Западнодвинского муниципального округа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</w:t>
      </w:r>
      <w:proofErr w:type="gramStart"/>
      <w:r w:rsidR="00692111" w:rsidRPr="00C05814">
        <w:rPr>
          <w:rFonts w:ascii="Times New Roman" w:hAnsi="Times New Roman" w:cs="Times New Roman"/>
          <w:bCs/>
          <w:sz w:val="24"/>
          <w:szCs w:val="24"/>
        </w:rPr>
        <w:t>,</w:t>
      </w:r>
      <w:r w:rsidR="00692111" w:rsidRPr="00C05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="00692111" w:rsidRPr="00C05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692111" w:rsidRPr="00C05814">
        <w:rPr>
          <w:rFonts w:ascii="Times New Roman" w:eastAsia="Calibri" w:hAnsi="Times New Roman" w:cs="Times New Roman"/>
          <w:bCs/>
          <w:sz w:val="24"/>
          <w:szCs w:val="24"/>
        </w:rPr>
        <w:t xml:space="preserve">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proofErr w:type="gramStart"/>
      <w:r w:rsidR="00692111" w:rsidRPr="00C0581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92111" w:rsidRPr="00C05814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692111" w:rsidRPr="00C05814">
        <w:rPr>
          <w:rFonts w:ascii="Times New Roman" w:hAnsi="Times New Roman" w:cs="Times New Roman"/>
          <w:bCs/>
          <w:sz w:val="24"/>
          <w:szCs w:val="24"/>
        </w:rPr>
        <w:t>Далее- субъекты малого и среднего предпринимательства).</w:t>
      </w:r>
    </w:p>
    <w:p w:rsidR="00A571ED" w:rsidRPr="00C05814" w:rsidRDefault="00A571ED" w:rsidP="00692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14">
        <w:rPr>
          <w:rFonts w:ascii="Times New Roman" w:hAnsi="Times New Roman" w:cs="Times New Roman"/>
          <w:bCs/>
          <w:sz w:val="24"/>
          <w:szCs w:val="24"/>
        </w:rPr>
        <w:t xml:space="preserve"> Имущественная поддержка субъектов малого и среднего предпринимательства осуществляется с соблюдением требований, установленных Земельным </w:t>
      </w:r>
      <w:hyperlink r:id="rId5" w:history="1">
        <w:r w:rsidRPr="00C05814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C05814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Федеральным </w:t>
      </w:r>
      <w:hyperlink r:id="rId6" w:history="1">
        <w:r w:rsidRPr="00C05814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05814">
        <w:rPr>
          <w:rFonts w:ascii="Times New Roman" w:hAnsi="Times New Roman" w:cs="Times New Roman"/>
          <w:bCs/>
          <w:sz w:val="24"/>
          <w:szCs w:val="24"/>
        </w:rPr>
        <w:t xml:space="preserve"> от 26.07.2006 N 135-ФЗ "О защите конкуренции".</w:t>
      </w:r>
    </w:p>
    <w:p w:rsidR="00A571ED" w:rsidRPr="00C05814" w:rsidRDefault="00692111" w:rsidP="00FF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14">
        <w:rPr>
          <w:rFonts w:ascii="Times New Roman" w:hAnsi="Times New Roman" w:cs="Times New Roman"/>
          <w:bCs/>
          <w:sz w:val="24"/>
          <w:szCs w:val="24"/>
        </w:rPr>
        <w:t>2</w:t>
      </w:r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Право на приобретение в аренду муниципального имущества Западнодвинского муниципального округа Тверской области, включенного в Перечень, имеют субъекты малого и среднего предпринимательства,  отвечающие требованиям, установленным Федеральным </w:t>
      </w:r>
      <w:hyperlink r:id="rId7" w:history="1">
        <w:r w:rsidR="00A571ED" w:rsidRPr="00C05814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 от 24.07.2007 N 209-ФЗ "О развитии малого и среднего предпринимательства в Российской Федерации"  Арендодателем муниципального имущества, включенного в Перечень, является </w:t>
      </w:r>
      <w:r w:rsidR="00B24399" w:rsidRPr="00C05814">
        <w:rPr>
          <w:rFonts w:ascii="Times New Roman" w:hAnsi="Times New Roman" w:cs="Times New Roman"/>
          <w:bCs/>
          <w:sz w:val="24"/>
          <w:szCs w:val="24"/>
        </w:rPr>
        <w:t>админ</w:t>
      </w:r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истрация </w:t>
      </w:r>
      <w:proofErr w:type="spellStart"/>
      <w:r w:rsidR="00A571ED" w:rsidRPr="00C05814">
        <w:rPr>
          <w:rFonts w:ascii="Times New Roman" w:hAnsi="Times New Roman" w:cs="Times New Roman"/>
          <w:bCs/>
          <w:sz w:val="24"/>
          <w:szCs w:val="24"/>
        </w:rPr>
        <w:t>Западнодвинского</w:t>
      </w:r>
      <w:r w:rsidR="0002382F" w:rsidRPr="00C05814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spellEnd"/>
      <w:r w:rsidR="0002382F" w:rsidRPr="00C05814">
        <w:rPr>
          <w:rFonts w:ascii="Times New Roman" w:hAnsi="Times New Roman" w:cs="Times New Roman"/>
          <w:bCs/>
          <w:sz w:val="24"/>
          <w:szCs w:val="24"/>
        </w:rPr>
        <w:t xml:space="preserve"> округа</w:t>
      </w:r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 Тверской области в лице Комитета по управлению имуществом  администрации </w:t>
      </w:r>
      <w:proofErr w:type="spellStart"/>
      <w:r w:rsidR="00A571ED" w:rsidRPr="00C05814">
        <w:rPr>
          <w:rFonts w:ascii="Times New Roman" w:hAnsi="Times New Roman" w:cs="Times New Roman"/>
          <w:bCs/>
          <w:sz w:val="24"/>
          <w:szCs w:val="24"/>
        </w:rPr>
        <w:t>Западнодвинского</w:t>
      </w:r>
      <w:r w:rsidR="0002382F" w:rsidRPr="00C05814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spellEnd"/>
      <w:r w:rsidR="0002382F" w:rsidRPr="00C05814">
        <w:rPr>
          <w:rFonts w:ascii="Times New Roman" w:hAnsi="Times New Roman" w:cs="Times New Roman"/>
          <w:bCs/>
          <w:sz w:val="24"/>
          <w:szCs w:val="24"/>
        </w:rPr>
        <w:t xml:space="preserve"> округа</w:t>
      </w:r>
      <w:proofErr w:type="gramEnd"/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 (далее - Комитет).</w:t>
      </w:r>
    </w:p>
    <w:p w:rsidR="00FF7072" w:rsidRPr="00C05814" w:rsidRDefault="00692111" w:rsidP="00BC5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14">
        <w:rPr>
          <w:rFonts w:ascii="Times New Roman" w:hAnsi="Times New Roman" w:cs="Times New Roman"/>
          <w:bCs/>
          <w:sz w:val="24"/>
          <w:szCs w:val="24"/>
        </w:rPr>
        <w:t>3</w:t>
      </w:r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Основанием для предоставления в аренду муниципального имущества Западнодвинского муниципального округа Тверской области, включенного в Перечень, являются результаты конкурсов или аукционов, проведенных в порядке, предусмотренном Земельным </w:t>
      </w:r>
      <w:hyperlink r:id="rId8" w:history="1">
        <w:r w:rsidR="00A571ED" w:rsidRPr="00C05814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</w:t>
      </w:r>
      <w:hyperlink r:id="rId9" w:history="1">
        <w:r w:rsidR="00A571ED" w:rsidRPr="00C05814">
          <w:rPr>
            <w:rFonts w:ascii="Times New Roman" w:hAnsi="Times New Roman" w:cs="Times New Roman"/>
            <w:bCs/>
            <w:sz w:val="24"/>
            <w:szCs w:val="24"/>
          </w:rPr>
          <w:t>статьей 17.1</w:t>
        </w:r>
      </w:hyperlink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26.07.2006 N 135-ФЗ "О защите конкуренции" и </w:t>
      </w:r>
      <w:hyperlink r:id="rId10" w:history="1">
        <w:r w:rsidR="00A571ED" w:rsidRPr="00C05814">
          <w:rPr>
            <w:rFonts w:ascii="Times New Roman" w:hAnsi="Times New Roman" w:cs="Times New Roman"/>
            <w:bCs/>
            <w:sz w:val="24"/>
            <w:szCs w:val="24"/>
          </w:rPr>
          <w:t>Порядком</w:t>
        </w:r>
      </w:hyperlink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</w:t>
      </w:r>
      <w:proofErr w:type="gramEnd"/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 переход прав владения и (или) пользования в отношении государственного или муниципального имущества, и перечнем видов имущества, в отношении которого </w:t>
      </w:r>
      <w:r w:rsidR="00A571ED" w:rsidRPr="00C05814">
        <w:rPr>
          <w:rFonts w:ascii="Times New Roman" w:hAnsi="Times New Roman" w:cs="Times New Roman"/>
          <w:bCs/>
          <w:sz w:val="24"/>
          <w:szCs w:val="24"/>
        </w:rPr>
        <w:lastRenderedPageBreak/>
        <w:t>заключение указанных договоров может осуществляться путем проведения торгов в форме конкурса, утвержденным Приказом Федеральной антимонопольной службы от 10.02.2010 N 67.</w:t>
      </w:r>
    </w:p>
    <w:p w:rsidR="00A571ED" w:rsidRPr="00C05814" w:rsidRDefault="00692111" w:rsidP="00FF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14">
        <w:rPr>
          <w:rFonts w:ascii="Times New Roman" w:hAnsi="Times New Roman" w:cs="Times New Roman"/>
          <w:bCs/>
          <w:sz w:val="24"/>
          <w:szCs w:val="24"/>
        </w:rPr>
        <w:t>4</w:t>
      </w:r>
      <w:r w:rsidR="00A571ED" w:rsidRPr="00C05814">
        <w:rPr>
          <w:rFonts w:ascii="Times New Roman" w:hAnsi="Times New Roman" w:cs="Times New Roman"/>
          <w:bCs/>
          <w:sz w:val="24"/>
          <w:szCs w:val="24"/>
        </w:rPr>
        <w:t>. К участию в конкурсах или аукционах на право заключения договоров аренды муниципального имущества Западнодвинского муниципального округа Тверской области, включенного в Перечень, допускаются исключительно субъекты малого и среднего предпринимательства, указание о чем</w:t>
      </w:r>
      <w:r w:rsidR="0002382F" w:rsidRPr="00C05814">
        <w:rPr>
          <w:rFonts w:ascii="Times New Roman" w:hAnsi="Times New Roman" w:cs="Times New Roman"/>
          <w:bCs/>
          <w:sz w:val="24"/>
          <w:szCs w:val="24"/>
        </w:rPr>
        <w:t>,</w:t>
      </w:r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 подлежит обязательному включению в условия конкурсов или аукционов.</w:t>
      </w:r>
    </w:p>
    <w:p w:rsidR="00A571ED" w:rsidRPr="00C05814" w:rsidRDefault="00692111" w:rsidP="00FF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14">
        <w:rPr>
          <w:rFonts w:ascii="Times New Roman" w:hAnsi="Times New Roman" w:cs="Times New Roman"/>
          <w:bCs/>
          <w:sz w:val="24"/>
          <w:szCs w:val="24"/>
        </w:rPr>
        <w:t>5</w:t>
      </w:r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Размер арендной платы, а также стартовый размер арендной платы при проведении конкурсов или аукционов на право заключения договора аренды за использование муниципального имущества Западнодвинского муниципального округа Тверской области, внесенного в Перечень, определяются на основании отчета независимого оценщика, составленного в соответствии с Федеральным </w:t>
      </w:r>
      <w:hyperlink r:id="rId11" w:history="1">
        <w:r w:rsidR="00A571ED" w:rsidRPr="00C05814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 от 29.07.1998 N 135-ФЗ "Об оценочной деятельности в Российской Федерации" (далее - Федеральный закон "Об оценочной деятельности в</w:t>
      </w:r>
      <w:proofErr w:type="gramEnd"/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571ED" w:rsidRPr="00C05814">
        <w:rPr>
          <w:rFonts w:ascii="Times New Roman" w:hAnsi="Times New Roman" w:cs="Times New Roman"/>
          <w:bCs/>
          <w:sz w:val="24"/>
          <w:szCs w:val="24"/>
        </w:rPr>
        <w:t>Российской Федерации").</w:t>
      </w:r>
      <w:proofErr w:type="gramEnd"/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 При проведен</w:t>
      </w:r>
      <w:proofErr w:type="gramStart"/>
      <w:r w:rsidR="00A571ED" w:rsidRPr="00C05814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</w:t>
      </w:r>
      <w:hyperlink r:id="rId12" w:history="1">
        <w:r w:rsidR="00A571ED" w:rsidRPr="00C05814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Федерации.</w:t>
      </w:r>
    </w:p>
    <w:p w:rsidR="00A571ED" w:rsidRPr="00C05814" w:rsidRDefault="00692111" w:rsidP="00FF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14">
        <w:rPr>
          <w:rFonts w:ascii="Times New Roman" w:hAnsi="Times New Roman" w:cs="Times New Roman"/>
          <w:bCs/>
          <w:sz w:val="24"/>
          <w:szCs w:val="24"/>
        </w:rPr>
        <w:t>6</w:t>
      </w:r>
      <w:r w:rsidR="00A571ED" w:rsidRPr="00C05814">
        <w:rPr>
          <w:rFonts w:ascii="Times New Roman" w:hAnsi="Times New Roman" w:cs="Times New Roman"/>
          <w:bCs/>
          <w:sz w:val="24"/>
          <w:szCs w:val="24"/>
        </w:rPr>
        <w:t>. Решение о проведении конкурсов или аукционов на право заключения договоров аренды муниципального имущества Западнодвинского муниципального округа</w:t>
      </w:r>
      <w:r w:rsidR="00BC542E" w:rsidRPr="00C05814">
        <w:rPr>
          <w:rFonts w:ascii="Times New Roman" w:hAnsi="Times New Roman" w:cs="Times New Roman"/>
          <w:bCs/>
          <w:sz w:val="24"/>
          <w:szCs w:val="24"/>
        </w:rPr>
        <w:t xml:space="preserve"> Тверской области и земельных участков,</w:t>
      </w:r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 включенн</w:t>
      </w:r>
      <w:r w:rsidR="00BC542E" w:rsidRPr="00C05814">
        <w:rPr>
          <w:rFonts w:ascii="Times New Roman" w:hAnsi="Times New Roman" w:cs="Times New Roman"/>
          <w:bCs/>
          <w:sz w:val="24"/>
          <w:szCs w:val="24"/>
        </w:rPr>
        <w:t>ых</w:t>
      </w:r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 в Перечень, оформляется </w:t>
      </w:r>
      <w:proofErr w:type="spellStart"/>
      <w:r w:rsidR="00BC542E" w:rsidRPr="00C05814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="00B24399" w:rsidRPr="00C05814">
        <w:rPr>
          <w:rFonts w:ascii="Times New Roman" w:hAnsi="Times New Roman" w:cs="Times New Roman"/>
          <w:bCs/>
          <w:sz w:val="24"/>
          <w:szCs w:val="24"/>
        </w:rPr>
        <w:t>а</w:t>
      </w:r>
      <w:r w:rsidR="00A571ED" w:rsidRPr="00C05814">
        <w:rPr>
          <w:rFonts w:ascii="Times New Roman" w:hAnsi="Times New Roman" w:cs="Times New Roman"/>
          <w:bCs/>
          <w:sz w:val="24"/>
          <w:szCs w:val="24"/>
        </w:rPr>
        <w:t>дминистрации</w:t>
      </w:r>
      <w:proofErr w:type="spellEnd"/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71ED" w:rsidRPr="00C05814">
        <w:rPr>
          <w:rFonts w:ascii="Times New Roman" w:hAnsi="Times New Roman" w:cs="Times New Roman"/>
          <w:bCs/>
          <w:sz w:val="24"/>
          <w:szCs w:val="24"/>
        </w:rPr>
        <w:t>Западнодвинского</w:t>
      </w:r>
      <w:r w:rsidR="0002382F" w:rsidRPr="00C05814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spellEnd"/>
      <w:r w:rsidR="0002382F" w:rsidRPr="00C05814">
        <w:rPr>
          <w:rFonts w:ascii="Times New Roman" w:hAnsi="Times New Roman" w:cs="Times New Roman"/>
          <w:bCs/>
          <w:sz w:val="24"/>
          <w:szCs w:val="24"/>
        </w:rPr>
        <w:t xml:space="preserve"> округа </w:t>
      </w:r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 Тверской области. Организация и проведение таких конкурсов или аукционов, заключение, изменение, расторжение заключенных по результатам конкурсов или аукционов договоров аренды, </w:t>
      </w:r>
      <w:proofErr w:type="gramStart"/>
      <w:r w:rsidR="00A571ED" w:rsidRPr="00C05814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 использованием муниципального имущества Западнодвинского муниципального округа Тверской области и поступлением арендной платы в бюджет Западнодвинского муниципального округа осуществляются Комитетом.</w:t>
      </w:r>
    </w:p>
    <w:p w:rsidR="00A571ED" w:rsidRPr="00C05814" w:rsidRDefault="00692111" w:rsidP="00FF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14">
        <w:rPr>
          <w:rFonts w:ascii="Times New Roman" w:hAnsi="Times New Roman" w:cs="Times New Roman"/>
          <w:bCs/>
          <w:sz w:val="24"/>
          <w:szCs w:val="24"/>
        </w:rPr>
        <w:t>7</w:t>
      </w:r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. Муниципальное имущество </w:t>
      </w:r>
      <w:proofErr w:type="spellStart"/>
      <w:r w:rsidR="00A571ED" w:rsidRPr="00C05814">
        <w:rPr>
          <w:rFonts w:ascii="Times New Roman" w:hAnsi="Times New Roman" w:cs="Times New Roman"/>
          <w:bCs/>
          <w:sz w:val="24"/>
          <w:szCs w:val="24"/>
        </w:rPr>
        <w:t>Западнодвинского</w:t>
      </w:r>
      <w:r w:rsidR="0002382F" w:rsidRPr="00C05814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spellEnd"/>
      <w:r w:rsidR="0002382F" w:rsidRPr="00C05814">
        <w:rPr>
          <w:rFonts w:ascii="Times New Roman" w:hAnsi="Times New Roman" w:cs="Times New Roman"/>
          <w:bCs/>
          <w:sz w:val="24"/>
          <w:szCs w:val="24"/>
        </w:rPr>
        <w:t xml:space="preserve"> округа</w:t>
      </w:r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 Тверской области, включенное в Перечень, может быть предоставлено в аренду только на долгосрочной основе. Срок договора аренды муниципального имущества </w:t>
      </w:r>
      <w:r w:rsidR="00833C96" w:rsidRPr="00C05814">
        <w:rPr>
          <w:rFonts w:ascii="Times New Roman" w:hAnsi="Times New Roman" w:cs="Times New Roman"/>
          <w:bCs/>
          <w:sz w:val="24"/>
          <w:szCs w:val="24"/>
        </w:rPr>
        <w:t>Западнодвинского муниципального округа</w:t>
      </w:r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 Тверской области не может составлять менее пяти лет. Срок договора аренды земельного участка, включенного в Перечень, определяется в соответствии с Земельным </w:t>
      </w:r>
      <w:hyperlink r:id="rId13" w:history="1">
        <w:r w:rsidR="00A571ED" w:rsidRPr="00C05814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Федерации.</w:t>
      </w:r>
    </w:p>
    <w:p w:rsidR="00A571ED" w:rsidRPr="00C05814" w:rsidRDefault="00692111" w:rsidP="00FF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14">
        <w:rPr>
          <w:rFonts w:ascii="Times New Roman" w:hAnsi="Times New Roman" w:cs="Times New Roman"/>
          <w:bCs/>
          <w:sz w:val="24"/>
          <w:szCs w:val="24"/>
        </w:rPr>
        <w:t>8</w:t>
      </w:r>
      <w:r w:rsidR="00A571ED" w:rsidRPr="00C05814">
        <w:rPr>
          <w:rFonts w:ascii="Times New Roman" w:hAnsi="Times New Roman" w:cs="Times New Roman"/>
          <w:bCs/>
          <w:sz w:val="24"/>
          <w:szCs w:val="24"/>
        </w:rPr>
        <w:t>. Не допускаются предоставление муниципального имущества в субаренду, использование муниципального имущества не по целевому назначению. В слу</w:t>
      </w:r>
      <w:r w:rsidR="00B24399" w:rsidRPr="00C05814">
        <w:rPr>
          <w:rFonts w:ascii="Times New Roman" w:hAnsi="Times New Roman" w:cs="Times New Roman"/>
          <w:bCs/>
          <w:sz w:val="24"/>
          <w:szCs w:val="24"/>
        </w:rPr>
        <w:t>чае выявления данных нарушений а</w:t>
      </w:r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дминистрация </w:t>
      </w:r>
      <w:proofErr w:type="spellStart"/>
      <w:r w:rsidR="00833C96" w:rsidRPr="00C05814">
        <w:rPr>
          <w:rFonts w:ascii="Times New Roman" w:hAnsi="Times New Roman" w:cs="Times New Roman"/>
          <w:bCs/>
          <w:sz w:val="24"/>
          <w:szCs w:val="24"/>
        </w:rPr>
        <w:t>Западнодвинского</w:t>
      </w:r>
      <w:r w:rsidR="0002382F" w:rsidRPr="00C05814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spellEnd"/>
      <w:r w:rsidR="0002382F" w:rsidRPr="00C05814">
        <w:rPr>
          <w:rFonts w:ascii="Times New Roman" w:hAnsi="Times New Roman" w:cs="Times New Roman"/>
          <w:bCs/>
          <w:sz w:val="24"/>
          <w:szCs w:val="24"/>
        </w:rPr>
        <w:t xml:space="preserve"> округа</w:t>
      </w:r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 Тверской области в лице Комитета вправе расторгнуть договор аренды.</w:t>
      </w:r>
    </w:p>
    <w:p w:rsidR="00A571ED" w:rsidRPr="00C05814" w:rsidRDefault="00692111" w:rsidP="00FF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14">
        <w:rPr>
          <w:rFonts w:ascii="Times New Roman" w:hAnsi="Times New Roman" w:cs="Times New Roman"/>
          <w:bCs/>
          <w:sz w:val="24"/>
          <w:szCs w:val="24"/>
        </w:rPr>
        <w:t>9</w:t>
      </w:r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. Арендная плата за использование муниципального имущества (кроме земельных участков) для субъектов малого и среднего предпринимательства, занимающихся социально значимыми видами деятельности согласно </w:t>
      </w:r>
      <w:hyperlink w:anchor="Par38" w:history="1">
        <w:r w:rsidR="00A571ED" w:rsidRPr="00C05814">
          <w:rPr>
            <w:rFonts w:ascii="Times New Roman" w:hAnsi="Times New Roman" w:cs="Times New Roman"/>
            <w:bCs/>
            <w:sz w:val="24"/>
            <w:szCs w:val="24"/>
          </w:rPr>
          <w:t>приложению</w:t>
        </w:r>
      </w:hyperlink>
      <w:r w:rsidR="00A571ED" w:rsidRPr="00C05814">
        <w:rPr>
          <w:rFonts w:ascii="Times New Roman" w:hAnsi="Times New Roman" w:cs="Times New Roman"/>
          <w:bCs/>
          <w:sz w:val="24"/>
          <w:szCs w:val="24"/>
        </w:rPr>
        <w:t xml:space="preserve"> к настоящему Положению, устанавливается в следующих размерах:</w:t>
      </w:r>
    </w:p>
    <w:p w:rsidR="00A571ED" w:rsidRPr="00C05814" w:rsidRDefault="00A571ED" w:rsidP="00FF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14">
        <w:rPr>
          <w:rFonts w:ascii="Times New Roman" w:hAnsi="Times New Roman" w:cs="Times New Roman"/>
          <w:bCs/>
          <w:sz w:val="24"/>
          <w:szCs w:val="24"/>
        </w:rPr>
        <w:t>1) в течение первого года аренды - не более 40%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конкурсов или аукционов;</w:t>
      </w:r>
    </w:p>
    <w:p w:rsidR="00A571ED" w:rsidRPr="00C05814" w:rsidRDefault="00A571ED" w:rsidP="00FF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14">
        <w:rPr>
          <w:rFonts w:ascii="Times New Roman" w:hAnsi="Times New Roman" w:cs="Times New Roman"/>
          <w:bCs/>
          <w:sz w:val="24"/>
          <w:szCs w:val="24"/>
        </w:rPr>
        <w:t>2) в течение второго года аренды - не более 60%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конкурсов или аукционов;</w:t>
      </w:r>
    </w:p>
    <w:p w:rsidR="00A571ED" w:rsidRPr="00C05814" w:rsidRDefault="00A571ED" w:rsidP="00FF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14">
        <w:rPr>
          <w:rFonts w:ascii="Times New Roman" w:hAnsi="Times New Roman" w:cs="Times New Roman"/>
          <w:bCs/>
          <w:sz w:val="24"/>
          <w:szCs w:val="24"/>
        </w:rPr>
        <w:t>3) в течение третьего года аренды - не более 80%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конкурсов или аукционов;</w:t>
      </w:r>
    </w:p>
    <w:p w:rsidR="00A571ED" w:rsidRPr="00C05814" w:rsidRDefault="00A571ED" w:rsidP="00FF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14">
        <w:rPr>
          <w:rFonts w:ascii="Times New Roman" w:hAnsi="Times New Roman" w:cs="Times New Roman"/>
          <w:bCs/>
          <w:sz w:val="24"/>
          <w:szCs w:val="24"/>
        </w:rPr>
        <w:t xml:space="preserve">4) в течение последующих лет аренды - 100% от размера арендной платы, предложенной при участии в конкурсах или аукционах субъектом малого и среднего </w:t>
      </w:r>
      <w:r w:rsidRPr="00C05814">
        <w:rPr>
          <w:rFonts w:ascii="Times New Roman" w:hAnsi="Times New Roman" w:cs="Times New Roman"/>
          <w:bCs/>
          <w:sz w:val="24"/>
          <w:szCs w:val="24"/>
        </w:rPr>
        <w:lastRenderedPageBreak/>
        <w:t>предпринимательства, занимающимся социально значимыми видами деятельности, признанным победителем конкурсов или аукционов.</w:t>
      </w:r>
    </w:p>
    <w:p w:rsidR="00A571ED" w:rsidRPr="00C05814" w:rsidRDefault="00A571ED" w:rsidP="00FF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14">
        <w:rPr>
          <w:rFonts w:ascii="Times New Roman" w:hAnsi="Times New Roman" w:cs="Times New Roman"/>
          <w:bCs/>
          <w:sz w:val="24"/>
          <w:szCs w:val="24"/>
        </w:rPr>
        <w:t>1</w:t>
      </w:r>
      <w:r w:rsidR="00692111" w:rsidRPr="00C05814">
        <w:rPr>
          <w:rFonts w:ascii="Times New Roman" w:hAnsi="Times New Roman" w:cs="Times New Roman"/>
          <w:bCs/>
          <w:sz w:val="24"/>
          <w:szCs w:val="24"/>
        </w:rPr>
        <w:t>0</w:t>
      </w:r>
      <w:r w:rsidRPr="00C05814">
        <w:rPr>
          <w:rFonts w:ascii="Times New Roman" w:hAnsi="Times New Roman" w:cs="Times New Roman"/>
          <w:bCs/>
          <w:sz w:val="24"/>
          <w:szCs w:val="24"/>
        </w:rPr>
        <w:t xml:space="preserve">. Муниципальное имущество </w:t>
      </w:r>
      <w:r w:rsidR="00833C96" w:rsidRPr="00C05814">
        <w:rPr>
          <w:rFonts w:ascii="Times New Roman" w:hAnsi="Times New Roman" w:cs="Times New Roman"/>
          <w:bCs/>
          <w:sz w:val="24"/>
          <w:szCs w:val="24"/>
        </w:rPr>
        <w:t>Западнодвинского муниципального округа</w:t>
      </w:r>
      <w:r w:rsidRPr="00C05814">
        <w:rPr>
          <w:rFonts w:ascii="Times New Roman" w:hAnsi="Times New Roman" w:cs="Times New Roman"/>
          <w:bCs/>
          <w:sz w:val="24"/>
          <w:szCs w:val="24"/>
        </w:rPr>
        <w:t xml:space="preserve"> Тверской области, включенное в Перечень, не подлежит отчуждению в частную собственность, за исключением субъектов малого и среднего предпринимательства, арендующих это имущество, согласно действующему законодательству.</w:t>
      </w:r>
    </w:p>
    <w:p w:rsidR="00A571ED" w:rsidRPr="00C05814" w:rsidRDefault="00A571ED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Pr="00C05814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Pr="00C05814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Pr="00C05814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Pr="00C05814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Pr="00C05814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Pr="00C05814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Pr="00C05814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Pr="00C05814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Pr="00C05814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111" w:rsidRPr="00C05814" w:rsidRDefault="00692111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399" w:rsidRPr="00C05814" w:rsidRDefault="00B24399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111" w:rsidRPr="00C05814" w:rsidRDefault="00692111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Pr="00C05814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Pr="00C05814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Pr="00C05814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7795" w:rsidRPr="00C05814" w:rsidRDefault="00277795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5814" w:rsidRDefault="00C05814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571ED" w:rsidRPr="00C05814" w:rsidRDefault="00A571ED" w:rsidP="00C058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0581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833C96" w:rsidRPr="00C05814" w:rsidRDefault="00833C96" w:rsidP="00C058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и условиях предоставления в аренду</w:t>
      </w:r>
    </w:p>
    <w:p w:rsidR="00833C96" w:rsidRPr="00C05814" w:rsidRDefault="00833C96" w:rsidP="00C058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Западнодвинского  муниципального округа </w:t>
      </w:r>
    </w:p>
    <w:p w:rsidR="00833C96" w:rsidRPr="00C05814" w:rsidRDefault="00833C96" w:rsidP="00C058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Тверской области, свободного от прав третьих лиц (за исключением права</w:t>
      </w:r>
      <w:proofErr w:type="gramEnd"/>
    </w:p>
    <w:p w:rsidR="00833C96" w:rsidRPr="00C05814" w:rsidRDefault="00833C96" w:rsidP="00C058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хозяйственного ведения и оперативного управления, а также имущественных прав</w:t>
      </w:r>
      <w:r w:rsid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33C96" w:rsidRPr="00C05814" w:rsidRDefault="00833C96" w:rsidP="00C058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субъектов малого и среднего предпринимательства), предназначенного </w:t>
      </w:r>
      <w:proofErr w:type="gramStart"/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33C96" w:rsidRPr="00C05814" w:rsidRDefault="00833C96" w:rsidP="00C058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во владение и (или) пользование субъектам малого и среднего предпринимательства и организациям, образующим инфраструктуру поддержки </w:t>
      </w:r>
    </w:p>
    <w:p w:rsidR="00833C96" w:rsidRPr="00C05814" w:rsidRDefault="00833C96" w:rsidP="00C058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C05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малого и среднего предпринимательства,</w:t>
      </w:r>
      <w:r w:rsidRPr="00C05814">
        <w:rPr>
          <w:rFonts w:ascii="Times New Roman" w:eastAsia="Calibri" w:hAnsi="Times New Roman" w:cs="Times New Roman"/>
          <w:bCs/>
          <w:sz w:val="28"/>
          <w:szCs w:val="28"/>
        </w:rPr>
        <w:t xml:space="preserve"> физическим лицам, </w:t>
      </w:r>
    </w:p>
    <w:p w:rsidR="00833C96" w:rsidRPr="00C05814" w:rsidRDefault="00833C96" w:rsidP="00C058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05814">
        <w:rPr>
          <w:rFonts w:ascii="Times New Roman" w:eastAsia="Calibri" w:hAnsi="Times New Roman" w:cs="Times New Roman"/>
          <w:bCs/>
          <w:sz w:val="28"/>
          <w:szCs w:val="28"/>
        </w:rPr>
        <w:t xml:space="preserve">не являющимся индивидуальными предпринимателями и применяющими </w:t>
      </w:r>
      <w:proofErr w:type="gramEnd"/>
    </w:p>
    <w:p w:rsidR="00833C96" w:rsidRPr="00C05814" w:rsidRDefault="00833C96" w:rsidP="00C058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814">
        <w:rPr>
          <w:rFonts w:ascii="Times New Roman" w:eastAsia="Calibri" w:hAnsi="Times New Roman" w:cs="Times New Roman"/>
          <w:bCs/>
          <w:sz w:val="28"/>
          <w:szCs w:val="28"/>
        </w:rPr>
        <w:t>специальный налоговый режим «Налог на профессиональный доход»</w:t>
      </w:r>
    </w:p>
    <w:p w:rsidR="00833C96" w:rsidRPr="00C05814" w:rsidRDefault="00833C96" w:rsidP="00A571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33C96" w:rsidRPr="00C05814" w:rsidRDefault="00833C96" w:rsidP="00A57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8"/>
      <w:bookmarkEnd w:id="1"/>
    </w:p>
    <w:p w:rsidR="00A571ED" w:rsidRPr="00C05814" w:rsidRDefault="00A571ED" w:rsidP="00A57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81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571ED" w:rsidRPr="00C05814" w:rsidRDefault="00A571ED" w:rsidP="00A57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814">
        <w:rPr>
          <w:rFonts w:ascii="Times New Roman" w:hAnsi="Times New Roman" w:cs="Times New Roman"/>
          <w:b/>
          <w:bCs/>
          <w:sz w:val="28"/>
          <w:szCs w:val="28"/>
        </w:rPr>
        <w:t>СОЦИАЛЬНО ЗНАЧИМЫХ ВИДОВ ДЕЯТЕЛЬНОСТИ, ОСУЩЕСТВЛЯЕМЫХ</w:t>
      </w:r>
    </w:p>
    <w:p w:rsidR="00A571ED" w:rsidRPr="00C05814" w:rsidRDefault="00A571ED" w:rsidP="00A57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814">
        <w:rPr>
          <w:rFonts w:ascii="Times New Roman" w:hAnsi="Times New Roman" w:cs="Times New Roman"/>
          <w:b/>
          <w:bCs/>
          <w:sz w:val="28"/>
          <w:szCs w:val="28"/>
        </w:rPr>
        <w:t>СУБЪЕКТАМИ МАЛОГО И СРЕДНЕГО ПРЕДПРИНИМАТЕЛЬСТВА</w:t>
      </w:r>
    </w:p>
    <w:p w:rsidR="00A571ED" w:rsidRPr="00C05814" w:rsidRDefault="00A571ED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5953"/>
      </w:tblGrid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gramStart"/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Кодовое обозначение для идентификации группировок видов экономической деятельности &lt;*&gt;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вида деятельности &lt;**&gt;</w:t>
            </w:r>
          </w:p>
        </w:tc>
      </w:tr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Класс 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Класс 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пищевых продуктов</w:t>
            </w:r>
          </w:p>
        </w:tc>
      </w:tr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Класс 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текстильных изделий</w:t>
            </w:r>
          </w:p>
        </w:tc>
      </w:tr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Класс 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одежды</w:t>
            </w:r>
          </w:p>
        </w:tc>
      </w:tr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Класс 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кожи и изделий из кожи</w:t>
            </w:r>
          </w:p>
        </w:tc>
      </w:tr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Класс 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Класс 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бумаги и бумажных изделий</w:t>
            </w:r>
          </w:p>
        </w:tc>
      </w:tr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Класс 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</w:tr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Класс 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Класс 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Класс 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Класс 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</w:tr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Класс 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компьютеров электронных и оптических изделий</w:t>
            </w:r>
          </w:p>
        </w:tc>
      </w:tr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Класс 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прочих готовых изделий</w:t>
            </w:r>
          </w:p>
        </w:tc>
      </w:tr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Класс 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Сбор и обработка сточных вод</w:t>
            </w:r>
          </w:p>
        </w:tc>
      </w:tr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Класс 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Сбор, обработка и утилизация отходов; обработка вторичного сырья</w:t>
            </w:r>
          </w:p>
        </w:tc>
      </w:tr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Класс 47, группа 73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Класс 72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исследования и разработки</w:t>
            </w:r>
          </w:p>
        </w:tc>
      </w:tr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Класс 79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Класс 85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</w:tr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Класс 86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в области здравоохранения</w:t>
            </w:r>
          </w:p>
        </w:tc>
      </w:tr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Класс 87, группа 90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Класс 88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Класс 91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</w:tc>
      </w:tr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Класс 93, группа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в области спорта</w:t>
            </w:r>
          </w:p>
        </w:tc>
      </w:tr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Класс 93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A571ED" w:rsidRPr="00C0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Класс 96, группа 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C05814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81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физкультурно-оздоровительная</w:t>
            </w:r>
          </w:p>
        </w:tc>
      </w:tr>
    </w:tbl>
    <w:p w:rsidR="00A571ED" w:rsidRPr="00C05814" w:rsidRDefault="00A571ED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71ED" w:rsidRPr="00C05814" w:rsidRDefault="00A571ED" w:rsidP="00A57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14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A571ED" w:rsidRPr="00C05814" w:rsidRDefault="00A571ED" w:rsidP="00A571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14">
        <w:rPr>
          <w:rFonts w:ascii="Times New Roman" w:hAnsi="Times New Roman" w:cs="Times New Roman"/>
          <w:bCs/>
          <w:sz w:val="24"/>
          <w:szCs w:val="24"/>
        </w:rPr>
        <w:t xml:space="preserve">&lt;*&gt; Код и наименование видов экономической деятельности в соответствии с Общероссийским </w:t>
      </w:r>
      <w:hyperlink r:id="rId14" w:history="1">
        <w:r w:rsidRPr="00C05814">
          <w:rPr>
            <w:rFonts w:ascii="Times New Roman" w:hAnsi="Times New Roman" w:cs="Times New Roman"/>
            <w:bCs/>
            <w:sz w:val="24"/>
            <w:szCs w:val="24"/>
          </w:rPr>
          <w:t>классификатором</w:t>
        </w:r>
      </w:hyperlink>
      <w:r w:rsidRPr="00C05814">
        <w:rPr>
          <w:rFonts w:ascii="Times New Roman" w:hAnsi="Times New Roman" w:cs="Times New Roman"/>
          <w:bCs/>
          <w:sz w:val="24"/>
          <w:szCs w:val="24"/>
        </w:rPr>
        <w:t xml:space="preserve"> видов экономической деятельности (ОКВЭД 2) ОК 029-2014 (КДЕС</w:t>
      </w:r>
      <w:proofErr w:type="gramStart"/>
      <w:r w:rsidRPr="00C05814">
        <w:rPr>
          <w:rFonts w:ascii="Times New Roman" w:hAnsi="Times New Roman" w:cs="Times New Roman"/>
          <w:bCs/>
          <w:sz w:val="24"/>
          <w:szCs w:val="24"/>
        </w:rPr>
        <w:t xml:space="preserve"> Р</w:t>
      </w:r>
      <w:proofErr w:type="gramEnd"/>
      <w:r w:rsidRPr="00C05814">
        <w:rPr>
          <w:rFonts w:ascii="Times New Roman" w:hAnsi="Times New Roman" w:cs="Times New Roman"/>
          <w:bCs/>
          <w:sz w:val="24"/>
          <w:szCs w:val="24"/>
        </w:rPr>
        <w:t>ед. 2) (Приказ ФНС России от 25 мая 2016 г. N ММВ-7-14/333@ "О внесении изменений в приложения к Приказу Федеральной налоговой службы от 25 января 2012 г. N ММВ-7-6/25@").</w:t>
      </w:r>
    </w:p>
    <w:p w:rsidR="00A571ED" w:rsidRPr="00C05814" w:rsidRDefault="00A571ED" w:rsidP="00A571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14">
        <w:rPr>
          <w:rFonts w:ascii="Times New Roman" w:hAnsi="Times New Roman" w:cs="Times New Roman"/>
          <w:bCs/>
          <w:sz w:val="24"/>
          <w:szCs w:val="24"/>
        </w:rPr>
        <w:t>&lt;**&gt; Льгота предоставляется субъектам малого и среднего предпринимательства, если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лиц/индивидуальных предпринимателей.</w:t>
      </w:r>
    </w:p>
    <w:p w:rsidR="00A571ED" w:rsidRPr="00C05814" w:rsidRDefault="00A571ED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71ED" w:rsidRPr="00C05814" w:rsidRDefault="00A571ED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0CA2" w:rsidRPr="00C05814" w:rsidRDefault="002E0CA2">
      <w:pPr>
        <w:rPr>
          <w:sz w:val="24"/>
          <w:szCs w:val="24"/>
        </w:rPr>
      </w:pPr>
    </w:p>
    <w:sectPr w:rsidR="002E0CA2" w:rsidRPr="00C05814" w:rsidSect="00C05814">
      <w:pgSz w:w="11905" w:h="16838"/>
      <w:pgMar w:top="567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1ED"/>
    <w:rsid w:val="0002382F"/>
    <w:rsid w:val="00277795"/>
    <w:rsid w:val="002A5FBC"/>
    <w:rsid w:val="002B65D4"/>
    <w:rsid w:val="002E0CA2"/>
    <w:rsid w:val="005003BA"/>
    <w:rsid w:val="00626D4A"/>
    <w:rsid w:val="00692111"/>
    <w:rsid w:val="006C43B4"/>
    <w:rsid w:val="007B4875"/>
    <w:rsid w:val="00833C96"/>
    <w:rsid w:val="00A571ED"/>
    <w:rsid w:val="00B24399"/>
    <w:rsid w:val="00B91735"/>
    <w:rsid w:val="00BC542E"/>
    <w:rsid w:val="00C05814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0BB1E7A051B184EC8CC34B2CA67FACB5FDEC5764B6485C74122F26FE55364612C0D44D5484EB4DF8D80E95CAA8A55AAB37C98B8z8FAI" TargetMode="External"/><Relationship Id="rId13" Type="http://schemas.openxmlformats.org/officeDocument/2006/relationships/hyperlink" Target="consultantplus://offline/ref=D520BB1E7A051B184EC8CC34B2CA67FACB5FDEC5764B6485C74122F26FE55364612C0D44DF494EB4DF8D80E95CAA8A55AAB37C98B8z8F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20BB1E7A051B184EC8CC34B2CA67FACB5FDDC1724B6485C74122F26FE55364732C554CDC485BE08DD7D7E45EzAFEI" TargetMode="External"/><Relationship Id="rId12" Type="http://schemas.openxmlformats.org/officeDocument/2006/relationships/hyperlink" Target="consultantplus://offline/ref=D520BB1E7A051B184EC8CC34B2CA67FACB5FDEC5764B6485C74122F26FE55364612C0D44DD4F4EB4DF8D80E95CAA8A55AAB37C98B8z8FAI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0BB1E7A051B184EC8CC34B2CA67FACB5ED0C075406485C74122F26FE55364732C554CDC485BE08DD7D7E45EzAFEI" TargetMode="External"/><Relationship Id="rId11" Type="http://schemas.openxmlformats.org/officeDocument/2006/relationships/hyperlink" Target="consultantplus://offline/ref=D520BB1E7A051B184EC8CC34B2CA67FACB5ED1C4774B6485C74122F26FE55364732C554CDC485BE08DD7D7E45EzAFEI" TargetMode="External"/><Relationship Id="rId5" Type="http://schemas.openxmlformats.org/officeDocument/2006/relationships/hyperlink" Target="consultantplus://offline/ref=D520BB1E7A051B184EC8CC34B2CA67FACB5FDEC5764B6485C74122F26FE55364732C554CDC485BE08DD7D7E45EzAFE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20BB1E7A051B184EC8CC34B2CA67FACB5ADEC072426485C74122F26FE55364612C0D45D71914A4DBC4D5E142AF974BABAD7Cz9F9I" TargetMode="External"/><Relationship Id="rId4" Type="http://schemas.openxmlformats.org/officeDocument/2006/relationships/hyperlink" Target="consultantplus://offline/ref=CC4BB9B2F4874BD7F1930DA5F6776E0BFA87F8A529350171DE4ABC3BF5B48BD3D86095BB783146EBX7fFI" TargetMode="External"/><Relationship Id="rId9" Type="http://schemas.openxmlformats.org/officeDocument/2006/relationships/hyperlink" Target="consultantplus://offline/ref=D520BB1E7A051B184EC8CC34B2CA67FACB5ED0C075406485C74122F26FE55364612C0D40DC4D40E987C281B518FA9955ACB37E9BA4893FB9zDF1I" TargetMode="External"/><Relationship Id="rId14" Type="http://schemas.openxmlformats.org/officeDocument/2006/relationships/hyperlink" Target="consultantplus://offline/ref=D520BB1E7A051B184EC8CC34B2CA67FACB5FD9CC76446485C74122F26FE55364732C554CDC485BE08DD7D7E45EzAF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2022-06-22T13:34:00Z</cp:lastPrinted>
  <dcterms:created xsi:type="dcterms:W3CDTF">2021-03-10T14:25:00Z</dcterms:created>
  <dcterms:modified xsi:type="dcterms:W3CDTF">2022-06-22T13:34:00Z</dcterms:modified>
</cp:coreProperties>
</file>