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47829" w:rsidRPr="00247829" w:rsidRDefault="00247829" w:rsidP="00247829"/>
    <w:p w:rsidR="00D33BD9" w:rsidRDefault="00D33BD9" w:rsidP="00E84B77"/>
    <w:p w:rsidR="00D33BD9" w:rsidRDefault="00247829" w:rsidP="00D33BD9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242B06">
        <w:rPr>
          <w:b/>
          <w:sz w:val="28"/>
        </w:rPr>
        <w:t>.07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</w:t>
      </w:r>
      <w:r w:rsidR="00CE7CEC">
        <w:rPr>
          <w:b/>
          <w:sz w:val="28"/>
        </w:rPr>
        <w:t xml:space="preserve"> </w:t>
      </w:r>
      <w:r w:rsidR="00242B06">
        <w:rPr>
          <w:b/>
          <w:sz w:val="28"/>
        </w:rPr>
        <w:t>12</w:t>
      </w:r>
      <w:r>
        <w:rPr>
          <w:b/>
          <w:sz w:val="28"/>
        </w:rPr>
        <w:t>9</w:t>
      </w:r>
    </w:p>
    <w:p w:rsidR="00247829" w:rsidRDefault="00247829" w:rsidP="00D33BD9">
      <w:pPr>
        <w:jc w:val="center"/>
        <w:rPr>
          <w:b/>
          <w:sz w:val="28"/>
        </w:rPr>
      </w:pPr>
    </w:p>
    <w:p w:rsidR="00136F58" w:rsidRDefault="00136F58" w:rsidP="007B71C4">
      <w:pPr>
        <w:rPr>
          <w:b/>
          <w:sz w:val="28"/>
        </w:rPr>
      </w:pPr>
    </w:p>
    <w:p w:rsidR="00247829" w:rsidRDefault="00247829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</w:t>
      </w:r>
    </w:p>
    <w:p w:rsidR="00247829" w:rsidRDefault="00247829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специализированном жилищном фонде</w:t>
      </w:r>
    </w:p>
    <w:p w:rsidR="00247829" w:rsidRDefault="00247829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0D6E60" w:rsidRDefault="00247829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Западнодвинский район Тверской области</w:t>
      </w:r>
    </w:p>
    <w:p w:rsidR="00D42D62" w:rsidRDefault="00D42D62" w:rsidP="00395001">
      <w:pPr>
        <w:jc w:val="both"/>
        <w:rPr>
          <w:b/>
          <w:sz w:val="24"/>
          <w:szCs w:val="24"/>
        </w:rPr>
      </w:pPr>
    </w:p>
    <w:p w:rsidR="005008BA" w:rsidRDefault="005008BA" w:rsidP="005008BA">
      <w:pPr>
        <w:rPr>
          <w:b/>
          <w:sz w:val="24"/>
          <w:szCs w:val="24"/>
        </w:rPr>
      </w:pPr>
    </w:p>
    <w:p w:rsidR="00D42D62" w:rsidRPr="00AF1F58" w:rsidRDefault="005008BA" w:rsidP="005008BA">
      <w:pPr>
        <w:rPr>
          <w:sz w:val="28"/>
          <w:szCs w:val="28"/>
        </w:rPr>
      </w:pPr>
      <w:r w:rsidRPr="00AF1F58">
        <w:rPr>
          <w:sz w:val="28"/>
          <w:szCs w:val="28"/>
        </w:rPr>
        <w:t xml:space="preserve">               </w:t>
      </w:r>
      <w:r w:rsidR="00247829">
        <w:rPr>
          <w:sz w:val="28"/>
          <w:szCs w:val="28"/>
        </w:rPr>
        <w:t>В целях приведения муниципальных правовых актов в соответствии с действующим законодательством, руководствуясь Жилищным Кодексом РФ, Уставом муниципального образования Западнодвинский район Тверской области</w:t>
      </w:r>
    </w:p>
    <w:p w:rsidR="00D42D62" w:rsidRDefault="005008BA" w:rsidP="00AF1F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D00B31" w:rsidRPr="00B34C04">
        <w:rPr>
          <w:b/>
          <w:bCs/>
          <w:sz w:val="32"/>
          <w:szCs w:val="32"/>
        </w:rPr>
        <w:t>ПОСТАНОВЛЯ</w:t>
      </w:r>
      <w:r w:rsidR="00247829">
        <w:rPr>
          <w:b/>
          <w:bCs/>
          <w:sz w:val="32"/>
          <w:szCs w:val="32"/>
        </w:rPr>
        <w:t>Ю</w:t>
      </w:r>
      <w:r w:rsidR="00D00B31" w:rsidRPr="00B34C04">
        <w:rPr>
          <w:b/>
          <w:bCs/>
          <w:sz w:val="32"/>
          <w:szCs w:val="32"/>
        </w:rPr>
        <w:t>:</w:t>
      </w:r>
    </w:p>
    <w:p w:rsidR="00247829" w:rsidRDefault="00247829" w:rsidP="00AF1F58">
      <w:pPr>
        <w:rPr>
          <w:b/>
          <w:bCs/>
          <w:sz w:val="32"/>
          <w:szCs w:val="32"/>
        </w:rPr>
      </w:pPr>
    </w:p>
    <w:p w:rsidR="00902EDA" w:rsidRDefault="00247829" w:rsidP="002478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7829">
        <w:rPr>
          <w:sz w:val="28"/>
          <w:szCs w:val="28"/>
        </w:rPr>
        <w:t>Утвердить Положения о специализированном жилищном фонде муниципального образования Западнодвинский район Тверской области (Приложение 1).</w:t>
      </w:r>
    </w:p>
    <w:p w:rsidR="00247829" w:rsidRDefault="00247829" w:rsidP="00247829">
      <w:pPr>
        <w:ind w:left="36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постановления в средствах массовой информации и разместить на официальном сайте администрации муниципального образования Западнодвинского района (</w:t>
      </w:r>
      <w:hyperlink r:id="rId8" w:history="1">
        <w:r w:rsidRPr="003021FA">
          <w:rPr>
            <w:rStyle w:val="ae"/>
            <w:sz w:val="28"/>
            <w:szCs w:val="28"/>
            <w:lang w:val="en-US"/>
          </w:rPr>
          <w:t>www</w:t>
        </w:r>
        <w:r w:rsidRPr="003021FA">
          <w:rPr>
            <w:rStyle w:val="ae"/>
            <w:sz w:val="28"/>
            <w:szCs w:val="28"/>
          </w:rPr>
          <w:t>.</w:t>
        </w:r>
        <w:r w:rsidRPr="003021FA">
          <w:rPr>
            <w:rStyle w:val="ae"/>
            <w:sz w:val="28"/>
            <w:szCs w:val="28"/>
            <w:lang w:val="en-US"/>
          </w:rPr>
          <w:t>zapdvina</w:t>
        </w:r>
        <w:r w:rsidRPr="003021FA">
          <w:rPr>
            <w:rStyle w:val="ae"/>
            <w:sz w:val="28"/>
            <w:szCs w:val="28"/>
          </w:rPr>
          <w:t>.</w:t>
        </w:r>
        <w:r w:rsidRPr="003021FA">
          <w:rPr>
            <w:rStyle w:val="ae"/>
            <w:sz w:val="28"/>
            <w:szCs w:val="28"/>
            <w:lang w:val="en-US"/>
          </w:rPr>
          <w:t>ru</w:t>
        </w:r>
      </w:hyperlink>
      <w:r w:rsidRPr="002478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7829" w:rsidRDefault="00247829" w:rsidP="00247829">
      <w:pPr>
        <w:ind w:left="360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комитет по управлению имуществом администрации Западнодвинского района (Голубева О.А.).</w:t>
      </w:r>
    </w:p>
    <w:p w:rsidR="00247829" w:rsidRPr="00247829" w:rsidRDefault="00247829" w:rsidP="00247829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Настоящее постановления вступает в силу со дня его подписания.</w:t>
      </w:r>
    </w:p>
    <w:p w:rsidR="00247829" w:rsidRPr="00247829" w:rsidRDefault="00247829" w:rsidP="00247829">
      <w:pPr>
        <w:rPr>
          <w:sz w:val="28"/>
          <w:szCs w:val="28"/>
        </w:rPr>
      </w:pPr>
    </w:p>
    <w:p w:rsidR="00902EDA" w:rsidRDefault="00902EDA" w:rsidP="00A24B29">
      <w:pPr>
        <w:rPr>
          <w:sz w:val="28"/>
          <w:szCs w:val="28"/>
        </w:rPr>
      </w:pPr>
    </w:p>
    <w:p w:rsidR="00902EDA" w:rsidRPr="007C463D" w:rsidRDefault="00902EDA" w:rsidP="00A24B29">
      <w:pPr>
        <w:rPr>
          <w:sz w:val="28"/>
          <w:szCs w:val="28"/>
        </w:rPr>
      </w:pPr>
    </w:p>
    <w:p w:rsidR="00CE7CEC" w:rsidRPr="00CE7CEC" w:rsidRDefault="00CE7CEC" w:rsidP="00A24B29">
      <w:pPr>
        <w:rPr>
          <w:sz w:val="28"/>
          <w:szCs w:val="28"/>
        </w:rPr>
      </w:pPr>
    </w:p>
    <w:p w:rsidR="00AF1F58" w:rsidRPr="00AF1F58" w:rsidRDefault="00AF1F58" w:rsidP="00AF1F58">
      <w:pPr>
        <w:ind w:right="340"/>
        <w:rPr>
          <w:sz w:val="28"/>
          <w:szCs w:val="28"/>
        </w:rPr>
      </w:pPr>
    </w:p>
    <w:p w:rsidR="00E84B77" w:rsidRPr="00E84B77" w:rsidRDefault="00E84B77" w:rsidP="00E84B77">
      <w:pPr>
        <w:ind w:right="340"/>
        <w:jc w:val="both"/>
        <w:rPr>
          <w:sz w:val="24"/>
          <w:szCs w:val="24"/>
        </w:rPr>
      </w:pPr>
    </w:p>
    <w:p w:rsidR="00E84B77" w:rsidRDefault="00E84B77" w:rsidP="00247829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D62">
        <w:rPr>
          <w:sz w:val="28"/>
          <w:szCs w:val="28"/>
        </w:rPr>
        <w:t xml:space="preserve">  </w:t>
      </w:r>
      <w:r w:rsidR="008856D9">
        <w:rPr>
          <w:sz w:val="28"/>
          <w:szCs w:val="28"/>
        </w:rPr>
        <w:t xml:space="preserve">     </w:t>
      </w:r>
      <w:r w:rsidR="00D42D62">
        <w:rPr>
          <w:sz w:val="28"/>
          <w:szCs w:val="28"/>
        </w:rPr>
        <w:t xml:space="preserve"> </w:t>
      </w:r>
      <w:r w:rsidR="00247829">
        <w:rPr>
          <w:sz w:val="28"/>
          <w:szCs w:val="28"/>
        </w:rPr>
        <w:t xml:space="preserve">                  </w:t>
      </w:r>
      <w:r w:rsidR="00902EDA">
        <w:rPr>
          <w:sz w:val="28"/>
          <w:szCs w:val="28"/>
        </w:rPr>
        <w:t xml:space="preserve"> </w:t>
      </w:r>
      <w:r w:rsidRPr="00B34C04">
        <w:rPr>
          <w:sz w:val="28"/>
          <w:szCs w:val="28"/>
        </w:rPr>
        <w:t xml:space="preserve">Глава района  </w:t>
      </w:r>
      <w:r w:rsidR="00247829">
        <w:rPr>
          <w:sz w:val="28"/>
          <w:szCs w:val="28"/>
        </w:rPr>
        <w:t xml:space="preserve">    </w:t>
      </w:r>
      <w:r w:rsidRPr="00B34C04">
        <w:rPr>
          <w:sz w:val="28"/>
          <w:szCs w:val="28"/>
        </w:rPr>
        <w:t>Ю.В. Тимофеев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247829" w:rsidRPr="00247829" w:rsidRDefault="00247829" w:rsidP="00247829">
      <w:pPr>
        <w:shd w:val="clear" w:color="auto" w:fill="FFFFFF"/>
        <w:spacing w:line="326" w:lineRule="exact"/>
        <w:ind w:left="4819"/>
        <w:jc w:val="right"/>
        <w:rPr>
          <w:sz w:val="24"/>
          <w:szCs w:val="24"/>
        </w:rPr>
      </w:pPr>
      <w:r w:rsidRPr="00247829">
        <w:rPr>
          <w:spacing w:val="-3"/>
          <w:sz w:val="24"/>
          <w:szCs w:val="24"/>
        </w:rPr>
        <w:t>Приложение  1</w:t>
      </w:r>
    </w:p>
    <w:p w:rsidR="00247829" w:rsidRPr="00247829" w:rsidRDefault="00247829" w:rsidP="00247829">
      <w:pPr>
        <w:shd w:val="clear" w:color="auto" w:fill="FFFFFF"/>
        <w:spacing w:before="5" w:line="326" w:lineRule="exact"/>
        <w:ind w:left="4853"/>
        <w:jc w:val="right"/>
        <w:rPr>
          <w:sz w:val="24"/>
          <w:szCs w:val="24"/>
        </w:rPr>
      </w:pPr>
      <w:r w:rsidRPr="00247829">
        <w:rPr>
          <w:spacing w:val="-1"/>
          <w:sz w:val="24"/>
          <w:szCs w:val="24"/>
        </w:rPr>
        <w:t>к постановлению</w:t>
      </w:r>
    </w:p>
    <w:p w:rsidR="00247829" w:rsidRPr="00247829" w:rsidRDefault="00247829" w:rsidP="00247829">
      <w:pPr>
        <w:shd w:val="clear" w:color="auto" w:fill="FFFFFF"/>
        <w:spacing w:line="326" w:lineRule="exact"/>
        <w:ind w:left="4834"/>
        <w:jc w:val="right"/>
        <w:rPr>
          <w:sz w:val="24"/>
          <w:szCs w:val="24"/>
        </w:rPr>
      </w:pPr>
      <w:r w:rsidRPr="00247829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129  </w:t>
      </w:r>
      <w:r w:rsidRPr="0024782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11 </w:t>
      </w:r>
      <w:r w:rsidRPr="00247829">
        <w:rPr>
          <w:sz w:val="24"/>
          <w:szCs w:val="24"/>
        </w:rPr>
        <w:t>июля 2013</w:t>
      </w:r>
    </w:p>
    <w:p w:rsidR="00247829" w:rsidRDefault="00247829" w:rsidP="00247829">
      <w:pPr>
        <w:shd w:val="clear" w:color="auto" w:fill="FFFFFF"/>
        <w:spacing w:before="994"/>
        <w:ind w:left="4421"/>
      </w:pPr>
      <w:r>
        <w:rPr>
          <w:b/>
          <w:bCs/>
          <w:spacing w:val="-3"/>
          <w:sz w:val="28"/>
          <w:szCs w:val="28"/>
        </w:rPr>
        <w:t>ПОЛОЖЕНИЕ</w:t>
      </w:r>
    </w:p>
    <w:p w:rsidR="00247829" w:rsidRDefault="00247829" w:rsidP="00247829">
      <w:pPr>
        <w:shd w:val="clear" w:color="auto" w:fill="FFFFFF"/>
        <w:spacing w:line="317" w:lineRule="exact"/>
        <w:ind w:left="7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о специализированном жилищном фонде </w:t>
      </w:r>
    </w:p>
    <w:p w:rsidR="00247829" w:rsidRDefault="00247829" w:rsidP="00247829">
      <w:pPr>
        <w:shd w:val="clear" w:color="auto" w:fill="FFFFFF"/>
        <w:spacing w:line="317" w:lineRule="exact"/>
        <w:ind w:left="734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pacing w:val="-1"/>
          <w:sz w:val="28"/>
          <w:szCs w:val="28"/>
        </w:rPr>
        <w:t xml:space="preserve">муниципального образования Западнодвинский район </w:t>
      </w:r>
    </w:p>
    <w:p w:rsidR="00247829" w:rsidRDefault="00247829" w:rsidP="00247829">
      <w:pPr>
        <w:shd w:val="clear" w:color="auto" w:fill="FFFFFF"/>
        <w:spacing w:line="317" w:lineRule="exact"/>
        <w:ind w:left="734" w:firstLine="2040"/>
      </w:pPr>
      <w:r>
        <w:rPr>
          <w:b/>
          <w:bCs/>
          <w:spacing w:val="-1"/>
          <w:sz w:val="28"/>
          <w:szCs w:val="28"/>
        </w:rPr>
        <w:t xml:space="preserve">                 Тверской области</w:t>
      </w:r>
    </w:p>
    <w:p w:rsidR="00247829" w:rsidRDefault="00247829" w:rsidP="00247829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47829" w:rsidRPr="00247829" w:rsidRDefault="00247829" w:rsidP="00247829">
      <w:pPr>
        <w:shd w:val="clear" w:color="auto" w:fill="FFFFFF"/>
        <w:spacing w:line="317" w:lineRule="exact"/>
      </w:pPr>
      <w:r>
        <w:rPr>
          <w:sz w:val="24"/>
          <w:szCs w:val="24"/>
        </w:rPr>
        <w:t xml:space="preserve">          </w:t>
      </w:r>
      <w:r w:rsidRPr="00247829">
        <w:rPr>
          <w:sz w:val="24"/>
          <w:szCs w:val="24"/>
        </w:rPr>
        <w:t>Настоящее Положение разработано в соответствии с Жилищным кодексом Российской Федерации, иными федеральными нормативными правовыми актами, Уставом муниципального образования Западнодвинский район Тверской области и устанавливает:</w:t>
      </w:r>
    </w:p>
    <w:p w:rsidR="00247829" w:rsidRPr="00247829" w:rsidRDefault="00247829" w:rsidP="00247829">
      <w:pPr>
        <w:shd w:val="clear" w:color="auto" w:fill="FFFFFF"/>
        <w:spacing w:before="10"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782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7829">
        <w:rPr>
          <w:sz w:val="24"/>
          <w:szCs w:val="24"/>
        </w:rPr>
        <w:t>порядок формирования специализированного жилищного фонда муниципального образования Западнодвинский район Тверской области (далее специализированный жилищный фонд);</w:t>
      </w:r>
    </w:p>
    <w:p w:rsidR="00247829" w:rsidRPr="00247829" w:rsidRDefault="00247829" w:rsidP="00247829">
      <w:pPr>
        <w:shd w:val="clear" w:color="auto" w:fill="FFFFFF"/>
        <w:spacing w:before="5" w:line="322" w:lineRule="exact"/>
        <w:ind w:firstLine="9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247829">
        <w:rPr>
          <w:spacing w:val="-1"/>
          <w:sz w:val="24"/>
          <w:szCs w:val="24"/>
        </w:rPr>
        <w:t xml:space="preserve">категории     граждан,     которым     предоставляются     жилые     помещения специализированного        жилищного        фонда       муниципального        образования </w:t>
      </w:r>
      <w:r w:rsidRPr="00247829">
        <w:rPr>
          <w:sz w:val="24"/>
          <w:szCs w:val="24"/>
        </w:rPr>
        <w:t>«Западнодвинский район» (далее - специализированные жилые помещения); - порядок предоставления специализированных жилых помещений.</w:t>
      </w:r>
    </w:p>
    <w:p w:rsidR="00247829" w:rsidRPr="00247829" w:rsidRDefault="00247829" w:rsidP="00247829">
      <w:pPr>
        <w:shd w:val="clear" w:color="auto" w:fill="FFFFFF"/>
        <w:spacing w:before="322" w:line="312" w:lineRule="exact"/>
        <w:ind w:firstLine="1512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 xml:space="preserve">Статья 1. Специализированный жилищный фонд </w:t>
      </w:r>
      <w:r w:rsidRPr="00247829">
        <w:rPr>
          <w:b/>
          <w:bCs/>
          <w:spacing w:val="-1"/>
          <w:sz w:val="24"/>
          <w:szCs w:val="24"/>
        </w:rPr>
        <w:t>муниципального образования Западнодвинский район Тверской области.</w:t>
      </w:r>
    </w:p>
    <w:p w:rsidR="00247829" w:rsidRPr="00247829" w:rsidRDefault="00247829" w:rsidP="00247829">
      <w:pPr>
        <w:shd w:val="clear" w:color="auto" w:fill="FFFFFF"/>
        <w:tabs>
          <w:tab w:val="left" w:pos="1656"/>
        </w:tabs>
        <w:spacing w:before="326" w:line="322" w:lineRule="exact"/>
        <w:ind w:right="14" w:firstLine="730"/>
        <w:jc w:val="both"/>
        <w:rPr>
          <w:sz w:val="24"/>
          <w:szCs w:val="24"/>
        </w:rPr>
      </w:pPr>
      <w:r w:rsidRPr="00247829">
        <w:rPr>
          <w:spacing w:val="-16"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247829">
        <w:rPr>
          <w:sz w:val="24"/>
          <w:szCs w:val="24"/>
        </w:rPr>
        <w:t xml:space="preserve">Специализированный жилищный фонд муниципального образования Западнодвинский район Тверской области - совокупность жилых помещений, принадлежащих на праве собственности муниципальному образования Западнодвинский район Тверской области и отнесенных с соблюдением требований и в порядке, которые установлены Правительством Российской </w:t>
      </w:r>
      <w:r w:rsidRPr="00247829">
        <w:rPr>
          <w:spacing w:val="-1"/>
          <w:sz w:val="24"/>
          <w:szCs w:val="24"/>
        </w:rPr>
        <w:t xml:space="preserve">Федерации, к специализированному жилищному фонду, предназначенных для </w:t>
      </w:r>
      <w:r w:rsidRPr="00247829">
        <w:rPr>
          <w:sz w:val="24"/>
          <w:szCs w:val="24"/>
        </w:rPr>
        <w:t xml:space="preserve">проживания отдельных категорий граждан, установленных федеральными </w:t>
      </w:r>
      <w:r w:rsidRPr="00247829">
        <w:rPr>
          <w:spacing w:val="-1"/>
          <w:sz w:val="24"/>
          <w:szCs w:val="24"/>
        </w:rPr>
        <w:t>нормативными правовыми актами, и настоящим положением.</w:t>
      </w:r>
    </w:p>
    <w:p w:rsidR="00247829" w:rsidRPr="00247829" w:rsidRDefault="00247829" w:rsidP="00247829">
      <w:pPr>
        <w:shd w:val="clear" w:color="auto" w:fill="FFFFFF"/>
        <w:tabs>
          <w:tab w:val="left" w:pos="1738"/>
        </w:tabs>
        <w:spacing w:before="34" w:line="288" w:lineRule="exact"/>
        <w:ind w:firstLine="869"/>
        <w:rPr>
          <w:sz w:val="24"/>
          <w:szCs w:val="24"/>
        </w:rPr>
      </w:pPr>
      <w:r w:rsidRPr="00247829">
        <w:rPr>
          <w:spacing w:val="-16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47829">
        <w:rPr>
          <w:spacing w:val="-1"/>
          <w:sz w:val="24"/>
          <w:szCs w:val="24"/>
        </w:rPr>
        <w:t xml:space="preserve">К    жилым    помещениям    специализированного    жилищного    фонда </w:t>
      </w:r>
      <w:r w:rsidRPr="00247829">
        <w:rPr>
          <w:sz w:val="24"/>
          <w:szCs w:val="24"/>
        </w:rPr>
        <w:t>относятся:</w:t>
      </w:r>
    </w:p>
    <w:p w:rsidR="00247829" w:rsidRDefault="00247829" w:rsidP="00247829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0" w:beforeAutospacing="1" w:after="100" w:afterAutospacing="1" w:line="600" w:lineRule="exact"/>
        <w:rPr>
          <w:spacing w:val="-25"/>
          <w:sz w:val="24"/>
          <w:szCs w:val="24"/>
        </w:rPr>
      </w:pPr>
      <w:r w:rsidRPr="00247829">
        <w:rPr>
          <w:spacing w:val="-1"/>
          <w:sz w:val="24"/>
          <w:szCs w:val="24"/>
        </w:rPr>
        <w:t>служебные жилые помещения;</w:t>
      </w:r>
    </w:p>
    <w:p w:rsidR="00247829" w:rsidRPr="00247829" w:rsidRDefault="00247829" w:rsidP="00247829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0" w:beforeAutospacing="1" w:after="100" w:afterAutospacing="1" w:line="600" w:lineRule="exact"/>
        <w:rPr>
          <w:spacing w:val="-25"/>
          <w:sz w:val="24"/>
          <w:szCs w:val="24"/>
        </w:rPr>
      </w:pPr>
      <w:r w:rsidRPr="00247829">
        <w:rPr>
          <w:spacing w:val="-1"/>
          <w:sz w:val="24"/>
          <w:szCs w:val="24"/>
        </w:rPr>
        <w:t>жилые помещения в общежитиях;</w:t>
      </w:r>
    </w:p>
    <w:p w:rsidR="00247829" w:rsidRPr="00247829" w:rsidRDefault="00247829" w:rsidP="00247829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0" w:beforeAutospacing="1" w:after="100" w:afterAutospacing="1" w:line="600" w:lineRule="exact"/>
        <w:rPr>
          <w:spacing w:val="-11"/>
          <w:sz w:val="24"/>
          <w:szCs w:val="24"/>
        </w:rPr>
      </w:pPr>
      <w:r w:rsidRPr="00247829">
        <w:rPr>
          <w:spacing w:val="-1"/>
          <w:sz w:val="24"/>
          <w:szCs w:val="24"/>
        </w:rPr>
        <w:t>жилые помещения маневренного фонда;</w:t>
      </w:r>
    </w:p>
    <w:p w:rsidR="00247829" w:rsidRPr="00247829" w:rsidRDefault="00247829" w:rsidP="00247829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247829">
        <w:rPr>
          <w:spacing w:val="-1"/>
          <w:sz w:val="24"/>
          <w:szCs w:val="24"/>
        </w:rPr>
        <w:t>жилые помещения в домах системы социального обслуживания населения;</w:t>
      </w:r>
    </w:p>
    <w:p w:rsidR="00247829" w:rsidRPr="00247829" w:rsidRDefault="00247829" w:rsidP="00247829">
      <w:pPr>
        <w:shd w:val="clear" w:color="auto" w:fill="FFFFFF"/>
        <w:rPr>
          <w:sz w:val="24"/>
          <w:szCs w:val="24"/>
        </w:rPr>
      </w:pPr>
    </w:p>
    <w:p w:rsidR="00247829" w:rsidRPr="00247829" w:rsidRDefault="00247829" w:rsidP="00247829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  <w:tab w:val="left" w:pos="5443"/>
        </w:tabs>
        <w:autoSpaceDE w:val="0"/>
        <w:autoSpaceDN w:val="0"/>
        <w:adjustRightInd w:val="0"/>
        <w:spacing w:line="346" w:lineRule="exact"/>
        <w:ind w:right="38"/>
        <w:jc w:val="both"/>
        <w:rPr>
          <w:spacing w:val="-13"/>
          <w:sz w:val="24"/>
          <w:szCs w:val="24"/>
        </w:rPr>
      </w:pPr>
      <w:r w:rsidRPr="00247829">
        <w:rPr>
          <w:sz w:val="24"/>
          <w:szCs w:val="24"/>
        </w:rPr>
        <w:t>жилые помещения фонда для</w:t>
      </w:r>
      <w:r>
        <w:rPr>
          <w:rFonts w:ascii="Arial" w:hAnsi="Arial" w:cs="Arial"/>
          <w:sz w:val="24"/>
          <w:szCs w:val="24"/>
        </w:rPr>
        <w:t xml:space="preserve"> </w:t>
      </w:r>
      <w:r w:rsidRPr="00247829">
        <w:rPr>
          <w:sz w:val="24"/>
          <w:szCs w:val="24"/>
        </w:rPr>
        <w:t>временного поселения вынужденных переселенцев;</w:t>
      </w:r>
      <w:r w:rsidRPr="00247829">
        <w:rPr>
          <w:spacing w:val="-13"/>
          <w:sz w:val="24"/>
          <w:szCs w:val="24"/>
        </w:rPr>
        <w:t xml:space="preserve"> </w:t>
      </w:r>
    </w:p>
    <w:p w:rsidR="00247829" w:rsidRPr="00247829" w:rsidRDefault="00247829" w:rsidP="00247829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  <w:tab w:val="left" w:pos="5443"/>
        </w:tabs>
        <w:autoSpaceDE w:val="0"/>
        <w:autoSpaceDN w:val="0"/>
        <w:adjustRightInd w:val="0"/>
        <w:spacing w:line="346" w:lineRule="exact"/>
        <w:ind w:right="38"/>
        <w:jc w:val="both"/>
        <w:rPr>
          <w:spacing w:val="-13"/>
          <w:sz w:val="24"/>
          <w:szCs w:val="24"/>
        </w:rPr>
      </w:pPr>
      <w:r w:rsidRPr="00247829">
        <w:rPr>
          <w:sz w:val="24"/>
          <w:szCs w:val="24"/>
        </w:rPr>
        <w:t>жилые помещения фонда для временного поселения лиц, признанных беженцами;</w:t>
      </w:r>
    </w:p>
    <w:p w:rsidR="00247829" w:rsidRPr="00247829" w:rsidRDefault="00247829" w:rsidP="00247829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  <w:tab w:val="left" w:pos="5443"/>
        </w:tabs>
        <w:autoSpaceDE w:val="0"/>
        <w:autoSpaceDN w:val="0"/>
        <w:adjustRightInd w:val="0"/>
        <w:spacing w:line="346" w:lineRule="exact"/>
        <w:ind w:right="38"/>
        <w:jc w:val="both"/>
        <w:rPr>
          <w:spacing w:val="-13"/>
          <w:sz w:val="24"/>
          <w:szCs w:val="24"/>
        </w:rPr>
      </w:pPr>
      <w:r w:rsidRPr="00247829">
        <w:rPr>
          <w:spacing w:val="-1"/>
          <w:sz w:val="24"/>
          <w:szCs w:val="24"/>
        </w:rPr>
        <w:t>жилые помещения для социальной защиты отдельных категорий граждан;</w:t>
      </w:r>
    </w:p>
    <w:p w:rsidR="00247829" w:rsidRPr="00247829" w:rsidRDefault="00247829" w:rsidP="00247829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  <w:tab w:val="left" w:pos="5443"/>
        </w:tabs>
        <w:autoSpaceDE w:val="0"/>
        <w:autoSpaceDN w:val="0"/>
        <w:adjustRightInd w:val="0"/>
        <w:spacing w:line="346" w:lineRule="exact"/>
        <w:ind w:right="38"/>
        <w:jc w:val="both"/>
        <w:rPr>
          <w:spacing w:val="-13"/>
          <w:sz w:val="24"/>
          <w:szCs w:val="24"/>
        </w:rPr>
      </w:pPr>
      <w:r w:rsidRPr="00247829">
        <w:rPr>
          <w:sz w:val="24"/>
          <w:szCs w:val="24"/>
        </w:rPr>
        <w:t>жилые помещения для детей-сирот и детей, оставшихся без попечения</w:t>
      </w:r>
      <w:r w:rsidRPr="00247829">
        <w:rPr>
          <w:sz w:val="24"/>
          <w:szCs w:val="24"/>
        </w:rPr>
        <w:br/>
        <w:t>родителей, лиц из числа детей-сирот и детей, оставшихся без попечения</w:t>
      </w:r>
      <w:r w:rsidRPr="00247829">
        <w:rPr>
          <w:sz w:val="24"/>
          <w:szCs w:val="24"/>
        </w:rPr>
        <w:br/>
        <w:t>родителей.</w:t>
      </w:r>
    </w:p>
    <w:p w:rsidR="00247829" w:rsidRPr="00247829" w:rsidRDefault="00247829" w:rsidP="00247829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78" w:line="322" w:lineRule="exact"/>
        <w:ind w:right="29" w:firstLine="730"/>
        <w:jc w:val="both"/>
        <w:rPr>
          <w:spacing w:val="-15"/>
          <w:sz w:val="24"/>
          <w:szCs w:val="24"/>
        </w:rPr>
      </w:pPr>
      <w:r w:rsidRPr="00247829">
        <w:rPr>
          <w:sz w:val="24"/>
          <w:szCs w:val="24"/>
        </w:rPr>
        <w:t>Специализированные жилые помещения могут находиться в казне муниципального образования, на балансе администрации муниципального образования Западнодвинского района, либо муниципального унитарного предприятия.</w:t>
      </w:r>
    </w:p>
    <w:p w:rsidR="00247829" w:rsidRPr="00247829" w:rsidRDefault="00247829" w:rsidP="00247829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59" w:line="322" w:lineRule="exact"/>
        <w:ind w:right="29" w:firstLine="730"/>
        <w:jc w:val="both"/>
        <w:rPr>
          <w:spacing w:val="-14"/>
          <w:sz w:val="24"/>
          <w:szCs w:val="24"/>
        </w:rPr>
      </w:pPr>
      <w:r w:rsidRPr="00247829">
        <w:rPr>
          <w:sz w:val="24"/>
          <w:szCs w:val="24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</w:t>
      </w:r>
      <w:r w:rsidRPr="00247829">
        <w:rPr>
          <w:spacing w:val="-1"/>
          <w:sz w:val="24"/>
          <w:szCs w:val="24"/>
        </w:rPr>
        <w:t>договорам найма, предусмотренным настоящим положением.</w:t>
      </w:r>
    </w:p>
    <w:p w:rsidR="00247829" w:rsidRDefault="00247829" w:rsidP="00247829">
      <w:pPr>
        <w:widowControl w:val="0"/>
        <w:numPr>
          <w:ilvl w:val="0"/>
          <w:numId w:val="1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83" w:line="322" w:lineRule="exact"/>
        <w:ind w:right="19" w:firstLine="730"/>
        <w:jc w:val="both"/>
        <w:rPr>
          <w:spacing w:val="-14"/>
          <w:sz w:val="24"/>
          <w:szCs w:val="24"/>
        </w:rPr>
      </w:pPr>
      <w:r w:rsidRPr="00247829">
        <w:rPr>
          <w:spacing w:val="-1"/>
          <w:sz w:val="24"/>
          <w:szCs w:val="24"/>
        </w:rPr>
        <w:t xml:space="preserve">Действие настоящего Положения не распространяется на отношения, </w:t>
      </w:r>
      <w:r w:rsidRPr="00247829">
        <w:rPr>
          <w:sz w:val="24"/>
          <w:szCs w:val="24"/>
        </w:rPr>
        <w:t xml:space="preserve">возникающие при предоставлении гражданам социальных услуг учреждениями социального обслуживания в соответствии с Федеральным законом от 10 декабря 1995 года N 195-ФЗ "Об основах социального обслуживания населения в </w:t>
      </w:r>
      <w:r w:rsidRPr="00247829">
        <w:rPr>
          <w:spacing w:val="-1"/>
          <w:sz w:val="24"/>
          <w:szCs w:val="24"/>
        </w:rPr>
        <w:t xml:space="preserve">Российской Федерации" и иными нормативными правовыми актами Российской </w:t>
      </w:r>
      <w:r w:rsidRPr="00247829">
        <w:rPr>
          <w:sz w:val="24"/>
          <w:szCs w:val="24"/>
        </w:rPr>
        <w:t>Федерации и нормативными правовыми актами Тверской области в сфере социального обслуживания населения.</w:t>
      </w:r>
    </w:p>
    <w:p w:rsidR="00247829" w:rsidRPr="00247829" w:rsidRDefault="00247829" w:rsidP="0024782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83" w:line="322" w:lineRule="exact"/>
        <w:ind w:left="730" w:right="19"/>
        <w:jc w:val="both"/>
        <w:rPr>
          <w:spacing w:val="-14"/>
          <w:sz w:val="24"/>
          <w:szCs w:val="24"/>
        </w:rPr>
      </w:pPr>
      <w:r w:rsidRPr="00247829">
        <w:rPr>
          <w:b/>
          <w:bCs/>
          <w:sz w:val="24"/>
          <w:szCs w:val="24"/>
        </w:rPr>
        <w:t>Статья 2. Формирование специализированного жилищного фонда муниципального образования Западнодвинский район Тверской области</w:t>
      </w:r>
    </w:p>
    <w:p w:rsidR="00247829" w:rsidRPr="00247829" w:rsidRDefault="00247829" w:rsidP="00247829">
      <w:pPr>
        <w:shd w:val="clear" w:color="auto" w:fill="FFFFFF"/>
        <w:spacing w:before="302" w:line="326" w:lineRule="exact"/>
        <w:ind w:left="24" w:right="24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2.1. В специализированный жилищный фонд муниципального образования «Западнодвинский район» могут быть включены:</w:t>
      </w:r>
    </w:p>
    <w:p w:rsidR="00247829" w:rsidRPr="00247829" w:rsidRDefault="00247829" w:rsidP="00247829">
      <w:pPr>
        <w:shd w:val="clear" w:color="auto" w:fill="FFFFFF"/>
        <w:spacing w:before="14" w:line="317" w:lineRule="exact"/>
        <w:ind w:left="29" w:right="19" w:firstLine="118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жилые помещения в домах, специально построенных или переоборудованных для этих целей за счет средств бюджета муниципального образования Западнодвинский район Тверской области и (или) иных источников финансирования;</w:t>
      </w:r>
    </w:p>
    <w:p w:rsidR="00247829" w:rsidRPr="00247829" w:rsidRDefault="00247829" w:rsidP="00247829">
      <w:pPr>
        <w:shd w:val="clear" w:color="auto" w:fill="FFFFFF"/>
        <w:tabs>
          <w:tab w:val="left" w:pos="898"/>
        </w:tabs>
        <w:spacing w:before="19" w:line="312" w:lineRule="exact"/>
        <w:ind w:left="24" w:right="5" w:firstLine="706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-</w:t>
      </w:r>
      <w:r w:rsidRPr="00247829">
        <w:rPr>
          <w:sz w:val="24"/>
          <w:szCs w:val="24"/>
        </w:rPr>
        <w:tab/>
        <w:t>жилые помещения во вновь введенных в эксплуатацию домах ( в том числе многоквартирных), построенных или переоборудованных за счет средств</w:t>
      </w:r>
      <w:r w:rsidRPr="00247829">
        <w:rPr>
          <w:sz w:val="24"/>
          <w:szCs w:val="24"/>
        </w:rPr>
        <w:br/>
      </w:r>
      <w:r w:rsidRPr="00247829">
        <w:rPr>
          <w:spacing w:val="-1"/>
          <w:sz w:val="24"/>
          <w:szCs w:val="24"/>
        </w:rPr>
        <w:t xml:space="preserve">бюджета муниципального образования Западнодвинский район Тверской области и </w:t>
      </w:r>
      <w:r w:rsidRPr="00247829">
        <w:rPr>
          <w:sz w:val="24"/>
          <w:szCs w:val="24"/>
        </w:rPr>
        <w:t>(или) иных источников финансирования;</w:t>
      </w:r>
    </w:p>
    <w:p w:rsidR="00247829" w:rsidRPr="00247829" w:rsidRDefault="00247829" w:rsidP="00247829">
      <w:pPr>
        <w:shd w:val="clear" w:color="auto" w:fill="FFFFFF"/>
        <w:tabs>
          <w:tab w:val="left" w:pos="979"/>
        </w:tabs>
        <w:spacing w:before="14" w:line="312" w:lineRule="exact"/>
        <w:ind w:left="29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-</w:t>
      </w:r>
      <w:r w:rsidRPr="00247829">
        <w:rPr>
          <w:sz w:val="24"/>
          <w:szCs w:val="24"/>
        </w:rPr>
        <w:tab/>
        <w:t>жилые помещения муниципального жилищного фонда муниципального образования Западнодвинский район Тверской области, освободившиеся в связи с выбытием граждан;</w:t>
      </w:r>
    </w:p>
    <w:p w:rsidR="00247829" w:rsidRPr="00247829" w:rsidRDefault="00247829" w:rsidP="00247829">
      <w:pPr>
        <w:shd w:val="clear" w:color="auto" w:fill="FFFFFF"/>
        <w:tabs>
          <w:tab w:val="left" w:pos="3168"/>
          <w:tab w:val="left" w:pos="5448"/>
        </w:tabs>
        <w:spacing w:line="322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- </w:t>
      </w:r>
      <w:r w:rsidRPr="00247829">
        <w:rPr>
          <w:spacing w:val="-4"/>
          <w:sz w:val="24"/>
          <w:szCs w:val="24"/>
        </w:rPr>
        <w:t>жилые</w:t>
      </w:r>
      <w:r w:rsidRPr="00247829">
        <w:rPr>
          <w:rFonts w:ascii="Arial" w:hAnsi="Arial" w:cs="Arial"/>
          <w:sz w:val="24"/>
          <w:szCs w:val="24"/>
        </w:rPr>
        <w:tab/>
      </w:r>
      <w:r w:rsidRPr="00247829">
        <w:rPr>
          <w:spacing w:val="-4"/>
          <w:sz w:val="24"/>
          <w:szCs w:val="24"/>
        </w:rPr>
        <w:t>помещения,</w:t>
      </w:r>
      <w:r w:rsidRPr="00247829">
        <w:rPr>
          <w:rFonts w:ascii="Arial" w:cs="Arial"/>
          <w:sz w:val="24"/>
          <w:szCs w:val="24"/>
        </w:rPr>
        <w:tab/>
      </w:r>
      <w:r w:rsidRPr="00247829">
        <w:rPr>
          <w:spacing w:val="-2"/>
          <w:sz w:val="24"/>
          <w:szCs w:val="24"/>
        </w:rPr>
        <w:t>перешедшие       в муниципальную</w:t>
      </w:r>
    </w:p>
    <w:p w:rsidR="00247829" w:rsidRPr="00247829" w:rsidRDefault="00247829" w:rsidP="00247829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собственность муниципального образования Западнодвинский район Тверской области в установленном законодательством порядке вследствие купли данных помещений за счет средств муниципального образования «Западнодвинский район» и (или) иных источников финансирования;</w:t>
      </w:r>
    </w:p>
    <w:p w:rsidR="00247829" w:rsidRPr="00247829" w:rsidRDefault="00247829" w:rsidP="00247829">
      <w:pPr>
        <w:shd w:val="clear" w:color="auto" w:fill="FFFFFF"/>
        <w:spacing w:line="322" w:lineRule="exact"/>
        <w:ind w:right="38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 xml:space="preserve">- иные жилые помещения, принадлежащие на праве собственности муниципальному образованию Западнодвинский район Тверской области и </w:t>
      </w:r>
      <w:r w:rsidRPr="00247829">
        <w:rPr>
          <w:spacing w:val="-1"/>
          <w:sz w:val="24"/>
          <w:szCs w:val="24"/>
        </w:rPr>
        <w:t>пригодные для использования в качестве специализированных жилых помещений.</w:t>
      </w:r>
    </w:p>
    <w:p w:rsidR="00247829" w:rsidRPr="00247829" w:rsidRDefault="00247829" w:rsidP="00247829">
      <w:pPr>
        <w:shd w:val="clear" w:color="auto" w:fill="FFFFFF"/>
        <w:spacing w:line="322" w:lineRule="exact"/>
        <w:ind w:right="24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 xml:space="preserve">2.2. Решение о включении жилого помещения в специализированный </w:t>
      </w:r>
      <w:r w:rsidRPr="00247829">
        <w:rPr>
          <w:spacing w:val="-1"/>
          <w:sz w:val="24"/>
          <w:szCs w:val="24"/>
        </w:rPr>
        <w:t xml:space="preserve">жилищный фонд муниципального образования Западнодвинский район Тверской </w:t>
      </w:r>
      <w:r w:rsidRPr="00247829">
        <w:rPr>
          <w:sz w:val="24"/>
          <w:szCs w:val="24"/>
        </w:rPr>
        <w:t xml:space="preserve">области, отнесении такого жилого помещения к определенному виду </w:t>
      </w:r>
      <w:r w:rsidRPr="00247829">
        <w:rPr>
          <w:spacing w:val="-1"/>
          <w:sz w:val="24"/>
          <w:szCs w:val="24"/>
        </w:rPr>
        <w:t xml:space="preserve">специализированных жилых помещений и об исключении жилого помещения из </w:t>
      </w:r>
      <w:r w:rsidRPr="00247829">
        <w:rPr>
          <w:sz w:val="24"/>
          <w:szCs w:val="24"/>
        </w:rPr>
        <w:t xml:space="preserve">указанного жилищного фонда принимается на основании распоряжения комитета </w:t>
      </w:r>
      <w:r w:rsidRPr="00247829">
        <w:rPr>
          <w:spacing w:val="-1"/>
          <w:sz w:val="24"/>
          <w:szCs w:val="24"/>
        </w:rPr>
        <w:t xml:space="preserve">по управлению имуществом администрации Западнодвинского района. Сведения о </w:t>
      </w:r>
      <w:r w:rsidRPr="00247829">
        <w:rPr>
          <w:sz w:val="24"/>
          <w:szCs w:val="24"/>
        </w:rPr>
        <w:t>таких помещениях учитываются в Реестре муниципального имущества муниципального образования Западнодвинский район Тверской области.</w:t>
      </w:r>
    </w:p>
    <w:p w:rsidR="00247829" w:rsidRPr="00247829" w:rsidRDefault="00247829" w:rsidP="00247829">
      <w:pPr>
        <w:shd w:val="clear" w:color="auto" w:fill="FFFFFF"/>
        <w:spacing w:before="317" w:line="317" w:lineRule="exact"/>
        <w:ind w:right="24"/>
        <w:jc w:val="center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>Статья 3. Порядок предоставления жилых помещений</w:t>
      </w:r>
    </w:p>
    <w:p w:rsidR="00247829" w:rsidRPr="00247829" w:rsidRDefault="00247829" w:rsidP="00247829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>специализированного жилищного фонда муниципального образования</w:t>
      </w:r>
    </w:p>
    <w:p w:rsidR="00247829" w:rsidRPr="00247829" w:rsidRDefault="00247829" w:rsidP="00247829">
      <w:pPr>
        <w:shd w:val="clear" w:color="auto" w:fill="FFFFFF"/>
        <w:spacing w:line="317" w:lineRule="exact"/>
        <w:ind w:right="34"/>
        <w:jc w:val="center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>Западнодвинский район Тверской области</w:t>
      </w:r>
    </w:p>
    <w:p w:rsidR="00247829" w:rsidRPr="00247829" w:rsidRDefault="00247829" w:rsidP="00247829">
      <w:pPr>
        <w:shd w:val="clear" w:color="auto" w:fill="FFFFFF"/>
        <w:tabs>
          <w:tab w:val="left" w:pos="1234"/>
        </w:tabs>
        <w:spacing w:before="326" w:line="322" w:lineRule="exact"/>
        <w:ind w:left="14" w:right="38" w:firstLine="706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3.1.</w:t>
      </w:r>
      <w:r w:rsidRPr="00247829">
        <w:rPr>
          <w:sz w:val="24"/>
          <w:szCs w:val="24"/>
        </w:rPr>
        <w:tab/>
      </w:r>
      <w:r w:rsidRPr="00247829">
        <w:rPr>
          <w:spacing w:val="-2"/>
          <w:sz w:val="24"/>
          <w:szCs w:val="24"/>
        </w:rPr>
        <w:t xml:space="preserve">Специализированные жилые помещения предоставляются по договорам найма специализированных жилых помещений, либо по договорам безвозмездного </w:t>
      </w:r>
      <w:r w:rsidRPr="00247829">
        <w:rPr>
          <w:spacing w:val="-1"/>
          <w:sz w:val="24"/>
          <w:szCs w:val="24"/>
        </w:rPr>
        <w:t>пользования на основании постановления главы Западнодвинского района.</w:t>
      </w:r>
    </w:p>
    <w:p w:rsidR="00247829" w:rsidRPr="00247829" w:rsidRDefault="00247829" w:rsidP="00247829">
      <w:pPr>
        <w:shd w:val="clear" w:color="auto" w:fill="FFFFFF"/>
        <w:tabs>
          <w:tab w:val="left" w:pos="1387"/>
        </w:tabs>
        <w:spacing w:line="322" w:lineRule="exact"/>
        <w:ind w:left="10" w:right="14" w:firstLine="710"/>
        <w:jc w:val="both"/>
        <w:rPr>
          <w:sz w:val="24"/>
          <w:szCs w:val="24"/>
        </w:rPr>
      </w:pPr>
      <w:r w:rsidRPr="00247829">
        <w:rPr>
          <w:spacing w:val="-6"/>
          <w:sz w:val="24"/>
          <w:szCs w:val="24"/>
        </w:rPr>
        <w:t>3.2.</w:t>
      </w:r>
      <w:r w:rsidRPr="00247829">
        <w:rPr>
          <w:sz w:val="24"/>
          <w:szCs w:val="24"/>
        </w:rPr>
        <w:tab/>
        <w:t>Специализированные жилые помещения, за исключением жилых</w:t>
      </w:r>
      <w:r w:rsidRPr="00247829">
        <w:rPr>
          <w:sz w:val="24"/>
          <w:szCs w:val="24"/>
        </w:rPr>
        <w:br/>
        <w:t>помещений для социальной защиты отдельных категорий граждан,</w:t>
      </w:r>
      <w:r w:rsidRPr="00247829">
        <w:rPr>
          <w:sz w:val="24"/>
          <w:szCs w:val="24"/>
        </w:rPr>
        <w:br/>
        <w:t>предоставляются гражданам, не являющимся нанимателями по договорам</w:t>
      </w:r>
      <w:r w:rsidRPr="00247829">
        <w:rPr>
          <w:sz w:val="24"/>
          <w:szCs w:val="24"/>
        </w:rPr>
        <w:br/>
        <w:t>социального найма жилых помещений, расположенных в соответствующем</w:t>
      </w:r>
      <w:r w:rsidRPr="00247829">
        <w:rPr>
          <w:sz w:val="24"/>
          <w:szCs w:val="24"/>
        </w:rPr>
        <w:br/>
        <w:t>населенном пункте, или членами семьи нанимателя такого жилого помещения по договору социального найма либо собственниками жилых помещений,</w:t>
      </w:r>
      <w:r w:rsidRPr="00247829">
        <w:rPr>
          <w:sz w:val="24"/>
          <w:szCs w:val="24"/>
        </w:rPr>
        <w:br/>
        <w:t>расположенных в соответствующих населенных пунктах, или членами семьи</w:t>
      </w:r>
      <w:r w:rsidRPr="00247829">
        <w:rPr>
          <w:sz w:val="24"/>
          <w:szCs w:val="24"/>
        </w:rPr>
        <w:br/>
        <w:t>собственника таких жилых помещений.</w:t>
      </w:r>
    </w:p>
    <w:p w:rsidR="00247829" w:rsidRPr="00247829" w:rsidRDefault="00247829" w:rsidP="00247829">
      <w:pPr>
        <w:shd w:val="clear" w:color="auto" w:fill="FFFFFF"/>
        <w:spacing w:before="226" w:line="326" w:lineRule="exact"/>
        <w:ind w:left="1176" w:right="499" w:hanging="221"/>
        <w:rPr>
          <w:sz w:val="24"/>
          <w:szCs w:val="24"/>
        </w:rPr>
      </w:pPr>
      <w:r w:rsidRPr="00247829">
        <w:rPr>
          <w:b/>
          <w:bCs/>
          <w:spacing w:val="-2"/>
          <w:sz w:val="24"/>
          <w:szCs w:val="24"/>
        </w:rPr>
        <w:t xml:space="preserve">Статья 4. Права и обязанности наймодателя жилого помещения </w:t>
      </w:r>
      <w:r w:rsidRPr="00247829">
        <w:rPr>
          <w:b/>
          <w:bCs/>
          <w:sz w:val="24"/>
          <w:szCs w:val="24"/>
        </w:rPr>
        <w:t>по договору найма специализированного жилого помещения</w:t>
      </w:r>
    </w:p>
    <w:p w:rsidR="00247829" w:rsidRPr="00247829" w:rsidRDefault="00247829" w:rsidP="00247829">
      <w:pPr>
        <w:shd w:val="clear" w:color="auto" w:fill="FFFFFF"/>
        <w:tabs>
          <w:tab w:val="left" w:pos="1709"/>
        </w:tabs>
        <w:spacing w:before="336" w:line="317" w:lineRule="exact"/>
        <w:ind w:left="14" w:right="14" w:firstLine="710"/>
        <w:jc w:val="both"/>
        <w:rPr>
          <w:sz w:val="24"/>
          <w:szCs w:val="24"/>
        </w:rPr>
      </w:pPr>
      <w:r w:rsidRPr="00247829">
        <w:rPr>
          <w:spacing w:val="-9"/>
          <w:sz w:val="24"/>
          <w:szCs w:val="24"/>
        </w:rPr>
        <w:t>4.1.</w:t>
      </w:r>
      <w:r w:rsidRPr="00247829">
        <w:rPr>
          <w:sz w:val="24"/>
          <w:szCs w:val="24"/>
        </w:rPr>
        <w:tab/>
        <w:t>Определенные в настоящем Положения наймодатели</w:t>
      </w:r>
      <w:r w:rsidRPr="00247829">
        <w:rPr>
          <w:sz w:val="24"/>
          <w:szCs w:val="24"/>
        </w:rPr>
        <w:br/>
        <w:t xml:space="preserve">специализированных жилых помещений, указанных в </w:t>
      </w:r>
      <w:r w:rsidRPr="00247829">
        <w:rPr>
          <w:sz w:val="24"/>
          <w:szCs w:val="24"/>
          <w:u w:val="single"/>
        </w:rPr>
        <w:t>пункте 1.2 статьи 1</w:t>
      </w:r>
      <w:r w:rsidRPr="00247829">
        <w:rPr>
          <w:sz w:val="24"/>
          <w:szCs w:val="24"/>
          <w:u w:val="single"/>
        </w:rPr>
        <w:br/>
      </w:r>
      <w:r w:rsidRPr="00247829">
        <w:rPr>
          <w:sz w:val="24"/>
          <w:szCs w:val="24"/>
        </w:rPr>
        <w:t xml:space="preserve">настоящего Положения (далее - наймодатель), и ссудодатели жилых помещений </w:t>
      </w:r>
      <w:r w:rsidRPr="00247829">
        <w:rPr>
          <w:spacing w:val="-1"/>
          <w:sz w:val="24"/>
          <w:szCs w:val="24"/>
        </w:rPr>
        <w:t xml:space="preserve">для социальной защиты отдельных категорий граждан (далее - ссудодатель) имеют </w:t>
      </w:r>
      <w:r w:rsidRPr="00247829">
        <w:rPr>
          <w:sz w:val="24"/>
          <w:szCs w:val="24"/>
        </w:rPr>
        <w:t>право требовать своевременного внесения платы за специализированное жилое помещение и коммунальные услуги.</w:t>
      </w:r>
    </w:p>
    <w:p w:rsidR="00247829" w:rsidRPr="00247829" w:rsidRDefault="00247829" w:rsidP="00247829">
      <w:pPr>
        <w:shd w:val="clear" w:color="auto" w:fill="FFFFFF"/>
        <w:tabs>
          <w:tab w:val="left" w:pos="1258"/>
        </w:tabs>
        <w:spacing w:before="10" w:line="317" w:lineRule="exact"/>
        <w:ind w:left="19" w:firstLine="701"/>
        <w:jc w:val="both"/>
        <w:rPr>
          <w:sz w:val="24"/>
          <w:szCs w:val="24"/>
        </w:rPr>
      </w:pPr>
      <w:r w:rsidRPr="00247829">
        <w:rPr>
          <w:spacing w:val="-8"/>
          <w:sz w:val="24"/>
          <w:szCs w:val="24"/>
        </w:rPr>
        <w:t>4.2.</w:t>
      </w:r>
      <w:r w:rsidRPr="00247829">
        <w:rPr>
          <w:sz w:val="24"/>
          <w:szCs w:val="24"/>
        </w:rPr>
        <w:tab/>
        <w:t>Наймодатель и ссудодатель осуществляют права и несут обязанности, предусмотренные жилищным законодательством и договором найма специализированного жилого помещения (договором безвозмездного пользования жилым помещением для социальной защиты отдельных категорий граждан).</w:t>
      </w:r>
    </w:p>
    <w:p w:rsidR="00247829" w:rsidRPr="00247829" w:rsidRDefault="00247829" w:rsidP="00247829">
      <w:pPr>
        <w:shd w:val="clear" w:color="auto" w:fill="FFFFFF"/>
        <w:spacing w:before="350" w:line="317" w:lineRule="exact"/>
        <w:ind w:right="38"/>
        <w:jc w:val="center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>Статья 5. Структура и размер платы за специализированное жилое</w:t>
      </w:r>
    </w:p>
    <w:p w:rsidR="00247829" w:rsidRPr="00247829" w:rsidRDefault="00247829" w:rsidP="00247829">
      <w:pPr>
        <w:shd w:val="clear" w:color="auto" w:fill="FFFFFF"/>
        <w:spacing w:before="5" w:line="317" w:lineRule="exact"/>
        <w:ind w:right="34"/>
        <w:jc w:val="center"/>
        <w:rPr>
          <w:sz w:val="24"/>
          <w:szCs w:val="24"/>
        </w:rPr>
      </w:pPr>
      <w:r w:rsidRPr="00247829">
        <w:rPr>
          <w:b/>
          <w:bCs/>
          <w:sz w:val="24"/>
          <w:szCs w:val="24"/>
        </w:rPr>
        <w:t>помещение, внесение платы за специализированное жилое</w:t>
      </w:r>
    </w:p>
    <w:p w:rsidR="00247829" w:rsidRPr="00247829" w:rsidRDefault="00247829" w:rsidP="00247829">
      <w:pPr>
        <w:shd w:val="clear" w:color="auto" w:fill="FFFFFF"/>
        <w:spacing w:line="317" w:lineRule="exact"/>
        <w:ind w:right="38"/>
        <w:jc w:val="center"/>
        <w:rPr>
          <w:sz w:val="24"/>
          <w:szCs w:val="24"/>
        </w:rPr>
      </w:pPr>
      <w:r w:rsidRPr="00247829">
        <w:rPr>
          <w:b/>
          <w:bCs/>
          <w:spacing w:val="-1"/>
          <w:sz w:val="24"/>
          <w:szCs w:val="24"/>
        </w:rPr>
        <w:t>помещение и коммунальные услуги</w:t>
      </w:r>
    </w:p>
    <w:p w:rsidR="00247829" w:rsidRPr="00247829" w:rsidRDefault="00247829" w:rsidP="00247829">
      <w:pPr>
        <w:shd w:val="clear" w:color="auto" w:fill="FFFFFF"/>
        <w:tabs>
          <w:tab w:val="left" w:pos="1200"/>
        </w:tabs>
        <w:spacing w:before="302" w:line="322" w:lineRule="exact"/>
        <w:ind w:right="29" w:firstLine="710"/>
        <w:jc w:val="both"/>
        <w:rPr>
          <w:sz w:val="24"/>
          <w:szCs w:val="24"/>
        </w:rPr>
      </w:pPr>
      <w:r w:rsidRPr="00247829">
        <w:rPr>
          <w:spacing w:val="-11"/>
          <w:sz w:val="24"/>
          <w:szCs w:val="24"/>
        </w:rPr>
        <w:t>5.1.</w:t>
      </w:r>
      <w:r w:rsidRPr="00247829">
        <w:rPr>
          <w:sz w:val="24"/>
          <w:szCs w:val="24"/>
        </w:rPr>
        <w:tab/>
      </w:r>
      <w:r w:rsidRPr="00247829">
        <w:rPr>
          <w:spacing w:val="-1"/>
          <w:sz w:val="24"/>
          <w:szCs w:val="24"/>
        </w:rPr>
        <w:t>Плата за специализированное жилое помещение и коммунальные услуги</w:t>
      </w:r>
      <w:r w:rsidRPr="00247829">
        <w:rPr>
          <w:spacing w:val="-1"/>
          <w:sz w:val="24"/>
          <w:szCs w:val="24"/>
        </w:rPr>
        <w:br/>
      </w:r>
      <w:r w:rsidRPr="00247829">
        <w:rPr>
          <w:sz w:val="24"/>
          <w:szCs w:val="24"/>
        </w:rPr>
        <w:t>включает в себя:</w:t>
      </w:r>
    </w:p>
    <w:p w:rsidR="00247829" w:rsidRPr="00247829" w:rsidRDefault="00247829" w:rsidP="00247829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right="29" w:firstLine="710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плату за пользование специализированным жилым помещением (плата за наем);</w:t>
      </w:r>
    </w:p>
    <w:p w:rsidR="00247829" w:rsidRPr="00247829" w:rsidRDefault="00247829" w:rsidP="00247829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right="38" w:firstLine="710"/>
        <w:jc w:val="both"/>
        <w:rPr>
          <w:sz w:val="24"/>
          <w:szCs w:val="24"/>
        </w:rPr>
      </w:pPr>
      <w:r w:rsidRPr="00247829">
        <w:rPr>
          <w:sz w:val="24"/>
          <w:szCs w:val="24"/>
        </w:rPr>
        <w:t xml:space="preserve">плату за содержание и ремонт специализированного жилого помещения, </w:t>
      </w:r>
      <w:r w:rsidRPr="00247829">
        <w:rPr>
          <w:spacing w:val="-1"/>
          <w:sz w:val="24"/>
          <w:szCs w:val="24"/>
        </w:rPr>
        <w:t xml:space="preserve">включающую в себя плату за услуги и работы по управлению многоквартирным </w:t>
      </w:r>
      <w:r w:rsidRPr="00247829">
        <w:rPr>
          <w:sz w:val="24"/>
          <w:szCs w:val="24"/>
        </w:rPr>
        <w:t>домом, содержанию и текущему ремонту общего имущества в многоквартирном доме;</w:t>
      </w:r>
    </w:p>
    <w:p w:rsidR="00247829" w:rsidRPr="00247829" w:rsidRDefault="00247829" w:rsidP="00247829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rPr>
          <w:sz w:val="24"/>
          <w:szCs w:val="24"/>
        </w:rPr>
      </w:pPr>
      <w:r w:rsidRPr="00247829">
        <w:rPr>
          <w:spacing w:val="-1"/>
          <w:sz w:val="24"/>
          <w:szCs w:val="24"/>
        </w:rPr>
        <w:t>плату за коммунальные услуги.</w:t>
      </w:r>
    </w:p>
    <w:p w:rsidR="00247829" w:rsidRPr="00247829" w:rsidRDefault="00247829" w:rsidP="00247829">
      <w:pPr>
        <w:shd w:val="clear" w:color="auto" w:fill="FFFFFF"/>
        <w:tabs>
          <w:tab w:val="left" w:pos="1200"/>
        </w:tabs>
        <w:spacing w:line="322" w:lineRule="exact"/>
        <w:ind w:right="14" w:firstLine="710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5.2.</w:t>
      </w:r>
      <w:r w:rsidRPr="00247829">
        <w:rPr>
          <w:sz w:val="24"/>
          <w:szCs w:val="24"/>
        </w:rPr>
        <w:tab/>
        <w:t>Размер платы за пользование специализированным жилым помещением</w:t>
      </w:r>
      <w:r w:rsidRPr="00247829">
        <w:rPr>
          <w:sz w:val="24"/>
          <w:szCs w:val="24"/>
        </w:rPr>
        <w:br/>
        <w:t>(платы за наем), платы за содержание и ремонт специализированного жилого</w:t>
      </w:r>
      <w:r w:rsidRPr="00247829">
        <w:rPr>
          <w:sz w:val="24"/>
          <w:szCs w:val="24"/>
        </w:rPr>
        <w:br/>
        <w:t>помещения устанавливается администрациями поселений Западнодвинского</w:t>
      </w:r>
      <w:r w:rsidRPr="00247829">
        <w:rPr>
          <w:sz w:val="24"/>
          <w:szCs w:val="24"/>
        </w:rPr>
        <w:br/>
      </w:r>
      <w:r w:rsidRPr="00247829">
        <w:rPr>
          <w:spacing w:val="-1"/>
          <w:sz w:val="24"/>
          <w:szCs w:val="24"/>
        </w:rPr>
        <w:t>района на территории которых находятся специализированные жилые помещения в</w:t>
      </w:r>
      <w:r w:rsidRPr="00247829">
        <w:rPr>
          <w:spacing w:val="-1"/>
          <w:sz w:val="24"/>
          <w:szCs w:val="24"/>
        </w:rPr>
        <w:br/>
      </w:r>
      <w:r w:rsidRPr="00247829">
        <w:rPr>
          <w:sz w:val="24"/>
          <w:szCs w:val="24"/>
        </w:rPr>
        <w:t>порядке, определенном Жилищным кодексом Российской Федерации.</w:t>
      </w:r>
    </w:p>
    <w:p w:rsidR="00247829" w:rsidRPr="00247829" w:rsidRDefault="00247829" w:rsidP="00247829">
      <w:pPr>
        <w:widowControl w:val="0"/>
        <w:numPr>
          <w:ilvl w:val="0"/>
          <w:numId w:val="1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left="14" w:right="24" w:firstLine="706"/>
        <w:jc w:val="both"/>
        <w:rPr>
          <w:spacing w:val="-11"/>
          <w:sz w:val="24"/>
          <w:szCs w:val="24"/>
        </w:rPr>
      </w:pPr>
      <w:r w:rsidRPr="00247829">
        <w:rPr>
          <w:sz w:val="24"/>
          <w:szCs w:val="24"/>
        </w:rPr>
        <w:t>Размер платы за коммунальные услуги устанавливается в порядке, определенном Жилищным кодексом Российской Федерации.</w:t>
      </w:r>
    </w:p>
    <w:p w:rsidR="00247829" w:rsidRPr="00247829" w:rsidRDefault="00247829" w:rsidP="00247829">
      <w:pPr>
        <w:widowControl w:val="0"/>
        <w:numPr>
          <w:ilvl w:val="0"/>
          <w:numId w:val="1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left="14" w:right="19" w:firstLine="706"/>
        <w:jc w:val="both"/>
        <w:rPr>
          <w:spacing w:val="-10"/>
          <w:sz w:val="24"/>
          <w:szCs w:val="24"/>
        </w:rPr>
      </w:pPr>
      <w:r w:rsidRPr="00247829">
        <w:rPr>
          <w:sz w:val="24"/>
          <w:szCs w:val="24"/>
        </w:rPr>
        <w:t xml:space="preserve">Наниматели специализированных жилых помещений вносят плату за </w:t>
      </w:r>
      <w:r w:rsidRPr="00247829">
        <w:rPr>
          <w:spacing w:val="-1"/>
          <w:sz w:val="24"/>
          <w:szCs w:val="24"/>
        </w:rPr>
        <w:t xml:space="preserve">пользование специализированным жилым помещением (плату за наем), плату за </w:t>
      </w:r>
      <w:r w:rsidRPr="00247829">
        <w:rPr>
          <w:sz w:val="24"/>
          <w:szCs w:val="24"/>
        </w:rPr>
        <w:t>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Федерации.</w:t>
      </w:r>
    </w:p>
    <w:p w:rsidR="00247829" w:rsidRPr="00247829" w:rsidRDefault="00247829" w:rsidP="00247829">
      <w:pPr>
        <w:shd w:val="clear" w:color="auto" w:fill="FFFFFF"/>
        <w:spacing w:before="10" w:line="322" w:lineRule="exact"/>
        <w:ind w:left="10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</w:p>
    <w:p w:rsidR="00247829" w:rsidRPr="00247829" w:rsidRDefault="00247829" w:rsidP="00247829">
      <w:pPr>
        <w:shd w:val="clear" w:color="auto" w:fill="FFFFFF"/>
        <w:spacing w:before="322"/>
        <w:ind w:right="10"/>
        <w:jc w:val="center"/>
        <w:rPr>
          <w:sz w:val="24"/>
          <w:szCs w:val="24"/>
        </w:rPr>
      </w:pPr>
      <w:r w:rsidRPr="00247829">
        <w:rPr>
          <w:b/>
          <w:bCs/>
          <w:spacing w:val="-1"/>
          <w:sz w:val="24"/>
          <w:szCs w:val="24"/>
        </w:rPr>
        <w:t>Статья 6. Служебные жилые помещения</w:t>
      </w:r>
    </w:p>
    <w:p w:rsidR="00247829" w:rsidRPr="00247829" w:rsidRDefault="00247829" w:rsidP="00247829">
      <w:pPr>
        <w:shd w:val="clear" w:color="auto" w:fill="FFFFFF"/>
        <w:tabs>
          <w:tab w:val="left" w:pos="1426"/>
        </w:tabs>
        <w:spacing w:before="331" w:line="317" w:lineRule="exact"/>
        <w:ind w:left="19" w:right="10" w:firstLine="706"/>
        <w:jc w:val="both"/>
        <w:rPr>
          <w:sz w:val="24"/>
          <w:szCs w:val="24"/>
        </w:rPr>
      </w:pPr>
      <w:r w:rsidRPr="00247829">
        <w:rPr>
          <w:spacing w:val="-9"/>
          <w:sz w:val="24"/>
          <w:szCs w:val="24"/>
        </w:rPr>
        <w:t>6.1.</w:t>
      </w:r>
      <w:r w:rsidRPr="00247829">
        <w:rPr>
          <w:sz w:val="24"/>
          <w:szCs w:val="24"/>
        </w:rPr>
        <w:tab/>
        <w:t>Служебные жилые помещения, находящиеся в муниципальной</w:t>
      </w:r>
      <w:r w:rsidRPr="00247829">
        <w:rPr>
          <w:sz w:val="24"/>
          <w:szCs w:val="24"/>
        </w:rPr>
        <w:br/>
        <w:t>собственности муниципального образования Западнодвинский район Тверской</w:t>
      </w:r>
      <w:r w:rsidRPr="00247829">
        <w:rPr>
          <w:sz w:val="24"/>
          <w:szCs w:val="24"/>
        </w:rPr>
        <w:br/>
        <w:t>области, предоставляются гражданам для временного проживания в связи с</w:t>
      </w:r>
      <w:r w:rsidRPr="00247829">
        <w:rPr>
          <w:sz w:val="24"/>
          <w:szCs w:val="24"/>
        </w:rPr>
        <w:br/>
      </w:r>
      <w:r w:rsidRPr="00247829">
        <w:rPr>
          <w:spacing w:val="-1"/>
          <w:sz w:val="24"/>
          <w:szCs w:val="24"/>
        </w:rPr>
        <w:t>характером их служебных или трудовых отношений с муниципальным унитарным</w:t>
      </w:r>
      <w:r w:rsidRPr="00247829">
        <w:rPr>
          <w:spacing w:val="-1"/>
          <w:sz w:val="24"/>
          <w:szCs w:val="24"/>
        </w:rPr>
        <w:br/>
      </w:r>
      <w:r w:rsidRPr="00247829">
        <w:rPr>
          <w:sz w:val="24"/>
          <w:szCs w:val="24"/>
        </w:rPr>
        <w:t>предприятием или муниципальным учреждением либо в связи с назначением или</w:t>
      </w:r>
      <w:r w:rsidRPr="00247829">
        <w:rPr>
          <w:sz w:val="24"/>
          <w:szCs w:val="24"/>
        </w:rPr>
        <w:br/>
        <w:t>избранием на муниципальную должность муниципального образования</w:t>
      </w:r>
      <w:r w:rsidRPr="00247829">
        <w:rPr>
          <w:sz w:val="24"/>
          <w:szCs w:val="24"/>
        </w:rPr>
        <w:br/>
        <w:t>Западнодвинский район Тверской области.</w:t>
      </w:r>
    </w:p>
    <w:p w:rsidR="00247829" w:rsidRPr="00247829" w:rsidRDefault="00247829" w:rsidP="00247829">
      <w:pPr>
        <w:shd w:val="clear" w:color="auto" w:fill="FFFFFF"/>
        <w:tabs>
          <w:tab w:val="left" w:pos="1358"/>
        </w:tabs>
        <w:spacing w:before="29" w:line="293" w:lineRule="exact"/>
        <w:ind w:left="24" w:right="5" w:firstLine="701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6.2.</w:t>
      </w:r>
      <w:r w:rsidRPr="00247829">
        <w:rPr>
          <w:sz w:val="24"/>
          <w:szCs w:val="24"/>
        </w:rPr>
        <w:tab/>
        <w:t>Служебные жилые помещения могут предоставляться следующим</w:t>
      </w:r>
      <w:r w:rsidRPr="00247829">
        <w:rPr>
          <w:sz w:val="24"/>
          <w:szCs w:val="24"/>
        </w:rPr>
        <w:br/>
        <w:t>категориям граждан:</w:t>
      </w:r>
    </w:p>
    <w:p w:rsidR="00247829" w:rsidRPr="00247829" w:rsidRDefault="00247829" w:rsidP="00247829">
      <w:pPr>
        <w:shd w:val="clear" w:color="auto" w:fill="FFFFFF"/>
        <w:tabs>
          <w:tab w:val="left" w:pos="3014"/>
          <w:tab w:val="left" w:pos="5486"/>
          <w:tab w:val="left" w:pos="8794"/>
        </w:tabs>
        <w:spacing w:line="322" w:lineRule="exact"/>
        <w:ind w:left="737"/>
        <w:rPr>
          <w:sz w:val="24"/>
          <w:szCs w:val="24"/>
        </w:rPr>
      </w:pPr>
      <w:r w:rsidRPr="00247829">
        <w:rPr>
          <w:spacing w:val="-5"/>
          <w:sz w:val="24"/>
          <w:szCs w:val="24"/>
        </w:rPr>
        <w:t>- лицам,</w:t>
      </w:r>
      <w:r w:rsidRPr="00247829">
        <w:rPr>
          <w:rFonts w:ascii="Arial" w:cs="Arial"/>
          <w:sz w:val="24"/>
          <w:szCs w:val="24"/>
        </w:rPr>
        <w:t xml:space="preserve"> </w:t>
      </w:r>
      <w:r w:rsidRPr="00247829">
        <w:rPr>
          <w:spacing w:val="-4"/>
          <w:sz w:val="24"/>
          <w:szCs w:val="24"/>
        </w:rPr>
        <w:t>замещающим</w:t>
      </w:r>
      <w:r w:rsidRPr="00247829">
        <w:rPr>
          <w:rFonts w:ascii="Arial" w:hAnsi="Arial" w:cs="Arial"/>
          <w:sz w:val="24"/>
          <w:szCs w:val="24"/>
        </w:rPr>
        <w:t xml:space="preserve"> </w:t>
      </w:r>
      <w:r w:rsidRPr="00247829">
        <w:rPr>
          <w:spacing w:val="-3"/>
          <w:sz w:val="24"/>
          <w:szCs w:val="24"/>
        </w:rPr>
        <w:t>муниципальные</w:t>
      </w:r>
      <w:r w:rsidRPr="00247829">
        <w:rPr>
          <w:rFonts w:ascii="Arial" w:hAnsi="Arial" w:cs="Arial"/>
          <w:sz w:val="24"/>
          <w:szCs w:val="24"/>
        </w:rPr>
        <w:t xml:space="preserve"> </w:t>
      </w:r>
      <w:r w:rsidRPr="00247829">
        <w:rPr>
          <w:spacing w:val="-4"/>
          <w:sz w:val="24"/>
          <w:szCs w:val="24"/>
        </w:rPr>
        <w:t>должности</w:t>
      </w:r>
      <w:r w:rsidRPr="00247829">
        <w:rPr>
          <w:sz w:val="24"/>
          <w:szCs w:val="24"/>
        </w:rPr>
        <w:t xml:space="preserve"> </w:t>
      </w:r>
      <w:r w:rsidRPr="00247829">
        <w:rPr>
          <w:spacing w:val="-1"/>
          <w:sz w:val="24"/>
          <w:szCs w:val="24"/>
        </w:rPr>
        <w:t>муниципального образования Западнодвинский район Тверской области;</w:t>
      </w:r>
    </w:p>
    <w:p w:rsidR="00247829" w:rsidRPr="00247829" w:rsidRDefault="00247829" w:rsidP="00247829">
      <w:pPr>
        <w:shd w:val="clear" w:color="auto" w:fill="FFFFFF"/>
        <w:tabs>
          <w:tab w:val="left" w:pos="902"/>
        </w:tabs>
        <w:spacing w:line="322" w:lineRule="exact"/>
        <w:ind w:left="744"/>
        <w:rPr>
          <w:sz w:val="24"/>
          <w:szCs w:val="24"/>
        </w:rPr>
      </w:pPr>
      <w:r w:rsidRPr="00247829">
        <w:rPr>
          <w:sz w:val="24"/>
          <w:szCs w:val="24"/>
        </w:rPr>
        <w:t>-</w:t>
      </w:r>
      <w:r w:rsidRPr="00247829">
        <w:rPr>
          <w:sz w:val="24"/>
          <w:szCs w:val="24"/>
        </w:rPr>
        <w:tab/>
        <w:t>муниципальным служащим;</w:t>
      </w:r>
    </w:p>
    <w:p w:rsidR="00247829" w:rsidRPr="00247829" w:rsidRDefault="00247829" w:rsidP="00247829">
      <w:pPr>
        <w:shd w:val="clear" w:color="auto" w:fill="FFFFFF"/>
        <w:spacing w:before="10" w:line="317" w:lineRule="exact"/>
        <w:ind w:left="43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247829">
        <w:rPr>
          <w:sz w:val="24"/>
          <w:szCs w:val="24"/>
        </w:rPr>
        <w:t>работникам органов местного самоуправления муниципального образования Западнодвинский район Тверской области, замещающим должности, не являющиеся муниципальными должностями;</w:t>
      </w:r>
    </w:p>
    <w:p w:rsidR="00247829" w:rsidRPr="00247829" w:rsidRDefault="00247829" w:rsidP="00247829">
      <w:pPr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38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работникам муниципальных учреждений муниципального образования Западнодвинский район Тверской области;</w:t>
      </w:r>
    </w:p>
    <w:p w:rsidR="00247829" w:rsidRPr="00247829" w:rsidRDefault="00247829" w:rsidP="00247829">
      <w:pPr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38" w:right="14" w:firstLine="701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работникам муниципальных унитарных предприятий муниципального образования Западнодвинский район Тверской области.</w:t>
      </w:r>
    </w:p>
    <w:p w:rsidR="00247829" w:rsidRPr="00247829" w:rsidRDefault="00247829" w:rsidP="00247829">
      <w:pPr>
        <w:shd w:val="clear" w:color="auto" w:fill="FFFFFF"/>
        <w:tabs>
          <w:tab w:val="left" w:pos="1392"/>
        </w:tabs>
        <w:spacing w:before="10" w:line="322" w:lineRule="exact"/>
        <w:ind w:left="34" w:right="19" w:firstLine="706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6.3.</w:t>
      </w:r>
      <w:r w:rsidRPr="00247829">
        <w:rPr>
          <w:sz w:val="24"/>
          <w:szCs w:val="24"/>
        </w:rPr>
        <w:tab/>
        <w:t>Лицам, замещающим муниципальные должности муниципального</w:t>
      </w:r>
      <w:r w:rsidRPr="00247829">
        <w:rPr>
          <w:sz w:val="24"/>
          <w:szCs w:val="24"/>
        </w:rPr>
        <w:br/>
        <w:t>образования Западнодвинский район Тверской области, служебные жилые</w:t>
      </w:r>
      <w:r w:rsidRPr="00247829">
        <w:rPr>
          <w:sz w:val="24"/>
          <w:szCs w:val="24"/>
        </w:rPr>
        <w:br/>
        <w:t>помещения при их наличии предоставляются при назначении или избрании на</w:t>
      </w:r>
      <w:r w:rsidRPr="00247829">
        <w:rPr>
          <w:sz w:val="24"/>
          <w:szCs w:val="24"/>
        </w:rPr>
        <w:br/>
      </w:r>
      <w:r w:rsidRPr="00247829">
        <w:rPr>
          <w:spacing w:val="-1"/>
          <w:sz w:val="24"/>
          <w:szCs w:val="24"/>
        </w:rPr>
        <w:t>муниципальную должность муниципального образования Западнодвинский район</w:t>
      </w:r>
      <w:r w:rsidRPr="00247829">
        <w:rPr>
          <w:spacing w:val="-1"/>
          <w:sz w:val="24"/>
          <w:szCs w:val="24"/>
        </w:rPr>
        <w:br/>
      </w:r>
      <w:r w:rsidRPr="00247829">
        <w:rPr>
          <w:sz w:val="24"/>
          <w:szCs w:val="24"/>
        </w:rPr>
        <w:t>Тверской области.</w:t>
      </w:r>
    </w:p>
    <w:p w:rsidR="00247829" w:rsidRPr="00247829" w:rsidRDefault="00247829" w:rsidP="00247829">
      <w:pPr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line="317" w:lineRule="exact"/>
        <w:ind w:left="10" w:right="14" w:firstLine="710"/>
        <w:jc w:val="both"/>
        <w:rPr>
          <w:spacing w:val="-10"/>
          <w:sz w:val="24"/>
          <w:szCs w:val="24"/>
        </w:rPr>
      </w:pPr>
      <w:r w:rsidRPr="00247829">
        <w:rPr>
          <w:sz w:val="24"/>
          <w:szCs w:val="24"/>
        </w:rPr>
        <w:t xml:space="preserve">Гражданам, указанным в </w:t>
      </w:r>
      <w:r w:rsidRPr="00247829">
        <w:rPr>
          <w:sz w:val="24"/>
          <w:szCs w:val="24"/>
          <w:u w:val="single"/>
        </w:rPr>
        <w:t xml:space="preserve">пунктах </w:t>
      </w:r>
      <w:r w:rsidRPr="00247829">
        <w:rPr>
          <w:spacing w:val="156"/>
          <w:sz w:val="24"/>
          <w:szCs w:val="24"/>
          <w:u w:val="single"/>
        </w:rPr>
        <w:t>2-5</w:t>
      </w:r>
      <w:r w:rsidRPr="00247829">
        <w:rPr>
          <w:sz w:val="24"/>
          <w:szCs w:val="24"/>
          <w:u w:val="single"/>
        </w:rPr>
        <w:t xml:space="preserve"> части 2</w:t>
      </w:r>
      <w:r w:rsidRPr="00247829">
        <w:rPr>
          <w:sz w:val="24"/>
          <w:szCs w:val="24"/>
        </w:rPr>
        <w:t xml:space="preserve"> настоящей статьи, служебные жилые помещения предоставляются в порядке очередности исходя из времени принятия таких граждан на учет нуждающихся в служебных жилых помещениях.</w:t>
      </w:r>
    </w:p>
    <w:p w:rsidR="00247829" w:rsidRPr="00247829" w:rsidRDefault="00247829" w:rsidP="00247829">
      <w:pPr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line="317" w:lineRule="exact"/>
        <w:ind w:left="10" w:right="5" w:firstLine="710"/>
        <w:jc w:val="both"/>
        <w:rPr>
          <w:spacing w:val="-9"/>
          <w:sz w:val="24"/>
          <w:szCs w:val="24"/>
        </w:rPr>
      </w:pPr>
      <w:r w:rsidRPr="00247829">
        <w:rPr>
          <w:sz w:val="24"/>
          <w:szCs w:val="24"/>
        </w:rPr>
        <w:t xml:space="preserve">Учет граждан, нуждающихся в служебных жилых помещениях, ведет администрация муниципального образования Западнодвинский район Тверской </w:t>
      </w:r>
      <w:r w:rsidRPr="00247829">
        <w:rPr>
          <w:spacing w:val="-1"/>
          <w:sz w:val="24"/>
          <w:szCs w:val="24"/>
        </w:rPr>
        <w:t>области в порядке установленном действующим законодательством.</w:t>
      </w:r>
    </w:p>
    <w:p w:rsidR="00247829" w:rsidRPr="00247829" w:rsidRDefault="00247829" w:rsidP="00247829">
      <w:pPr>
        <w:widowControl w:val="0"/>
        <w:numPr>
          <w:ilvl w:val="0"/>
          <w:numId w:val="1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17" w:lineRule="exact"/>
        <w:ind w:left="10" w:right="34" w:firstLine="710"/>
        <w:jc w:val="both"/>
        <w:rPr>
          <w:spacing w:val="-9"/>
          <w:sz w:val="24"/>
          <w:szCs w:val="24"/>
        </w:rPr>
      </w:pPr>
      <w:r w:rsidRPr="00247829">
        <w:rPr>
          <w:sz w:val="24"/>
          <w:szCs w:val="24"/>
        </w:rPr>
        <w:t>Гражданин может одновременно находиться на учете в качестве нуждающегося в служебном жилом помещении и в жилом помещении в общежитии.</w:t>
      </w:r>
    </w:p>
    <w:p w:rsidR="00247829" w:rsidRPr="00247829" w:rsidRDefault="00247829" w:rsidP="00247829">
      <w:pPr>
        <w:shd w:val="clear" w:color="auto" w:fill="FFFFFF"/>
        <w:spacing w:before="19" w:line="317" w:lineRule="exact"/>
        <w:ind w:left="24" w:right="34" w:firstLine="691"/>
        <w:jc w:val="both"/>
        <w:rPr>
          <w:sz w:val="24"/>
          <w:szCs w:val="24"/>
        </w:rPr>
      </w:pPr>
      <w:r w:rsidRPr="00247829">
        <w:rPr>
          <w:spacing w:val="-1"/>
          <w:sz w:val="24"/>
          <w:szCs w:val="24"/>
        </w:rPr>
        <w:t xml:space="preserve">Предоставление гражданину жилого помещения в общежитии не является основанием для снятия его с учета в качестве нуждающегося в служебном жилом </w:t>
      </w:r>
      <w:r w:rsidRPr="00247829">
        <w:rPr>
          <w:sz w:val="24"/>
          <w:szCs w:val="24"/>
        </w:rPr>
        <w:t>помещении.</w:t>
      </w:r>
    </w:p>
    <w:p w:rsidR="00247829" w:rsidRPr="00247829" w:rsidRDefault="00247829" w:rsidP="00247829">
      <w:pPr>
        <w:shd w:val="clear" w:color="auto" w:fill="FFFFFF"/>
        <w:tabs>
          <w:tab w:val="left" w:pos="1277"/>
        </w:tabs>
        <w:spacing w:before="29" w:line="307" w:lineRule="exact"/>
        <w:ind w:left="10" w:right="24" w:firstLine="710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6.7.</w:t>
      </w:r>
      <w:r w:rsidRPr="00247829">
        <w:rPr>
          <w:sz w:val="24"/>
          <w:szCs w:val="24"/>
        </w:rPr>
        <w:tab/>
        <w:t>Служебные жилые помещения предоставляются по договору найма</w:t>
      </w:r>
      <w:r w:rsidRPr="00247829">
        <w:rPr>
          <w:sz w:val="24"/>
          <w:szCs w:val="24"/>
        </w:rPr>
        <w:br/>
        <w:t>служебного жилого помещения на основании постановления администрации</w:t>
      </w:r>
      <w:r w:rsidRPr="00247829">
        <w:rPr>
          <w:sz w:val="24"/>
          <w:szCs w:val="24"/>
        </w:rPr>
        <w:br/>
        <w:t>Западнодвинского района.</w:t>
      </w:r>
    </w:p>
    <w:p w:rsidR="00247829" w:rsidRPr="00247829" w:rsidRDefault="00247829" w:rsidP="00247829">
      <w:pPr>
        <w:shd w:val="clear" w:color="auto" w:fill="FFFFFF"/>
        <w:spacing w:before="24" w:line="312" w:lineRule="exact"/>
        <w:ind w:left="10" w:right="24" w:firstLine="696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Договор найма служебного жилого помещения заключается между гражданином и администрацией муниципального образования Западнодвинского района.</w:t>
      </w:r>
    </w:p>
    <w:p w:rsidR="00247829" w:rsidRPr="00247829" w:rsidRDefault="00247829" w:rsidP="00247829">
      <w:pPr>
        <w:shd w:val="clear" w:color="auto" w:fill="FFFFFF"/>
        <w:tabs>
          <w:tab w:val="left" w:pos="1277"/>
        </w:tabs>
        <w:spacing w:before="19" w:line="317" w:lineRule="exact"/>
        <w:ind w:left="10" w:right="34" w:firstLine="710"/>
        <w:jc w:val="both"/>
        <w:rPr>
          <w:sz w:val="24"/>
          <w:szCs w:val="24"/>
        </w:rPr>
      </w:pPr>
      <w:r w:rsidRPr="00247829">
        <w:rPr>
          <w:spacing w:val="-10"/>
          <w:sz w:val="24"/>
          <w:szCs w:val="24"/>
        </w:rPr>
        <w:t>6.8.</w:t>
      </w:r>
      <w:r w:rsidRPr="00247829">
        <w:rPr>
          <w:sz w:val="24"/>
          <w:szCs w:val="24"/>
        </w:rPr>
        <w:tab/>
        <w:t>Служебные жилые помещения предоставляются гражданам с учетом</w:t>
      </w:r>
      <w:r w:rsidRPr="00247829">
        <w:rPr>
          <w:sz w:val="24"/>
          <w:szCs w:val="24"/>
        </w:rPr>
        <w:br/>
        <w:t>членов их семей, к которым для целей предоставления служебного жилого</w:t>
      </w:r>
      <w:r w:rsidRPr="00247829">
        <w:rPr>
          <w:sz w:val="24"/>
          <w:szCs w:val="24"/>
        </w:rPr>
        <w:br/>
        <w:t>помещения относятся супруг (супруга), дети гражданина (его супруга) в возрасте</w:t>
      </w:r>
      <w:r w:rsidRPr="00247829">
        <w:rPr>
          <w:sz w:val="24"/>
          <w:szCs w:val="24"/>
        </w:rPr>
        <w:br/>
        <w:t>до 18 лет и нетрудоспособные дети гражданина (его супруга) независимо от</w:t>
      </w:r>
      <w:r w:rsidRPr="00247829">
        <w:rPr>
          <w:sz w:val="24"/>
          <w:szCs w:val="24"/>
        </w:rPr>
        <w:br/>
        <w:t>возраста.</w:t>
      </w:r>
    </w:p>
    <w:p w:rsidR="00247829" w:rsidRPr="00247829" w:rsidRDefault="00247829" w:rsidP="00247829">
      <w:pPr>
        <w:shd w:val="clear" w:color="auto" w:fill="FFFFFF"/>
        <w:tabs>
          <w:tab w:val="left" w:pos="1200"/>
        </w:tabs>
        <w:spacing w:before="34" w:line="317" w:lineRule="exact"/>
        <w:ind w:left="720"/>
        <w:rPr>
          <w:sz w:val="24"/>
          <w:szCs w:val="24"/>
        </w:rPr>
      </w:pPr>
      <w:r w:rsidRPr="00247829">
        <w:rPr>
          <w:spacing w:val="-11"/>
          <w:sz w:val="24"/>
          <w:szCs w:val="24"/>
        </w:rPr>
        <w:t>6.9.</w:t>
      </w:r>
      <w:r w:rsidRPr="00247829">
        <w:rPr>
          <w:sz w:val="24"/>
          <w:szCs w:val="24"/>
        </w:rPr>
        <w:tab/>
      </w:r>
      <w:r w:rsidRPr="00247829">
        <w:rPr>
          <w:spacing w:val="-1"/>
          <w:sz w:val="24"/>
          <w:szCs w:val="24"/>
        </w:rPr>
        <w:t>Служебные жилые помещения предоставляются гражданам из расчета:</w:t>
      </w:r>
    </w:p>
    <w:p w:rsidR="00247829" w:rsidRPr="00247829" w:rsidRDefault="00247829" w:rsidP="00247829">
      <w:pPr>
        <w:widowControl w:val="0"/>
        <w:numPr>
          <w:ilvl w:val="0"/>
          <w:numId w:val="1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7" w:lineRule="exact"/>
        <w:ind w:left="706"/>
        <w:rPr>
          <w:sz w:val="24"/>
          <w:szCs w:val="24"/>
        </w:rPr>
      </w:pPr>
      <w:r w:rsidRPr="00247829">
        <w:rPr>
          <w:spacing w:val="-2"/>
          <w:sz w:val="24"/>
          <w:szCs w:val="24"/>
        </w:rPr>
        <w:t>на одного-двух человек - 1 -комнатная квартира;</w:t>
      </w:r>
    </w:p>
    <w:p w:rsidR="00247829" w:rsidRPr="00247829" w:rsidRDefault="00247829" w:rsidP="00247829">
      <w:pPr>
        <w:widowControl w:val="0"/>
        <w:numPr>
          <w:ilvl w:val="0"/>
          <w:numId w:val="1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7" w:lineRule="exact"/>
        <w:ind w:left="706"/>
        <w:rPr>
          <w:sz w:val="24"/>
          <w:szCs w:val="24"/>
        </w:rPr>
      </w:pPr>
      <w:r w:rsidRPr="00247829">
        <w:rPr>
          <w:spacing w:val="-1"/>
          <w:sz w:val="24"/>
          <w:szCs w:val="24"/>
        </w:rPr>
        <w:t>на трех-четырех человек - 2-комнатная квартира;</w:t>
      </w:r>
    </w:p>
    <w:p w:rsidR="00247829" w:rsidRPr="00247829" w:rsidRDefault="00247829" w:rsidP="00247829">
      <w:pPr>
        <w:widowControl w:val="0"/>
        <w:numPr>
          <w:ilvl w:val="0"/>
          <w:numId w:val="1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7" w:lineRule="exact"/>
        <w:ind w:left="706"/>
        <w:rPr>
          <w:sz w:val="24"/>
          <w:szCs w:val="24"/>
        </w:rPr>
      </w:pPr>
      <w:r w:rsidRPr="00247829">
        <w:rPr>
          <w:sz w:val="24"/>
          <w:szCs w:val="24"/>
        </w:rPr>
        <w:t>на пять-шесть человек - 3-комнатная квартира;</w:t>
      </w:r>
    </w:p>
    <w:p w:rsidR="00247829" w:rsidRPr="00247829" w:rsidRDefault="00247829" w:rsidP="00247829">
      <w:pPr>
        <w:widowControl w:val="0"/>
        <w:numPr>
          <w:ilvl w:val="0"/>
          <w:numId w:val="1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7" w:lineRule="exact"/>
        <w:ind w:left="706"/>
        <w:rPr>
          <w:sz w:val="24"/>
          <w:szCs w:val="24"/>
        </w:rPr>
      </w:pPr>
      <w:r w:rsidRPr="00247829">
        <w:rPr>
          <w:spacing w:val="-1"/>
          <w:sz w:val="24"/>
          <w:szCs w:val="24"/>
        </w:rPr>
        <w:t>более шести человек - 4-комнатная квартира.</w:t>
      </w:r>
    </w:p>
    <w:p w:rsidR="00247829" w:rsidRPr="00247829" w:rsidRDefault="00247829" w:rsidP="00247829">
      <w:pPr>
        <w:shd w:val="clear" w:color="auto" w:fill="FFFFFF"/>
        <w:spacing w:line="322" w:lineRule="exact"/>
        <w:ind w:right="38" w:firstLine="696"/>
        <w:jc w:val="both"/>
        <w:rPr>
          <w:sz w:val="24"/>
          <w:szCs w:val="24"/>
        </w:rPr>
      </w:pPr>
      <w:r w:rsidRPr="00247829">
        <w:rPr>
          <w:sz w:val="24"/>
          <w:szCs w:val="24"/>
        </w:rPr>
        <w:t>При отсутствии на балансе администрации муниципального образования Западнодвинского    района,    либо    муниципального    унитарного    предприятия</w:t>
      </w:r>
    </w:p>
    <w:p w:rsidR="00247829" w:rsidRPr="00C36E87" w:rsidRDefault="00247829" w:rsidP="00247829">
      <w:pPr>
        <w:shd w:val="clear" w:color="auto" w:fill="FFFFFF"/>
        <w:tabs>
          <w:tab w:val="left" w:pos="5453"/>
        </w:tabs>
        <w:spacing w:line="326" w:lineRule="exact"/>
        <w:ind w:left="10"/>
        <w:rPr>
          <w:sz w:val="24"/>
          <w:szCs w:val="24"/>
        </w:rPr>
      </w:pPr>
      <w:r w:rsidRPr="00C36E87">
        <w:rPr>
          <w:sz w:val="24"/>
          <w:szCs w:val="24"/>
        </w:rPr>
        <w:t>свободной квартиры с необходимым</w:t>
      </w:r>
      <w:r>
        <w:rPr>
          <w:rFonts w:ascii="Arial" w:hAnsi="Arial" w:cs="Arial"/>
          <w:sz w:val="24"/>
          <w:szCs w:val="24"/>
        </w:rPr>
        <w:t xml:space="preserve"> </w:t>
      </w:r>
      <w:r w:rsidRPr="00C36E87">
        <w:rPr>
          <w:spacing w:val="-2"/>
          <w:sz w:val="24"/>
          <w:szCs w:val="24"/>
        </w:rPr>
        <w:t>количеством     комнат     с     согласия</w:t>
      </w:r>
    </w:p>
    <w:p w:rsidR="00247829" w:rsidRPr="00C36E87" w:rsidRDefault="00247829" w:rsidP="00247829">
      <w:pPr>
        <w:shd w:val="clear" w:color="auto" w:fill="FFFFFF"/>
        <w:spacing w:line="326" w:lineRule="exact"/>
        <w:ind w:left="10"/>
        <w:rPr>
          <w:sz w:val="24"/>
          <w:szCs w:val="24"/>
        </w:rPr>
      </w:pPr>
      <w:r w:rsidRPr="00C36E87">
        <w:rPr>
          <w:sz w:val="24"/>
          <w:szCs w:val="24"/>
        </w:rPr>
        <w:t>гражданина ему предоставляется имеющаяся квартира с меньшим количеством комнат.</w:t>
      </w:r>
    </w:p>
    <w:p w:rsidR="00247829" w:rsidRPr="00C36E87" w:rsidRDefault="00247829" w:rsidP="00247829">
      <w:pPr>
        <w:shd w:val="clear" w:color="auto" w:fill="FFFFFF"/>
        <w:spacing w:before="312"/>
        <w:ind w:right="14"/>
        <w:jc w:val="center"/>
        <w:rPr>
          <w:sz w:val="24"/>
          <w:szCs w:val="24"/>
        </w:rPr>
      </w:pPr>
      <w:r w:rsidRPr="00C36E87">
        <w:rPr>
          <w:b/>
          <w:bCs/>
          <w:sz w:val="24"/>
          <w:szCs w:val="24"/>
        </w:rPr>
        <w:t>Статья 7. Жилые помещения в общежитиях</w:t>
      </w:r>
    </w:p>
    <w:p w:rsidR="00247829" w:rsidRPr="00C36E87" w:rsidRDefault="00247829" w:rsidP="00247829">
      <w:pPr>
        <w:widowControl w:val="0"/>
        <w:numPr>
          <w:ilvl w:val="0"/>
          <w:numId w:val="1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317" w:line="322" w:lineRule="exact"/>
        <w:ind w:left="5" w:firstLine="706"/>
        <w:jc w:val="both"/>
        <w:rPr>
          <w:spacing w:val="-10"/>
          <w:sz w:val="24"/>
          <w:szCs w:val="24"/>
        </w:rPr>
      </w:pPr>
      <w:r w:rsidRPr="00C36E87">
        <w:rPr>
          <w:sz w:val="24"/>
          <w:szCs w:val="24"/>
        </w:rPr>
        <w:t xml:space="preserve">Жилые помещения в общежитиях, находящиеся в муниципальной собственности муниципального образования Западнодвинский район Тверской области, предоставляются гражданам для временного проживания в период их </w:t>
      </w:r>
      <w:r w:rsidRPr="00C36E87">
        <w:rPr>
          <w:spacing w:val="-1"/>
          <w:sz w:val="24"/>
          <w:szCs w:val="24"/>
        </w:rPr>
        <w:t xml:space="preserve">службы (работы) в органах местного самоуправления муниципального образования </w:t>
      </w:r>
      <w:r w:rsidRPr="00C36E87">
        <w:rPr>
          <w:sz w:val="24"/>
          <w:szCs w:val="24"/>
        </w:rPr>
        <w:t>Западнодвинский район Тверской области, работы в муниципальных учреждениях и муниципальных унитарных предприятиях.</w:t>
      </w:r>
    </w:p>
    <w:p w:rsidR="00247829" w:rsidRPr="00C36E87" w:rsidRDefault="00247829" w:rsidP="00247829">
      <w:pPr>
        <w:widowControl w:val="0"/>
        <w:numPr>
          <w:ilvl w:val="0"/>
          <w:numId w:val="1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22" w:lineRule="exact"/>
        <w:ind w:left="5" w:right="14" w:firstLine="706"/>
        <w:jc w:val="both"/>
        <w:rPr>
          <w:spacing w:val="-10"/>
          <w:sz w:val="24"/>
          <w:szCs w:val="24"/>
        </w:rPr>
      </w:pPr>
      <w:r w:rsidRPr="00C36E87">
        <w:rPr>
          <w:spacing w:val="-1"/>
          <w:sz w:val="24"/>
          <w:szCs w:val="24"/>
        </w:rPr>
        <w:t xml:space="preserve">Жилые помещения в общежитиях, предназначенные для временного </w:t>
      </w:r>
      <w:r w:rsidRPr="00C36E87">
        <w:rPr>
          <w:sz w:val="24"/>
          <w:szCs w:val="24"/>
        </w:rPr>
        <w:t>проживания в них граждан в период службы или работы, предоставляются гражданам в порядке очередности исходя из времени принятия таких граждан на учет нуждающихся в жилых помещениях в общежитиях.</w:t>
      </w:r>
    </w:p>
    <w:p w:rsidR="00247829" w:rsidRPr="00C36E87" w:rsidRDefault="00247829" w:rsidP="00247829">
      <w:pPr>
        <w:shd w:val="clear" w:color="auto" w:fill="FFFFFF"/>
        <w:tabs>
          <w:tab w:val="left" w:pos="1474"/>
        </w:tabs>
        <w:spacing w:line="322" w:lineRule="exact"/>
        <w:ind w:right="10" w:firstLine="715"/>
        <w:jc w:val="both"/>
        <w:rPr>
          <w:sz w:val="24"/>
          <w:szCs w:val="24"/>
        </w:rPr>
      </w:pPr>
      <w:r w:rsidRPr="00C36E87">
        <w:rPr>
          <w:spacing w:val="-10"/>
          <w:sz w:val="24"/>
          <w:szCs w:val="24"/>
        </w:rPr>
        <w:t>7.3.</w:t>
      </w:r>
      <w:r w:rsidRPr="00C36E87">
        <w:rPr>
          <w:sz w:val="24"/>
          <w:szCs w:val="24"/>
        </w:rPr>
        <w:tab/>
        <w:t>Порядок предоставления жилых помещений в общежитиях,</w:t>
      </w:r>
      <w:r w:rsidRPr="00C36E87">
        <w:rPr>
          <w:sz w:val="24"/>
          <w:szCs w:val="24"/>
        </w:rPr>
        <w:br/>
        <w:t>предназначенных для временного проживания в них граждан в период обучения,</w:t>
      </w:r>
      <w:r w:rsidRPr="00C36E87">
        <w:rPr>
          <w:sz w:val="24"/>
          <w:szCs w:val="24"/>
        </w:rPr>
        <w:br/>
        <w:t>устанавливается администрацией муниципального образования Западнодвинского</w:t>
      </w:r>
      <w:r w:rsidRPr="00C36E87">
        <w:rPr>
          <w:sz w:val="24"/>
          <w:szCs w:val="24"/>
        </w:rPr>
        <w:br/>
        <w:t>района.</w:t>
      </w:r>
    </w:p>
    <w:p w:rsidR="00247829" w:rsidRPr="00C36E87" w:rsidRDefault="00247829" w:rsidP="00247829">
      <w:pPr>
        <w:widowControl w:val="0"/>
        <w:numPr>
          <w:ilvl w:val="0"/>
          <w:numId w:val="20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pacing w:val="-10"/>
          <w:sz w:val="24"/>
          <w:szCs w:val="24"/>
        </w:rPr>
      </w:pPr>
      <w:r w:rsidRPr="00C36E87">
        <w:rPr>
          <w:sz w:val="24"/>
          <w:szCs w:val="24"/>
        </w:rPr>
        <w:t>Учет граждан, нуждающихся в жилых помещениях в общежитиях, ведет администрация муниципального образования Западнодвинского района.</w:t>
      </w:r>
    </w:p>
    <w:p w:rsidR="00247829" w:rsidRPr="00247829" w:rsidRDefault="00247829" w:rsidP="00247829">
      <w:pPr>
        <w:widowControl w:val="0"/>
        <w:numPr>
          <w:ilvl w:val="0"/>
          <w:numId w:val="20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pacing w:val="-10"/>
          <w:sz w:val="24"/>
          <w:szCs w:val="24"/>
        </w:rPr>
      </w:pPr>
      <w:r w:rsidRPr="00C36E87">
        <w:rPr>
          <w:sz w:val="24"/>
          <w:szCs w:val="24"/>
        </w:rPr>
        <w:t>Жилые помещения в общежитиях предоставляются по договору найма жилого помещения в общежитии на основании постановления администрации Западнодвинского района.</w:t>
      </w:r>
      <w:r>
        <w:rPr>
          <w:spacing w:val="-10"/>
          <w:sz w:val="24"/>
          <w:szCs w:val="24"/>
        </w:rPr>
        <w:t xml:space="preserve"> </w:t>
      </w:r>
      <w:r w:rsidRPr="00247829">
        <w:rPr>
          <w:sz w:val="24"/>
          <w:szCs w:val="24"/>
        </w:rPr>
        <w:t>Договор найма жилого помещения в общежитии заключается между гражданином и администрацией муниципального образования Западнодвинского района.</w:t>
      </w:r>
    </w:p>
    <w:p w:rsidR="00247829" w:rsidRPr="00C36E87" w:rsidRDefault="00247829" w:rsidP="00247829">
      <w:pPr>
        <w:shd w:val="clear" w:color="auto" w:fill="FFFFFF"/>
        <w:tabs>
          <w:tab w:val="left" w:pos="1282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C36E87">
        <w:rPr>
          <w:spacing w:val="-10"/>
          <w:sz w:val="24"/>
          <w:szCs w:val="24"/>
        </w:rPr>
        <w:t>7.6.</w:t>
      </w:r>
      <w:r w:rsidRPr="00C36E87">
        <w:rPr>
          <w:sz w:val="24"/>
          <w:szCs w:val="24"/>
        </w:rPr>
        <w:tab/>
        <w:t>Жилые помещения в общежитиях, предназначенные для временного</w:t>
      </w:r>
      <w:r w:rsidRPr="00C36E87">
        <w:rPr>
          <w:sz w:val="24"/>
          <w:szCs w:val="24"/>
        </w:rPr>
        <w:br/>
      </w:r>
      <w:r w:rsidRPr="00C36E87">
        <w:rPr>
          <w:spacing w:val="-1"/>
          <w:sz w:val="24"/>
          <w:szCs w:val="24"/>
        </w:rPr>
        <w:t>проживания граждан в период службы или работы, предоставляются гражданам с</w:t>
      </w:r>
      <w:r w:rsidRPr="00C36E87">
        <w:rPr>
          <w:spacing w:val="-1"/>
          <w:sz w:val="24"/>
          <w:szCs w:val="24"/>
        </w:rPr>
        <w:br/>
      </w:r>
      <w:r w:rsidRPr="00C36E87">
        <w:rPr>
          <w:spacing w:val="-2"/>
          <w:sz w:val="24"/>
          <w:szCs w:val="24"/>
        </w:rPr>
        <w:t>учетом членов их семей, к которым для целей предоставления жилого помещения в</w:t>
      </w:r>
      <w:r w:rsidRPr="00C36E87">
        <w:rPr>
          <w:spacing w:val="-2"/>
          <w:sz w:val="24"/>
          <w:szCs w:val="24"/>
        </w:rPr>
        <w:br/>
      </w:r>
      <w:r w:rsidRPr="00C36E87">
        <w:rPr>
          <w:sz w:val="24"/>
          <w:szCs w:val="24"/>
        </w:rPr>
        <w:t>общежитии относятся супруг (супруга), дети гражданина (его супруга) в возрасте</w:t>
      </w:r>
      <w:r w:rsidRPr="00C36E87">
        <w:rPr>
          <w:sz w:val="24"/>
          <w:szCs w:val="24"/>
        </w:rPr>
        <w:br/>
        <w:t>до 18 лет и нетрудоспособные дети гражданина (его супруга) независимо от</w:t>
      </w:r>
      <w:r w:rsidRPr="00C36E87">
        <w:rPr>
          <w:sz w:val="24"/>
          <w:szCs w:val="24"/>
        </w:rPr>
        <w:br/>
        <w:t>возраста.</w:t>
      </w:r>
    </w:p>
    <w:p w:rsidR="00247829" w:rsidRDefault="00247829" w:rsidP="00247829">
      <w:pPr>
        <w:shd w:val="clear" w:color="auto" w:fill="FFFFFF"/>
        <w:tabs>
          <w:tab w:val="left" w:pos="1214"/>
        </w:tabs>
        <w:spacing w:line="322" w:lineRule="exact"/>
        <w:ind w:firstLine="710"/>
        <w:jc w:val="both"/>
        <w:rPr>
          <w:sz w:val="24"/>
          <w:szCs w:val="24"/>
        </w:rPr>
      </w:pPr>
      <w:r w:rsidRPr="00C36E87">
        <w:rPr>
          <w:spacing w:val="-10"/>
          <w:sz w:val="24"/>
          <w:szCs w:val="24"/>
        </w:rPr>
        <w:t>7.7.</w:t>
      </w:r>
      <w:r w:rsidRPr="00C36E87">
        <w:rPr>
          <w:sz w:val="24"/>
          <w:szCs w:val="24"/>
        </w:rPr>
        <w:tab/>
        <w:t>Жилые помещения в общежитиях предоставляются из расчета не менее</w:t>
      </w:r>
      <w:r w:rsidRPr="00C36E87">
        <w:rPr>
          <w:sz w:val="24"/>
          <w:szCs w:val="24"/>
        </w:rPr>
        <w:br/>
        <w:t>шести квадратных метров жилой площади на одного человека.</w:t>
      </w:r>
      <w:r>
        <w:rPr>
          <w:sz w:val="24"/>
          <w:szCs w:val="24"/>
        </w:rPr>
        <w:t xml:space="preserve"> </w:t>
      </w:r>
      <w:r w:rsidRPr="00C36E87">
        <w:rPr>
          <w:sz w:val="24"/>
          <w:szCs w:val="24"/>
        </w:rPr>
        <w:t>Семьям предоставляются изолированные жилые помещения в общежитиях жилой площадью не менее шести квадратных метров на каждого члена семьи.</w:t>
      </w:r>
    </w:p>
    <w:p w:rsidR="00247829" w:rsidRPr="00C36E87" w:rsidRDefault="00247829" w:rsidP="00247829">
      <w:pPr>
        <w:shd w:val="clear" w:color="auto" w:fill="FFFFFF"/>
        <w:tabs>
          <w:tab w:val="left" w:pos="1214"/>
        </w:tabs>
        <w:spacing w:line="322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36E87">
        <w:rPr>
          <w:b/>
          <w:bCs/>
          <w:sz w:val="24"/>
          <w:szCs w:val="24"/>
        </w:rPr>
        <w:t>Статья 8. Жилые помещения маневренного фонда</w:t>
      </w:r>
    </w:p>
    <w:p w:rsidR="00247829" w:rsidRPr="00C36E87" w:rsidRDefault="00247829" w:rsidP="00247829">
      <w:pPr>
        <w:shd w:val="clear" w:color="auto" w:fill="FFFFFF"/>
        <w:spacing w:before="293" w:line="302" w:lineRule="exact"/>
        <w:ind w:left="10"/>
        <w:rPr>
          <w:sz w:val="24"/>
          <w:szCs w:val="24"/>
        </w:rPr>
      </w:pPr>
      <w:r w:rsidRPr="00C36E87">
        <w:rPr>
          <w:sz w:val="24"/>
          <w:szCs w:val="24"/>
        </w:rPr>
        <w:t>8.1.Жилые   помещения   маневренного   фонда   предназначены   для   временного проживания:</w:t>
      </w:r>
    </w:p>
    <w:p w:rsidR="00247829" w:rsidRPr="00247829" w:rsidRDefault="00247829" w:rsidP="00247829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left" w:pos="5438"/>
        </w:tabs>
        <w:autoSpaceDE w:val="0"/>
        <w:autoSpaceDN w:val="0"/>
        <w:adjustRightInd w:val="0"/>
        <w:spacing w:line="331" w:lineRule="exact"/>
        <w:ind w:right="29"/>
        <w:jc w:val="both"/>
        <w:rPr>
          <w:spacing w:val="-23"/>
          <w:sz w:val="24"/>
          <w:szCs w:val="24"/>
        </w:rPr>
      </w:pPr>
      <w:r w:rsidRPr="00247829">
        <w:rPr>
          <w:sz w:val="24"/>
          <w:szCs w:val="24"/>
        </w:rPr>
        <w:t>граждан в связи с капитальным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247829">
        <w:rPr>
          <w:spacing w:val="-2"/>
          <w:sz w:val="24"/>
          <w:szCs w:val="24"/>
        </w:rPr>
        <w:t xml:space="preserve">ремонтом или реконструкцией дома, в </w:t>
      </w:r>
      <w:r w:rsidRPr="00247829">
        <w:rPr>
          <w:sz w:val="24"/>
          <w:szCs w:val="24"/>
        </w:rPr>
        <w:t>котором находятся жилые помещения, занимаемые ими по договорам социального найма;</w:t>
      </w:r>
    </w:p>
    <w:p w:rsidR="00247829" w:rsidRPr="00247829" w:rsidRDefault="00247829" w:rsidP="00247829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78" w:line="317" w:lineRule="exact"/>
        <w:jc w:val="both"/>
        <w:rPr>
          <w:spacing w:val="-6"/>
          <w:sz w:val="24"/>
          <w:szCs w:val="24"/>
        </w:rPr>
      </w:pPr>
      <w:r w:rsidRPr="00247829">
        <w:rPr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47829" w:rsidRPr="00247829" w:rsidRDefault="00247829" w:rsidP="00247829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64" w:line="322" w:lineRule="exact"/>
        <w:ind w:right="19"/>
        <w:jc w:val="both"/>
        <w:rPr>
          <w:spacing w:val="-11"/>
          <w:sz w:val="24"/>
          <w:szCs w:val="24"/>
        </w:rPr>
      </w:pPr>
      <w:r w:rsidRPr="00247829">
        <w:rPr>
          <w:sz w:val="24"/>
          <w:szCs w:val="24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47829" w:rsidRPr="00247829" w:rsidRDefault="00247829" w:rsidP="00247829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88"/>
        <w:rPr>
          <w:spacing w:val="-9"/>
          <w:sz w:val="24"/>
          <w:szCs w:val="24"/>
        </w:rPr>
      </w:pPr>
      <w:r w:rsidRPr="00247829">
        <w:rPr>
          <w:sz w:val="24"/>
          <w:szCs w:val="24"/>
        </w:rPr>
        <w:t>иных граждан в случаях, предусмотренных законодательством.</w:t>
      </w:r>
    </w:p>
    <w:p w:rsidR="00247829" w:rsidRPr="00247829" w:rsidRDefault="00247829" w:rsidP="00247829">
      <w:pPr>
        <w:shd w:val="clear" w:color="auto" w:fill="FFFFFF"/>
        <w:tabs>
          <w:tab w:val="left" w:pos="509"/>
        </w:tabs>
        <w:spacing w:before="293" w:line="317" w:lineRule="exact"/>
        <w:rPr>
          <w:sz w:val="24"/>
          <w:szCs w:val="24"/>
        </w:rPr>
      </w:pPr>
      <w:r w:rsidRPr="00247829">
        <w:rPr>
          <w:spacing w:val="-9"/>
          <w:sz w:val="24"/>
          <w:szCs w:val="24"/>
        </w:rPr>
        <w:t>8.2.</w:t>
      </w:r>
      <w:r w:rsidRPr="00247829">
        <w:rPr>
          <w:sz w:val="24"/>
          <w:szCs w:val="24"/>
        </w:rPr>
        <w:tab/>
        <w:t>Жилые помещения маневренного фонда предоставляются из расчета не менее</w:t>
      </w:r>
      <w:r w:rsidRPr="00247829">
        <w:rPr>
          <w:sz w:val="24"/>
          <w:szCs w:val="24"/>
        </w:rPr>
        <w:br/>
        <w:t>чем шесть квадратных метров жилой площади на одного человека.</w:t>
      </w:r>
    </w:p>
    <w:p w:rsidR="00247829" w:rsidRPr="00247829" w:rsidRDefault="00247829" w:rsidP="00247829">
      <w:pPr>
        <w:shd w:val="clear" w:color="auto" w:fill="FFFFFF"/>
        <w:tabs>
          <w:tab w:val="left" w:pos="610"/>
        </w:tabs>
        <w:spacing w:before="278" w:line="322" w:lineRule="exact"/>
        <w:rPr>
          <w:sz w:val="24"/>
          <w:szCs w:val="24"/>
        </w:rPr>
      </w:pPr>
      <w:r w:rsidRPr="00247829">
        <w:rPr>
          <w:spacing w:val="-11"/>
          <w:sz w:val="24"/>
          <w:szCs w:val="24"/>
        </w:rPr>
        <w:t>8.3.</w:t>
      </w:r>
      <w:r w:rsidRPr="00247829">
        <w:rPr>
          <w:sz w:val="24"/>
          <w:szCs w:val="24"/>
        </w:rPr>
        <w:tab/>
        <w:t>Договор  найма  жилого  помещения  маневренного   фонда  заключается  на</w:t>
      </w:r>
      <w:r w:rsidRPr="00247829">
        <w:rPr>
          <w:sz w:val="24"/>
          <w:szCs w:val="24"/>
        </w:rPr>
        <w:br/>
        <w:t>период:</w:t>
      </w:r>
    </w:p>
    <w:p w:rsidR="00247829" w:rsidRDefault="00247829" w:rsidP="00247829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69"/>
        <w:rPr>
          <w:spacing w:val="-23"/>
          <w:sz w:val="24"/>
          <w:szCs w:val="24"/>
        </w:rPr>
      </w:pPr>
      <w:r w:rsidRPr="00247829">
        <w:rPr>
          <w:sz w:val="24"/>
          <w:szCs w:val="24"/>
        </w:rPr>
        <w:t>до завершения капитального ремонта или реконструкции дома</w:t>
      </w:r>
    </w:p>
    <w:p w:rsidR="00247829" w:rsidRDefault="00247829" w:rsidP="00247829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69"/>
        <w:rPr>
          <w:spacing w:val="-23"/>
          <w:sz w:val="24"/>
          <w:szCs w:val="24"/>
        </w:rPr>
      </w:pPr>
      <w:r w:rsidRPr="00247829">
        <w:rPr>
          <w:sz w:val="24"/>
          <w:szCs w:val="24"/>
        </w:rPr>
        <w:t xml:space="preserve">до завершения расчетов с гражданами, утратившими жилые помещения в </w:t>
      </w:r>
      <w:r w:rsidRPr="00247829">
        <w:rPr>
          <w:spacing w:val="-1"/>
          <w:sz w:val="24"/>
          <w:szCs w:val="24"/>
        </w:rPr>
        <w:t xml:space="preserve">результате обращения взыскания на них, после продажи жилых помещений, на </w:t>
      </w:r>
      <w:r w:rsidRPr="00247829">
        <w:rPr>
          <w:sz w:val="24"/>
          <w:szCs w:val="24"/>
        </w:rPr>
        <w:t>которые было обращено взыскание</w:t>
      </w:r>
      <w:r>
        <w:rPr>
          <w:sz w:val="24"/>
          <w:szCs w:val="24"/>
        </w:rPr>
        <w:t>.</w:t>
      </w:r>
    </w:p>
    <w:p w:rsidR="00247829" w:rsidRPr="00247829" w:rsidRDefault="00247829" w:rsidP="00247829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69"/>
        <w:rPr>
          <w:spacing w:val="-23"/>
          <w:sz w:val="24"/>
          <w:szCs w:val="24"/>
        </w:rPr>
      </w:pPr>
      <w:r w:rsidRPr="00247829">
        <w:rPr>
          <w:sz w:val="24"/>
          <w:szCs w:val="24"/>
        </w:rPr>
        <w:tab/>
        <w:t>до завершения расчетов с гражданами, единственное жилое помещение</w:t>
      </w:r>
      <w:r w:rsidRPr="00247829">
        <w:rPr>
          <w:sz w:val="24"/>
          <w:szCs w:val="24"/>
        </w:rPr>
        <w:br/>
        <w:t>которых стало непригодным для проживания в результате чрезвычайных</w:t>
      </w:r>
      <w:r w:rsidRPr="00247829">
        <w:rPr>
          <w:sz w:val="24"/>
          <w:szCs w:val="24"/>
        </w:rPr>
        <w:br/>
        <w:t>обстоятельств, в порядке, предусмотренном Жилищным Кодексом, другими</w:t>
      </w:r>
      <w:r w:rsidRPr="00247829">
        <w:rPr>
          <w:sz w:val="24"/>
          <w:szCs w:val="24"/>
        </w:rPr>
        <w:br/>
        <w:t>федеральными законами, либо до предоставления им жилых помещений</w:t>
      </w:r>
      <w:r w:rsidRPr="00247829">
        <w:rPr>
          <w:sz w:val="24"/>
          <w:szCs w:val="24"/>
        </w:rPr>
        <w:br/>
        <w:t>государственного или муниципального жилищного фонда в случаях и в</w:t>
      </w:r>
      <w:r w:rsidRPr="00247829">
        <w:rPr>
          <w:sz w:val="24"/>
          <w:szCs w:val="24"/>
        </w:rPr>
        <w:br/>
        <w:t>порядке, которые предусмотрены настоящим Кодексом</w:t>
      </w:r>
    </w:p>
    <w:p w:rsidR="00247829" w:rsidRPr="00247829" w:rsidRDefault="00247829" w:rsidP="00247829">
      <w:pPr>
        <w:shd w:val="clear" w:color="auto" w:fill="FFFFFF"/>
        <w:tabs>
          <w:tab w:val="left" w:pos="749"/>
        </w:tabs>
        <w:spacing w:before="269"/>
        <w:rPr>
          <w:sz w:val="24"/>
          <w:szCs w:val="24"/>
        </w:rPr>
      </w:pPr>
      <w:r w:rsidRPr="00247829">
        <w:rPr>
          <w:spacing w:val="-11"/>
          <w:sz w:val="24"/>
          <w:szCs w:val="24"/>
        </w:rPr>
        <w:t>4)</w:t>
      </w:r>
      <w:r w:rsidRPr="00247829">
        <w:rPr>
          <w:sz w:val="24"/>
          <w:szCs w:val="24"/>
        </w:rPr>
        <w:tab/>
        <w:t>в иных случаях, установленных законодательством</w:t>
      </w:r>
    </w:p>
    <w:p w:rsidR="00247829" w:rsidRDefault="00247829" w:rsidP="00247829">
      <w:pPr>
        <w:shd w:val="clear" w:color="auto" w:fill="FFFFFF"/>
        <w:spacing w:before="274" w:line="317" w:lineRule="exact"/>
        <w:rPr>
          <w:sz w:val="24"/>
          <w:szCs w:val="24"/>
        </w:rPr>
      </w:pPr>
      <w:r w:rsidRPr="00247829">
        <w:rPr>
          <w:sz w:val="24"/>
          <w:szCs w:val="24"/>
        </w:rPr>
        <w:t>8.4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247829" w:rsidRPr="00247829" w:rsidRDefault="00247829" w:rsidP="00247829">
      <w:pPr>
        <w:shd w:val="clear" w:color="auto" w:fill="FFFFFF"/>
        <w:spacing w:before="274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47829">
        <w:rPr>
          <w:b/>
          <w:bCs/>
          <w:spacing w:val="-1"/>
          <w:sz w:val="24"/>
          <w:szCs w:val="24"/>
        </w:rPr>
        <w:t>Статья 9. Жилые помещения в домах системы социального обслуживания</w:t>
      </w:r>
    </w:p>
    <w:p w:rsidR="00247829" w:rsidRPr="00247829" w:rsidRDefault="00247829" w:rsidP="00247829">
      <w:pPr>
        <w:shd w:val="clear" w:color="auto" w:fill="FFFFFF"/>
        <w:ind w:right="24"/>
        <w:jc w:val="center"/>
        <w:rPr>
          <w:sz w:val="24"/>
          <w:szCs w:val="24"/>
        </w:rPr>
      </w:pPr>
      <w:r w:rsidRPr="00247829">
        <w:rPr>
          <w:b/>
          <w:bCs/>
          <w:spacing w:val="-3"/>
          <w:sz w:val="24"/>
          <w:szCs w:val="24"/>
        </w:rPr>
        <w:t>населения</w:t>
      </w:r>
    </w:p>
    <w:p w:rsidR="00247829" w:rsidRDefault="00247829" w:rsidP="00247829">
      <w:pPr>
        <w:shd w:val="clear" w:color="auto" w:fill="FFFFFF"/>
        <w:tabs>
          <w:tab w:val="left" w:pos="2501"/>
          <w:tab w:val="left" w:pos="4478"/>
          <w:tab w:val="left" w:pos="5448"/>
        </w:tabs>
        <w:spacing w:line="312" w:lineRule="exact"/>
        <w:ind w:left="5"/>
        <w:rPr>
          <w:spacing w:val="-2"/>
          <w:sz w:val="24"/>
          <w:szCs w:val="24"/>
        </w:rPr>
      </w:pPr>
      <w:r w:rsidRPr="00247829">
        <w:rPr>
          <w:sz w:val="24"/>
          <w:szCs w:val="24"/>
        </w:rPr>
        <w:t xml:space="preserve">9.1.Жилые помещения в домах системы социального обслуживания </w:t>
      </w:r>
      <w:r w:rsidRPr="00247829">
        <w:rPr>
          <w:spacing w:val="-1"/>
          <w:sz w:val="24"/>
          <w:szCs w:val="24"/>
        </w:rPr>
        <w:t xml:space="preserve">населения предназначаются для проживания граждан, которые в соответствии с </w:t>
      </w:r>
      <w:r w:rsidRPr="00247829">
        <w:rPr>
          <w:spacing w:val="-2"/>
          <w:sz w:val="24"/>
          <w:szCs w:val="24"/>
        </w:rPr>
        <w:t>законодательством   отнесены   к   числу   граждан,   нуждающихся   в   специальной</w:t>
      </w:r>
      <w:r>
        <w:rPr>
          <w:spacing w:val="-2"/>
          <w:sz w:val="24"/>
          <w:szCs w:val="24"/>
        </w:rPr>
        <w:t xml:space="preserve"> </w:t>
      </w:r>
      <w:r w:rsidRPr="00C17E0A">
        <w:rPr>
          <w:spacing w:val="-5"/>
          <w:sz w:val="24"/>
          <w:szCs w:val="24"/>
        </w:rPr>
        <w:t>социальной</w:t>
      </w:r>
      <w:r w:rsidRPr="00C17E0A">
        <w:rPr>
          <w:rFonts w:ascii="Arial" w:hAnsi="Arial" w:cs="Arial"/>
          <w:sz w:val="24"/>
          <w:szCs w:val="24"/>
        </w:rPr>
        <w:tab/>
      </w:r>
      <w:r w:rsidRPr="00C17E0A">
        <w:rPr>
          <w:spacing w:val="-3"/>
          <w:sz w:val="24"/>
          <w:szCs w:val="24"/>
        </w:rPr>
        <w:t>защите</w:t>
      </w:r>
      <w:r>
        <w:rPr>
          <w:rFonts w:ascii="Arial" w:hAnsi="Arial" w:cs="Arial"/>
          <w:sz w:val="24"/>
          <w:szCs w:val="24"/>
        </w:rPr>
        <w:t xml:space="preserve"> </w:t>
      </w:r>
      <w:r w:rsidRPr="00C17E0A">
        <w:rPr>
          <w:sz w:val="24"/>
          <w:szCs w:val="24"/>
        </w:rPr>
        <w:t>предоставлением им медицинских и</w:t>
      </w:r>
      <w:r>
        <w:rPr>
          <w:sz w:val="24"/>
          <w:szCs w:val="24"/>
        </w:rPr>
        <w:t xml:space="preserve"> </w:t>
      </w:r>
      <w:r w:rsidRPr="00C17E0A">
        <w:rPr>
          <w:spacing w:val="-2"/>
          <w:sz w:val="24"/>
          <w:szCs w:val="24"/>
        </w:rPr>
        <w:t>социально-бытовых услуг.</w:t>
      </w:r>
    </w:p>
    <w:p w:rsidR="00247829" w:rsidRDefault="00247829" w:rsidP="00247829">
      <w:pPr>
        <w:shd w:val="clear" w:color="auto" w:fill="FFFFFF"/>
        <w:tabs>
          <w:tab w:val="left" w:pos="2501"/>
          <w:tab w:val="left" w:pos="4478"/>
          <w:tab w:val="left" w:pos="5448"/>
        </w:tabs>
        <w:spacing w:line="312" w:lineRule="exact"/>
        <w:ind w:left="5"/>
        <w:rPr>
          <w:sz w:val="24"/>
          <w:szCs w:val="24"/>
        </w:rPr>
      </w:pPr>
    </w:p>
    <w:p w:rsidR="00247829" w:rsidRDefault="00247829" w:rsidP="00247829">
      <w:pPr>
        <w:shd w:val="clear" w:color="auto" w:fill="FFFFFF"/>
        <w:tabs>
          <w:tab w:val="left" w:pos="2501"/>
          <w:tab w:val="left" w:pos="4478"/>
          <w:tab w:val="left" w:pos="5448"/>
        </w:tabs>
        <w:spacing w:line="312" w:lineRule="exact"/>
        <w:ind w:left="5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17E0A">
        <w:rPr>
          <w:b/>
          <w:bCs/>
          <w:spacing w:val="-3"/>
          <w:sz w:val="24"/>
          <w:szCs w:val="24"/>
        </w:rPr>
        <w:t xml:space="preserve">Статья 10. Жилые помещения фондов для временного поселения </w:t>
      </w:r>
    </w:p>
    <w:p w:rsidR="00247829" w:rsidRPr="00C17E0A" w:rsidRDefault="00247829" w:rsidP="00247829">
      <w:pPr>
        <w:shd w:val="clear" w:color="auto" w:fill="FFFFFF"/>
        <w:tabs>
          <w:tab w:val="left" w:pos="2501"/>
          <w:tab w:val="left" w:pos="4478"/>
          <w:tab w:val="left" w:pos="5448"/>
        </w:tabs>
        <w:spacing w:line="312" w:lineRule="exact"/>
        <w:ind w:left="5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</w:t>
      </w:r>
      <w:r w:rsidRPr="00C17E0A">
        <w:rPr>
          <w:b/>
          <w:bCs/>
          <w:sz w:val="24"/>
          <w:szCs w:val="24"/>
        </w:rPr>
        <w:t>вынужденных переселенцев и лиц, признанных беженцами</w:t>
      </w:r>
    </w:p>
    <w:p w:rsidR="00247829" w:rsidRDefault="00247829" w:rsidP="00247829">
      <w:pPr>
        <w:shd w:val="clear" w:color="auto" w:fill="FFFFFF"/>
        <w:spacing w:before="283" w:line="317" w:lineRule="exact"/>
        <w:ind w:right="5" w:firstLine="725"/>
        <w:jc w:val="both"/>
        <w:rPr>
          <w:sz w:val="24"/>
          <w:szCs w:val="24"/>
        </w:rPr>
      </w:pPr>
      <w:r w:rsidRPr="00C17E0A">
        <w:rPr>
          <w:sz w:val="24"/>
          <w:szCs w:val="24"/>
        </w:rPr>
        <w:t xml:space="preserve">10.1.Жилые помещения фондов для временного поселения вынужденных переселенцев и лиц, признанных беженцами, предназначены для временного </w:t>
      </w:r>
      <w:r w:rsidRPr="00C17E0A">
        <w:rPr>
          <w:spacing w:val="-1"/>
          <w:sz w:val="24"/>
          <w:szCs w:val="24"/>
        </w:rPr>
        <w:t xml:space="preserve">проживания граждан, признанных в установленном федеральным законом порядке </w:t>
      </w:r>
      <w:r w:rsidRPr="00C17E0A">
        <w:rPr>
          <w:sz w:val="24"/>
          <w:szCs w:val="24"/>
        </w:rPr>
        <w:t>соответственно вынужденными переселенцами и беженцами.</w:t>
      </w:r>
    </w:p>
    <w:p w:rsidR="00247829" w:rsidRPr="00C17E0A" w:rsidRDefault="00247829" w:rsidP="00247829">
      <w:pPr>
        <w:shd w:val="clear" w:color="auto" w:fill="FFFFFF"/>
        <w:spacing w:before="283" w:line="317" w:lineRule="exact"/>
        <w:ind w:right="5" w:firstLine="725"/>
        <w:jc w:val="both"/>
        <w:rPr>
          <w:sz w:val="24"/>
          <w:szCs w:val="24"/>
        </w:rPr>
      </w:pPr>
      <w:r w:rsidRPr="00C17E0A">
        <w:rPr>
          <w:b/>
          <w:bCs/>
          <w:spacing w:val="-1"/>
          <w:sz w:val="24"/>
          <w:szCs w:val="24"/>
        </w:rPr>
        <w:t>Статья 11. Жилые помещения для социальной защиты отдельных</w:t>
      </w:r>
    </w:p>
    <w:p w:rsidR="00247829" w:rsidRPr="00C17E0A" w:rsidRDefault="00247829" w:rsidP="00247829">
      <w:pPr>
        <w:shd w:val="clear" w:color="auto" w:fill="FFFFFF"/>
        <w:spacing w:before="5"/>
        <w:ind w:right="14"/>
        <w:jc w:val="center"/>
        <w:rPr>
          <w:sz w:val="24"/>
          <w:szCs w:val="24"/>
        </w:rPr>
      </w:pPr>
      <w:r w:rsidRPr="00C17E0A">
        <w:rPr>
          <w:b/>
          <w:bCs/>
          <w:spacing w:val="-2"/>
          <w:sz w:val="24"/>
          <w:szCs w:val="24"/>
        </w:rPr>
        <w:t>категорий граждан</w:t>
      </w:r>
    </w:p>
    <w:p w:rsidR="00247829" w:rsidRPr="00C17E0A" w:rsidRDefault="00247829" w:rsidP="00247829">
      <w:pPr>
        <w:shd w:val="clear" w:color="auto" w:fill="FFFFFF"/>
        <w:spacing w:before="336" w:line="317" w:lineRule="exact"/>
        <w:ind w:left="5" w:right="5" w:firstLine="802"/>
        <w:jc w:val="both"/>
        <w:rPr>
          <w:sz w:val="24"/>
          <w:szCs w:val="24"/>
        </w:rPr>
      </w:pPr>
      <w:r w:rsidRPr="00C17E0A">
        <w:rPr>
          <w:sz w:val="24"/>
          <w:szCs w:val="24"/>
        </w:rPr>
        <w:t>11.1. Жилые помещения для социальной защиты отдельных категорий граждан, находящиеся в муниципальной собственности муниципального образования Западнодвинский район Тверской области, предоставляются для временного проживания гражданам, которые в соответствии с настоящим Положением отнесены к числу граждан, нуждающихся в специальной социальной защите без предоставления им медицинских и социально-бытовых услуг.</w:t>
      </w:r>
    </w:p>
    <w:p w:rsidR="00247829" w:rsidRPr="00C17E0A" w:rsidRDefault="00247829" w:rsidP="00247829">
      <w:pPr>
        <w:shd w:val="clear" w:color="auto" w:fill="FFFFFF"/>
        <w:spacing w:line="317" w:lineRule="exact"/>
        <w:ind w:left="5" w:firstLine="725"/>
        <w:jc w:val="both"/>
        <w:rPr>
          <w:sz w:val="24"/>
          <w:szCs w:val="24"/>
        </w:rPr>
      </w:pPr>
      <w:r w:rsidRPr="00C17E0A">
        <w:rPr>
          <w:sz w:val="24"/>
          <w:szCs w:val="24"/>
        </w:rPr>
        <w:t xml:space="preserve">11.2. К числу граждан, которым могут предоставляться находящиеся в собственности муниципального образования Западнодвинский район Тверской области жилые помещения, относятся нуждающиеся в специальной социальной защите, находящиеся в трудной жизненной ситуации, с которой они не могут </w:t>
      </w:r>
      <w:r w:rsidRPr="00C17E0A">
        <w:rPr>
          <w:spacing w:val="-2"/>
          <w:sz w:val="24"/>
          <w:szCs w:val="24"/>
        </w:rPr>
        <w:t xml:space="preserve">справится самостоятельно, и имеющие среднедушевой доход семьи ниже величины </w:t>
      </w:r>
      <w:r w:rsidRPr="00C17E0A">
        <w:rPr>
          <w:sz w:val="24"/>
          <w:szCs w:val="24"/>
        </w:rPr>
        <w:t>прожиточного минимума, установленного в муниципальном образовании для соответствующих социально-демографических групп населения ( далее -малоимущие граждане):</w:t>
      </w:r>
    </w:p>
    <w:p w:rsidR="00247829" w:rsidRPr="00C17E0A" w:rsidRDefault="00247829" w:rsidP="00247829">
      <w:pPr>
        <w:widowControl w:val="0"/>
        <w:numPr>
          <w:ilvl w:val="0"/>
          <w:numId w:val="2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17" w:lineRule="exact"/>
        <w:ind w:left="5" w:right="10" w:firstLine="706"/>
        <w:jc w:val="both"/>
        <w:rPr>
          <w:sz w:val="24"/>
          <w:szCs w:val="24"/>
        </w:rPr>
      </w:pPr>
      <w:r w:rsidRPr="00C17E0A">
        <w:rPr>
          <w:sz w:val="24"/>
          <w:szCs w:val="24"/>
        </w:rPr>
        <w:t xml:space="preserve">граждане, лишившиеся жилых помещений в связи со стихийными бедствиями, пожарами, катастрофами при отсутствии иного пригодного для проживания жилого помещения;   </w:t>
      </w:r>
    </w:p>
    <w:p w:rsidR="00247829" w:rsidRPr="00C17E0A" w:rsidRDefault="00247829" w:rsidP="00247829">
      <w:pPr>
        <w:widowControl w:val="0"/>
        <w:numPr>
          <w:ilvl w:val="0"/>
          <w:numId w:val="2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line="317" w:lineRule="exact"/>
        <w:ind w:left="5" w:right="5" w:firstLine="706"/>
        <w:jc w:val="both"/>
        <w:rPr>
          <w:sz w:val="24"/>
          <w:szCs w:val="24"/>
        </w:rPr>
      </w:pPr>
      <w:r w:rsidRPr="00C17E0A">
        <w:rPr>
          <w:sz w:val="24"/>
          <w:szCs w:val="24"/>
        </w:rPr>
        <w:t>одинокие матери (отцы) с детьми (ребенком), если они не являются собственниками, членами семьи собственника жилого помещения, нанимателями, членами семьи нанимателя жилого помещения по договорам социального найма;</w:t>
      </w:r>
    </w:p>
    <w:p w:rsidR="00247829" w:rsidRPr="00C17E0A" w:rsidRDefault="00247829" w:rsidP="00247829">
      <w:pPr>
        <w:shd w:val="clear" w:color="auto" w:fill="FFFFFF"/>
        <w:tabs>
          <w:tab w:val="left" w:pos="902"/>
        </w:tabs>
        <w:spacing w:line="317" w:lineRule="exact"/>
        <w:ind w:left="5" w:firstLine="706"/>
        <w:jc w:val="both"/>
        <w:rPr>
          <w:sz w:val="24"/>
          <w:szCs w:val="24"/>
        </w:rPr>
      </w:pPr>
      <w:r w:rsidRPr="00C17E0A">
        <w:rPr>
          <w:sz w:val="24"/>
          <w:szCs w:val="24"/>
        </w:rPr>
        <w:t>-</w:t>
      </w:r>
      <w:r w:rsidRPr="00C17E0A">
        <w:rPr>
          <w:sz w:val="24"/>
          <w:szCs w:val="24"/>
        </w:rPr>
        <w:tab/>
        <w:t>граждане, жилые помещения которых признаны в установленном порядке</w:t>
      </w:r>
      <w:r w:rsidRPr="00C17E0A">
        <w:rPr>
          <w:sz w:val="24"/>
          <w:szCs w:val="24"/>
        </w:rPr>
        <w:br/>
        <w:t>непригодные для постоянного проживания, при отсутствии иного пригодного для</w:t>
      </w:r>
      <w:r w:rsidRPr="00C17E0A">
        <w:rPr>
          <w:sz w:val="24"/>
          <w:szCs w:val="24"/>
        </w:rPr>
        <w:br/>
        <w:t>проживания жилого помещения.</w:t>
      </w:r>
    </w:p>
    <w:p w:rsidR="00247829" w:rsidRPr="00C17E0A" w:rsidRDefault="00247829" w:rsidP="00247829">
      <w:pPr>
        <w:shd w:val="clear" w:color="auto" w:fill="FFFFFF"/>
        <w:spacing w:before="5" w:line="317" w:lineRule="exact"/>
        <w:ind w:left="14" w:right="10" w:firstLine="691"/>
        <w:jc w:val="both"/>
        <w:rPr>
          <w:sz w:val="24"/>
          <w:szCs w:val="24"/>
        </w:rPr>
      </w:pPr>
      <w:r w:rsidRPr="00C17E0A">
        <w:rPr>
          <w:sz w:val="24"/>
          <w:szCs w:val="24"/>
        </w:rPr>
        <w:t>Жилые помещения предоставляются малоимущим гражданам по договору безвозмездного пользования на основании постановления администрации Западнодвинского района.</w:t>
      </w:r>
    </w:p>
    <w:p w:rsidR="00247829" w:rsidRPr="00C17E0A" w:rsidRDefault="00247829" w:rsidP="00247829">
      <w:pPr>
        <w:shd w:val="clear" w:color="auto" w:fill="FFFFFF"/>
        <w:spacing w:before="24" w:line="312" w:lineRule="exact"/>
        <w:ind w:left="14" w:right="5" w:firstLine="701"/>
        <w:jc w:val="both"/>
        <w:rPr>
          <w:sz w:val="24"/>
          <w:szCs w:val="24"/>
        </w:rPr>
      </w:pPr>
      <w:r w:rsidRPr="00C17E0A">
        <w:rPr>
          <w:spacing w:val="-1"/>
          <w:sz w:val="24"/>
          <w:szCs w:val="24"/>
        </w:rPr>
        <w:t xml:space="preserve">Договор безвозмездного пользования жилым помещение заключается между </w:t>
      </w:r>
      <w:r w:rsidRPr="00C17E0A">
        <w:rPr>
          <w:sz w:val="24"/>
          <w:szCs w:val="24"/>
        </w:rPr>
        <w:t>малоимущим гражданином и администрацией муниципального образования на срок до двух лет.</w:t>
      </w:r>
    </w:p>
    <w:p w:rsidR="00247829" w:rsidRPr="00450421" w:rsidRDefault="00247829" w:rsidP="00247829">
      <w:pPr>
        <w:shd w:val="clear" w:color="auto" w:fill="FFFFFF"/>
        <w:tabs>
          <w:tab w:val="left" w:pos="5515"/>
        </w:tabs>
        <w:spacing w:line="322" w:lineRule="exact"/>
        <w:ind w:left="696"/>
        <w:rPr>
          <w:sz w:val="24"/>
          <w:szCs w:val="24"/>
        </w:rPr>
      </w:pPr>
      <w:r w:rsidRPr="00450421">
        <w:rPr>
          <w:spacing w:val="-1"/>
          <w:sz w:val="24"/>
          <w:szCs w:val="24"/>
        </w:rPr>
        <w:t>Примерная     форма   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450421">
        <w:rPr>
          <w:sz w:val="24"/>
          <w:szCs w:val="24"/>
        </w:rPr>
        <w:t>безвозмездного пользования жилым</w:t>
      </w:r>
    </w:p>
    <w:p w:rsidR="00247829" w:rsidRPr="00450421" w:rsidRDefault="00247829" w:rsidP="00247829">
      <w:pPr>
        <w:shd w:val="clear" w:color="auto" w:fill="FFFFFF"/>
        <w:spacing w:line="322" w:lineRule="exact"/>
        <w:ind w:right="24"/>
        <w:jc w:val="both"/>
        <w:rPr>
          <w:sz w:val="24"/>
          <w:szCs w:val="24"/>
        </w:rPr>
      </w:pPr>
      <w:r w:rsidRPr="00450421">
        <w:rPr>
          <w:sz w:val="24"/>
          <w:szCs w:val="24"/>
        </w:rPr>
        <w:t xml:space="preserve">помещением, находящимся в собственности муниципального образования «Западнодвинский район», заключаемого с малоимущим гражданином, порядок и условия предоставления жилых помещениий малоимущим гражданам, а также порядок пользования такими жилыми помещениями устанавливается </w:t>
      </w:r>
      <w:r w:rsidRPr="00450421">
        <w:rPr>
          <w:spacing w:val="-2"/>
          <w:sz w:val="24"/>
          <w:szCs w:val="24"/>
        </w:rPr>
        <w:t>администрацией муниципального образования Западно двинского района.</w:t>
      </w:r>
    </w:p>
    <w:p w:rsidR="00247829" w:rsidRPr="00450421" w:rsidRDefault="00247829" w:rsidP="00247829">
      <w:pPr>
        <w:shd w:val="clear" w:color="auto" w:fill="FFFFFF"/>
        <w:tabs>
          <w:tab w:val="left" w:pos="1330"/>
        </w:tabs>
        <w:spacing w:before="5" w:line="322" w:lineRule="exact"/>
        <w:ind w:left="706"/>
        <w:rPr>
          <w:sz w:val="24"/>
          <w:szCs w:val="24"/>
        </w:rPr>
      </w:pPr>
      <w:r w:rsidRPr="00450421">
        <w:rPr>
          <w:spacing w:val="-11"/>
          <w:sz w:val="24"/>
          <w:szCs w:val="24"/>
        </w:rPr>
        <w:t>11.3.</w:t>
      </w:r>
      <w:r w:rsidRPr="00450421">
        <w:rPr>
          <w:sz w:val="24"/>
          <w:szCs w:val="24"/>
        </w:rPr>
        <w:tab/>
        <w:t>К жилым помещениям относятся жилые дома, квартиры, комнаты.</w:t>
      </w:r>
      <w:r w:rsidRPr="00450421">
        <w:rPr>
          <w:sz w:val="24"/>
          <w:szCs w:val="24"/>
        </w:rPr>
        <w:br/>
        <w:t>Жилые помещения предоставляются из расчета не менее шести квадратных</w:t>
      </w:r>
    </w:p>
    <w:p w:rsidR="00247829" w:rsidRPr="00450421" w:rsidRDefault="00247829" w:rsidP="00247829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450421">
        <w:rPr>
          <w:spacing w:val="-1"/>
          <w:sz w:val="24"/>
          <w:szCs w:val="24"/>
        </w:rPr>
        <w:t>метров жилой площади на одного человека.</w:t>
      </w:r>
    </w:p>
    <w:p w:rsidR="00247829" w:rsidRDefault="00247829" w:rsidP="00247829">
      <w:pPr>
        <w:shd w:val="clear" w:color="auto" w:fill="FFFFFF"/>
        <w:tabs>
          <w:tab w:val="left" w:pos="1330"/>
        </w:tabs>
        <w:spacing w:line="322" w:lineRule="exact"/>
        <w:ind w:left="5" w:right="14" w:firstLine="730"/>
        <w:jc w:val="both"/>
        <w:rPr>
          <w:sz w:val="24"/>
          <w:szCs w:val="24"/>
        </w:rPr>
      </w:pPr>
      <w:r w:rsidRPr="00450421">
        <w:rPr>
          <w:spacing w:val="-13"/>
          <w:sz w:val="24"/>
          <w:szCs w:val="24"/>
        </w:rPr>
        <w:t>11.4.</w:t>
      </w:r>
      <w:r w:rsidRPr="00450421">
        <w:rPr>
          <w:sz w:val="24"/>
          <w:szCs w:val="24"/>
        </w:rPr>
        <w:tab/>
      </w:r>
      <w:r w:rsidRPr="00450421">
        <w:rPr>
          <w:spacing w:val="-2"/>
          <w:sz w:val="24"/>
          <w:szCs w:val="24"/>
        </w:rPr>
        <w:t>Изолированные жилые помещения предоставляются семьям, состоящим</w:t>
      </w:r>
      <w:r w:rsidRPr="00450421">
        <w:rPr>
          <w:spacing w:val="-2"/>
          <w:sz w:val="24"/>
          <w:szCs w:val="24"/>
        </w:rPr>
        <w:br/>
      </w:r>
      <w:r w:rsidRPr="00450421">
        <w:rPr>
          <w:sz w:val="24"/>
          <w:szCs w:val="24"/>
        </w:rPr>
        <w:t>из двух и более человек.</w:t>
      </w:r>
    </w:p>
    <w:p w:rsidR="00247829" w:rsidRPr="00450421" w:rsidRDefault="00247829" w:rsidP="00247829">
      <w:pPr>
        <w:shd w:val="clear" w:color="auto" w:fill="FFFFFF"/>
        <w:tabs>
          <w:tab w:val="left" w:pos="1330"/>
        </w:tabs>
        <w:spacing w:line="322" w:lineRule="exact"/>
        <w:ind w:left="5" w:right="14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50421">
        <w:rPr>
          <w:b/>
          <w:bCs/>
          <w:sz w:val="24"/>
          <w:szCs w:val="24"/>
        </w:rPr>
        <w:t>Статья 12. Жилые помещения для детей-сирот и детей, оставшихся</w:t>
      </w:r>
    </w:p>
    <w:p w:rsidR="00247829" w:rsidRPr="00450421" w:rsidRDefault="00247829" w:rsidP="00247829">
      <w:pPr>
        <w:shd w:val="clear" w:color="auto" w:fill="FFFFFF"/>
        <w:spacing w:line="322" w:lineRule="exact"/>
        <w:ind w:left="686"/>
        <w:jc w:val="center"/>
        <w:rPr>
          <w:sz w:val="24"/>
          <w:szCs w:val="24"/>
        </w:rPr>
      </w:pPr>
      <w:r w:rsidRPr="00450421">
        <w:rPr>
          <w:b/>
          <w:bCs/>
          <w:sz w:val="24"/>
          <w:szCs w:val="24"/>
        </w:rPr>
        <w:t>без попечения родителей, лиц из числа детей-сирот и детей,</w:t>
      </w:r>
    </w:p>
    <w:p w:rsidR="00247829" w:rsidRPr="00450421" w:rsidRDefault="00247829" w:rsidP="00247829">
      <w:pPr>
        <w:shd w:val="clear" w:color="auto" w:fill="FFFFFF"/>
        <w:spacing w:line="322" w:lineRule="exact"/>
        <w:ind w:left="696"/>
        <w:jc w:val="center"/>
        <w:rPr>
          <w:sz w:val="24"/>
          <w:szCs w:val="24"/>
        </w:rPr>
      </w:pPr>
      <w:r w:rsidRPr="00450421">
        <w:rPr>
          <w:b/>
          <w:bCs/>
          <w:spacing w:val="-1"/>
          <w:sz w:val="24"/>
          <w:szCs w:val="24"/>
        </w:rPr>
        <w:t>оставшихся без попечения родителей</w:t>
      </w:r>
    </w:p>
    <w:p w:rsidR="00247829" w:rsidRPr="00450421" w:rsidRDefault="00247829" w:rsidP="00247829">
      <w:pPr>
        <w:widowControl w:val="0"/>
        <w:numPr>
          <w:ilvl w:val="0"/>
          <w:numId w:val="2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26" w:line="322" w:lineRule="exact"/>
        <w:ind w:left="5" w:right="29" w:firstLine="734"/>
        <w:jc w:val="both"/>
        <w:rPr>
          <w:spacing w:val="-13"/>
          <w:sz w:val="24"/>
          <w:szCs w:val="24"/>
        </w:rPr>
      </w:pPr>
      <w:r w:rsidRPr="00450421">
        <w:rPr>
          <w:sz w:val="24"/>
          <w:szCs w:val="24"/>
        </w:rPr>
        <w:t xml:space="preserve">Жилые помещения, которые предназначены для проживания детей-сирот и детей, оставшихся без попечения родителей, лиц из числа детей-сирот, оставшихся без попечения родителей, предоставляются в соответствии с </w:t>
      </w:r>
      <w:r w:rsidRPr="00450421">
        <w:rPr>
          <w:spacing w:val="-1"/>
          <w:sz w:val="24"/>
          <w:szCs w:val="24"/>
        </w:rPr>
        <w:t>законодательством Российской Федерации и законодательством Тверской области.</w:t>
      </w:r>
    </w:p>
    <w:p w:rsidR="00247829" w:rsidRPr="00450421" w:rsidRDefault="00247829" w:rsidP="00247829">
      <w:pPr>
        <w:widowControl w:val="0"/>
        <w:numPr>
          <w:ilvl w:val="0"/>
          <w:numId w:val="2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left="5" w:firstLine="734"/>
        <w:jc w:val="both"/>
        <w:rPr>
          <w:spacing w:val="-13"/>
          <w:sz w:val="24"/>
          <w:szCs w:val="24"/>
        </w:rPr>
      </w:pPr>
      <w:r w:rsidRPr="00450421">
        <w:rPr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пункта.</w:t>
      </w:r>
    </w:p>
    <w:p w:rsidR="00247829" w:rsidRPr="00450421" w:rsidRDefault="00247829" w:rsidP="00247829">
      <w:pPr>
        <w:widowControl w:val="0"/>
        <w:numPr>
          <w:ilvl w:val="0"/>
          <w:numId w:val="2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left="5" w:right="5" w:firstLine="734"/>
        <w:jc w:val="both"/>
        <w:rPr>
          <w:spacing w:val="-13"/>
          <w:sz w:val="24"/>
          <w:szCs w:val="24"/>
        </w:rPr>
      </w:pPr>
      <w:r w:rsidRPr="00450421">
        <w:rPr>
          <w:spacing w:val="-2"/>
          <w:sz w:val="24"/>
          <w:szCs w:val="24"/>
        </w:rPr>
        <w:t xml:space="preserve">Предоставление жилых помещений детям-сиротам и детям, оставшимся </w:t>
      </w:r>
      <w:r w:rsidRPr="00450421">
        <w:rPr>
          <w:sz w:val="24"/>
          <w:szCs w:val="24"/>
        </w:rPr>
        <w:t xml:space="preserve">без попечения родителей, лицам из числа детей-сирот и детей, оставшихся без </w:t>
      </w:r>
      <w:r w:rsidRPr="00450421">
        <w:rPr>
          <w:spacing w:val="-1"/>
          <w:sz w:val="24"/>
          <w:szCs w:val="24"/>
        </w:rPr>
        <w:t xml:space="preserve">попечения родителей, по договорам найма специализированных жилых помещений </w:t>
      </w:r>
      <w:r w:rsidRPr="00450421">
        <w:rPr>
          <w:sz w:val="24"/>
          <w:szCs w:val="24"/>
        </w:rPr>
        <w:t>осуществляется в соответствии с законодательством Российской Федерации и законодательством Тверской области.</w:t>
      </w:r>
    </w:p>
    <w:p w:rsidR="00247829" w:rsidRPr="00450421" w:rsidRDefault="00247829" w:rsidP="00247829">
      <w:pPr>
        <w:widowControl w:val="0"/>
        <w:numPr>
          <w:ilvl w:val="0"/>
          <w:numId w:val="2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5" w:line="322" w:lineRule="exact"/>
        <w:ind w:left="5" w:right="14" w:firstLine="734"/>
        <w:jc w:val="both"/>
        <w:rPr>
          <w:spacing w:val="-13"/>
          <w:sz w:val="24"/>
          <w:szCs w:val="24"/>
        </w:rPr>
      </w:pPr>
      <w:r w:rsidRPr="00450421">
        <w:rPr>
          <w:sz w:val="24"/>
          <w:szCs w:val="24"/>
        </w:rPr>
        <w:t>Жилые помещения, предназначенные для проживания детей-сирот и детей, оставшиеся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247829" w:rsidRDefault="00247829" w:rsidP="00247829">
      <w:pPr>
        <w:shd w:val="clear" w:color="auto" w:fill="FFFFFF"/>
        <w:spacing w:before="322"/>
        <w:jc w:val="center"/>
        <w:rPr>
          <w:sz w:val="24"/>
          <w:szCs w:val="24"/>
        </w:rPr>
      </w:pPr>
      <w:r w:rsidRPr="00450421">
        <w:rPr>
          <w:b/>
          <w:bCs/>
          <w:sz w:val="24"/>
          <w:szCs w:val="24"/>
        </w:rPr>
        <w:t>Статья 10. Заключительное положение</w:t>
      </w:r>
    </w:p>
    <w:p w:rsidR="00247829" w:rsidRPr="00450421" w:rsidRDefault="00247829" w:rsidP="00247829">
      <w:pPr>
        <w:shd w:val="clear" w:color="auto" w:fill="FFFFFF"/>
        <w:spacing w:before="322"/>
        <w:jc w:val="center"/>
        <w:rPr>
          <w:sz w:val="24"/>
          <w:szCs w:val="24"/>
        </w:rPr>
      </w:pPr>
      <w:r w:rsidRPr="00450421">
        <w:rPr>
          <w:sz w:val="24"/>
          <w:szCs w:val="24"/>
        </w:rPr>
        <w:t>Настоящее Положение вступает в силу по истечении 10 дней со дня его официального подписания.</w:t>
      </w:r>
    </w:p>
    <w:p w:rsidR="00247829" w:rsidRPr="00247829" w:rsidRDefault="00247829" w:rsidP="00247829">
      <w:pPr>
        <w:shd w:val="clear" w:color="auto" w:fill="FFFFFF"/>
        <w:spacing w:before="293" w:line="317" w:lineRule="exact"/>
        <w:ind w:right="19" w:firstLine="701"/>
        <w:jc w:val="both"/>
        <w:rPr>
          <w:sz w:val="24"/>
          <w:szCs w:val="24"/>
        </w:rPr>
      </w:pPr>
    </w:p>
    <w:p w:rsidR="0055661C" w:rsidRPr="00247829" w:rsidRDefault="0055661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sectPr w:rsidR="0055661C" w:rsidRPr="00247829" w:rsidSect="00576255">
      <w:headerReference w:type="even" r:id="rId9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48" w:rsidRDefault="00205648" w:rsidP="002219E5">
      <w:r>
        <w:separator/>
      </w:r>
    </w:p>
  </w:endnote>
  <w:endnote w:type="continuationSeparator" w:id="1">
    <w:p w:rsidR="00205648" w:rsidRDefault="00205648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48" w:rsidRDefault="00205648" w:rsidP="002219E5">
      <w:r>
        <w:separator/>
      </w:r>
    </w:p>
  </w:footnote>
  <w:footnote w:type="continuationSeparator" w:id="1">
    <w:p w:rsidR="00205648" w:rsidRDefault="00205648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771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205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C6C"/>
    <w:multiLevelType w:val="singleLevel"/>
    <w:tmpl w:val="30DCD8A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9CD1DD4"/>
    <w:multiLevelType w:val="singleLevel"/>
    <w:tmpl w:val="2A263BA6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0ED001AB"/>
    <w:multiLevelType w:val="singleLevel"/>
    <w:tmpl w:val="5F9A23FA"/>
    <w:lvl w:ilvl="0">
      <w:start w:val="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100138FF"/>
    <w:multiLevelType w:val="singleLevel"/>
    <w:tmpl w:val="BF0E0CB6"/>
    <w:lvl w:ilvl="0">
      <w:start w:val="4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4DC7F25"/>
    <w:multiLevelType w:val="singleLevel"/>
    <w:tmpl w:val="0D7A5B9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0F80A99"/>
    <w:multiLevelType w:val="hybridMultilevel"/>
    <w:tmpl w:val="B61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2DB5"/>
    <w:multiLevelType w:val="singleLevel"/>
    <w:tmpl w:val="88245AF4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08E647D"/>
    <w:multiLevelType w:val="singleLevel"/>
    <w:tmpl w:val="B34269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444C6"/>
    <w:multiLevelType w:val="singleLevel"/>
    <w:tmpl w:val="50EAA0A8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9B36373"/>
    <w:multiLevelType w:val="singleLevel"/>
    <w:tmpl w:val="F538F3A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5DB77D75"/>
    <w:multiLevelType w:val="singleLevel"/>
    <w:tmpl w:val="AAF0484C"/>
    <w:lvl w:ilvl="0">
      <w:start w:val="4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5648"/>
    <w:rsid w:val="002063F6"/>
    <w:rsid w:val="0021396A"/>
    <w:rsid w:val="002219E5"/>
    <w:rsid w:val="00240D09"/>
    <w:rsid w:val="00242237"/>
    <w:rsid w:val="00242B06"/>
    <w:rsid w:val="00244788"/>
    <w:rsid w:val="00247829"/>
    <w:rsid w:val="0025419D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95001"/>
    <w:rsid w:val="00396B09"/>
    <w:rsid w:val="00396F12"/>
    <w:rsid w:val="003A4A08"/>
    <w:rsid w:val="003B59A5"/>
    <w:rsid w:val="003B5D3F"/>
    <w:rsid w:val="003C172C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B0DA6"/>
    <w:rsid w:val="005B6087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703CD2"/>
    <w:rsid w:val="00721FCF"/>
    <w:rsid w:val="00724E3D"/>
    <w:rsid w:val="0072655E"/>
    <w:rsid w:val="00734CF0"/>
    <w:rsid w:val="00736D9A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4332"/>
    <w:rsid w:val="008422F0"/>
    <w:rsid w:val="008722AA"/>
    <w:rsid w:val="008805D2"/>
    <w:rsid w:val="00881FA3"/>
    <w:rsid w:val="008856D9"/>
    <w:rsid w:val="008A751E"/>
    <w:rsid w:val="008B2B1C"/>
    <w:rsid w:val="008B3176"/>
    <w:rsid w:val="008D1428"/>
    <w:rsid w:val="008D23FA"/>
    <w:rsid w:val="008D7E79"/>
    <w:rsid w:val="00902EDA"/>
    <w:rsid w:val="00965780"/>
    <w:rsid w:val="009A7804"/>
    <w:rsid w:val="009A7F47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1F58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C73"/>
    <w:rsid w:val="00BB2B95"/>
    <w:rsid w:val="00BD1001"/>
    <w:rsid w:val="00BE0B02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CE7CEC"/>
    <w:rsid w:val="00D00B31"/>
    <w:rsid w:val="00D12885"/>
    <w:rsid w:val="00D269FD"/>
    <w:rsid w:val="00D33BD9"/>
    <w:rsid w:val="00D42D62"/>
    <w:rsid w:val="00D45233"/>
    <w:rsid w:val="00D66FE6"/>
    <w:rsid w:val="00D75414"/>
    <w:rsid w:val="00D80525"/>
    <w:rsid w:val="00D90BDF"/>
    <w:rsid w:val="00D9164E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F133F5"/>
    <w:rsid w:val="00F146DA"/>
    <w:rsid w:val="00F17E9E"/>
    <w:rsid w:val="00F30B93"/>
    <w:rsid w:val="00F562F5"/>
    <w:rsid w:val="00F57CEA"/>
    <w:rsid w:val="00F60E86"/>
    <w:rsid w:val="00F91812"/>
    <w:rsid w:val="00FA59BE"/>
    <w:rsid w:val="00FB39E3"/>
    <w:rsid w:val="00FB4860"/>
    <w:rsid w:val="00FC1745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462-6C67-4CC1-AC83-A185C66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3247</Words>
  <Characters>18510</Characters>
  <Application>Microsoft Office Word</Application>
  <DocSecurity>0</DocSecurity>
  <Lines>154</Lines>
  <Paragraphs>43</Paragraphs>
  <ScaleCrop>false</ScaleCrop>
  <Company/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2013-07-11T08:52:00Z</dcterms:created>
  <dcterms:modified xsi:type="dcterms:W3CDTF">2013-07-11T08:52:00Z</dcterms:modified>
</cp:coreProperties>
</file>