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bookmarkStart w:id="0" w:name="_GoBack"/>
      <w:bookmarkEnd w:id="0"/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right"/>
      </w:pPr>
      <w:r>
        <w:t>Тверской области от  23.07. 2013   г. №</w:t>
      </w:r>
      <w:r w:rsidRPr="0038220C">
        <w:t xml:space="preserve"> </w:t>
      </w:r>
      <w:r>
        <w:t xml:space="preserve"> 134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559"/>
      <w:bookmarkEnd w:id="1"/>
      <w:r w:rsidRPr="0070744C">
        <w:rPr>
          <w:sz w:val="24"/>
          <w:szCs w:val="24"/>
        </w:rPr>
        <w:t>Ежеквартальный отчет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 xml:space="preserve">об исполнении районного бюджета </w:t>
      </w:r>
      <w:proofErr w:type="spellStart"/>
      <w:r w:rsidRPr="0070744C">
        <w:rPr>
          <w:sz w:val="24"/>
          <w:szCs w:val="24"/>
        </w:rPr>
        <w:t>Западнодвинского</w:t>
      </w:r>
      <w:proofErr w:type="spellEnd"/>
      <w:r w:rsidRPr="0070744C">
        <w:rPr>
          <w:sz w:val="24"/>
          <w:szCs w:val="24"/>
        </w:rPr>
        <w:t xml:space="preserve"> района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Тверской области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за январь - июнь 2013 года</w:t>
      </w:r>
    </w:p>
    <w:p w:rsidR="0070744C" w:rsidRPr="0070744C" w:rsidRDefault="0070744C" w:rsidP="0070744C">
      <w:pPr>
        <w:widowControl w:val="0"/>
        <w:tabs>
          <w:tab w:val="left" w:pos="9000"/>
          <w:tab w:val="left" w:pos="1044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(ежеквартально, начиная с отчета на 1 апреля 2013 года)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(тыс. руб.)</w:t>
      </w:r>
    </w:p>
    <w:tbl>
      <w:tblPr>
        <w:tblW w:w="1080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3924"/>
        <w:gridCol w:w="1276"/>
        <w:gridCol w:w="1276"/>
        <w:gridCol w:w="1264"/>
      </w:tblGrid>
      <w:tr w:rsidR="0070744C" w:rsidTr="0070744C">
        <w:trPr>
          <w:trHeight w:val="1955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A5697D">
              <w:rPr>
                <w:sz w:val="20"/>
                <w:szCs w:val="20"/>
              </w:rPr>
              <w:t xml:space="preserve">Код    бюджетной   </w:t>
            </w:r>
            <w:r w:rsidRPr="00A5697D">
              <w:rPr>
                <w:sz w:val="20"/>
                <w:szCs w:val="20"/>
              </w:rPr>
              <w:br/>
              <w:t xml:space="preserve"> классификации</w:t>
            </w:r>
          </w:p>
          <w:p w:rsidR="0070744C" w:rsidRPr="00A5697D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A5697D">
              <w:rPr>
                <w:sz w:val="20"/>
                <w:szCs w:val="20"/>
              </w:rPr>
              <w:t>(</w:t>
            </w:r>
            <w:r w:rsidRPr="00A5697D">
              <w:rPr>
                <w:i/>
                <w:sz w:val="20"/>
                <w:szCs w:val="20"/>
              </w:rPr>
              <w:t>по доходам-группа, подгруппа; по расходам-раздел, подраздел; по источникам финансирования дефицита-группа, подгруппа, КОСГУ)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5697D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A569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5697D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A5697D">
              <w:rPr>
                <w:sz w:val="20"/>
                <w:szCs w:val="20"/>
              </w:rPr>
              <w:t xml:space="preserve">Утверждено   на текущий  </w:t>
            </w:r>
            <w:r w:rsidRPr="00A5697D">
              <w:rPr>
                <w:sz w:val="20"/>
                <w:szCs w:val="20"/>
              </w:rPr>
              <w:br/>
              <w:t>финансовый   год</w:t>
            </w:r>
            <w:r w:rsidRPr="00A5697D">
              <w:rPr>
                <w:sz w:val="20"/>
                <w:szCs w:val="20"/>
              </w:rPr>
              <w:br/>
              <w:t>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5697D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A5697D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5697D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A5697D">
              <w:rPr>
                <w:sz w:val="20"/>
                <w:szCs w:val="20"/>
              </w:rPr>
              <w:t>% исполнения</w:t>
            </w:r>
          </w:p>
        </w:tc>
      </w:tr>
      <w:tr w:rsidR="0070744C" w:rsidTr="0070744C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70744C" w:rsidTr="0070744C">
        <w:trPr>
          <w:trHeight w:val="309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5697D" w:rsidRDefault="0070744C" w:rsidP="00C13A5B">
            <w:pPr>
              <w:pStyle w:val="ConsPlusCell"/>
              <w:rPr>
                <w:b/>
              </w:rPr>
            </w:pPr>
            <w:r w:rsidRPr="00A5697D">
              <w:rPr>
                <w:b/>
              </w:rPr>
              <w:t>Доходы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B685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B685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7553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0744C" w:rsidTr="0070744C">
        <w:trPr>
          <w:trHeight w:val="403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27536">
              <w:rPr>
                <w:rFonts w:ascii="Courier New" w:hAnsi="Courier New" w:cs="Courier New"/>
                <w:b/>
                <w:sz w:val="20"/>
                <w:szCs w:val="20"/>
              </w:rPr>
              <w:t>000 1000000000 0000 000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rPr>
                <w:b/>
                <w:sz w:val="20"/>
                <w:szCs w:val="20"/>
              </w:rPr>
            </w:pPr>
            <w:r w:rsidRPr="00127536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92498,0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43907,6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70744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47,5</w:t>
            </w:r>
          </w:p>
        </w:tc>
      </w:tr>
      <w:tr w:rsidR="0070744C" w:rsidTr="0070744C">
        <w:trPr>
          <w:trHeight w:val="302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C73627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C73627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66F3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70754,6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33514,5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</w:tr>
      <w:tr w:rsidR="0070744C" w:rsidTr="0070744C">
        <w:trPr>
          <w:trHeight w:val="302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C73627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C73627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 доход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66F3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4349,5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56,1</w:t>
            </w:r>
          </w:p>
        </w:tc>
      </w:tr>
      <w:tr w:rsidR="0070744C" w:rsidRPr="00712313" w:rsidTr="0070744C">
        <w:trPr>
          <w:trHeight w:val="342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71231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1080000000 0000 000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0744C" w:rsidRPr="00712313" w:rsidTr="0070744C">
        <w:trPr>
          <w:trHeight w:val="342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000 1110000000 0000 000 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</w:t>
            </w:r>
          </w:p>
        </w:tc>
      </w:tr>
      <w:tr w:rsidR="0070744C" w:rsidRPr="00712313" w:rsidTr="0070744C">
        <w:trPr>
          <w:trHeight w:val="342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000 1120000000 0000 000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</w:tr>
      <w:tr w:rsidR="0070744C" w:rsidRPr="00127536" w:rsidTr="0070744C">
        <w:trPr>
          <w:trHeight w:val="364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000 1130000000 0000 000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(работ) </w:t>
            </w:r>
            <w:r>
              <w:rPr>
                <w:sz w:val="20"/>
                <w:szCs w:val="20"/>
              </w:rPr>
              <w:lastRenderedPageBreak/>
              <w:t>и компенсации затрат  государства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70744C" w:rsidRPr="00127536" w:rsidTr="0070744C">
        <w:trPr>
          <w:trHeight w:val="364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000 1140000000 0000 000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70744C" w:rsidRPr="00127536" w:rsidTr="0070744C">
        <w:trPr>
          <w:trHeight w:val="364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000 1160000000 0000 000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70744C" w:rsidTr="0070744C">
        <w:trPr>
          <w:trHeight w:val="364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27536">
              <w:rPr>
                <w:rFonts w:ascii="Courier New" w:hAnsi="Courier New" w:cs="Courier New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rPr>
                <w:b/>
                <w:sz w:val="20"/>
                <w:szCs w:val="20"/>
              </w:rPr>
            </w:pPr>
            <w:r w:rsidRPr="0012753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176455,0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98786,6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70744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56,0</w:t>
            </w:r>
          </w:p>
        </w:tc>
      </w:tr>
      <w:tr w:rsidR="0070744C" w:rsidRPr="003600B3" w:rsidTr="0070744C">
        <w:trPr>
          <w:trHeight w:val="345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360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2020000000 0000 000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98761,2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70744C" w:rsidTr="0070744C">
        <w:trPr>
          <w:trHeight w:val="325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000 2180000000 0000 000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Российской Федерации от возврата  бюджетами бюджетной системы  Российской Федерации и организациями остатков субсидий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70744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70744C" w:rsidTr="0070744C">
        <w:trPr>
          <w:trHeight w:val="325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000 2190000000 0000 000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3600B3">
              <w:rPr>
                <w:sz w:val="20"/>
                <w:szCs w:val="20"/>
              </w:rPr>
              <w:t xml:space="preserve">Возврат </w:t>
            </w:r>
            <w:r>
              <w:rPr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-244,6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70744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70744C" w:rsidTr="0070744C">
        <w:trPr>
          <w:trHeight w:val="325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C41832" w:rsidRDefault="0070744C" w:rsidP="00C13A5B">
            <w:pPr>
              <w:pStyle w:val="ConsPlusCell"/>
              <w:rPr>
                <w:b/>
                <w:sz w:val="20"/>
                <w:szCs w:val="20"/>
              </w:rPr>
            </w:pPr>
            <w:r w:rsidRPr="00C4183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B685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268953,0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B685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142694,2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7553C" w:rsidRDefault="0070744C" w:rsidP="0070744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53,1</w:t>
            </w:r>
          </w:p>
        </w:tc>
      </w:tr>
      <w:tr w:rsidR="0070744C" w:rsidTr="0070744C">
        <w:trPr>
          <w:trHeight w:val="352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C41832" w:rsidRDefault="0070744C" w:rsidP="00C13A5B">
            <w:pPr>
              <w:pStyle w:val="ConsPlusCell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420AD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2D6923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4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E771C" w:rsidRDefault="0070744C" w:rsidP="00C13A5B">
            <w:pPr>
              <w:jc w:val="center"/>
              <w:rPr>
                <w:rFonts w:ascii="Arial CYR" w:hAnsi="Arial CYR" w:cs="Arial CYR"/>
                <w:bCs/>
                <w:color w:val="000000"/>
              </w:rPr>
            </w:pPr>
            <w:r w:rsidRPr="00FE771C">
              <w:rPr>
                <w:rFonts w:ascii="Arial CYR" w:hAnsi="Arial CYR" w:cs="Arial CYR"/>
                <w:bCs/>
                <w:color w:val="000000"/>
              </w:rPr>
              <w:t>0100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E771C" w:rsidRDefault="0070744C" w:rsidP="00C13A5B">
            <w:pPr>
              <w:pStyle w:val="ConsPlusCell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FE771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E771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E771C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E77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351</w:t>
            </w:r>
            <w:r w:rsidRPr="00FE771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13 765,5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</w:tr>
      <w:tr w:rsidR="0070744C" w:rsidTr="0070744C">
        <w:trPr>
          <w:trHeight w:val="34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0102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1 301,3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406,6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0103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1 946,5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865,0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44,4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0104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21 680,3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9 147,2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0106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5 382,9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2 162,2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0111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0113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2 940,2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1 184,5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40,5</w:t>
            </w:r>
          </w:p>
        </w:tc>
      </w:tr>
      <w:tr w:rsidR="0070744C" w:rsidRPr="003A626E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0300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1 820,9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714,6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A626E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0304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521,8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201,1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0309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1 299,1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513,5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0400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11 222,7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4 567,5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0405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0408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3 309,2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1 058,2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0409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253,5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3 211,0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44,3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0412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284,2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0500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F6764"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30619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0502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0700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F6764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95 058,6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82 839,4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0701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76 822,7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16496,3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0702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111 491,2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62 020,4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55,6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0707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1 675,0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1 159,5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0709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5 069,6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3 163,2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62,4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0800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20 397,1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30619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7 970,0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0801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19 265,0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7 422,8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0804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132,1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48,3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F6764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 577,2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30619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1 650,4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1001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841,4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332,8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1003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1004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594,0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913,5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1006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812,0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344,3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1100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D17FC1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17FC1">
              <w:rPr>
                <w:rFonts w:ascii="Courier New" w:hAnsi="Courier New" w:cs="Courier New"/>
                <w:sz w:val="20"/>
                <w:szCs w:val="20"/>
              </w:rPr>
              <w:t>7772,4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D17FC1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3 285,5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1102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7772,4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3 285,5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1200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D17FC1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17FC1">
              <w:rPr>
                <w:rFonts w:ascii="Courier New" w:hAnsi="Courier New" w:cs="Courier New"/>
                <w:sz w:val="20"/>
                <w:szCs w:val="20"/>
              </w:rPr>
              <w:t>3 698,7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30619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1 465,0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39,6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1201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101,9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943,3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44,9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1204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596,8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521,7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32,7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1400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D17FC1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21 545,5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30619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9 922,8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1401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463,0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8 231,5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1403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5 082,5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1 691,3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33,3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93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682211" w:rsidRDefault="0070744C" w:rsidP="00C13A5B">
            <w:pPr>
              <w:pStyle w:val="ConsPlusCell"/>
              <w:rPr>
                <w:b/>
                <w:sz w:val="20"/>
                <w:szCs w:val="20"/>
              </w:rPr>
            </w:pPr>
            <w:r w:rsidRPr="00682211">
              <w:rPr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420AD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312 249,9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2D6923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126 201,5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7553C" w:rsidRDefault="0070744C" w:rsidP="0070744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40,4</w:t>
            </w:r>
          </w:p>
        </w:tc>
      </w:tr>
      <w:tr w:rsidR="0070744C" w:rsidTr="0070744C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Результат исполнения бюджета (дефицит «-», профицит «+»)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- 938,9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14804,7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455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533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3C25">
              <w:rPr>
                <w:sz w:val="20"/>
                <w:szCs w:val="20"/>
              </w:rPr>
              <w:t>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49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49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-245375,9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-66933,2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49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246314,7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52128,5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49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20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Источники финансирования дефицита 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-14804,7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pStyle w:val="ConsPlusNonformat"/>
      </w:pPr>
      <w:r w:rsidRPr="006D374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6D374B">
        <w:rPr>
          <w:rFonts w:ascii="Times New Roman" w:hAnsi="Times New Roman" w:cs="Times New Roman"/>
          <w:sz w:val="22"/>
          <w:szCs w:val="22"/>
        </w:rPr>
        <w:t>Западнодвинского</w:t>
      </w:r>
      <w:proofErr w:type="spellEnd"/>
      <w:r w:rsidRPr="006D374B">
        <w:rPr>
          <w:rFonts w:ascii="Times New Roman" w:hAnsi="Times New Roman" w:cs="Times New Roman"/>
          <w:sz w:val="22"/>
          <w:szCs w:val="22"/>
        </w:rPr>
        <w:t xml:space="preserve">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___________________  __________________                                                                                                                                                                   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Pr="00222576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0744C" w:rsidRPr="00222576" w:rsidRDefault="0070744C" w:rsidP="0070744C"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t>Начальник отдела</w:t>
      </w:r>
      <w:r>
        <w:rPr>
          <w:rFonts w:ascii="Times New Roman" w:hAnsi="Times New Roman" w:cs="Times New Roman"/>
          <w:sz w:val="22"/>
          <w:szCs w:val="22"/>
        </w:rPr>
        <w:t xml:space="preserve"> доходов                           _____________________    ____________________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</w:pPr>
      <w:r>
        <w:t xml:space="preserve">                                                     </w:t>
      </w:r>
    </w:p>
    <w:p w:rsidR="0070744C" w:rsidRDefault="0070744C" w:rsidP="0070744C">
      <w:pPr>
        <w:pStyle w:val="ConsPlusNonformat"/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t>Начальник бюджетного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    ____________________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E738F6" w:rsidP="00E738F6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</w:t>
      </w:r>
      <w:r w:rsidR="0070744C">
        <w:t>Приложение 2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center"/>
      </w:pPr>
      <w:r>
        <w:t xml:space="preserve">                                                                                                                  </w:t>
      </w:r>
      <w:r w:rsidR="00E738F6">
        <w:t xml:space="preserve">                                                                         </w:t>
      </w:r>
      <w:r>
        <w:t xml:space="preserve">  Тверской области от  23.07.2013   г. №</w:t>
      </w:r>
      <w:r w:rsidRPr="0038220C">
        <w:t xml:space="preserve"> </w:t>
      </w:r>
      <w:r>
        <w:t xml:space="preserve"> 134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Ежеквартальный отчет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 xml:space="preserve">об использовании резервного фонда 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 xml:space="preserve"> </w:t>
      </w:r>
      <w:proofErr w:type="spellStart"/>
      <w:r w:rsidRPr="0070744C">
        <w:rPr>
          <w:sz w:val="24"/>
          <w:szCs w:val="24"/>
        </w:rPr>
        <w:t>Западнодвинского</w:t>
      </w:r>
      <w:proofErr w:type="spellEnd"/>
      <w:r w:rsidRPr="0070744C">
        <w:rPr>
          <w:sz w:val="24"/>
          <w:szCs w:val="24"/>
        </w:rPr>
        <w:t xml:space="preserve"> района Тверской области 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за январь – июнь  2013 года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(ежеквартально, начиная с отчета на 1 апреля 20__ года)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>(руб.)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200"/>
        <w:gridCol w:w="1320"/>
        <w:gridCol w:w="2040"/>
        <w:gridCol w:w="1680"/>
        <w:gridCol w:w="1680"/>
      </w:tblGrid>
      <w:tr w:rsidR="0070744C" w:rsidTr="00C13A5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 xml:space="preserve">Распоряжения Главы Администрации </w:t>
            </w:r>
            <w:proofErr w:type="spellStart"/>
            <w:r w:rsidRPr="00F964E8">
              <w:rPr>
                <w:sz w:val="22"/>
                <w:szCs w:val="22"/>
              </w:rPr>
              <w:t>Западнодвинского</w:t>
            </w:r>
            <w:proofErr w:type="spellEnd"/>
            <w:r w:rsidRPr="00F964E8">
              <w:rPr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>Исполнено на</w:t>
            </w:r>
            <w:r w:rsidRPr="00F964E8">
              <w:rPr>
                <w:sz w:val="22"/>
                <w:szCs w:val="22"/>
              </w:rPr>
              <w:br/>
              <w:t xml:space="preserve"> 01.</w:t>
            </w:r>
            <w:r>
              <w:rPr>
                <w:sz w:val="22"/>
                <w:szCs w:val="22"/>
              </w:rPr>
              <w:t>07</w:t>
            </w:r>
            <w:r w:rsidRPr="00F964E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</w:p>
        </w:tc>
      </w:tr>
      <w:tr w:rsidR="0070744C" w:rsidTr="00C13A5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>дата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>номер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>сумма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 xml:space="preserve">цели      </w:t>
            </w:r>
            <w:r w:rsidRPr="00F964E8">
              <w:rPr>
                <w:sz w:val="22"/>
                <w:szCs w:val="22"/>
              </w:rPr>
              <w:br/>
              <w:t xml:space="preserve"> расходования  </w:t>
            </w:r>
            <w:r w:rsidRPr="00F964E8">
              <w:rPr>
                <w:sz w:val="22"/>
                <w:szCs w:val="22"/>
              </w:rPr>
              <w:br/>
              <w:t xml:space="preserve">    средств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 xml:space="preserve">получатель  </w:t>
            </w:r>
            <w:r w:rsidRPr="00F964E8">
              <w:rPr>
                <w:sz w:val="22"/>
                <w:szCs w:val="22"/>
              </w:rPr>
              <w:br/>
              <w:t xml:space="preserve">  средств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F964E8" w:rsidRDefault="0070744C" w:rsidP="00C13A5B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70744C" w:rsidTr="00C13A5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0744C" w:rsidTr="00C13A5B">
        <w:trPr>
          <w:trHeight w:val="4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3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9A0DF2">
              <w:rPr>
                <w:sz w:val="22"/>
                <w:szCs w:val="22"/>
              </w:rPr>
              <w:t xml:space="preserve">Итого: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9A0DF2">
              <w:rPr>
                <w:sz w:val="22"/>
                <w:szCs w:val="22"/>
              </w:rPr>
              <w:t xml:space="preserve">   x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9A0DF2">
              <w:rPr>
                <w:sz w:val="22"/>
                <w:szCs w:val="22"/>
              </w:rPr>
              <w:t xml:space="preserve">    x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9A0DF2">
              <w:rPr>
                <w:sz w:val="22"/>
                <w:szCs w:val="22"/>
              </w:rPr>
              <w:t xml:space="preserve">       x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bookmarkStart w:id="2" w:name="Par1313"/>
            <w:bookmarkEnd w:id="2"/>
            <w:r w:rsidRPr="009A0DF2">
              <w:rPr>
                <w:sz w:val="22"/>
                <w:szCs w:val="22"/>
              </w:rPr>
              <w:t xml:space="preserve">     x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0744C" w:rsidTr="00C13A5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7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bookmarkStart w:id="3" w:name="Par1315"/>
            <w:bookmarkEnd w:id="3"/>
            <w:r w:rsidRPr="009A0DF2">
              <w:rPr>
                <w:sz w:val="22"/>
                <w:szCs w:val="22"/>
              </w:rPr>
              <w:t xml:space="preserve">Предусмотрено на текущий финансовый год решением Собрания депутатов </w:t>
            </w:r>
            <w:proofErr w:type="spellStart"/>
            <w:r w:rsidRPr="009A0DF2">
              <w:rPr>
                <w:sz w:val="22"/>
                <w:szCs w:val="22"/>
              </w:rPr>
              <w:t>Западнодвинского</w:t>
            </w:r>
            <w:proofErr w:type="spellEnd"/>
            <w:r w:rsidRPr="009A0DF2">
              <w:rPr>
                <w:sz w:val="22"/>
                <w:szCs w:val="22"/>
              </w:rPr>
              <w:t xml:space="preserve"> района о районном бюджете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100 000</w:t>
            </w:r>
          </w:p>
        </w:tc>
      </w:tr>
      <w:tr w:rsidR="0070744C" w:rsidTr="00C13A5B">
        <w:trPr>
          <w:trHeight w:val="4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7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9A0DF2">
              <w:rPr>
                <w:sz w:val="22"/>
                <w:szCs w:val="22"/>
              </w:rPr>
              <w:t xml:space="preserve">Экономия "+" (перерасход "-") </w:t>
            </w:r>
            <w:hyperlink w:anchor="Par1315" w:history="1">
              <w:r w:rsidRPr="009A0DF2">
                <w:rPr>
                  <w:color w:val="0000FF"/>
                  <w:sz w:val="22"/>
                  <w:szCs w:val="22"/>
                </w:rPr>
                <w:t>стр. 3</w:t>
              </w:r>
            </w:hyperlink>
            <w:r w:rsidRPr="009A0DF2">
              <w:rPr>
                <w:sz w:val="22"/>
                <w:szCs w:val="22"/>
              </w:rPr>
              <w:t xml:space="preserve"> -  </w:t>
            </w:r>
            <w:hyperlink w:anchor="Par1313" w:history="1">
              <w:r w:rsidRPr="009A0DF2">
                <w:rPr>
                  <w:color w:val="0000FF"/>
                  <w:sz w:val="22"/>
                  <w:szCs w:val="22"/>
                </w:rPr>
                <w:t>стр.  2</w:t>
              </w:r>
            </w:hyperlink>
            <w:r w:rsidRPr="009A0DF2">
              <w:rPr>
                <w:sz w:val="22"/>
                <w:szCs w:val="22"/>
              </w:rPr>
              <w:t xml:space="preserve"> (гр. 7)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100 000</w:t>
            </w: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</w:pPr>
    </w:p>
    <w:p w:rsidR="0070744C" w:rsidRDefault="0070744C" w:rsidP="0070744C">
      <w:pPr>
        <w:pStyle w:val="ConsPlusNonformat"/>
      </w:pPr>
      <w:r>
        <w:t xml:space="preserve">    </w:t>
      </w:r>
    </w:p>
    <w:p w:rsidR="0070744C" w:rsidRDefault="0070744C" w:rsidP="0070744C">
      <w:pPr>
        <w:pStyle w:val="ConsPlusNonformat"/>
      </w:pPr>
    </w:p>
    <w:p w:rsidR="0070744C" w:rsidRDefault="0070744C" w:rsidP="0070744C">
      <w:pPr>
        <w:pStyle w:val="ConsPlusNonformat"/>
      </w:pPr>
    </w:p>
    <w:p w:rsidR="0070744C" w:rsidRDefault="0070744C" w:rsidP="0070744C">
      <w:pPr>
        <w:pStyle w:val="ConsPlusNonformat"/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pStyle w:val="ConsPlusNonformat"/>
      </w:pPr>
      <w:r w:rsidRPr="006D374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6D374B">
        <w:rPr>
          <w:rFonts w:ascii="Times New Roman" w:hAnsi="Times New Roman" w:cs="Times New Roman"/>
          <w:sz w:val="22"/>
          <w:szCs w:val="22"/>
        </w:rPr>
        <w:t>Западнодвинского</w:t>
      </w:r>
      <w:proofErr w:type="spellEnd"/>
      <w:r w:rsidRPr="006D374B">
        <w:rPr>
          <w:rFonts w:ascii="Times New Roman" w:hAnsi="Times New Roman" w:cs="Times New Roman"/>
          <w:sz w:val="22"/>
          <w:szCs w:val="22"/>
        </w:rPr>
        <w:t xml:space="preserve">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___________________  __________________                                                                                                                                                                   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t>Начальник бюджетного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    ____________________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</w:pPr>
    </w:p>
    <w:p w:rsidR="0070744C" w:rsidRDefault="0070744C" w:rsidP="0070744C">
      <w:pPr>
        <w:pStyle w:val="ConsPlusNonformat"/>
      </w:pPr>
    </w:p>
    <w:p w:rsidR="0070744C" w:rsidRDefault="0070744C" w:rsidP="0070744C">
      <w:pPr>
        <w:pStyle w:val="ConsPlusNonformat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3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right"/>
      </w:pPr>
      <w:r>
        <w:t xml:space="preserve">  Тверской области от 23.07.2013 г.  № 134</w:t>
      </w:r>
      <w:r w:rsidRPr="0038220C">
        <w:t xml:space="preserve"> 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Ежеквартальный отчет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о штатной численности муниципальных служащих органов местного самоуправления и работников муниципальных учреждений районного бюджета,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на 1 июля 2013 года</w:t>
      </w:r>
    </w:p>
    <w:p w:rsidR="0070744C" w:rsidRPr="00943415" w:rsidRDefault="0070744C" w:rsidP="0070744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43415">
        <w:rPr>
          <w:sz w:val="22"/>
          <w:szCs w:val="22"/>
        </w:rPr>
        <w:t>(по состоянию на 01.04.20</w:t>
      </w:r>
      <w:r>
        <w:rPr>
          <w:sz w:val="22"/>
          <w:szCs w:val="22"/>
        </w:rPr>
        <w:t>13</w:t>
      </w:r>
      <w:r w:rsidRPr="00943415">
        <w:rPr>
          <w:sz w:val="22"/>
          <w:szCs w:val="22"/>
        </w:rPr>
        <w:t>, 01.07.20__,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 w:rsidRPr="00943415">
        <w:rPr>
          <w:sz w:val="22"/>
          <w:szCs w:val="22"/>
        </w:rPr>
        <w:t>01.10.20__, 01.01.201_)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t>.</w:t>
      </w:r>
    </w:p>
    <w:tbl>
      <w:tblPr>
        <w:tblW w:w="1418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1"/>
        <w:gridCol w:w="3509"/>
        <w:gridCol w:w="2700"/>
        <w:gridCol w:w="1440"/>
        <w:gridCol w:w="1291"/>
        <w:gridCol w:w="2309"/>
        <w:gridCol w:w="2309"/>
      </w:tblGrid>
      <w:tr w:rsidR="0070744C" w:rsidTr="00C13A5B">
        <w:trPr>
          <w:trHeight w:val="600"/>
          <w:tblCellSpacing w:w="5" w:type="nil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E4C10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0E4C10">
              <w:rPr>
                <w:sz w:val="22"/>
                <w:szCs w:val="22"/>
              </w:rPr>
              <w:t>Код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E4C10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0E4C10">
              <w:rPr>
                <w:sz w:val="22"/>
                <w:szCs w:val="22"/>
              </w:rPr>
              <w:t xml:space="preserve">Наименование органа  </w:t>
            </w:r>
            <w:r w:rsidRPr="000E4C10">
              <w:rPr>
                <w:sz w:val="22"/>
                <w:szCs w:val="22"/>
              </w:rPr>
              <w:br/>
              <w:t xml:space="preserve">местного самоуправления, его самостоятельного структурного подразделения, муниципального учреждения  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E4C10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0E4C10">
              <w:rPr>
                <w:sz w:val="22"/>
                <w:szCs w:val="22"/>
              </w:rPr>
              <w:t>Реквизиты</w:t>
            </w:r>
            <w:r w:rsidRPr="000E4C10">
              <w:rPr>
                <w:sz w:val="22"/>
                <w:szCs w:val="22"/>
              </w:rPr>
              <w:br/>
              <w:t>документа, утвердившего штатное расписание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E4C10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0E4C10">
              <w:rPr>
                <w:sz w:val="22"/>
                <w:szCs w:val="22"/>
              </w:rPr>
              <w:t xml:space="preserve">  Штатная численность  </w:t>
            </w:r>
            <w:r w:rsidRPr="000E4C10">
              <w:rPr>
                <w:sz w:val="22"/>
                <w:szCs w:val="22"/>
              </w:rPr>
              <w:br/>
              <w:t xml:space="preserve">      в 20</w:t>
            </w:r>
            <w:r>
              <w:rPr>
                <w:sz w:val="22"/>
                <w:szCs w:val="22"/>
              </w:rPr>
              <w:t>13</w:t>
            </w:r>
            <w:r w:rsidRPr="000E4C10">
              <w:rPr>
                <w:sz w:val="22"/>
                <w:szCs w:val="22"/>
              </w:rPr>
              <w:t xml:space="preserve"> году    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44C" w:rsidRPr="000E4C10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0E4C10">
              <w:rPr>
                <w:sz w:val="22"/>
                <w:szCs w:val="22"/>
              </w:rPr>
              <w:t>Обоснование</w:t>
            </w:r>
            <w:r w:rsidRPr="000E4C10">
              <w:rPr>
                <w:sz w:val="22"/>
                <w:szCs w:val="22"/>
              </w:rPr>
              <w:br/>
              <w:t xml:space="preserve">отклонения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44C" w:rsidRPr="000E4C10" w:rsidRDefault="0070744C" w:rsidP="00C13A5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затраты на денежное содержание</w:t>
            </w:r>
          </w:p>
        </w:tc>
      </w:tr>
      <w:tr w:rsidR="0070744C" w:rsidTr="00C13A5B">
        <w:trPr>
          <w:trHeight w:val="600"/>
          <w:tblCellSpacing w:w="5" w:type="nil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01.01.2013 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дату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C53E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C53E0">
              <w:rPr>
                <w:rFonts w:ascii="Courier New" w:hAnsi="Courier New" w:cs="Courier New"/>
                <w:sz w:val="16"/>
                <w:szCs w:val="16"/>
              </w:rPr>
              <w:t xml:space="preserve">           2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C53E0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C53E0">
              <w:rPr>
                <w:rFonts w:ascii="Courier New" w:hAnsi="Courier New" w:cs="Courier New"/>
                <w:sz w:val="16"/>
                <w:szCs w:val="16"/>
              </w:rPr>
              <w:t xml:space="preserve">      4       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C53E0"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МАДОУ детский сад №1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Пр.№39 от25.12.2012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1 060 374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МАДОУ детский сад №2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Пр.№2 от 09.01.2013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12,65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12,65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755 710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МАДОУ детский сад «Солнышко»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Пр.№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01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31,95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31,</w:t>
            </w: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Сокращено 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25 ставки рабочей по стирке, 025 кастелянши с 01.04.2013 в связи с оптимизацией. Пр.№45 от 01.04.2013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2 777 082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МАДОУ детский сад «Березка»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Пр.№14 от29.03.2013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35,7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35,</w:t>
            </w: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Сокращено 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25 кастелянши с 01.04.2013 в связи с оптимизацией. Пр.№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 xml:space="preserve">4 от </w:t>
            </w: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.2013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2 796 231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МАДОУ детский сад «Петушок»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Пр.№55 от 18.04.2013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28,25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28,8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1.Приказ от 28.02.2013г.№32, введена 0,25ставки врача  с 1.03.2013  с целью лицензирования медицинской деятельности.</w:t>
            </w:r>
          </w:p>
          <w:p w:rsidR="0070744C" w:rsidRPr="00DF25D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2.Приказ №55 от 18.04.2013 ввести 0,3 ст. сторожа с 01.05.2013г. с целью упорядочения штатного расписания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2 104 108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МАДОУ детский сад «Валдай»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Пр. №6 от 22.03.2013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15,65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15,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F25D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Сократить 0,1 ст. воспитателя с 01.04.2013г. в связи с оптимизацией. Пр.№6 от 22.03.2013г.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1 232 485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МАДОУ Ильинский детский сад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Пр.№15 от10.01.2013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11,45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11,45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652 969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МАДОУ 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Бенецкий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детский сад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Пр.№2/1 от31.01.2013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321 258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МАДОУ 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Бибиревский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детский сад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Пр.№1 от 09.01.2013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380 258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МАДОУ 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Пятиусовский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детский сад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6,75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Ликвидация детского сада с 17.06.2013г. Постановление администрации 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района №84 от17.04.2013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359 406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ДОД «ДДТ»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Пр.№3 от25.03.2013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28,1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9F35B5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Сократить 0,5 ставки рабочего по обслуживанию здания и 0,5ст.дворника с 01.04.2013г.в связи с оптимизацией. Пр.№3 от25.03.2013г.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1 477 472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Западнодвинская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СОШ №1»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Пр.№178/1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35B5">
              <w:rPr>
                <w:rFonts w:ascii="Courier New" w:hAnsi="Courier New" w:cs="Courier New"/>
                <w:sz w:val="20"/>
                <w:szCs w:val="20"/>
              </w:rPr>
              <w:t>24.12.2013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111,4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111,4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11 500 152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Западнодвинская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СОШ №2»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Пр.№4 от 11.01.2013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75,1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75,1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7 238 515</w:t>
            </w:r>
          </w:p>
        </w:tc>
      </w:tr>
      <w:tr w:rsidR="0070744C" w:rsidRPr="009F35B5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Староаторопская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СОШ»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Пр.№1/5 от 11.01.2013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57,6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57,6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6 161 336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«Ильинская СОШ»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Пр.№2/3 от14.01.2013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4 548 226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Бибиревская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ООШ»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Пр.№2-а от 10.01.2013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16,6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16,6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1 523 145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«Первомайская ООШ»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Пр.№50/1 от24.12.2012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1 536 029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Бенецкая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НОШ»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Пр.№1/1 от25.01.2013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2,53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2,53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207 881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Пятиусовская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НОШ»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2,53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Ликвидация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школы с</w:t>
            </w: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05</w:t>
            </w: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.06.2013г. Постановление администрации 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района №8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05</w:t>
            </w:r>
            <w:r w:rsidRPr="009F35B5">
              <w:rPr>
                <w:rFonts w:ascii="Courier New" w:hAnsi="Courier New" w:cs="Courier New"/>
                <w:sz w:val="20"/>
                <w:szCs w:val="20"/>
              </w:rPr>
              <w:t>.04.2013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174 539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CC41E7">
              <w:rPr>
                <w:rFonts w:ascii="Courier New" w:hAnsi="Courier New" w:cs="Courier New"/>
                <w:sz w:val="20"/>
                <w:szCs w:val="20"/>
              </w:rPr>
              <w:t>Селищенская</w:t>
            </w:r>
            <w:proofErr w:type="spellEnd"/>
            <w:r w:rsidRPr="00CC41E7">
              <w:rPr>
                <w:rFonts w:ascii="Courier New" w:hAnsi="Courier New" w:cs="Courier New"/>
                <w:sz w:val="20"/>
                <w:szCs w:val="20"/>
              </w:rPr>
              <w:t xml:space="preserve"> НОШ»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Пр.№2/2 от 24.01.2013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6,23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6,23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455 035</w:t>
            </w:r>
          </w:p>
        </w:tc>
      </w:tr>
      <w:tr w:rsidR="0070744C" w:rsidRPr="00CC41E7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Отдел образования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Пр.№4/1 от14.01.2013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5,4</w:t>
            </w:r>
          </w:p>
          <w:p w:rsidR="0070744C" w:rsidRPr="00CC41E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5,65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Приказ от14.01.2013 №4/1 введена 0,25 ставки зам.главного бухгалтера в связи с производственной необходимостью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534 627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МКУ «ОКФМ»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C5231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6C5231">
              <w:rPr>
                <w:rFonts w:ascii="Courier New" w:hAnsi="Courier New" w:cs="Courier New"/>
                <w:sz w:val="20"/>
                <w:szCs w:val="20"/>
              </w:rPr>
              <w:t xml:space="preserve"> района №172 от 30.10.2012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473 821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МКУ «МЦБ»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C5231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6C5231">
              <w:rPr>
                <w:rFonts w:ascii="Courier New" w:hAnsi="Courier New" w:cs="Courier New"/>
                <w:sz w:val="20"/>
                <w:szCs w:val="20"/>
              </w:rPr>
              <w:t xml:space="preserve"> района №33 от 14.12.2013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Уменьшение на 2 единицы приказ №15 от01.04.2013 в связи с оптимизацией штатной численности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1 240 09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МБУ «МКДЦ»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8487C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E8487C">
              <w:rPr>
                <w:rFonts w:ascii="Courier New" w:hAnsi="Courier New" w:cs="Courier New"/>
                <w:sz w:val="20"/>
                <w:szCs w:val="20"/>
              </w:rPr>
              <w:t xml:space="preserve"> района №33 от 14.02.2013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8487C">
              <w:rPr>
                <w:rFonts w:ascii="Courier New" w:hAnsi="Courier New" w:cs="Courier New"/>
                <w:sz w:val="20"/>
                <w:szCs w:val="20"/>
              </w:rPr>
              <w:t>381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8487C">
              <w:rPr>
                <w:rFonts w:ascii="Courier New" w:hAnsi="Courier New" w:cs="Courier New"/>
                <w:sz w:val="20"/>
                <w:szCs w:val="20"/>
              </w:rPr>
              <w:t>89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МБУ ЗРСК «Двина»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8487C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E8487C">
              <w:rPr>
                <w:rFonts w:ascii="Courier New" w:hAnsi="Courier New" w:cs="Courier New"/>
                <w:sz w:val="20"/>
                <w:szCs w:val="20"/>
              </w:rPr>
              <w:t xml:space="preserve"> района №177 от 01.11.2012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8487C">
              <w:rPr>
                <w:rFonts w:ascii="Courier New" w:hAnsi="Courier New" w:cs="Courier New"/>
                <w:sz w:val="20"/>
                <w:szCs w:val="20"/>
              </w:rPr>
              <w:t>315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8487C">
              <w:rPr>
                <w:rFonts w:ascii="Courier New" w:hAnsi="Courier New" w:cs="Courier New"/>
                <w:sz w:val="20"/>
                <w:szCs w:val="20"/>
              </w:rPr>
              <w:t>33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МБОУ ДОД «ДШИ»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8487C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E8487C">
              <w:rPr>
                <w:rFonts w:ascii="Courier New" w:hAnsi="Courier New" w:cs="Courier New"/>
                <w:sz w:val="20"/>
                <w:szCs w:val="20"/>
              </w:rPr>
              <w:t xml:space="preserve"> района №60 от 12.03.2013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14,19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Приказ №41 от 28.12.2012,№7 от 01.03.2013. Увеличение педагогической нагрузки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883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8487C"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МБУ «</w:t>
            </w:r>
            <w:proofErr w:type="spellStart"/>
            <w:r w:rsidRPr="008805DF">
              <w:rPr>
                <w:rFonts w:ascii="Courier New" w:hAnsi="Courier New" w:cs="Courier New"/>
                <w:sz w:val="20"/>
                <w:szCs w:val="20"/>
              </w:rPr>
              <w:t>Западнодвинское</w:t>
            </w:r>
            <w:proofErr w:type="spellEnd"/>
            <w:r w:rsidRPr="008805DF">
              <w:rPr>
                <w:rFonts w:ascii="Courier New" w:hAnsi="Courier New" w:cs="Courier New"/>
                <w:sz w:val="20"/>
                <w:szCs w:val="20"/>
              </w:rPr>
              <w:t xml:space="preserve"> телерадиовещание»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Пр.№</w:t>
            </w:r>
            <w:r>
              <w:rPr>
                <w:rFonts w:ascii="Courier New" w:hAnsi="Courier New" w:cs="Courier New"/>
                <w:sz w:val="20"/>
                <w:szCs w:val="20"/>
              </w:rPr>
              <w:t>18-1</w:t>
            </w:r>
            <w:r w:rsidRPr="008805DF">
              <w:rPr>
                <w:rFonts w:ascii="Courier New" w:hAnsi="Courier New" w:cs="Courier New"/>
                <w:sz w:val="20"/>
                <w:szCs w:val="20"/>
              </w:rPr>
              <w:t xml:space="preserve"> от 01.0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8805DF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605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805DF">
              <w:rPr>
                <w:rFonts w:ascii="Courier New" w:hAnsi="Courier New" w:cs="Courier New"/>
                <w:sz w:val="20"/>
                <w:szCs w:val="20"/>
              </w:rPr>
              <w:t>445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A6D80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A6D8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3A6D80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3A6D80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05369" w:rsidRDefault="0070744C" w:rsidP="00C13A5B">
            <w:pPr>
              <w:rPr>
                <w:rFonts w:ascii="Courier New" w:hAnsi="Courier New" w:cs="Courier New"/>
              </w:rPr>
            </w:pPr>
            <w:r w:rsidRPr="00805369">
              <w:rPr>
                <w:rFonts w:ascii="Courier New" w:hAnsi="Courier New" w:cs="Courier New"/>
              </w:rPr>
              <w:t>Решение Собрания депутатов от 15.04.2010 №45</w:t>
            </w:r>
          </w:p>
          <w:p w:rsidR="0070744C" w:rsidRPr="00805369" w:rsidRDefault="0070744C" w:rsidP="00C13A5B">
            <w:r w:rsidRPr="0080536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A6D80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6D80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A6D80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6D80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A6D80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A6D8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A6D80">
              <w:rPr>
                <w:rFonts w:ascii="Courier New" w:hAnsi="Courier New" w:cs="Courier New"/>
                <w:sz w:val="20"/>
                <w:szCs w:val="20"/>
              </w:rPr>
              <w:t>115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A6D80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 xml:space="preserve">КУИ администрации </w:t>
            </w:r>
            <w:proofErr w:type="spellStart"/>
            <w:r w:rsidRPr="008805DF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8805DF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05369" w:rsidRDefault="0070744C" w:rsidP="00C13A5B">
            <w:pPr>
              <w:rPr>
                <w:rFonts w:ascii="Courier New" w:hAnsi="Courier New" w:cs="Courier New"/>
              </w:rPr>
            </w:pPr>
            <w:r w:rsidRPr="00805369">
              <w:rPr>
                <w:rFonts w:ascii="Courier New" w:hAnsi="Courier New" w:cs="Courier New"/>
              </w:rPr>
              <w:t>Решение Собрания депутатов от 15.04.2010 №45</w:t>
            </w:r>
          </w:p>
          <w:p w:rsidR="0070744C" w:rsidRPr="00805369" w:rsidRDefault="0070744C" w:rsidP="00C13A5B">
            <w:r w:rsidRPr="0080536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461572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05369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5369">
              <w:rPr>
                <w:rFonts w:ascii="Courier New" w:hAnsi="Courier New" w:cs="Courier New"/>
                <w:sz w:val="20"/>
                <w:szCs w:val="20"/>
              </w:rPr>
              <w:t xml:space="preserve">Собрание депутатов </w:t>
            </w:r>
            <w:proofErr w:type="spellStart"/>
            <w:r w:rsidRPr="00805369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805369">
              <w:rPr>
                <w:rFonts w:ascii="Courier New" w:hAnsi="Courier New" w:cs="Courier New"/>
                <w:sz w:val="20"/>
                <w:szCs w:val="20"/>
              </w:rPr>
              <w:t xml:space="preserve"> района тверской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05369" w:rsidRDefault="0070744C" w:rsidP="00C13A5B">
            <w:pPr>
              <w:rPr>
                <w:rFonts w:ascii="Courier New" w:hAnsi="Courier New" w:cs="Courier New"/>
              </w:rPr>
            </w:pPr>
            <w:r w:rsidRPr="00805369">
              <w:rPr>
                <w:rFonts w:ascii="Courier New" w:hAnsi="Courier New" w:cs="Courier New"/>
              </w:rPr>
              <w:t>Решение Собрания депутатов от 15.04.2010 №45</w:t>
            </w:r>
          </w:p>
          <w:p w:rsidR="0070744C" w:rsidRPr="00805369" w:rsidRDefault="0070744C" w:rsidP="00C13A5B">
            <w:r w:rsidRPr="0080536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E142A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142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E142A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142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05369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450 594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0388">
              <w:rPr>
                <w:rFonts w:ascii="Courier New" w:hAnsi="Courier New" w:cs="Courier New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8B0388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8B0388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05369" w:rsidRDefault="0070744C" w:rsidP="00C13A5B">
            <w:pPr>
              <w:rPr>
                <w:rFonts w:ascii="Courier New" w:hAnsi="Courier New" w:cs="Courier New"/>
              </w:rPr>
            </w:pPr>
            <w:r w:rsidRPr="00805369">
              <w:rPr>
                <w:rFonts w:ascii="Courier New" w:hAnsi="Courier New" w:cs="Courier New"/>
              </w:rPr>
              <w:t>Решение Собрания депутатов от 15.04.2010 №45</w:t>
            </w:r>
          </w:p>
          <w:p w:rsidR="0070744C" w:rsidRPr="00805369" w:rsidRDefault="0070744C" w:rsidP="00C13A5B">
            <w:r w:rsidRPr="0080536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0388"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0388"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0388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B0388">
              <w:rPr>
                <w:rFonts w:ascii="Courier New" w:hAnsi="Courier New" w:cs="Courier New"/>
                <w:sz w:val="20"/>
                <w:szCs w:val="20"/>
              </w:rPr>
              <w:t>489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B0388">
              <w:rPr>
                <w:rFonts w:ascii="Courier New" w:hAnsi="Courier New" w:cs="Courier New"/>
                <w:sz w:val="20"/>
                <w:szCs w:val="20"/>
              </w:rPr>
              <w:t>344,48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МКУ «Централизованная бухгалтерия»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Распоряжение №5 от 03.12.2012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359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B1067">
              <w:rPr>
                <w:rFonts w:ascii="Courier New" w:hAnsi="Courier New" w:cs="Courier New"/>
                <w:sz w:val="20"/>
                <w:szCs w:val="20"/>
              </w:rPr>
              <w:t>67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7225E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25E5">
              <w:rPr>
                <w:rFonts w:ascii="Courier New" w:hAnsi="Courier New" w:cs="Courier New"/>
                <w:sz w:val="20"/>
                <w:szCs w:val="20"/>
              </w:rPr>
              <w:t>МКУ «ЕДДС»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B1067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0B1067">
              <w:rPr>
                <w:rFonts w:ascii="Courier New" w:hAnsi="Courier New" w:cs="Courier New"/>
                <w:sz w:val="20"/>
                <w:szCs w:val="20"/>
              </w:rPr>
              <w:t xml:space="preserve"> района №194 от 16.11.2012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322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B1067">
              <w:rPr>
                <w:rFonts w:ascii="Courier New" w:hAnsi="Courier New" w:cs="Courier New"/>
                <w:sz w:val="20"/>
                <w:szCs w:val="20"/>
              </w:rPr>
              <w:t>361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580740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0740">
              <w:rPr>
                <w:rFonts w:ascii="Courier New" w:hAnsi="Courier New" w:cs="Courier New"/>
                <w:sz w:val="20"/>
                <w:szCs w:val="20"/>
              </w:rPr>
              <w:t>747,94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580740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735,8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pStyle w:val="ConsPlusNonformat"/>
      </w:pPr>
      <w:r w:rsidRPr="006D374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6D374B">
        <w:rPr>
          <w:rFonts w:ascii="Times New Roman" w:hAnsi="Times New Roman" w:cs="Times New Roman"/>
          <w:sz w:val="22"/>
          <w:szCs w:val="22"/>
        </w:rPr>
        <w:t>Западнодвинского</w:t>
      </w:r>
      <w:proofErr w:type="spellEnd"/>
      <w:r w:rsidRPr="006D374B">
        <w:rPr>
          <w:rFonts w:ascii="Times New Roman" w:hAnsi="Times New Roman" w:cs="Times New Roman"/>
          <w:sz w:val="22"/>
          <w:szCs w:val="22"/>
        </w:rPr>
        <w:t xml:space="preserve">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___________________  __________________                                                                                                                                                                   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з</w:t>
      </w:r>
      <w:r w:rsidRPr="006D374B">
        <w:rPr>
          <w:rFonts w:ascii="Times New Roman" w:hAnsi="Times New Roman" w:cs="Times New Roman"/>
          <w:sz w:val="22"/>
          <w:szCs w:val="22"/>
        </w:rPr>
        <w:t>аведующая финансовым отелом</w:t>
      </w:r>
    </w:p>
    <w:p w:rsidR="0070744C" w:rsidRDefault="0070744C" w:rsidP="0070744C">
      <w:pPr>
        <w:pStyle w:val="ConsPlusNonformat"/>
      </w:pPr>
      <w:r w:rsidRPr="006D374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6D374B">
        <w:rPr>
          <w:rFonts w:ascii="Times New Roman" w:hAnsi="Times New Roman" w:cs="Times New Roman"/>
          <w:sz w:val="22"/>
          <w:szCs w:val="22"/>
        </w:rPr>
        <w:t>Западнодвинского</w:t>
      </w:r>
      <w:proofErr w:type="spellEnd"/>
      <w:r w:rsidRPr="006D374B">
        <w:rPr>
          <w:rFonts w:ascii="Times New Roman" w:hAnsi="Times New Roman" w:cs="Times New Roman"/>
          <w:sz w:val="22"/>
          <w:szCs w:val="22"/>
        </w:rPr>
        <w:t xml:space="preserve">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___________________  __________________                                                                                                                                                                   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t>Начальник бюджетного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    ____________________</w:t>
      </w:r>
    </w:p>
    <w:p w:rsidR="0070744C" w:rsidRDefault="0070744C" w:rsidP="0070744C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 xml:space="preserve">расшифровка подписи)            </w:t>
      </w: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E738F6">
      <w:pPr>
        <w:widowControl w:val="0"/>
        <w:autoSpaceDE w:val="0"/>
        <w:autoSpaceDN w:val="0"/>
        <w:adjustRightInd w:val="0"/>
        <w:ind w:right="111"/>
        <w:jc w:val="right"/>
        <w:outlineLvl w:val="0"/>
      </w:pPr>
      <w:r>
        <w:t>Приложение 4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к Постановлению администрации </w:t>
      </w:r>
      <w:proofErr w:type="spellStart"/>
      <w:r>
        <w:t>Западнодвинского</w:t>
      </w:r>
      <w:proofErr w:type="spellEnd"/>
      <w:r>
        <w:t xml:space="preserve">  </w:t>
      </w:r>
    </w:p>
    <w:p w:rsidR="0070744C" w:rsidRDefault="0070744C" w:rsidP="0070744C">
      <w:pPr>
        <w:jc w:val="right"/>
      </w:pPr>
      <w:r>
        <w:t xml:space="preserve"> района Тверской области от 23.07.2013 г. № 134</w:t>
      </w:r>
      <w:r w:rsidRPr="0038220C">
        <w:t xml:space="preserve"> 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 xml:space="preserve">Ежеквартальный отчет об объеме и обслуживании муниципального долга </w:t>
      </w:r>
      <w:proofErr w:type="spellStart"/>
      <w:r>
        <w:t>Западнодвинского</w:t>
      </w:r>
      <w:proofErr w:type="spellEnd"/>
      <w:r>
        <w:t xml:space="preserve"> района Тверской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области в 2013 году по состоянию на 1 июля 2013 года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 (тыс. руб.)</w:t>
      </w:r>
    </w:p>
    <w:tbl>
      <w:tblPr>
        <w:tblW w:w="14635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1003"/>
        <w:gridCol w:w="1099"/>
        <w:gridCol w:w="850"/>
        <w:gridCol w:w="876"/>
        <w:gridCol w:w="1143"/>
        <w:gridCol w:w="1017"/>
        <w:gridCol w:w="900"/>
        <w:gridCol w:w="720"/>
        <w:gridCol w:w="1080"/>
        <w:gridCol w:w="1032"/>
        <w:gridCol w:w="720"/>
        <w:gridCol w:w="775"/>
      </w:tblGrid>
      <w:tr w:rsidR="0070744C" w:rsidTr="00C13A5B">
        <w:trPr>
          <w:trHeight w:val="507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долговых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обязательств  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Долговые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обязательства 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Привлечение заемных средств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предоставление гарантий в 2013году  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Погашение долговых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обязательств на 2013 год      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Расходы на обслуживание долговых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обязательств в 2013 году         </w:t>
            </w:r>
          </w:p>
        </w:tc>
      </w:tr>
      <w:tr w:rsidR="0070744C" w:rsidTr="00C13A5B">
        <w:trPr>
          <w:trHeight w:val="32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задол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женно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ную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дату  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просро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задол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женно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смотрено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текущий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финансо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вый 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решением о бюджете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начала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года  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(гр. 5 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гр. 4)  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смотрено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текущий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финансо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вый 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решением 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смот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графи-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период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начала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года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(гр. 9 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гр. 7)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смотрено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текущий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финансо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вый 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решением 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начислено расходов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долга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отчетный период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</w:tr>
      <w:tr w:rsidR="0070744C" w:rsidTr="00C13A5B">
        <w:trPr>
          <w:trHeight w:val="1148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начала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года  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исполнения     </w:t>
            </w:r>
          </w:p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% 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начис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ленным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центам</w:t>
            </w:r>
          </w:p>
        </w:tc>
      </w:tr>
      <w:tr w:rsidR="0070744C" w:rsidTr="00C13A5B">
        <w:trPr>
          <w:trHeight w:val="269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 </w:t>
            </w:r>
          </w:p>
        </w:tc>
      </w:tr>
      <w:tr w:rsidR="0070744C" w:rsidTr="00C13A5B">
        <w:trPr>
          <w:trHeight w:val="386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Кредиты полученные от кредитных организаций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155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475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Бюджетные кредиты, полученные из областного бюджета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453F2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53F2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</w:t>
            </w:r>
          </w:p>
        </w:tc>
      </w:tr>
      <w:tr w:rsidR="0070744C" w:rsidTr="00C13A5B">
        <w:trPr>
          <w:trHeight w:val="174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301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284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345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гарантии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263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51A90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1A90">
              <w:rPr>
                <w:rFonts w:ascii="Courier New" w:hAnsi="Courier New" w:cs="Courier New"/>
                <w:sz w:val="20"/>
                <w:szCs w:val="20"/>
              </w:rPr>
              <w:t xml:space="preserve">Всего        </w:t>
            </w:r>
            <w:r w:rsidRPr="00351A90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</w:t>
            </w: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  <w:ind w:left="426" w:firstLine="540"/>
        <w:jc w:val="center"/>
        <w:rPr>
          <w:sz w:val="16"/>
          <w:szCs w:val="16"/>
        </w:rPr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374B">
        <w:rPr>
          <w:sz w:val="22"/>
          <w:szCs w:val="22"/>
        </w:rPr>
        <w:t xml:space="preserve">администрации </w:t>
      </w:r>
      <w:proofErr w:type="spellStart"/>
      <w:r w:rsidRPr="006D374B">
        <w:rPr>
          <w:sz w:val="22"/>
          <w:szCs w:val="22"/>
        </w:rPr>
        <w:t>Западнодвинского</w:t>
      </w:r>
      <w:proofErr w:type="spellEnd"/>
      <w:r w:rsidRPr="006D374B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     </w:t>
      </w:r>
      <w:r>
        <w:t>___________________               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3664D4">
        <w:rPr>
          <w:rFonts w:ascii="Times New Roman" w:hAnsi="Times New Roman" w:cs="Times New Roman"/>
          <w:sz w:val="22"/>
          <w:szCs w:val="22"/>
        </w:rPr>
        <w:t xml:space="preserve">Начальник отдела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3664D4">
        <w:rPr>
          <w:rFonts w:ascii="Times New Roman" w:hAnsi="Times New Roman" w:cs="Times New Roman"/>
          <w:sz w:val="22"/>
          <w:szCs w:val="22"/>
        </w:rPr>
        <w:t>чета и отчетности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главный бухгалтер</w:t>
      </w:r>
      <w:r w:rsidRPr="003664D4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3664D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______________________                 ___________________</w:t>
      </w:r>
      <w:r w:rsidRPr="003664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 w:rsidRPr="003664D4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5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right"/>
      </w:pPr>
      <w:r>
        <w:t xml:space="preserve">  Тверской области от 23.07.2013  г. № 134</w:t>
      </w:r>
      <w:r w:rsidRPr="0038220C">
        <w:t xml:space="preserve"> 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Ежеквартальный  отчет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 xml:space="preserve">о фактически перечисленных иных межбюджетных трансфертах из районного  бюджета </w:t>
      </w:r>
      <w:proofErr w:type="spellStart"/>
      <w:r>
        <w:t>Западнодвинского</w:t>
      </w:r>
      <w:proofErr w:type="spellEnd"/>
      <w:r>
        <w:t xml:space="preserve"> района Тверской области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в бюджеты поселений за январь - июнь 2013 года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 w:rsidRPr="006F4AB5">
        <w:t xml:space="preserve">(ежемесячно, </w:t>
      </w:r>
      <w:r>
        <w:t>начиная с отчета на 1 апреля 2013</w:t>
      </w:r>
      <w:r w:rsidRPr="006F4AB5">
        <w:t xml:space="preserve"> года)</w:t>
      </w:r>
      <w:r>
        <w:t xml:space="preserve"> (тыс.руб.)</w:t>
      </w: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8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531"/>
        <w:gridCol w:w="1349"/>
        <w:gridCol w:w="1260"/>
      </w:tblGrid>
      <w:tr w:rsidR="0070744C" w:rsidTr="00C13A5B">
        <w:trPr>
          <w:trHeight w:val="1959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66924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766924">
              <w:rPr>
                <w:sz w:val="22"/>
                <w:szCs w:val="22"/>
              </w:rPr>
              <w:t xml:space="preserve">Наименование   </w:t>
            </w:r>
            <w:r w:rsidRPr="00766924">
              <w:rPr>
                <w:sz w:val="22"/>
                <w:szCs w:val="22"/>
              </w:rPr>
              <w:br/>
              <w:t>муниципального</w:t>
            </w:r>
            <w:r w:rsidRPr="00766924">
              <w:rPr>
                <w:sz w:val="22"/>
                <w:szCs w:val="22"/>
              </w:rPr>
              <w:br/>
              <w:t xml:space="preserve">образования  </w:t>
            </w:r>
            <w:r w:rsidRPr="00766924">
              <w:rPr>
                <w:sz w:val="22"/>
                <w:szCs w:val="22"/>
              </w:rPr>
              <w:br/>
              <w:t xml:space="preserve">получателя    </w:t>
            </w:r>
            <w:r w:rsidRPr="00766924">
              <w:rPr>
                <w:sz w:val="22"/>
                <w:szCs w:val="22"/>
              </w:rPr>
              <w:br/>
              <w:t xml:space="preserve">иных    </w:t>
            </w:r>
            <w:r w:rsidRPr="00766924">
              <w:rPr>
                <w:sz w:val="22"/>
                <w:szCs w:val="22"/>
              </w:rPr>
              <w:br/>
              <w:t xml:space="preserve">межбюджетных  </w:t>
            </w:r>
            <w:r w:rsidRPr="00766924">
              <w:rPr>
                <w:sz w:val="22"/>
                <w:szCs w:val="22"/>
              </w:rPr>
              <w:br/>
              <w:t xml:space="preserve">трансфертов, </w:t>
            </w:r>
            <w:r w:rsidRPr="00766924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66924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766924">
              <w:rPr>
                <w:sz w:val="22"/>
                <w:szCs w:val="22"/>
              </w:rPr>
              <w:t>Утверждено  на</w:t>
            </w:r>
            <w:r w:rsidRPr="00766924">
              <w:rPr>
                <w:sz w:val="22"/>
                <w:szCs w:val="22"/>
              </w:rPr>
              <w:br/>
              <w:t xml:space="preserve">текущий </w:t>
            </w:r>
            <w:r w:rsidRPr="00766924">
              <w:rPr>
                <w:sz w:val="22"/>
                <w:szCs w:val="22"/>
              </w:rPr>
              <w:br/>
              <w:t>финансовый  год</w:t>
            </w:r>
            <w:r w:rsidRPr="00766924">
              <w:rPr>
                <w:sz w:val="22"/>
                <w:szCs w:val="22"/>
              </w:rPr>
              <w:br/>
              <w:t>решением о бюджете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66924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766924">
              <w:rPr>
                <w:sz w:val="22"/>
                <w:szCs w:val="22"/>
              </w:rPr>
              <w:t xml:space="preserve">Бюджетные </w:t>
            </w:r>
            <w:r w:rsidRPr="00766924">
              <w:rPr>
                <w:sz w:val="22"/>
                <w:szCs w:val="22"/>
              </w:rPr>
              <w:br/>
              <w:t>ассигнования     на</w:t>
            </w:r>
            <w:r w:rsidRPr="00766924">
              <w:rPr>
                <w:sz w:val="22"/>
                <w:szCs w:val="22"/>
              </w:rPr>
              <w:br/>
              <w:t xml:space="preserve">текущий   </w:t>
            </w:r>
            <w:r w:rsidRPr="00766924">
              <w:rPr>
                <w:sz w:val="22"/>
                <w:szCs w:val="22"/>
              </w:rPr>
              <w:br/>
              <w:t>финансовый</w:t>
            </w:r>
            <w:r w:rsidRPr="00766924">
              <w:rPr>
                <w:sz w:val="22"/>
                <w:szCs w:val="22"/>
              </w:rPr>
              <w:br/>
              <w:t xml:space="preserve">год с учетом всех      </w:t>
            </w:r>
            <w:r w:rsidRPr="00766924">
              <w:rPr>
                <w:sz w:val="22"/>
                <w:szCs w:val="22"/>
              </w:rPr>
              <w:br/>
              <w:t>изменений,</w:t>
            </w:r>
            <w:r w:rsidRPr="00766924">
              <w:rPr>
                <w:sz w:val="22"/>
                <w:szCs w:val="22"/>
              </w:rPr>
              <w:br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66924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766924">
              <w:rPr>
                <w:sz w:val="22"/>
                <w:szCs w:val="22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66924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766924">
              <w:rPr>
                <w:sz w:val="22"/>
                <w:szCs w:val="22"/>
              </w:rPr>
              <w:br/>
              <w:t>% исполнения</w:t>
            </w:r>
          </w:p>
          <w:p w:rsidR="0070744C" w:rsidRPr="00766924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Городское поселение город Западная Двина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829,0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</w:t>
            </w: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Городское поселение посёлок Старая Торопа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133,2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Бенецкое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717,9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826,5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43,4</w:t>
            </w: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Западнодвинское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249,0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583,2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21,3</w:t>
            </w: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Ильинское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452,3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673,0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Староторопское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564,5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718,6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39,3</w:t>
            </w: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Шараповское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1230,8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1319,0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615,4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46,7</w:t>
            </w:r>
          </w:p>
        </w:tc>
      </w:tr>
      <w:tr w:rsidR="0070744C" w:rsidTr="00C13A5B">
        <w:trPr>
          <w:trHeight w:val="32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3382,5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5082,5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1691,3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33,3</w:t>
            </w:r>
          </w:p>
        </w:tc>
      </w:tr>
    </w:tbl>
    <w:p w:rsidR="0070744C" w:rsidRDefault="0070744C" w:rsidP="007074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>а</w:t>
      </w:r>
      <w:r w:rsidRPr="006D374B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proofErr w:type="spellStart"/>
      <w:r w:rsidRPr="006D374B">
        <w:rPr>
          <w:sz w:val="22"/>
          <w:szCs w:val="22"/>
        </w:rPr>
        <w:t>Западнодвинского</w:t>
      </w:r>
      <w:proofErr w:type="spellEnd"/>
      <w:r w:rsidRPr="006D374B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 ___</w:t>
      </w:r>
      <w:r>
        <w:t>________________      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t>Начальник отдела</w:t>
      </w:r>
      <w:r>
        <w:rPr>
          <w:rFonts w:ascii="Times New Roman" w:hAnsi="Times New Roman" w:cs="Times New Roman"/>
          <w:sz w:val="22"/>
          <w:szCs w:val="22"/>
        </w:rPr>
        <w:t xml:space="preserve"> доходов                           _____________________    ____________________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t>Начальник бюджетного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    ____________________</w:t>
      </w:r>
    </w:p>
    <w:p w:rsidR="0070744C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6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right"/>
      </w:pPr>
      <w:r>
        <w:t xml:space="preserve">  Тверской области от 23.07.2013 г. №</w:t>
      </w:r>
      <w:r w:rsidRPr="0038220C">
        <w:t xml:space="preserve"> </w:t>
      </w:r>
      <w:r>
        <w:t>134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Ежеквартальный отчет</w:t>
      </w:r>
    </w:p>
    <w:p w:rsidR="0070744C" w:rsidRDefault="0070744C" w:rsidP="00E738F6">
      <w:pPr>
        <w:widowControl w:val="0"/>
        <w:autoSpaceDE w:val="0"/>
        <w:autoSpaceDN w:val="0"/>
        <w:adjustRightInd w:val="0"/>
        <w:jc w:val="center"/>
      </w:pPr>
      <w:r>
        <w:t>об исполнении расходов районного бюджета</w:t>
      </w:r>
      <w:r w:rsidR="00E738F6">
        <w:t xml:space="preserve"> </w:t>
      </w:r>
      <w:proofErr w:type="spellStart"/>
      <w:r>
        <w:t>Западнодвинского</w:t>
      </w:r>
      <w:proofErr w:type="spellEnd"/>
      <w:r>
        <w:t xml:space="preserve"> района по долгосрочным целевым программам,</w:t>
      </w:r>
    </w:p>
    <w:p w:rsidR="0070744C" w:rsidRDefault="0070744C" w:rsidP="00E738F6">
      <w:pPr>
        <w:widowControl w:val="0"/>
        <w:autoSpaceDE w:val="0"/>
        <w:autoSpaceDN w:val="0"/>
        <w:adjustRightInd w:val="0"/>
        <w:jc w:val="center"/>
      </w:pPr>
      <w:r>
        <w:t>по состоянию</w:t>
      </w:r>
      <w:r w:rsidR="00E738F6">
        <w:t xml:space="preserve"> </w:t>
      </w:r>
      <w:r>
        <w:t>на 1 июля 2013 года</w:t>
      </w:r>
    </w:p>
    <w:p w:rsidR="0070744C" w:rsidRPr="00607EB1" w:rsidRDefault="0070744C" w:rsidP="0070744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7EB1">
        <w:rPr>
          <w:sz w:val="22"/>
          <w:szCs w:val="22"/>
        </w:rPr>
        <w:t>(ежеквартально, начиная с отчета на 1 апреля 20__ года)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>(тыс.руб.)</w:t>
      </w:r>
    </w:p>
    <w:tbl>
      <w:tblPr>
        <w:tblW w:w="954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3060"/>
        <w:gridCol w:w="1440"/>
        <w:gridCol w:w="1440"/>
        <w:gridCol w:w="1260"/>
        <w:gridCol w:w="900"/>
      </w:tblGrid>
      <w:tr w:rsidR="0070744C" w:rsidTr="00C13A5B">
        <w:trPr>
          <w:trHeight w:val="212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ППП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 xml:space="preserve">Код    </w:t>
            </w:r>
            <w:r w:rsidRPr="00501E12">
              <w:rPr>
                <w:sz w:val="20"/>
                <w:szCs w:val="20"/>
              </w:rPr>
              <w:br/>
              <w:t>целевой</w:t>
            </w:r>
            <w:r w:rsidRPr="00501E12">
              <w:rPr>
                <w:sz w:val="20"/>
                <w:szCs w:val="20"/>
              </w:rPr>
              <w:br/>
              <w:t xml:space="preserve">программы </w:t>
            </w:r>
            <w:r w:rsidRPr="00501E12">
              <w:rPr>
                <w:sz w:val="20"/>
                <w:szCs w:val="20"/>
              </w:rPr>
              <w:br/>
              <w:t xml:space="preserve">(код   </w:t>
            </w:r>
            <w:r w:rsidRPr="00501E12">
              <w:rPr>
                <w:sz w:val="20"/>
                <w:szCs w:val="20"/>
              </w:rPr>
              <w:br/>
              <w:t>ДЦП)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Наименование ДЦП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Утверждено  на</w:t>
            </w:r>
            <w:r w:rsidRPr="00501E12">
              <w:rPr>
                <w:sz w:val="20"/>
                <w:szCs w:val="20"/>
              </w:rPr>
              <w:br/>
              <w:t xml:space="preserve">текущий </w:t>
            </w:r>
            <w:r w:rsidRPr="00501E12">
              <w:rPr>
                <w:sz w:val="20"/>
                <w:szCs w:val="20"/>
              </w:rPr>
              <w:br/>
              <w:t xml:space="preserve">финансовый   </w:t>
            </w:r>
            <w:r w:rsidRPr="00501E12">
              <w:rPr>
                <w:sz w:val="20"/>
                <w:szCs w:val="20"/>
              </w:rPr>
              <w:br/>
              <w:t xml:space="preserve">год     </w:t>
            </w:r>
            <w:r w:rsidRPr="00501E12">
              <w:rPr>
                <w:sz w:val="20"/>
                <w:szCs w:val="20"/>
              </w:rPr>
              <w:br/>
              <w:t xml:space="preserve">решением о    </w:t>
            </w:r>
            <w:r w:rsidRPr="00501E12">
              <w:rPr>
                <w:sz w:val="20"/>
                <w:szCs w:val="20"/>
              </w:rPr>
              <w:br/>
              <w:t xml:space="preserve">бюджете </w:t>
            </w:r>
            <w:r w:rsidRPr="00501E12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 xml:space="preserve">Бюджетные </w:t>
            </w:r>
            <w:r w:rsidRPr="00501E12">
              <w:rPr>
                <w:sz w:val="20"/>
                <w:szCs w:val="20"/>
              </w:rPr>
              <w:br/>
              <w:t>ассигнования   на</w:t>
            </w:r>
            <w:r w:rsidRPr="00501E12">
              <w:rPr>
                <w:sz w:val="20"/>
                <w:szCs w:val="20"/>
              </w:rPr>
              <w:br/>
              <w:t xml:space="preserve">текущий   </w:t>
            </w:r>
            <w:r w:rsidRPr="00501E12">
              <w:rPr>
                <w:sz w:val="20"/>
                <w:szCs w:val="20"/>
              </w:rPr>
              <w:br/>
              <w:t>финансовый</w:t>
            </w:r>
            <w:r w:rsidRPr="00501E12">
              <w:rPr>
                <w:sz w:val="20"/>
                <w:szCs w:val="20"/>
              </w:rPr>
              <w:br/>
              <w:t>год     с</w:t>
            </w:r>
            <w:r w:rsidRPr="00501E12">
              <w:rPr>
                <w:sz w:val="20"/>
                <w:szCs w:val="20"/>
              </w:rPr>
              <w:br/>
              <w:t xml:space="preserve">учетом    </w:t>
            </w:r>
            <w:r w:rsidRPr="00501E12">
              <w:rPr>
                <w:sz w:val="20"/>
                <w:szCs w:val="20"/>
              </w:rPr>
              <w:br/>
              <w:t xml:space="preserve">всех      </w:t>
            </w:r>
            <w:r w:rsidRPr="00501E12">
              <w:rPr>
                <w:sz w:val="20"/>
                <w:szCs w:val="20"/>
              </w:rPr>
              <w:br/>
              <w:t>изменений</w:t>
            </w:r>
          </w:p>
          <w:p w:rsidR="0070744C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% исполнения</w:t>
            </w:r>
          </w:p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(гр.6/ гр.5)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A16B0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6B04">
              <w:rPr>
                <w:rFonts w:ascii="Arial CYR" w:hAnsi="Arial CYR" w:cs="Arial CYR"/>
                <w:sz w:val="20"/>
                <w:szCs w:val="20"/>
              </w:rPr>
              <w:t xml:space="preserve">ДЦП "Развитие малого и среднего предпринимательства в </w:t>
            </w:r>
            <w:proofErr w:type="spellStart"/>
            <w:r w:rsidRPr="00A16B04">
              <w:rPr>
                <w:rFonts w:ascii="Arial CYR" w:hAnsi="Arial CYR" w:cs="Arial CYR"/>
                <w:sz w:val="20"/>
                <w:szCs w:val="20"/>
              </w:rPr>
              <w:t>Западнодвинском</w:t>
            </w:r>
            <w:proofErr w:type="spellEnd"/>
            <w:r w:rsidRPr="00A16B04">
              <w:rPr>
                <w:rFonts w:ascii="Arial CYR" w:hAnsi="Arial CYR" w:cs="Arial CYR"/>
                <w:sz w:val="20"/>
                <w:szCs w:val="20"/>
              </w:rPr>
              <w:t xml:space="preserve"> районе на 2011-2013 годы"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A16B0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6B04">
              <w:rPr>
                <w:rFonts w:ascii="Arial CYR" w:hAnsi="Arial CYR" w:cs="Arial CYR"/>
                <w:sz w:val="20"/>
                <w:szCs w:val="20"/>
              </w:rPr>
              <w:t xml:space="preserve">ДЦП "Развитие туризма в </w:t>
            </w:r>
            <w:proofErr w:type="spellStart"/>
            <w:r w:rsidRPr="00A16B04">
              <w:rPr>
                <w:rFonts w:ascii="Arial CYR" w:hAnsi="Arial CYR" w:cs="Arial CYR"/>
                <w:sz w:val="20"/>
                <w:szCs w:val="20"/>
              </w:rPr>
              <w:t>Западнодвинском</w:t>
            </w:r>
            <w:proofErr w:type="spellEnd"/>
            <w:r w:rsidRPr="00A16B04">
              <w:rPr>
                <w:rFonts w:ascii="Arial CYR" w:hAnsi="Arial CYR" w:cs="Arial CYR"/>
                <w:sz w:val="20"/>
                <w:szCs w:val="20"/>
              </w:rPr>
              <w:t xml:space="preserve"> районе на 2012-2014гг."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A16B0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6B04">
              <w:rPr>
                <w:rFonts w:ascii="Arial CYR" w:hAnsi="Arial CYR" w:cs="Arial CYR"/>
                <w:sz w:val="20"/>
                <w:szCs w:val="20"/>
              </w:rPr>
              <w:t xml:space="preserve">ДЦП "Молодёжь </w:t>
            </w:r>
            <w:proofErr w:type="spellStart"/>
            <w:r w:rsidRPr="00A16B04">
              <w:rPr>
                <w:rFonts w:ascii="Arial CYR" w:hAnsi="Arial CYR" w:cs="Arial CYR"/>
                <w:sz w:val="20"/>
                <w:szCs w:val="20"/>
              </w:rPr>
              <w:t>Западнодвинского</w:t>
            </w:r>
            <w:proofErr w:type="spellEnd"/>
            <w:r w:rsidRPr="00A16B04">
              <w:rPr>
                <w:rFonts w:ascii="Arial CYR" w:hAnsi="Arial CYR" w:cs="Arial CYR"/>
                <w:sz w:val="20"/>
                <w:szCs w:val="20"/>
              </w:rPr>
              <w:t xml:space="preserve"> района" на 2013-2015гг.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501E12" w:rsidRDefault="0070744C" w:rsidP="00C13A5B">
            <w:pPr>
              <w:pStyle w:val="ConsPlusCell"/>
              <w:rPr>
                <w:rFonts w:ascii="Arial CYR" w:hAnsi="Arial CYR" w:cs="Arial CYR"/>
                <w:sz w:val="20"/>
                <w:szCs w:val="20"/>
              </w:rPr>
            </w:pPr>
            <w:r w:rsidRPr="00501E12">
              <w:rPr>
                <w:rFonts w:ascii="Arial CYR" w:hAnsi="Arial CYR" w:cs="Arial CYR"/>
                <w:sz w:val="20"/>
                <w:szCs w:val="20"/>
              </w:rPr>
              <w:t xml:space="preserve">ДЦП "Патриотическое воспитание граждан </w:t>
            </w:r>
            <w:proofErr w:type="spellStart"/>
            <w:r w:rsidRPr="00501E12">
              <w:rPr>
                <w:rFonts w:ascii="Arial CYR" w:hAnsi="Arial CYR" w:cs="Arial CYR"/>
                <w:sz w:val="20"/>
                <w:szCs w:val="20"/>
              </w:rPr>
              <w:t>Западнодвинского</w:t>
            </w:r>
            <w:proofErr w:type="spellEnd"/>
            <w:r w:rsidRPr="00501E12">
              <w:rPr>
                <w:rFonts w:ascii="Arial CYR" w:hAnsi="Arial CYR" w:cs="Arial CYR"/>
                <w:sz w:val="20"/>
                <w:szCs w:val="20"/>
              </w:rPr>
              <w:t xml:space="preserve"> района" на 2013-2015гг.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81,4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44C" w:rsidRPr="007C2657" w:rsidRDefault="0070744C" w:rsidP="00C13A5B">
            <w:pPr>
              <w:rPr>
                <w:rFonts w:ascii="Arial CYR" w:hAnsi="Arial CYR" w:cs="Arial CYR"/>
              </w:rPr>
            </w:pPr>
            <w:r w:rsidRPr="007C2657">
              <w:rPr>
                <w:rFonts w:ascii="Arial CYR" w:hAnsi="Arial CYR" w:cs="Arial CYR"/>
              </w:rPr>
              <w:t xml:space="preserve">ДЦП "Противодействие злоупотреблению наркотическими средствами, психотропными веществами и их незаконному обороту в </w:t>
            </w:r>
            <w:proofErr w:type="spellStart"/>
            <w:r w:rsidRPr="007C2657">
              <w:rPr>
                <w:rFonts w:ascii="Arial CYR" w:hAnsi="Arial CYR" w:cs="Arial CYR"/>
              </w:rPr>
              <w:t>Западнодвинском</w:t>
            </w:r>
            <w:proofErr w:type="spellEnd"/>
            <w:r w:rsidRPr="007C2657">
              <w:rPr>
                <w:rFonts w:ascii="Arial CYR" w:hAnsi="Arial CYR" w:cs="Arial CYR"/>
              </w:rPr>
              <w:t xml:space="preserve"> районе" на 2013-2015гг.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44C" w:rsidRPr="007C2657" w:rsidRDefault="0070744C" w:rsidP="00C13A5B">
            <w:pPr>
              <w:rPr>
                <w:rFonts w:ascii="Arial CYR" w:hAnsi="Arial CYR" w:cs="Arial CYR"/>
              </w:rPr>
            </w:pPr>
            <w:r w:rsidRPr="007C2657">
              <w:rPr>
                <w:rFonts w:ascii="Arial CYR" w:hAnsi="Arial CYR" w:cs="Arial CYR"/>
              </w:rPr>
              <w:t xml:space="preserve">ДЦП "Профилактика правонарушений и преступлений несовершеннолетних на территории </w:t>
            </w:r>
            <w:proofErr w:type="spellStart"/>
            <w:r w:rsidRPr="007C2657">
              <w:rPr>
                <w:rFonts w:ascii="Arial CYR" w:hAnsi="Arial CYR" w:cs="Arial CYR"/>
              </w:rPr>
              <w:t>Западнодвинского</w:t>
            </w:r>
            <w:proofErr w:type="spellEnd"/>
            <w:r w:rsidRPr="007C2657">
              <w:rPr>
                <w:rFonts w:ascii="Arial CYR" w:hAnsi="Arial CYR" w:cs="Arial CYR"/>
              </w:rPr>
              <w:t xml:space="preserve">  района" на 2013-2015годы.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44C" w:rsidRPr="007C2657" w:rsidRDefault="0070744C" w:rsidP="00C13A5B">
            <w:pPr>
              <w:rPr>
                <w:rFonts w:ascii="Arial CYR" w:hAnsi="Arial CYR" w:cs="Arial CYR"/>
              </w:rPr>
            </w:pPr>
            <w:r w:rsidRPr="007C2657">
              <w:rPr>
                <w:rFonts w:ascii="Arial CYR" w:hAnsi="Arial CYR" w:cs="Arial CYR"/>
              </w:rPr>
              <w:t xml:space="preserve">ДЦП "Программа содействия в развитии сельского хозяйства на территории </w:t>
            </w:r>
            <w:proofErr w:type="spellStart"/>
            <w:r w:rsidRPr="007C2657">
              <w:rPr>
                <w:rFonts w:ascii="Arial CYR" w:hAnsi="Arial CYR" w:cs="Arial CYR"/>
              </w:rPr>
              <w:t>Западнодвинского</w:t>
            </w:r>
            <w:proofErr w:type="spellEnd"/>
            <w:r w:rsidRPr="007C2657">
              <w:rPr>
                <w:rFonts w:ascii="Arial CYR" w:hAnsi="Arial CYR" w:cs="Arial CYR"/>
              </w:rPr>
              <w:t xml:space="preserve"> района на 2010-2013гг."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44C" w:rsidRPr="0037234B" w:rsidRDefault="0070744C" w:rsidP="00C13A5B">
            <w:pPr>
              <w:rPr>
                <w:rFonts w:ascii="Arial CYR" w:hAnsi="Arial CYR" w:cs="Arial CYR"/>
              </w:rPr>
            </w:pPr>
            <w:r w:rsidRPr="0037234B">
              <w:rPr>
                <w:rFonts w:ascii="Arial CYR" w:hAnsi="Arial CYR" w:cs="Arial CYR"/>
              </w:rPr>
              <w:t xml:space="preserve">ДЦП "Информационное обеспечение населения </w:t>
            </w:r>
            <w:proofErr w:type="spellStart"/>
            <w:r w:rsidRPr="0037234B">
              <w:rPr>
                <w:rFonts w:ascii="Arial CYR" w:hAnsi="Arial CYR" w:cs="Arial CYR"/>
              </w:rPr>
              <w:t>Западнодвинского</w:t>
            </w:r>
            <w:proofErr w:type="spellEnd"/>
            <w:r w:rsidRPr="0037234B">
              <w:rPr>
                <w:rFonts w:ascii="Arial CYR" w:hAnsi="Arial CYR" w:cs="Arial CYR"/>
              </w:rPr>
              <w:t xml:space="preserve"> района в 2013-2015гг."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7234B" w:rsidRDefault="0070744C" w:rsidP="00C13A5B">
            <w:pPr>
              <w:pStyle w:val="ConsPlusCell"/>
              <w:rPr>
                <w:rFonts w:ascii="Arial CYR" w:hAnsi="Arial CYR" w:cs="Arial CYR"/>
                <w:sz w:val="20"/>
                <w:szCs w:val="20"/>
              </w:rPr>
            </w:pPr>
            <w:r w:rsidRPr="0037234B">
              <w:rPr>
                <w:rFonts w:ascii="Arial CYR" w:hAnsi="Arial CYR" w:cs="Arial CYR"/>
                <w:sz w:val="20"/>
                <w:szCs w:val="20"/>
              </w:rPr>
              <w:t>ДЦП "Развитие общественного транспорта МО "</w:t>
            </w:r>
            <w:proofErr w:type="spellStart"/>
            <w:r w:rsidRPr="0037234B">
              <w:rPr>
                <w:rFonts w:ascii="Arial CYR" w:hAnsi="Arial CYR" w:cs="Arial CYR"/>
                <w:sz w:val="20"/>
                <w:szCs w:val="20"/>
              </w:rPr>
              <w:t>Западнодвинский</w:t>
            </w:r>
            <w:proofErr w:type="spellEnd"/>
            <w:r w:rsidRPr="0037234B">
              <w:rPr>
                <w:rFonts w:ascii="Arial CYR" w:hAnsi="Arial CYR" w:cs="Arial CYR"/>
                <w:sz w:val="20"/>
                <w:szCs w:val="20"/>
              </w:rPr>
              <w:t xml:space="preserve"> район" Тверской области на 2013-2015 гг."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7234B" w:rsidRDefault="0070744C" w:rsidP="00C13A5B">
            <w:pPr>
              <w:pStyle w:val="ConsPlusCell"/>
              <w:rPr>
                <w:rFonts w:ascii="Arial CYR" w:hAnsi="Arial CYR" w:cs="Arial CYR"/>
                <w:sz w:val="20"/>
                <w:szCs w:val="20"/>
              </w:rPr>
            </w:pPr>
            <w:r w:rsidRPr="0037234B">
              <w:rPr>
                <w:rFonts w:ascii="Arial CYR" w:hAnsi="Arial CYR" w:cs="Arial CYR"/>
                <w:sz w:val="20"/>
                <w:szCs w:val="20"/>
              </w:rPr>
              <w:t xml:space="preserve">ДЦП "Привлечение и развитие кадрового потенциала в сфере здравоохранения </w:t>
            </w:r>
            <w:proofErr w:type="spellStart"/>
            <w:r w:rsidRPr="0037234B">
              <w:rPr>
                <w:rFonts w:ascii="Arial CYR" w:hAnsi="Arial CYR" w:cs="Arial CYR"/>
                <w:sz w:val="20"/>
                <w:szCs w:val="20"/>
              </w:rPr>
              <w:t>Западнодвинского</w:t>
            </w:r>
            <w:proofErr w:type="spellEnd"/>
            <w:r w:rsidRPr="0037234B">
              <w:rPr>
                <w:rFonts w:ascii="Arial CYR" w:hAnsi="Arial CYR" w:cs="Arial CYR"/>
                <w:sz w:val="20"/>
                <w:szCs w:val="20"/>
              </w:rPr>
              <w:t xml:space="preserve"> района на 2012-2014годы"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44C" w:rsidRPr="007C2657" w:rsidRDefault="0070744C" w:rsidP="00C13A5B">
            <w:pPr>
              <w:rPr>
                <w:rFonts w:ascii="Arial CYR" w:hAnsi="Arial CYR" w:cs="Arial CYR"/>
              </w:rPr>
            </w:pPr>
            <w:r w:rsidRPr="007C2657">
              <w:rPr>
                <w:rFonts w:ascii="Arial CYR" w:hAnsi="Arial CYR" w:cs="Arial CYR"/>
              </w:rPr>
              <w:t xml:space="preserve">ДЦП "Профилактика правонарушений и преступлений несовершеннолетних на территории </w:t>
            </w:r>
            <w:proofErr w:type="spellStart"/>
            <w:r w:rsidRPr="007C2657">
              <w:rPr>
                <w:rFonts w:ascii="Arial CYR" w:hAnsi="Arial CYR" w:cs="Arial CYR"/>
              </w:rPr>
              <w:t>Западнодвинского</w:t>
            </w:r>
            <w:proofErr w:type="spellEnd"/>
            <w:r w:rsidRPr="007C2657">
              <w:rPr>
                <w:rFonts w:ascii="Arial CYR" w:hAnsi="Arial CYR" w:cs="Arial CYR"/>
              </w:rPr>
              <w:t xml:space="preserve">  района" на 2013-2015годы.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65,2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7234B" w:rsidRDefault="0070744C" w:rsidP="00C13A5B">
            <w:pPr>
              <w:pStyle w:val="ConsPlusCell"/>
              <w:rPr>
                <w:rFonts w:ascii="Arial CYR" w:hAnsi="Arial CYR" w:cs="Arial CYR"/>
                <w:sz w:val="20"/>
                <w:szCs w:val="20"/>
              </w:rPr>
            </w:pPr>
            <w:r w:rsidRPr="0037234B">
              <w:rPr>
                <w:rFonts w:ascii="Arial CYR" w:hAnsi="Arial CYR" w:cs="Arial CYR"/>
                <w:sz w:val="20"/>
                <w:szCs w:val="20"/>
              </w:rPr>
              <w:t>ДЦП "Развитие общественного транспорта МО "</w:t>
            </w:r>
            <w:proofErr w:type="spellStart"/>
            <w:r w:rsidRPr="0037234B">
              <w:rPr>
                <w:rFonts w:ascii="Arial CYR" w:hAnsi="Arial CYR" w:cs="Arial CYR"/>
                <w:sz w:val="20"/>
                <w:szCs w:val="20"/>
              </w:rPr>
              <w:t>Западнодвинский</w:t>
            </w:r>
            <w:proofErr w:type="spellEnd"/>
            <w:r w:rsidRPr="0037234B">
              <w:rPr>
                <w:rFonts w:ascii="Arial CYR" w:hAnsi="Arial CYR" w:cs="Arial CYR"/>
                <w:sz w:val="20"/>
                <w:szCs w:val="20"/>
              </w:rPr>
              <w:t xml:space="preserve"> район" Тверской области на 2013-2015 гг."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70744C" w:rsidTr="00C13A5B">
        <w:trPr>
          <w:trHeight w:val="47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4A29AA" w:rsidRDefault="0070744C" w:rsidP="00C13A5B">
            <w:pPr>
              <w:pStyle w:val="ConsPlusCell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A29AA">
              <w:rPr>
                <w:rFonts w:ascii="Arial CYR" w:hAnsi="Arial CYR" w:cs="Arial CYR"/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4A29AA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</w:t>
            </w:r>
            <w:r w:rsidRPr="004A29A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4A29AA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341</w:t>
            </w:r>
            <w:r w:rsidRPr="004A29A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4A29AA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1306,0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4A29AA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>а</w:t>
      </w:r>
      <w:r w:rsidRPr="006D374B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proofErr w:type="spellStart"/>
      <w:r w:rsidRPr="006D374B">
        <w:rPr>
          <w:sz w:val="22"/>
          <w:szCs w:val="22"/>
        </w:rPr>
        <w:t>Западнодвинского</w:t>
      </w:r>
      <w:proofErr w:type="spellEnd"/>
      <w:r w:rsidRPr="006D374B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 ___</w:t>
      </w:r>
      <w:r>
        <w:t>________________      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t>Начальник бюджетного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    ____________________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/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7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right"/>
      </w:pPr>
      <w:r>
        <w:t xml:space="preserve">  Тверской области от 23.07.2013  г. № 134</w:t>
      </w:r>
      <w:r w:rsidRPr="0038220C">
        <w:t xml:space="preserve"> 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/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Ежеквартальный отчет</w:t>
      </w:r>
    </w:p>
    <w:p w:rsidR="0070744C" w:rsidRDefault="0070744C" w:rsidP="00E738F6">
      <w:pPr>
        <w:widowControl w:val="0"/>
        <w:autoSpaceDE w:val="0"/>
        <w:autoSpaceDN w:val="0"/>
        <w:adjustRightInd w:val="0"/>
        <w:jc w:val="center"/>
      </w:pPr>
      <w:r>
        <w:t>об исполнении Адресной инвестиционной программы</w:t>
      </w:r>
      <w:r w:rsidR="00E738F6">
        <w:t xml:space="preserve"> </w:t>
      </w:r>
      <w:proofErr w:type="spellStart"/>
      <w:r>
        <w:t>Западнодвинского</w:t>
      </w:r>
      <w:proofErr w:type="spellEnd"/>
      <w:r>
        <w:t xml:space="preserve"> района на 2013 год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 xml:space="preserve">на  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70744C" w:rsidRDefault="0070744C" w:rsidP="00E738F6">
      <w:pPr>
        <w:widowControl w:val="0"/>
        <w:autoSpaceDE w:val="0"/>
        <w:autoSpaceDN w:val="0"/>
        <w:adjustRightInd w:val="0"/>
        <w:jc w:val="center"/>
      </w:pPr>
      <w:r>
        <w:t>(строительство и реконструкция объектов социальной сферы</w:t>
      </w:r>
      <w:r w:rsidR="00E738F6">
        <w:t xml:space="preserve"> </w:t>
      </w:r>
      <w:r>
        <w:t>и жилищно-коммунального хозяйства)</w:t>
      </w:r>
    </w:p>
    <w:p w:rsidR="0070744C" w:rsidRPr="00557FBA" w:rsidRDefault="0070744C" w:rsidP="0070744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57FBA">
        <w:rPr>
          <w:sz w:val="22"/>
          <w:szCs w:val="22"/>
        </w:rPr>
        <w:t>(ежеквартально, начиная с отчета на 1 апреля 20__ года)</w:t>
      </w:r>
    </w:p>
    <w:p w:rsidR="0070744C" w:rsidRDefault="0070744C" w:rsidP="0070744C"/>
    <w:p w:rsidR="0070744C" w:rsidRPr="00557FBA" w:rsidRDefault="0070744C" w:rsidP="0070744C">
      <w:pPr>
        <w:rPr>
          <w:sz w:val="22"/>
          <w:szCs w:val="22"/>
        </w:rPr>
      </w:pPr>
      <w:r>
        <w:t xml:space="preserve">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E738F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</w:t>
      </w:r>
      <w:r w:rsidR="00E738F6">
        <w:rPr>
          <w:sz w:val="22"/>
          <w:szCs w:val="22"/>
        </w:rPr>
        <w:t xml:space="preserve">                       </w:t>
      </w: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960"/>
        <w:gridCol w:w="840"/>
        <w:gridCol w:w="840"/>
        <w:gridCol w:w="960"/>
        <w:gridCol w:w="840"/>
        <w:gridCol w:w="840"/>
        <w:gridCol w:w="960"/>
        <w:gridCol w:w="840"/>
        <w:gridCol w:w="840"/>
        <w:gridCol w:w="960"/>
        <w:gridCol w:w="840"/>
      </w:tblGrid>
      <w:tr w:rsidR="0070744C" w:rsidTr="00C13A5B">
        <w:trPr>
          <w:trHeight w:val="1771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разделов,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объектов,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заказчиков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объектов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Утверждено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текущий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финансовый год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решением о бюджете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Предельные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объемы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финансирования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квартал,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полугодие, 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месяцев, год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учетом всех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изменений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Исполнено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начала года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(кассовый расход)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Выполнено работ  </w:t>
            </w:r>
          </w:p>
        </w:tc>
      </w:tr>
      <w:tr w:rsidR="0070744C" w:rsidTr="00C13A5B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</w:tr>
      <w:tr w:rsidR="0070744C" w:rsidTr="00C13A5B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</w:tr>
      <w:tr w:rsidR="0070744C" w:rsidTr="00C13A5B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а</w:t>
      </w:r>
      <w:r w:rsidRPr="006D374B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proofErr w:type="spellStart"/>
      <w:r w:rsidRPr="006D374B">
        <w:rPr>
          <w:sz w:val="22"/>
          <w:szCs w:val="22"/>
        </w:rPr>
        <w:t>Западнодвинского</w:t>
      </w:r>
      <w:proofErr w:type="spellEnd"/>
      <w:r w:rsidRPr="006D374B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 ___</w:t>
      </w:r>
      <w:r>
        <w:t>________________      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22576">
        <w:rPr>
          <w:rFonts w:ascii="Times New Roman" w:hAnsi="Times New Roman" w:cs="Times New Roman"/>
          <w:sz w:val="22"/>
          <w:szCs w:val="22"/>
        </w:rPr>
        <w:t>Начальник бюджетного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 _____________________    ____________________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 xml:space="preserve">расшифровка подписи)                             </w:t>
      </w: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A76F1B" w:rsidRDefault="00A76F1B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A76F1B" w:rsidRDefault="00A76F1B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A76F1B" w:rsidRDefault="00A76F1B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A76F1B" w:rsidRDefault="00A76F1B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A76F1B" w:rsidRDefault="00A76F1B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8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right"/>
      </w:pPr>
      <w:r>
        <w:t xml:space="preserve">  Тверской области от 23.07.2013 г. № 134</w:t>
      </w:r>
      <w:r w:rsidRPr="0038220C">
        <w:t xml:space="preserve"> 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Ежеквартальный отчет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о предоставлении и погашении в 2013 году бюджетных кредитов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 xml:space="preserve">из районного бюджета </w:t>
      </w:r>
      <w:proofErr w:type="spellStart"/>
      <w:r>
        <w:t>Западнодвинского</w:t>
      </w:r>
      <w:proofErr w:type="spellEnd"/>
      <w:r>
        <w:t xml:space="preserve"> района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по состоянию на 1 июля 2013 года</w:t>
      </w:r>
    </w:p>
    <w:p w:rsidR="0070744C" w:rsidRPr="003E467B" w:rsidRDefault="0070744C" w:rsidP="0070744C">
      <w:pPr>
        <w:widowControl w:val="0"/>
        <w:autoSpaceDE w:val="0"/>
        <w:autoSpaceDN w:val="0"/>
        <w:adjustRightInd w:val="0"/>
        <w:jc w:val="center"/>
      </w:pPr>
      <w:r w:rsidRPr="00DB6848">
        <w:rPr>
          <w:sz w:val="22"/>
          <w:szCs w:val="22"/>
        </w:rPr>
        <w:t>(</w:t>
      </w:r>
      <w:r w:rsidRPr="003E467B">
        <w:t>по состоянию на 01.04.20__, 01.07.20__,01.10.20__, 01.01.201_)</w:t>
      </w:r>
    </w:p>
    <w:p w:rsidR="0070744C" w:rsidRPr="00DB6848" w:rsidRDefault="0070744C" w:rsidP="0070744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0"/>
        <w:gridCol w:w="1000"/>
        <w:gridCol w:w="800"/>
        <w:gridCol w:w="700"/>
        <w:gridCol w:w="700"/>
        <w:gridCol w:w="700"/>
        <w:gridCol w:w="600"/>
        <w:gridCol w:w="700"/>
        <w:gridCol w:w="700"/>
        <w:gridCol w:w="800"/>
        <w:gridCol w:w="800"/>
        <w:gridCol w:w="800"/>
        <w:gridCol w:w="860"/>
        <w:gridCol w:w="640"/>
        <w:gridCol w:w="80"/>
        <w:gridCol w:w="720"/>
        <w:gridCol w:w="600"/>
        <w:gridCol w:w="900"/>
      </w:tblGrid>
      <w:tr w:rsidR="0070744C" w:rsidTr="00C13A5B">
        <w:trPr>
          <w:trHeight w:val="640"/>
          <w:tblCellSpacing w:w="5" w:type="nil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и  дата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договора,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соглаше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получа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(ссуд)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ряже-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Сумма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кре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дита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  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пога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шения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кре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дита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Сумма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погашенного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кредита 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Проценты за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20__ году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Штрафные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санкции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20__ году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Списано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кредитов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(ссуд)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Остаток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непогашенного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кредита    </w:t>
            </w:r>
          </w:p>
        </w:tc>
      </w:tr>
      <w:tr w:rsidR="0070744C" w:rsidTr="00C13A5B">
        <w:trPr>
          <w:trHeight w:val="1120"/>
          <w:tblCellSpacing w:w="5" w:type="nil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20__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году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начис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ленные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ченные</w:t>
            </w:r>
            <w:proofErr w:type="spellEnd"/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начис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ленные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ченные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20__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году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просро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задол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70744C" w:rsidTr="00C13A5B"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</w:tr>
      <w:tr w:rsidR="0070744C" w:rsidTr="00C13A5B">
        <w:trPr>
          <w:tblCellSpacing w:w="5" w:type="nil"/>
        </w:trPr>
        <w:tc>
          <w:tcPr>
            <w:tcW w:w="1320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I. Кредиты (ссуды), предоставленные до 20__ года                                 </w:t>
            </w:r>
          </w:p>
        </w:tc>
      </w:tr>
      <w:tr w:rsidR="0070744C" w:rsidTr="00C13A5B"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90677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90677">
              <w:rPr>
                <w:rFonts w:ascii="Courier New" w:hAnsi="Courier New" w:cs="Courier New"/>
                <w:b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1320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II. Бюджетные кредиты, предоставленные в 20__ году                                </w:t>
            </w:r>
          </w:p>
        </w:tc>
      </w:tr>
      <w:tr w:rsidR="0070744C" w:rsidTr="00C13A5B"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90677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90677">
              <w:rPr>
                <w:rFonts w:ascii="Courier New" w:hAnsi="Courier New" w:cs="Courier New"/>
                <w:b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1320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Всего: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0744C" w:rsidRPr="00DB6848" w:rsidRDefault="0070744C" w:rsidP="0070744C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DB6848">
        <w:rPr>
          <w:rFonts w:ascii="Times New Roman" w:hAnsi="Times New Roman" w:cs="Times New Roman"/>
          <w:sz w:val="21"/>
          <w:szCs w:val="21"/>
        </w:rPr>
        <w:t xml:space="preserve">          Заведующая финансовым от</w:t>
      </w:r>
      <w:r>
        <w:rPr>
          <w:rFonts w:ascii="Times New Roman" w:hAnsi="Times New Roman" w:cs="Times New Roman"/>
          <w:sz w:val="21"/>
          <w:szCs w:val="21"/>
        </w:rPr>
        <w:t>д</w:t>
      </w:r>
      <w:r w:rsidRPr="00DB6848">
        <w:rPr>
          <w:rFonts w:ascii="Times New Roman" w:hAnsi="Times New Roman" w:cs="Times New Roman"/>
          <w:sz w:val="21"/>
          <w:szCs w:val="21"/>
        </w:rPr>
        <w:t>елом</w:t>
      </w:r>
    </w:p>
    <w:p w:rsidR="0070744C" w:rsidRPr="00DB6848" w:rsidRDefault="0070744C" w:rsidP="0070744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DB6848">
        <w:rPr>
          <w:sz w:val="21"/>
          <w:szCs w:val="21"/>
        </w:rPr>
        <w:t xml:space="preserve">администрации </w:t>
      </w:r>
      <w:proofErr w:type="spellStart"/>
      <w:r w:rsidRPr="00DB6848">
        <w:rPr>
          <w:sz w:val="21"/>
          <w:szCs w:val="21"/>
        </w:rPr>
        <w:t>Западнодвинского</w:t>
      </w:r>
      <w:proofErr w:type="spellEnd"/>
      <w:r w:rsidRPr="00DB6848">
        <w:rPr>
          <w:sz w:val="21"/>
          <w:szCs w:val="21"/>
        </w:rPr>
        <w:t xml:space="preserve"> района      ___________________               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Pr="00A35F83" w:rsidRDefault="0070744C" w:rsidP="0070744C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DB6848">
        <w:t xml:space="preserve">    </w:t>
      </w:r>
      <w:r w:rsidRPr="00A35F83">
        <w:rPr>
          <w:rFonts w:ascii="Times New Roman" w:hAnsi="Times New Roman" w:cs="Times New Roman"/>
          <w:sz w:val="21"/>
          <w:szCs w:val="21"/>
        </w:rPr>
        <w:t>Начальник отдела учета и отчетности,</w:t>
      </w:r>
    </w:p>
    <w:p w:rsidR="0070744C" w:rsidRPr="00DB6848" w:rsidRDefault="0070744C" w:rsidP="0070744C">
      <w:pPr>
        <w:pStyle w:val="ConsPlusNonformat"/>
        <w:rPr>
          <w:rFonts w:ascii="Times New Roman" w:hAnsi="Times New Roman" w:cs="Times New Roman"/>
        </w:rPr>
      </w:pPr>
      <w:r w:rsidRPr="00A35F83">
        <w:rPr>
          <w:rFonts w:ascii="Times New Roman" w:hAnsi="Times New Roman" w:cs="Times New Roman"/>
          <w:sz w:val="21"/>
          <w:szCs w:val="21"/>
        </w:rPr>
        <w:t xml:space="preserve">         главный бухгалтер</w:t>
      </w:r>
      <w:r w:rsidRPr="00DB6848">
        <w:rPr>
          <w:rFonts w:ascii="Times New Roman" w:hAnsi="Times New Roman" w:cs="Times New Roman"/>
        </w:rPr>
        <w:t xml:space="preserve">                                             ______________________                 ___________________  </w:t>
      </w:r>
    </w:p>
    <w:p w:rsidR="0070744C" w:rsidRPr="00CF7924" w:rsidRDefault="0070744C" w:rsidP="00CF7924">
      <w:pPr>
        <w:pStyle w:val="ConsPlusNonformat"/>
        <w:rPr>
          <w:sz w:val="16"/>
          <w:szCs w:val="16"/>
        </w:rPr>
      </w:pPr>
      <w:r w:rsidRPr="003664D4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C13A5B" w:rsidRDefault="00C13A5B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C13A5B" w:rsidRDefault="00C13A5B" w:rsidP="00C13A5B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13A5B" w:rsidRDefault="00C13A5B" w:rsidP="00C13A5B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пояснительной записке к отчету об исполнении районного бюджета</w:t>
      </w:r>
    </w:p>
    <w:p w:rsidR="00C13A5B" w:rsidRDefault="00C13A5B" w:rsidP="00C13A5B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области за 1 полугодие 2013 г. </w:t>
      </w:r>
    </w:p>
    <w:p w:rsidR="00904FC3" w:rsidRDefault="00904FC3" w:rsidP="00C13A5B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</w:p>
    <w:p w:rsidR="00904FC3" w:rsidRDefault="00C13A5B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Исполнение районного бюджета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области по основным</w:t>
      </w:r>
    </w:p>
    <w:p w:rsidR="00C13A5B" w:rsidRDefault="00C13A5B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налоговым и неналоговым доходам</w:t>
      </w:r>
    </w:p>
    <w:p w:rsidR="00904FC3" w:rsidRDefault="00904FC3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tbl>
      <w:tblPr>
        <w:tblStyle w:val="a9"/>
        <w:tblW w:w="16268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1701"/>
        <w:gridCol w:w="1701"/>
        <w:gridCol w:w="1276"/>
        <w:gridCol w:w="1701"/>
        <w:gridCol w:w="1417"/>
        <w:gridCol w:w="1418"/>
      </w:tblGrid>
      <w:tr w:rsidR="00904FC3" w:rsidTr="002263ED">
        <w:tc>
          <w:tcPr>
            <w:tcW w:w="3652" w:type="dxa"/>
            <w:vMerge w:val="restart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2012 г.</w:t>
            </w:r>
          </w:p>
        </w:tc>
        <w:tc>
          <w:tcPr>
            <w:tcW w:w="8080" w:type="dxa"/>
            <w:gridSpan w:val="5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gridSpan w:val="2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Аналогичному периоду 2013 г.</w:t>
            </w:r>
          </w:p>
        </w:tc>
      </w:tr>
      <w:tr w:rsidR="00383F98" w:rsidTr="002263ED">
        <w:tc>
          <w:tcPr>
            <w:tcW w:w="3652" w:type="dxa"/>
            <w:vMerge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бюджету на год</w:t>
            </w: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бюджету на 1 полугодие</w:t>
            </w:r>
          </w:p>
        </w:tc>
        <w:tc>
          <w:tcPr>
            <w:tcW w:w="1701" w:type="dxa"/>
          </w:tcPr>
          <w:p w:rsidR="00904FC3" w:rsidRDefault="00904FC3" w:rsidP="00904FC3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 Поступление за 1 полугодие</w:t>
            </w:r>
          </w:p>
        </w:tc>
        <w:tc>
          <w:tcPr>
            <w:tcW w:w="1276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 плана 1 полугодия</w:t>
            </w:r>
          </w:p>
        </w:tc>
        <w:tc>
          <w:tcPr>
            <w:tcW w:w="1701" w:type="dxa"/>
          </w:tcPr>
          <w:p w:rsidR="00904FC3" w:rsidRDefault="00904FC3" w:rsidP="00904FC3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«+», «-« к плану 1 полугодия</w:t>
            </w:r>
          </w:p>
        </w:tc>
        <w:tc>
          <w:tcPr>
            <w:tcW w:w="1417" w:type="dxa"/>
          </w:tcPr>
          <w:p w:rsidR="00904FC3" w:rsidRDefault="00904FC3" w:rsidP="00904FC3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«+», «-» тыс.руб.</w:t>
            </w:r>
          </w:p>
        </w:tc>
        <w:tc>
          <w:tcPr>
            <w:tcW w:w="1418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</w:t>
            </w:r>
          </w:p>
        </w:tc>
      </w:tr>
      <w:tr w:rsidR="00904FC3" w:rsidTr="002263ED">
        <w:tc>
          <w:tcPr>
            <w:tcW w:w="3652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4FC3" w:rsidTr="002263ED">
        <w:tc>
          <w:tcPr>
            <w:tcW w:w="3652" w:type="dxa"/>
          </w:tcPr>
          <w:p w:rsidR="00904FC3" w:rsidRPr="002263ED" w:rsidRDefault="00904FC3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2263E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904FC3" w:rsidRPr="002263ED" w:rsidRDefault="00383F98" w:rsidP="00383F98">
            <w:pPr>
              <w:spacing w:line="322" w:lineRule="exact"/>
              <w:ind w:right="-108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40057,7</w:t>
            </w:r>
          </w:p>
        </w:tc>
        <w:tc>
          <w:tcPr>
            <w:tcW w:w="1701" w:type="dxa"/>
          </w:tcPr>
          <w:p w:rsidR="00904FC3" w:rsidRPr="002263ED" w:rsidRDefault="00383F98" w:rsidP="00383F98">
            <w:pPr>
              <w:spacing w:line="322" w:lineRule="exact"/>
              <w:ind w:right="-108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92498</w:t>
            </w:r>
          </w:p>
        </w:tc>
        <w:tc>
          <w:tcPr>
            <w:tcW w:w="1701" w:type="dxa"/>
          </w:tcPr>
          <w:p w:rsidR="00904FC3" w:rsidRPr="002263ED" w:rsidRDefault="00383F98" w:rsidP="00383F98">
            <w:pPr>
              <w:tabs>
                <w:tab w:val="left" w:pos="1485"/>
              </w:tabs>
              <w:spacing w:line="322" w:lineRule="exact"/>
              <w:ind w:right="-108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38069</w:t>
            </w:r>
          </w:p>
        </w:tc>
        <w:tc>
          <w:tcPr>
            <w:tcW w:w="1701" w:type="dxa"/>
          </w:tcPr>
          <w:p w:rsidR="00904FC3" w:rsidRPr="002263ED" w:rsidRDefault="00383F98" w:rsidP="00383F98">
            <w:pPr>
              <w:spacing w:line="322" w:lineRule="exact"/>
              <w:ind w:right="-108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43907,6</w:t>
            </w:r>
          </w:p>
        </w:tc>
        <w:tc>
          <w:tcPr>
            <w:tcW w:w="1276" w:type="dxa"/>
          </w:tcPr>
          <w:p w:rsidR="00904FC3" w:rsidRPr="002263ED" w:rsidRDefault="00383F98" w:rsidP="00383F98">
            <w:pPr>
              <w:spacing w:line="322" w:lineRule="exact"/>
              <w:ind w:right="-108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115,3</w:t>
            </w:r>
          </w:p>
        </w:tc>
        <w:tc>
          <w:tcPr>
            <w:tcW w:w="1701" w:type="dxa"/>
          </w:tcPr>
          <w:p w:rsidR="00904FC3" w:rsidRPr="002263ED" w:rsidRDefault="00383F98" w:rsidP="00383F98">
            <w:pPr>
              <w:spacing w:line="322" w:lineRule="exact"/>
              <w:ind w:right="-109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5838,6</w:t>
            </w:r>
          </w:p>
        </w:tc>
        <w:tc>
          <w:tcPr>
            <w:tcW w:w="1417" w:type="dxa"/>
          </w:tcPr>
          <w:p w:rsidR="00904FC3" w:rsidRPr="002263ED" w:rsidRDefault="00383F98" w:rsidP="00383F98">
            <w:pPr>
              <w:spacing w:line="322" w:lineRule="exact"/>
              <w:ind w:right="-250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3849,9</w:t>
            </w:r>
          </w:p>
        </w:tc>
        <w:tc>
          <w:tcPr>
            <w:tcW w:w="1418" w:type="dxa"/>
          </w:tcPr>
          <w:p w:rsidR="00904FC3" w:rsidRPr="002263ED" w:rsidRDefault="00383F9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109,61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</w:tr>
      <w:tr w:rsidR="00904FC3" w:rsidTr="002263ED">
        <w:tc>
          <w:tcPr>
            <w:tcW w:w="3652" w:type="dxa"/>
          </w:tcPr>
          <w:p w:rsidR="00904FC3" w:rsidRPr="002263ED" w:rsidRDefault="00665A49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2263ED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36251</w:t>
            </w:r>
          </w:p>
        </w:tc>
        <w:tc>
          <w:tcPr>
            <w:tcW w:w="1701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79154,6</w:t>
            </w:r>
          </w:p>
        </w:tc>
        <w:tc>
          <w:tcPr>
            <w:tcW w:w="1701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35322,9</w:t>
            </w:r>
          </w:p>
        </w:tc>
        <w:tc>
          <w:tcPr>
            <w:tcW w:w="1701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38188,7</w:t>
            </w:r>
          </w:p>
        </w:tc>
        <w:tc>
          <w:tcPr>
            <w:tcW w:w="1276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701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2865,8</w:t>
            </w:r>
          </w:p>
        </w:tc>
        <w:tc>
          <w:tcPr>
            <w:tcW w:w="1417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1937,7</w:t>
            </w:r>
          </w:p>
        </w:tc>
        <w:tc>
          <w:tcPr>
            <w:tcW w:w="1418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105,3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Налог на доходы физических лиц, удерживаемый организацией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31650,7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70460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30995,7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33453,5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2457,8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Налог на доходы физических лиц предпринимателей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294,6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-47,7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7713,9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3856,9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4268,5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-108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Налог, взимаемый в связи с патентной системой налогообложения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Госпошлина с заявлений в суды общей юрисдикции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357,9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269,7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-88,2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-29,8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Госпошлина за размещение наружной рекламы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366,0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904FC3" w:rsidTr="002263ED">
        <w:tc>
          <w:tcPr>
            <w:tcW w:w="3652" w:type="dxa"/>
          </w:tcPr>
          <w:p w:rsidR="00904FC3" w:rsidRPr="00872835" w:rsidRDefault="00665A49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872835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</w:tcPr>
          <w:p w:rsidR="00904FC3" w:rsidRPr="00872835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3806,7</w:t>
            </w:r>
          </w:p>
        </w:tc>
        <w:tc>
          <w:tcPr>
            <w:tcW w:w="1701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13343,4</w:t>
            </w:r>
          </w:p>
        </w:tc>
        <w:tc>
          <w:tcPr>
            <w:tcW w:w="1701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2746,1</w:t>
            </w:r>
          </w:p>
        </w:tc>
        <w:tc>
          <w:tcPr>
            <w:tcW w:w="1701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5718,9</w:t>
            </w:r>
          </w:p>
        </w:tc>
        <w:tc>
          <w:tcPr>
            <w:tcW w:w="1276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208,3</w:t>
            </w:r>
          </w:p>
        </w:tc>
        <w:tc>
          <w:tcPr>
            <w:tcW w:w="1701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2972,8</w:t>
            </w:r>
          </w:p>
        </w:tc>
        <w:tc>
          <w:tcPr>
            <w:tcW w:w="1417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1912,2</w:t>
            </w:r>
          </w:p>
        </w:tc>
        <w:tc>
          <w:tcPr>
            <w:tcW w:w="1418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150,2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Арендная плата за земли до разграничения собственности на землю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535,6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353,2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524,2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261,1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-11,4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-108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Доходы от сдачи в аренду муниципального имущества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343,5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785,3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441,8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257,5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Доход от перечисления части прибыли МУП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332,5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248,5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-84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620,9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221,6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197,8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-4,8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Возврат дебиторской задолженности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265,8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265,8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354,9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1598,9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2334,1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2715,6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1423,6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1116,7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169,8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-108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Доход от продажи земельных участков, находящиеся в собственности муниципальных районов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Доходы от продажи имущества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8175,9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</w:tr>
      <w:tr w:rsidR="00904FC3" w:rsidTr="002263ED">
        <w:tc>
          <w:tcPr>
            <w:tcW w:w="3652" w:type="dxa"/>
          </w:tcPr>
          <w:p w:rsidR="00904FC3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Штрафные санкции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450,5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1298,1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815,2</w:t>
            </w:r>
          </w:p>
        </w:tc>
        <w:tc>
          <w:tcPr>
            <w:tcW w:w="1276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251,2</w:t>
            </w:r>
          </w:p>
        </w:tc>
        <w:tc>
          <w:tcPr>
            <w:tcW w:w="1417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</w:t>
            </w:r>
          </w:p>
        </w:tc>
        <w:tc>
          <w:tcPr>
            <w:tcW w:w="1418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Прочие налоговые доходы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-26,4</w:t>
            </w:r>
          </w:p>
        </w:tc>
        <w:tc>
          <w:tcPr>
            <w:tcW w:w="1418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04FC3" w:rsidRDefault="00904FC3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13A5B" w:rsidRDefault="00C13A5B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B44F7A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B44F7A" w:rsidRDefault="00B44F7A" w:rsidP="00B44F7A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пояснительной записке к отчету об исполнении районного бюджета</w:t>
      </w:r>
    </w:p>
    <w:p w:rsidR="00B44F7A" w:rsidRDefault="00B44F7A" w:rsidP="00B44F7A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области за 1 полугодие 2013 г. </w:t>
      </w:r>
    </w:p>
    <w:p w:rsidR="00B44F7A" w:rsidRDefault="00B44F7A" w:rsidP="00B44F7A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</w:p>
    <w:p w:rsidR="00B44F7A" w:rsidRDefault="00B44F7A" w:rsidP="00B44F7A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Исполнение районного бюджета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области</w:t>
      </w:r>
    </w:p>
    <w:p w:rsidR="00B44F7A" w:rsidRDefault="00B44F7A" w:rsidP="00B44F7A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безвозмездным поступлениям</w:t>
      </w:r>
    </w:p>
    <w:p w:rsidR="00B44F7A" w:rsidRDefault="00B44F7A" w:rsidP="00B44F7A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B44F7A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tbl>
      <w:tblPr>
        <w:tblStyle w:val="a9"/>
        <w:tblW w:w="16268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559"/>
        <w:gridCol w:w="1418"/>
        <w:gridCol w:w="1701"/>
        <w:gridCol w:w="1559"/>
        <w:gridCol w:w="1559"/>
        <w:gridCol w:w="1276"/>
      </w:tblGrid>
      <w:tr w:rsidR="00B44F7A" w:rsidTr="00872835">
        <w:tc>
          <w:tcPr>
            <w:tcW w:w="3652" w:type="dxa"/>
            <w:vMerge w:val="restart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 2012 г.</w:t>
            </w:r>
          </w:p>
        </w:tc>
        <w:tc>
          <w:tcPr>
            <w:tcW w:w="7938" w:type="dxa"/>
            <w:gridSpan w:val="5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gridSpan w:val="2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Аналогичному периоду 2013 г.</w:t>
            </w:r>
          </w:p>
        </w:tc>
      </w:tr>
      <w:tr w:rsidR="00C96306" w:rsidTr="00872835">
        <w:tc>
          <w:tcPr>
            <w:tcW w:w="3652" w:type="dxa"/>
            <w:vMerge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B44F7A">
            <w:pPr>
              <w:spacing w:line="322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бюджету на год</w:t>
            </w:r>
          </w:p>
        </w:tc>
        <w:tc>
          <w:tcPr>
            <w:tcW w:w="1559" w:type="dxa"/>
          </w:tcPr>
          <w:p w:rsidR="00B44F7A" w:rsidRDefault="00B44F7A" w:rsidP="00B44F7A">
            <w:pPr>
              <w:spacing w:line="322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бюджету на 1 полугодие</w:t>
            </w:r>
          </w:p>
        </w:tc>
        <w:tc>
          <w:tcPr>
            <w:tcW w:w="1418" w:type="dxa"/>
          </w:tcPr>
          <w:p w:rsidR="00B44F7A" w:rsidRDefault="00B44F7A" w:rsidP="00B44F7A">
            <w:pPr>
              <w:spacing w:line="322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 Поступление за январь-июнь</w:t>
            </w: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 плана 1 полугодия</w:t>
            </w: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«+», «-« к плану 1 полугодия</w:t>
            </w: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«+», «-» тыс.руб.</w:t>
            </w:r>
          </w:p>
        </w:tc>
        <w:tc>
          <w:tcPr>
            <w:tcW w:w="1276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</w:t>
            </w:r>
          </w:p>
        </w:tc>
      </w:tr>
      <w:tr w:rsidR="00C96306" w:rsidTr="00872835">
        <w:tc>
          <w:tcPr>
            <w:tcW w:w="3652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4F7A" w:rsidTr="00872835">
        <w:tc>
          <w:tcPr>
            <w:tcW w:w="3652" w:type="dxa"/>
          </w:tcPr>
          <w:p w:rsidR="00B44F7A" w:rsidRPr="00C96306" w:rsidRDefault="00B44F7A" w:rsidP="00383F98">
            <w:pPr>
              <w:spacing w:line="322" w:lineRule="exact"/>
              <w:ind w:right="-108"/>
              <w:rPr>
                <w:b/>
                <w:sz w:val="22"/>
                <w:szCs w:val="22"/>
              </w:rPr>
            </w:pPr>
            <w:r w:rsidRPr="00C96306">
              <w:rPr>
                <w:b/>
                <w:sz w:val="22"/>
                <w:szCs w:val="22"/>
              </w:rPr>
              <w:t>Безвозмездные поступления-всего</w:t>
            </w:r>
          </w:p>
        </w:tc>
        <w:tc>
          <w:tcPr>
            <w:tcW w:w="1843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98839</w:t>
            </w:r>
          </w:p>
        </w:tc>
        <w:tc>
          <w:tcPr>
            <w:tcW w:w="1701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176455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98761,8</w:t>
            </w:r>
          </w:p>
        </w:tc>
        <w:tc>
          <w:tcPr>
            <w:tcW w:w="1418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98761,2</w:t>
            </w:r>
          </w:p>
        </w:tc>
        <w:tc>
          <w:tcPr>
            <w:tcW w:w="1701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-0,6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-77,8</w:t>
            </w:r>
          </w:p>
        </w:tc>
        <w:tc>
          <w:tcPr>
            <w:tcW w:w="1276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B44F7A" w:rsidTr="00872835">
        <w:tc>
          <w:tcPr>
            <w:tcW w:w="3652" w:type="dxa"/>
          </w:tcPr>
          <w:p w:rsidR="00B44F7A" w:rsidRPr="00C96306" w:rsidRDefault="00B44F7A" w:rsidP="00383F98">
            <w:pPr>
              <w:spacing w:line="322" w:lineRule="exact"/>
              <w:ind w:right="-108"/>
              <w:rPr>
                <w:b/>
                <w:sz w:val="22"/>
                <w:szCs w:val="22"/>
              </w:rPr>
            </w:pPr>
            <w:r w:rsidRPr="00C96306">
              <w:rPr>
                <w:b/>
                <w:sz w:val="22"/>
                <w:szCs w:val="22"/>
              </w:rPr>
              <w:t>Безвозмездные перечисления из областного бюджета-всего</w:t>
            </w:r>
          </w:p>
        </w:tc>
        <w:tc>
          <w:tcPr>
            <w:tcW w:w="1843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97333,6</w:t>
            </w:r>
          </w:p>
        </w:tc>
        <w:tc>
          <w:tcPr>
            <w:tcW w:w="1701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169830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95449,3</w:t>
            </w:r>
          </w:p>
        </w:tc>
        <w:tc>
          <w:tcPr>
            <w:tcW w:w="1418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95448,7</w:t>
            </w:r>
          </w:p>
        </w:tc>
        <w:tc>
          <w:tcPr>
            <w:tcW w:w="1701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-0,6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-1884,9</w:t>
            </w:r>
          </w:p>
        </w:tc>
        <w:tc>
          <w:tcPr>
            <w:tcW w:w="1276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</w:t>
            </w:r>
          </w:p>
        </w:tc>
      </w:tr>
      <w:tr w:rsidR="00B44F7A" w:rsidTr="00872835">
        <w:tc>
          <w:tcPr>
            <w:tcW w:w="3652" w:type="dxa"/>
          </w:tcPr>
          <w:p w:rsidR="00B44F7A" w:rsidRPr="00C96306" w:rsidRDefault="00B44F7A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C96306">
              <w:rPr>
                <w:b/>
                <w:sz w:val="22"/>
                <w:szCs w:val="22"/>
              </w:rPr>
              <w:t>Дотация – всего</w:t>
            </w:r>
          </w:p>
        </w:tc>
        <w:tc>
          <w:tcPr>
            <w:tcW w:w="1843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26311,9</w:t>
            </w:r>
          </w:p>
        </w:tc>
        <w:tc>
          <w:tcPr>
            <w:tcW w:w="1701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34132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17066</w:t>
            </w:r>
          </w:p>
        </w:tc>
        <w:tc>
          <w:tcPr>
            <w:tcW w:w="1418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17066</w:t>
            </w:r>
          </w:p>
        </w:tc>
        <w:tc>
          <w:tcPr>
            <w:tcW w:w="1701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-945,9</w:t>
            </w:r>
          </w:p>
        </w:tc>
        <w:tc>
          <w:tcPr>
            <w:tcW w:w="1276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64,9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 xml:space="preserve">Дотация </w:t>
            </w:r>
            <w:r w:rsidR="00383F98">
              <w:rPr>
                <w:sz w:val="22"/>
                <w:szCs w:val="22"/>
              </w:rPr>
              <w:t xml:space="preserve">на выравнивание уровня </w:t>
            </w:r>
            <w:proofErr w:type="spellStart"/>
            <w:r w:rsidRPr="00383F98">
              <w:rPr>
                <w:sz w:val="22"/>
                <w:szCs w:val="22"/>
              </w:rPr>
              <w:t>бюджобеспеченности</w:t>
            </w:r>
            <w:proofErr w:type="spellEnd"/>
            <w:r w:rsidRPr="00383F9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6378,5</w:t>
            </w:r>
          </w:p>
        </w:tc>
        <w:tc>
          <w:tcPr>
            <w:tcW w:w="1701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33805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16902,5</w:t>
            </w:r>
          </w:p>
        </w:tc>
        <w:tc>
          <w:tcPr>
            <w:tcW w:w="1418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16902,5</w:t>
            </w:r>
          </w:p>
        </w:tc>
        <w:tc>
          <w:tcPr>
            <w:tcW w:w="1701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10524</w:t>
            </w:r>
          </w:p>
        </w:tc>
        <w:tc>
          <w:tcPr>
            <w:tcW w:w="1276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ind w:right="-108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 xml:space="preserve">Дотация </w:t>
            </w:r>
            <w:proofErr w:type="spellStart"/>
            <w:r w:rsidR="00383F98">
              <w:rPr>
                <w:sz w:val="22"/>
                <w:szCs w:val="22"/>
              </w:rPr>
              <w:t>на</w:t>
            </w:r>
            <w:r w:rsidRPr="00383F98">
              <w:rPr>
                <w:sz w:val="22"/>
                <w:szCs w:val="22"/>
              </w:rPr>
              <w:t>сбалансированность</w:t>
            </w:r>
            <w:proofErr w:type="spellEnd"/>
            <w:r w:rsidRPr="00383F98">
              <w:rPr>
                <w:sz w:val="22"/>
                <w:szCs w:val="22"/>
              </w:rPr>
              <w:t xml:space="preserve"> местных бюджетов</w:t>
            </w:r>
          </w:p>
        </w:tc>
        <w:tc>
          <w:tcPr>
            <w:tcW w:w="1843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</w:t>
            </w:r>
          </w:p>
        </w:tc>
        <w:tc>
          <w:tcPr>
            <w:tcW w:w="1701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</w:t>
            </w:r>
          </w:p>
        </w:tc>
        <w:tc>
          <w:tcPr>
            <w:tcW w:w="1418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</w:t>
            </w:r>
          </w:p>
        </w:tc>
        <w:tc>
          <w:tcPr>
            <w:tcW w:w="1701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-3552,5</w:t>
            </w:r>
          </w:p>
        </w:tc>
        <w:tc>
          <w:tcPr>
            <w:tcW w:w="1276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Дотация на сбалансированность местных бюджетов (топливо)</w:t>
            </w:r>
          </w:p>
        </w:tc>
        <w:tc>
          <w:tcPr>
            <w:tcW w:w="1843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16217,4</w:t>
            </w:r>
          </w:p>
        </w:tc>
        <w:tc>
          <w:tcPr>
            <w:tcW w:w="1701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-16217,4</w:t>
            </w:r>
          </w:p>
        </w:tc>
        <w:tc>
          <w:tcPr>
            <w:tcW w:w="1276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FF6A62" w:rsidRDefault="00B44F7A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FF6A62">
              <w:rPr>
                <w:b/>
                <w:sz w:val="22"/>
                <w:szCs w:val="22"/>
              </w:rPr>
              <w:t>Субсидии-всего</w:t>
            </w:r>
          </w:p>
        </w:tc>
        <w:tc>
          <w:tcPr>
            <w:tcW w:w="1843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18081,8</w:t>
            </w:r>
          </w:p>
        </w:tc>
        <w:tc>
          <w:tcPr>
            <w:tcW w:w="1701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25019,9</w:t>
            </w:r>
          </w:p>
        </w:tc>
        <w:tc>
          <w:tcPr>
            <w:tcW w:w="1559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12866,6</w:t>
            </w:r>
          </w:p>
        </w:tc>
        <w:tc>
          <w:tcPr>
            <w:tcW w:w="1418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12866</w:t>
            </w:r>
          </w:p>
        </w:tc>
        <w:tc>
          <w:tcPr>
            <w:tcW w:w="1701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-0,6</w:t>
            </w:r>
          </w:p>
        </w:tc>
        <w:tc>
          <w:tcPr>
            <w:tcW w:w="1559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-5215,8</w:t>
            </w:r>
          </w:p>
        </w:tc>
        <w:tc>
          <w:tcPr>
            <w:tcW w:w="1276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71,2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расходные обязательства</w:t>
            </w:r>
          </w:p>
        </w:tc>
        <w:tc>
          <w:tcPr>
            <w:tcW w:w="1843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14863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9287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4643,5</w:t>
            </w:r>
          </w:p>
        </w:tc>
        <w:tc>
          <w:tcPr>
            <w:tcW w:w="1418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4643,5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-10219,5</w:t>
            </w:r>
          </w:p>
        </w:tc>
        <w:tc>
          <w:tcPr>
            <w:tcW w:w="1276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 xml:space="preserve">Субсидия </w:t>
            </w:r>
            <w:r w:rsidR="00CF0E9E" w:rsidRPr="00383F98">
              <w:rPr>
                <w:sz w:val="22"/>
                <w:szCs w:val="22"/>
              </w:rPr>
              <w:t>на обеспечение горячим питанием учащихся начальных классов</w:t>
            </w:r>
          </w:p>
        </w:tc>
        <w:tc>
          <w:tcPr>
            <w:tcW w:w="1843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710,6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819,3</w:t>
            </w:r>
          </w:p>
        </w:tc>
        <w:tc>
          <w:tcPr>
            <w:tcW w:w="1418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819,3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1276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льготный проезд учащихся</w:t>
            </w:r>
          </w:p>
        </w:tc>
        <w:tc>
          <w:tcPr>
            <w:tcW w:w="1843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418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-5,3</w:t>
            </w:r>
          </w:p>
        </w:tc>
        <w:tc>
          <w:tcPr>
            <w:tcW w:w="1276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подвоз учащихся к месту учебы и обратно</w:t>
            </w:r>
          </w:p>
        </w:tc>
        <w:tc>
          <w:tcPr>
            <w:tcW w:w="1843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1170,4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1418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поддержку редакций районах газет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269,5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1106,8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276,7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276,7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организацию транспортного обслуживания населения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562,8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1700,2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-562,8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-108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капитальный ремонт образовательных учреждений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1361,4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1361,4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1361,4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1361,4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tabs>
                <w:tab w:val="left" w:pos="2869"/>
              </w:tabs>
              <w:spacing w:line="322" w:lineRule="exact"/>
              <w:ind w:right="-108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обеспечение комплексной безопасности образовательных учреждений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комплектование библиотечных фондов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обеспечение комплексной безопасности учреждений культуры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организацию отдыха детей в каникулярное время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1094,4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-0,6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-13,8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повышение заработной платы работникам дошкольных образовательных учреждений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5078,5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2539,3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2539,3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2539,3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повышение заработной платы работникам учреждений дополнительного образования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повышение заработной платы работникам учреждений культуры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повышение заработной платы работникам учреждений дополнительного образования в сфере культуры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EA26FC" w:rsidRDefault="00CF0E9E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EA26FC">
              <w:rPr>
                <w:b/>
                <w:sz w:val="22"/>
                <w:szCs w:val="22"/>
              </w:rPr>
              <w:t>Субвенции всего</w:t>
            </w:r>
          </w:p>
        </w:tc>
        <w:tc>
          <w:tcPr>
            <w:tcW w:w="1843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52939,9</w:t>
            </w:r>
          </w:p>
        </w:tc>
        <w:tc>
          <w:tcPr>
            <w:tcW w:w="1701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109656,1</w:t>
            </w:r>
          </w:p>
        </w:tc>
        <w:tc>
          <w:tcPr>
            <w:tcW w:w="1559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64494,7</w:t>
            </w:r>
          </w:p>
        </w:tc>
        <w:tc>
          <w:tcPr>
            <w:tcW w:w="1418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64494,7</w:t>
            </w:r>
          </w:p>
        </w:tc>
        <w:tc>
          <w:tcPr>
            <w:tcW w:w="1701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11554,8</w:t>
            </w:r>
          </w:p>
        </w:tc>
        <w:tc>
          <w:tcPr>
            <w:tcW w:w="1276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121,8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образование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33367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69283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42322,7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42322,7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8955,7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 xml:space="preserve">Субвенция </w:t>
            </w:r>
            <w:r w:rsidR="003C5D0E" w:rsidRPr="00383F98">
              <w:rPr>
                <w:sz w:val="22"/>
                <w:szCs w:val="22"/>
              </w:rPr>
              <w:t>на осуществление полномочий по расчету дотаций на выравнивание поселениям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8632,5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16463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8231,5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8231,5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вознаграждение за классное руководство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-203,5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осуществление полномочий по созданию административных комиссий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164,8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Субвенции на комиссии по делам несовершеннолетних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Субвенции на ЗАГС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519,3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521,8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521,8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521,8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Субвенции на компенсацию части родительской платы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683,9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2052,9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  <w:tc>
          <w:tcPr>
            <w:tcW w:w="1701" w:type="dxa"/>
          </w:tcPr>
          <w:p w:rsidR="00B44F7A" w:rsidRDefault="008136C3" w:rsidP="008136C3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295,1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143,1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осуществление органами местного самоуправления отдельных полномочий Тверской области в сфере осуществления дорожной деятельности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7253,5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приобретение жилья детей сирот (</w:t>
            </w:r>
            <w:proofErr w:type="spellStart"/>
            <w:r w:rsidRPr="00383F98">
              <w:rPr>
                <w:sz w:val="22"/>
                <w:szCs w:val="22"/>
              </w:rPr>
              <w:t>фед.бюджет</w:t>
            </w:r>
            <w:proofErr w:type="spellEnd"/>
            <w:r w:rsidRPr="00383F9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4777,7</w:t>
            </w:r>
          </w:p>
        </w:tc>
        <w:tc>
          <w:tcPr>
            <w:tcW w:w="1559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36C3" w:rsidTr="00872835">
        <w:tc>
          <w:tcPr>
            <w:tcW w:w="3652" w:type="dxa"/>
          </w:tcPr>
          <w:p w:rsidR="008136C3" w:rsidRPr="00383F98" w:rsidRDefault="008136C3" w:rsidP="008136C3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приобретение жилья детей сирот (</w:t>
            </w:r>
            <w:r>
              <w:rPr>
                <w:sz w:val="22"/>
                <w:szCs w:val="22"/>
              </w:rPr>
              <w:t>обл</w:t>
            </w:r>
            <w:r w:rsidRPr="00383F98">
              <w:rPr>
                <w:sz w:val="22"/>
                <w:szCs w:val="22"/>
              </w:rPr>
              <w:t>.бюджет)</w:t>
            </w:r>
          </w:p>
        </w:tc>
        <w:tc>
          <w:tcPr>
            <w:tcW w:w="1843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3528,8</w:t>
            </w:r>
          </w:p>
        </w:tc>
        <w:tc>
          <w:tcPr>
            <w:tcW w:w="1701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7763,8</w:t>
            </w:r>
          </w:p>
        </w:tc>
        <w:tc>
          <w:tcPr>
            <w:tcW w:w="1559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7763,8</w:t>
            </w:r>
          </w:p>
        </w:tc>
        <w:tc>
          <w:tcPr>
            <w:tcW w:w="1418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7763,8</w:t>
            </w:r>
          </w:p>
        </w:tc>
        <w:tc>
          <w:tcPr>
            <w:tcW w:w="1701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1559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</w:t>
            </w:r>
          </w:p>
        </w:tc>
        <w:tc>
          <w:tcPr>
            <w:tcW w:w="1276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модернизацию региональных систем общего образования</w:t>
            </w:r>
          </w:p>
        </w:tc>
        <w:tc>
          <w:tcPr>
            <w:tcW w:w="1843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1541,7</w:t>
            </w: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-1541,7</w:t>
            </w:r>
          </w:p>
        </w:tc>
        <w:tc>
          <w:tcPr>
            <w:tcW w:w="1276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36C3" w:rsidTr="00872835">
        <w:tc>
          <w:tcPr>
            <w:tcW w:w="3652" w:type="dxa"/>
          </w:tcPr>
          <w:p w:rsidR="008136C3" w:rsidRPr="00872835" w:rsidRDefault="008136C3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872835">
              <w:rPr>
                <w:b/>
                <w:sz w:val="22"/>
                <w:szCs w:val="22"/>
              </w:rPr>
              <w:t>Межбюджетные трансферты- всего</w:t>
            </w:r>
          </w:p>
        </w:tc>
        <w:tc>
          <w:tcPr>
            <w:tcW w:w="1843" w:type="dxa"/>
          </w:tcPr>
          <w:p w:rsidR="008136C3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36C3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</w:t>
            </w:r>
          </w:p>
        </w:tc>
        <w:tc>
          <w:tcPr>
            <w:tcW w:w="1559" w:type="dxa"/>
          </w:tcPr>
          <w:p w:rsidR="008136C3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</w:t>
            </w:r>
          </w:p>
        </w:tc>
        <w:tc>
          <w:tcPr>
            <w:tcW w:w="1418" w:type="dxa"/>
          </w:tcPr>
          <w:p w:rsidR="008136C3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</w:t>
            </w:r>
          </w:p>
        </w:tc>
        <w:tc>
          <w:tcPr>
            <w:tcW w:w="1701" w:type="dxa"/>
          </w:tcPr>
          <w:p w:rsidR="008136C3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136C3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36C3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</w:t>
            </w:r>
          </w:p>
        </w:tc>
        <w:tc>
          <w:tcPr>
            <w:tcW w:w="1276" w:type="dxa"/>
          </w:tcPr>
          <w:p w:rsidR="008136C3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136C3" w:rsidTr="00872835">
        <w:tc>
          <w:tcPr>
            <w:tcW w:w="3652" w:type="dxa"/>
          </w:tcPr>
          <w:p w:rsidR="008136C3" w:rsidRPr="00383F98" w:rsidRDefault="008136C3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</w:tr>
      <w:tr w:rsidR="00383F98" w:rsidTr="00872835">
        <w:tc>
          <w:tcPr>
            <w:tcW w:w="3652" w:type="dxa"/>
          </w:tcPr>
          <w:p w:rsidR="00383F98" w:rsidRPr="00383F98" w:rsidRDefault="00383F98" w:rsidP="00383F98">
            <w:pPr>
              <w:shd w:val="clear" w:color="auto" w:fill="FFFFFF"/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прочие межбюджетные трансферты на реализацию мероприятий по обращению к депутатам Законодательного собрания Тверской области</w:t>
            </w:r>
          </w:p>
          <w:p w:rsidR="00383F98" w:rsidRPr="00383F98" w:rsidRDefault="00383F98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1559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1418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1701" w:type="dxa"/>
          </w:tcPr>
          <w:p w:rsidR="00383F98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383F98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1276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F98" w:rsidTr="00872835">
        <w:tc>
          <w:tcPr>
            <w:tcW w:w="3652" w:type="dxa"/>
          </w:tcPr>
          <w:p w:rsidR="00383F98" w:rsidRPr="00872835" w:rsidRDefault="00383F98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872835">
              <w:rPr>
                <w:b/>
                <w:sz w:val="22"/>
                <w:szCs w:val="22"/>
              </w:rPr>
              <w:t>Безвозмездные поступления из бюджетов поселений -всего</w:t>
            </w:r>
          </w:p>
        </w:tc>
        <w:tc>
          <w:tcPr>
            <w:tcW w:w="1843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1505,4</w:t>
            </w:r>
          </w:p>
        </w:tc>
        <w:tc>
          <w:tcPr>
            <w:tcW w:w="1701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6625</w:t>
            </w:r>
          </w:p>
        </w:tc>
        <w:tc>
          <w:tcPr>
            <w:tcW w:w="1559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3312,5</w:t>
            </w:r>
          </w:p>
        </w:tc>
        <w:tc>
          <w:tcPr>
            <w:tcW w:w="1418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3312,5</w:t>
            </w:r>
          </w:p>
        </w:tc>
        <w:tc>
          <w:tcPr>
            <w:tcW w:w="1701" w:type="dxa"/>
          </w:tcPr>
          <w:p w:rsidR="00383F98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383F98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1807,1</w:t>
            </w:r>
          </w:p>
        </w:tc>
        <w:tc>
          <w:tcPr>
            <w:tcW w:w="1276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</w:t>
            </w:r>
          </w:p>
        </w:tc>
      </w:tr>
      <w:tr w:rsidR="00383F98" w:rsidTr="00872835">
        <w:tc>
          <w:tcPr>
            <w:tcW w:w="3652" w:type="dxa"/>
          </w:tcPr>
          <w:p w:rsidR="00383F98" w:rsidRPr="00383F98" w:rsidRDefault="00383F98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  <w:p w:rsidR="00872835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</w:tr>
      <w:tr w:rsidR="00383F98" w:rsidTr="00872835">
        <w:tc>
          <w:tcPr>
            <w:tcW w:w="3652" w:type="dxa"/>
          </w:tcPr>
          <w:p w:rsidR="00383F98" w:rsidRPr="00383F98" w:rsidRDefault="00383F98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исполнение полномочий по заключенным соглашениям</w:t>
            </w:r>
          </w:p>
        </w:tc>
        <w:tc>
          <w:tcPr>
            <w:tcW w:w="1843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1505,4</w:t>
            </w:r>
          </w:p>
        </w:tc>
        <w:tc>
          <w:tcPr>
            <w:tcW w:w="1701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6625</w:t>
            </w:r>
          </w:p>
        </w:tc>
        <w:tc>
          <w:tcPr>
            <w:tcW w:w="1559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3312,5</w:t>
            </w:r>
          </w:p>
        </w:tc>
        <w:tc>
          <w:tcPr>
            <w:tcW w:w="1418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3312,5</w:t>
            </w:r>
          </w:p>
        </w:tc>
        <w:tc>
          <w:tcPr>
            <w:tcW w:w="1701" w:type="dxa"/>
          </w:tcPr>
          <w:p w:rsidR="00383F98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383F98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1807,1</w:t>
            </w:r>
          </w:p>
        </w:tc>
        <w:tc>
          <w:tcPr>
            <w:tcW w:w="1276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383F98" w:rsidTr="00872835">
        <w:tc>
          <w:tcPr>
            <w:tcW w:w="3652" w:type="dxa"/>
          </w:tcPr>
          <w:p w:rsidR="00383F98" w:rsidRPr="00872835" w:rsidRDefault="00383F98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872835">
              <w:rPr>
                <w:b/>
                <w:sz w:val="22"/>
                <w:szCs w:val="22"/>
              </w:rPr>
              <w:t>Возврат остатков субсидий прошлых лет из бюджета района</w:t>
            </w:r>
          </w:p>
        </w:tc>
        <w:tc>
          <w:tcPr>
            <w:tcW w:w="1843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-96,5</w:t>
            </w:r>
          </w:p>
        </w:tc>
        <w:tc>
          <w:tcPr>
            <w:tcW w:w="1701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-244,6</w:t>
            </w:r>
          </w:p>
        </w:tc>
        <w:tc>
          <w:tcPr>
            <w:tcW w:w="1701" w:type="dxa"/>
          </w:tcPr>
          <w:p w:rsidR="00383F98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-244,6</w:t>
            </w:r>
          </w:p>
        </w:tc>
        <w:tc>
          <w:tcPr>
            <w:tcW w:w="1559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-148,1</w:t>
            </w:r>
          </w:p>
        </w:tc>
        <w:tc>
          <w:tcPr>
            <w:tcW w:w="1276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</w:tr>
      <w:tr w:rsidR="00383F98" w:rsidTr="00872835">
        <w:tc>
          <w:tcPr>
            <w:tcW w:w="3652" w:type="dxa"/>
          </w:tcPr>
          <w:p w:rsidR="00383F98" w:rsidRPr="00872835" w:rsidRDefault="00383F98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872835">
              <w:rPr>
                <w:b/>
                <w:sz w:val="22"/>
                <w:szCs w:val="22"/>
              </w:rPr>
              <w:t>Возврат остатков субсидий прошлых лет в бюджет района</w:t>
            </w:r>
          </w:p>
        </w:tc>
        <w:tc>
          <w:tcPr>
            <w:tcW w:w="1843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383F98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</w:tr>
    </w:tbl>
    <w:p w:rsidR="00B44F7A" w:rsidRPr="00247829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sectPr w:rsidR="00B44F7A" w:rsidRPr="00247829" w:rsidSect="0070744C">
      <w:headerReference w:type="even" r:id="rId9"/>
      <w:pgSz w:w="16838" w:h="11906" w:orient="landscape"/>
      <w:pgMar w:top="907" w:right="0" w:bottom="1418" w:left="567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C7" w:rsidRDefault="00C84DC7" w:rsidP="002219E5">
      <w:r>
        <w:separator/>
      </w:r>
    </w:p>
  </w:endnote>
  <w:endnote w:type="continuationSeparator" w:id="0">
    <w:p w:rsidR="00C84DC7" w:rsidRDefault="00C84DC7" w:rsidP="0022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C7" w:rsidRDefault="00C84DC7" w:rsidP="002219E5">
      <w:r>
        <w:separator/>
      </w:r>
    </w:p>
  </w:footnote>
  <w:footnote w:type="continuationSeparator" w:id="0">
    <w:p w:rsidR="00C84DC7" w:rsidRDefault="00C84DC7" w:rsidP="0022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62" w:rsidRDefault="009F6C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6A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A62" w:rsidRDefault="00FF6A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7260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E21E0"/>
    <w:multiLevelType w:val="hybridMultilevel"/>
    <w:tmpl w:val="A6E2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C6C"/>
    <w:multiLevelType w:val="singleLevel"/>
    <w:tmpl w:val="30DCD8A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7E33AC7"/>
    <w:multiLevelType w:val="hybridMultilevel"/>
    <w:tmpl w:val="74CAED1C"/>
    <w:lvl w:ilvl="0" w:tplc="62FCCFF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09CD1DD4"/>
    <w:multiLevelType w:val="singleLevel"/>
    <w:tmpl w:val="2A263BA6"/>
    <w:lvl w:ilvl="0">
      <w:start w:val="1"/>
      <w:numFmt w:val="decimal"/>
      <w:lvlText w:val="1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0ED001AB"/>
    <w:multiLevelType w:val="singleLevel"/>
    <w:tmpl w:val="5F9A23FA"/>
    <w:lvl w:ilvl="0">
      <w:start w:val="3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100138FF"/>
    <w:multiLevelType w:val="singleLevel"/>
    <w:tmpl w:val="BF0E0CB6"/>
    <w:lvl w:ilvl="0">
      <w:start w:val="4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14DC7F25"/>
    <w:multiLevelType w:val="singleLevel"/>
    <w:tmpl w:val="0D7A5B9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198B1467"/>
    <w:multiLevelType w:val="singleLevel"/>
    <w:tmpl w:val="CABC38D2"/>
    <w:lvl w:ilvl="0">
      <w:start w:val="1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1EC0568D"/>
    <w:multiLevelType w:val="hybridMultilevel"/>
    <w:tmpl w:val="7000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80A99"/>
    <w:multiLevelType w:val="hybridMultilevel"/>
    <w:tmpl w:val="B61E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42DB5"/>
    <w:multiLevelType w:val="singleLevel"/>
    <w:tmpl w:val="88245AF4"/>
    <w:lvl w:ilvl="0">
      <w:start w:val="1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>
    <w:nsid w:val="308E647D"/>
    <w:multiLevelType w:val="singleLevel"/>
    <w:tmpl w:val="B342695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30F61877"/>
    <w:multiLevelType w:val="hybridMultilevel"/>
    <w:tmpl w:val="393E7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2A15E5"/>
    <w:multiLevelType w:val="singleLevel"/>
    <w:tmpl w:val="437C776E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51712AB6"/>
    <w:multiLevelType w:val="hybridMultilevel"/>
    <w:tmpl w:val="91FA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444C6"/>
    <w:multiLevelType w:val="singleLevel"/>
    <w:tmpl w:val="50EAA0A8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59B36373"/>
    <w:multiLevelType w:val="singleLevel"/>
    <w:tmpl w:val="F538F3A6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>
    <w:nsid w:val="59D04556"/>
    <w:multiLevelType w:val="singleLevel"/>
    <w:tmpl w:val="7E7A98C8"/>
    <w:lvl w:ilvl="0">
      <w:start w:val="13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9">
    <w:nsid w:val="5DB77D75"/>
    <w:multiLevelType w:val="singleLevel"/>
    <w:tmpl w:val="AAF0484C"/>
    <w:lvl w:ilvl="0">
      <w:start w:val="4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0">
    <w:nsid w:val="5E7A3D94"/>
    <w:multiLevelType w:val="hybridMultilevel"/>
    <w:tmpl w:val="848E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"/>
  </w:num>
  <w:num w:numId="7">
    <w:abstractNumId w:val="14"/>
  </w:num>
  <w:num w:numId="8">
    <w:abstractNumId w:val="8"/>
  </w:num>
  <w:num w:numId="9">
    <w:abstractNumId w:val="18"/>
  </w:num>
  <w:num w:numId="10">
    <w:abstractNumId w:val="10"/>
  </w:num>
  <w:num w:numId="11">
    <w:abstractNumId w:val="7"/>
  </w:num>
  <w:num w:numId="12">
    <w:abstractNumId w:val="17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6"/>
  </w:num>
  <w:num w:numId="21">
    <w:abstractNumId w:val="2"/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13"/>
  </w:num>
  <w:num w:numId="26">
    <w:abstractNumId w:val="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C5"/>
    <w:rsid w:val="0000798B"/>
    <w:rsid w:val="000108F4"/>
    <w:rsid w:val="000200C0"/>
    <w:rsid w:val="00027EF4"/>
    <w:rsid w:val="00034273"/>
    <w:rsid w:val="0004171C"/>
    <w:rsid w:val="00053763"/>
    <w:rsid w:val="00056560"/>
    <w:rsid w:val="0006071D"/>
    <w:rsid w:val="00062438"/>
    <w:rsid w:val="00071130"/>
    <w:rsid w:val="000A7A66"/>
    <w:rsid w:val="000D086D"/>
    <w:rsid w:val="000D6E60"/>
    <w:rsid w:val="000F4D06"/>
    <w:rsid w:val="00100D72"/>
    <w:rsid w:val="001038D9"/>
    <w:rsid w:val="00134A55"/>
    <w:rsid w:val="00136F58"/>
    <w:rsid w:val="0016154D"/>
    <w:rsid w:val="00187A6D"/>
    <w:rsid w:val="001B17B7"/>
    <w:rsid w:val="001B48FB"/>
    <w:rsid w:val="001C59A2"/>
    <w:rsid w:val="001F136F"/>
    <w:rsid w:val="001F4920"/>
    <w:rsid w:val="002063F6"/>
    <w:rsid w:val="0021396A"/>
    <w:rsid w:val="002219E5"/>
    <w:rsid w:val="002263ED"/>
    <w:rsid w:val="00240D09"/>
    <w:rsid w:val="00242237"/>
    <w:rsid w:val="00242B06"/>
    <w:rsid w:val="00244788"/>
    <w:rsid w:val="00247829"/>
    <w:rsid w:val="0025419D"/>
    <w:rsid w:val="00260A72"/>
    <w:rsid w:val="002703A5"/>
    <w:rsid w:val="00283917"/>
    <w:rsid w:val="002959FE"/>
    <w:rsid w:val="002970D3"/>
    <w:rsid w:val="00297172"/>
    <w:rsid w:val="002A3F65"/>
    <w:rsid w:val="002A70A6"/>
    <w:rsid w:val="002E465C"/>
    <w:rsid w:val="002F4D25"/>
    <w:rsid w:val="0030098F"/>
    <w:rsid w:val="00302185"/>
    <w:rsid w:val="00303DAB"/>
    <w:rsid w:val="0035428C"/>
    <w:rsid w:val="0035603A"/>
    <w:rsid w:val="00357FB4"/>
    <w:rsid w:val="00361A0D"/>
    <w:rsid w:val="00370BE9"/>
    <w:rsid w:val="0037573D"/>
    <w:rsid w:val="00380684"/>
    <w:rsid w:val="00382C0B"/>
    <w:rsid w:val="00383F98"/>
    <w:rsid w:val="00395001"/>
    <w:rsid w:val="00396B09"/>
    <w:rsid w:val="00396F12"/>
    <w:rsid w:val="003A4A08"/>
    <w:rsid w:val="003B59A5"/>
    <w:rsid w:val="003B5D3F"/>
    <w:rsid w:val="003C172C"/>
    <w:rsid w:val="003C5D0E"/>
    <w:rsid w:val="003C6A95"/>
    <w:rsid w:val="003D3E4B"/>
    <w:rsid w:val="00402745"/>
    <w:rsid w:val="004104A2"/>
    <w:rsid w:val="00420877"/>
    <w:rsid w:val="00427C7D"/>
    <w:rsid w:val="00434DB7"/>
    <w:rsid w:val="00447BA2"/>
    <w:rsid w:val="00455DBF"/>
    <w:rsid w:val="004663E6"/>
    <w:rsid w:val="00470367"/>
    <w:rsid w:val="00483D48"/>
    <w:rsid w:val="00495698"/>
    <w:rsid w:val="004A24F3"/>
    <w:rsid w:val="004A700B"/>
    <w:rsid w:val="004B01FE"/>
    <w:rsid w:val="004B6EFB"/>
    <w:rsid w:val="004B6F5D"/>
    <w:rsid w:val="004C09B5"/>
    <w:rsid w:val="004C45A4"/>
    <w:rsid w:val="004C64F9"/>
    <w:rsid w:val="004D0F71"/>
    <w:rsid w:val="005008BA"/>
    <w:rsid w:val="0055661C"/>
    <w:rsid w:val="00560EE8"/>
    <w:rsid w:val="00575086"/>
    <w:rsid w:val="00576255"/>
    <w:rsid w:val="00581239"/>
    <w:rsid w:val="00593C01"/>
    <w:rsid w:val="005A14D2"/>
    <w:rsid w:val="005B0DA6"/>
    <w:rsid w:val="005B6087"/>
    <w:rsid w:val="005C70D6"/>
    <w:rsid w:val="005D2783"/>
    <w:rsid w:val="00622ADF"/>
    <w:rsid w:val="00633A37"/>
    <w:rsid w:val="00637E44"/>
    <w:rsid w:val="00645A8E"/>
    <w:rsid w:val="00653F83"/>
    <w:rsid w:val="00665A49"/>
    <w:rsid w:val="006871B5"/>
    <w:rsid w:val="006909AF"/>
    <w:rsid w:val="00697EA6"/>
    <w:rsid w:val="006B4ADE"/>
    <w:rsid w:val="006D4CBA"/>
    <w:rsid w:val="006D7349"/>
    <w:rsid w:val="006F1A69"/>
    <w:rsid w:val="00703CD2"/>
    <w:rsid w:val="0070744C"/>
    <w:rsid w:val="00721FCF"/>
    <w:rsid w:val="00724E3D"/>
    <w:rsid w:val="0072655E"/>
    <w:rsid w:val="00734CF0"/>
    <w:rsid w:val="00736D9A"/>
    <w:rsid w:val="00746478"/>
    <w:rsid w:val="00771CB7"/>
    <w:rsid w:val="00773CCD"/>
    <w:rsid w:val="00776FBC"/>
    <w:rsid w:val="007A0D00"/>
    <w:rsid w:val="007A5107"/>
    <w:rsid w:val="007A5972"/>
    <w:rsid w:val="007A6FD8"/>
    <w:rsid w:val="007B2D89"/>
    <w:rsid w:val="007B493C"/>
    <w:rsid w:val="007B71C4"/>
    <w:rsid w:val="007C2877"/>
    <w:rsid w:val="007C463D"/>
    <w:rsid w:val="007C7B00"/>
    <w:rsid w:val="007E1189"/>
    <w:rsid w:val="007F0265"/>
    <w:rsid w:val="007F2EAC"/>
    <w:rsid w:val="008135B3"/>
    <w:rsid w:val="008136C3"/>
    <w:rsid w:val="00814332"/>
    <w:rsid w:val="00826B26"/>
    <w:rsid w:val="008422F0"/>
    <w:rsid w:val="008433C0"/>
    <w:rsid w:val="008722AA"/>
    <w:rsid w:val="00872835"/>
    <w:rsid w:val="008805D2"/>
    <w:rsid w:val="00881FA3"/>
    <w:rsid w:val="008856D9"/>
    <w:rsid w:val="008A751E"/>
    <w:rsid w:val="008B2B1C"/>
    <w:rsid w:val="008B3176"/>
    <w:rsid w:val="008C7145"/>
    <w:rsid w:val="008D1428"/>
    <w:rsid w:val="008D23FA"/>
    <w:rsid w:val="008D7E79"/>
    <w:rsid w:val="00902EDA"/>
    <w:rsid w:val="00904B3E"/>
    <w:rsid w:val="00904FC3"/>
    <w:rsid w:val="00965780"/>
    <w:rsid w:val="009A7804"/>
    <w:rsid w:val="009A7F47"/>
    <w:rsid w:val="009F6C9E"/>
    <w:rsid w:val="00A1780C"/>
    <w:rsid w:val="00A24B29"/>
    <w:rsid w:val="00A33CF1"/>
    <w:rsid w:val="00A514EB"/>
    <w:rsid w:val="00A5184A"/>
    <w:rsid w:val="00A574DD"/>
    <w:rsid w:val="00A70D9A"/>
    <w:rsid w:val="00A710E9"/>
    <w:rsid w:val="00A7155E"/>
    <w:rsid w:val="00A76F1B"/>
    <w:rsid w:val="00A86DE3"/>
    <w:rsid w:val="00AA66E2"/>
    <w:rsid w:val="00AB686E"/>
    <w:rsid w:val="00AC141C"/>
    <w:rsid w:val="00AC2DB5"/>
    <w:rsid w:val="00AC6E35"/>
    <w:rsid w:val="00AD026F"/>
    <w:rsid w:val="00AD34CD"/>
    <w:rsid w:val="00AF1F58"/>
    <w:rsid w:val="00AF5AFB"/>
    <w:rsid w:val="00B01835"/>
    <w:rsid w:val="00B14088"/>
    <w:rsid w:val="00B16A29"/>
    <w:rsid w:val="00B34C04"/>
    <w:rsid w:val="00B364A4"/>
    <w:rsid w:val="00B44F7A"/>
    <w:rsid w:val="00B45212"/>
    <w:rsid w:val="00B50C01"/>
    <w:rsid w:val="00B5768A"/>
    <w:rsid w:val="00B749DF"/>
    <w:rsid w:val="00B751A9"/>
    <w:rsid w:val="00B75534"/>
    <w:rsid w:val="00BA4C73"/>
    <w:rsid w:val="00BB2B95"/>
    <w:rsid w:val="00BD1001"/>
    <w:rsid w:val="00BE0B02"/>
    <w:rsid w:val="00BE732B"/>
    <w:rsid w:val="00BF128C"/>
    <w:rsid w:val="00C13A5B"/>
    <w:rsid w:val="00C233A8"/>
    <w:rsid w:val="00C431B7"/>
    <w:rsid w:val="00C60E12"/>
    <w:rsid w:val="00C7352A"/>
    <w:rsid w:val="00C84DC7"/>
    <w:rsid w:val="00C94C52"/>
    <w:rsid w:val="00C96306"/>
    <w:rsid w:val="00CA6D54"/>
    <w:rsid w:val="00CB10B6"/>
    <w:rsid w:val="00CB77E2"/>
    <w:rsid w:val="00CC3A27"/>
    <w:rsid w:val="00CC6F47"/>
    <w:rsid w:val="00CC70E9"/>
    <w:rsid w:val="00CE7CEC"/>
    <w:rsid w:val="00CF0E9E"/>
    <w:rsid w:val="00CF7924"/>
    <w:rsid w:val="00D00B31"/>
    <w:rsid w:val="00D12885"/>
    <w:rsid w:val="00D269FD"/>
    <w:rsid w:val="00D33BD9"/>
    <w:rsid w:val="00D42D62"/>
    <w:rsid w:val="00D45233"/>
    <w:rsid w:val="00D66FE6"/>
    <w:rsid w:val="00D75414"/>
    <w:rsid w:val="00D7745A"/>
    <w:rsid w:val="00D8321A"/>
    <w:rsid w:val="00D90BDF"/>
    <w:rsid w:val="00D9164E"/>
    <w:rsid w:val="00DB1F62"/>
    <w:rsid w:val="00DB6A13"/>
    <w:rsid w:val="00DC03EC"/>
    <w:rsid w:val="00DE1B1F"/>
    <w:rsid w:val="00DF2E08"/>
    <w:rsid w:val="00DF3BED"/>
    <w:rsid w:val="00DF7C5E"/>
    <w:rsid w:val="00E04CB2"/>
    <w:rsid w:val="00E17ABF"/>
    <w:rsid w:val="00E20EF9"/>
    <w:rsid w:val="00E218A4"/>
    <w:rsid w:val="00E247DF"/>
    <w:rsid w:val="00E45820"/>
    <w:rsid w:val="00E55008"/>
    <w:rsid w:val="00E57367"/>
    <w:rsid w:val="00E6786D"/>
    <w:rsid w:val="00E714D5"/>
    <w:rsid w:val="00E72CFC"/>
    <w:rsid w:val="00E738F6"/>
    <w:rsid w:val="00E84B77"/>
    <w:rsid w:val="00E8542D"/>
    <w:rsid w:val="00E90193"/>
    <w:rsid w:val="00E90C82"/>
    <w:rsid w:val="00E922F9"/>
    <w:rsid w:val="00EA183E"/>
    <w:rsid w:val="00EA1FB8"/>
    <w:rsid w:val="00EA26FC"/>
    <w:rsid w:val="00EB77C5"/>
    <w:rsid w:val="00EB78D9"/>
    <w:rsid w:val="00ED5C19"/>
    <w:rsid w:val="00ED7316"/>
    <w:rsid w:val="00EF677D"/>
    <w:rsid w:val="00EF79EA"/>
    <w:rsid w:val="00F133F5"/>
    <w:rsid w:val="00F146DA"/>
    <w:rsid w:val="00F17E9E"/>
    <w:rsid w:val="00F30B93"/>
    <w:rsid w:val="00F562F5"/>
    <w:rsid w:val="00F57C37"/>
    <w:rsid w:val="00F57CEA"/>
    <w:rsid w:val="00F60E86"/>
    <w:rsid w:val="00F73A50"/>
    <w:rsid w:val="00F820D0"/>
    <w:rsid w:val="00F91812"/>
    <w:rsid w:val="00FA101E"/>
    <w:rsid w:val="00FA59BE"/>
    <w:rsid w:val="00FB2D43"/>
    <w:rsid w:val="00FB39E3"/>
    <w:rsid w:val="00FB4860"/>
    <w:rsid w:val="00FC1745"/>
    <w:rsid w:val="00FC1C23"/>
    <w:rsid w:val="00FC20A8"/>
    <w:rsid w:val="00FD71C4"/>
    <w:rsid w:val="00FD7497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B77C5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47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B77C5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4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F601-3524-4006-8B83-6FE43D91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2018-10-25T06:25:00Z</dcterms:created>
  <dcterms:modified xsi:type="dcterms:W3CDTF">2018-10-25T06:25:00Z</dcterms:modified>
</cp:coreProperties>
</file>