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Default="00C4090D" w:rsidP="006C55B5">
      <w:pPr>
        <w:pStyle w:val="a3"/>
        <w:jc w:val="left"/>
        <w:rPr>
          <w:sz w:val="32"/>
          <w:szCs w:val="32"/>
        </w:rPr>
      </w:pPr>
    </w:p>
    <w:p w:rsidR="00C4090D" w:rsidRDefault="00C4090D" w:rsidP="00C4090D">
      <w:pPr>
        <w:pStyle w:val="a3"/>
        <w:ind w:firstLine="567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C4090D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C4090D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C4090D" w:rsidRDefault="00C4090D" w:rsidP="00C4090D">
      <w:pPr>
        <w:tabs>
          <w:tab w:val="left" w:pos="3255"/>
          <w:tab w:val="center" w:pos="4790"/>
        </w:tabs>
        <w:jc w:val="center"/>
        <w:rPr>
          <w:b/>
          <w:sz w:val="32"/>
          <w:szCs w:val="32"/>
        </w:rPr>
      </w:pPr>
    </w:p>
    <w:p w:rsidR="00C4090D" w:rsidRDefault="00C4090D" w:rsidP="00C4090D">
      <w:pPr>
        <w:pStyle w:val="1"/>
        <w:ind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090D" w:rsidRDefault="00C4090D" w:rsidP="00C4090D"/>
    <w:p w:rsidR="00C4090D" w:rsidRDefault="00C4090D" w:rsidP="00C4090D"/>
    <w:p w:rsidR="00C4090D" w:rsidRDefault="00C4090D" w:rsidP="00C4090D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6C55B5">
        <w:rPr>
          <w:b/>
          <w:sz w:val="28"/>
        </w:rPr>
        <w:t>6</w:t>
      </w:r>
      <w:r>
        <w:rPr>
          <w:b/>
          <w:sz w:val="28"/>
        </w:rPr>
        <w:t>.08.2013 г.                    г. Западная Двина                                № 15</w:t>
      </w:r>
      <w:r w:rsidR="006C55B5">
        <w:rPr>
          <w:b/>
          <w:sz w:val="28"/>
        </w:rPr>
        <w:t>3</w:t>
      </w:r>
    </w:p>
    <w:p w:rsidR="00170E59" w:rsidRPr="00170E59" w:rsidRDefault="00170E59" w:rsidP="006C55B5">
      <w:pPr>
        <w:shd w:val="clear" w:color="auto" w:fill="FFFFFF"/>
        <w:spacing w:line="322" w:lineRule="exact"/>
        <w:rPr>
          <w:sz w:val="144"/>
          <w:szCs w:val="144"/>
        </w:rPr>
      </w:pPr>
    </w:p>
    <w:p w:rsidR="006C55B5" w:rsidRPr="006C55B5" w:rsidRDefault="006C55B5" w:rsidP="006C55B5">
      <w:pPr>
        <w:ind w:right="4819"/>
        <w:rPr>
          <w:b/>
          <w:sz w:val="24"/>
          <w:szCs w:val="24"/>
        </w:rPr>
      </w:pPr>
      <w:r w:rsidRPr="006C55B5">
        <w:rPr>
          <w:b/>
          <w:sz w:val="24"/>
          <w:szCs w:val="24"/>
        </w:rPr>
        <w:t xml:space="preserve">О Порядке </w:t>
      </w:r>
      <w:r w:rsidRPr="006C55B5">
        <w:rPr>
          <w:b/>
          <w:bCs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 w:rsidRPr="006C55B5">
        <w:rPr>
          <w:b/>
          <w:sz w:val="24"/>
          <w:szCs w:val="24"/>
        </w:rPr>
        <w:t xml:space="preserve">муниципального образования </w:t>
      </w:r>
    </w:p>
    <w:p w:rsidR="006C55B5" w:rsidRPr="006C55B5" w:rsidRDefault="006C55B5" w:rsidP="006C55B5">
      <w:pPr>
        <w:ind w:right="4819"/>
        <w:rPr>
          <w:b/>
          <w:sz w:val="24"/>
          <w:szCs w:val="24"/>
        </w:rPr>
      </w:pPr>
      <w:r w:rsidRPr="006C55B5">
        <w:rPr>
          <w:b/>
          <w:sz w:val="24"/>
          <w:szCs w:val="24"/>
        </w:rPr>
        <w:t>Западнодвинский район Тверской области</w:t>
      </w:r>
    </w:p>
    <w:p w:rsidR="006C55B5" w:rsidRPr="001E613E" w:rsidRDefault="006C55B5" w:rsidP="006C55B5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B5" w:rsidRPr="001E613E" w:rsidRDefault="006C55B5" w:rsidP="006C5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5B5" w:rsidRDefault="006C55B5" w:rsidP="006C55B5">
      <w:pPr>
        <w:pStyle w:val="31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Pr="006C55B5">
        <w:rPr>
          <w:rFonts w:asciiTheme="majorHAnsi" w:hAnsiTheme="majorHAnsi"/>
          <w:sz w:val="28"/>
          <w:szCs w:val="28"/>
        </w:rPr>
        <w:t>Администрация</w:t>
      </w:r>
      <w:r w:rsidRPr="006C55B5">
        <w:rPr>
          <w:rFonts w:ascii="Agency FB" w:hAnsi="Agency FB"/>
          <w:sz w:val="28"/>
          <w:szCs w:val="28"/>
        </w:rPr>
        <w:t xml:space="preserve"> </w:t>
      </w:r>
      <w:r w:rsidRPr="006C55B5">
        <w:rPr>
          <w:rFonts w:asciiTheme="majorHAnsi" w:hAnsiTheme="majorHAnsi"/>
          <w:sz w:val="28"/>
          <w:szCs w:val="28"/>
        </w:rPr>
        <w:t>Западнодвинского</w:t>
      </w:r>
      <w:r w:rsidRPr="006C55B5">
        <w:rPr>
          <w:rFonts w:ascii="Agency FB" w:hAnsi="Agency FB"/>
          <w:sz w:val="28"/>
          <w:szCs w:val="28"/>
        </w:rPr>
        <w:t xml:space="preserve"> </w:t>
      </w:r>
      <w:r w:rsidRPr="006C55B5">
        <w:rPr>
          <w:rFonts w:asciiTheme="majorHAnsi" w:hAnsiTheme="majorHAnsi"/>
          <w:sz w:val="28"/>
          <w:szCs w:val="28"/>
        </w:rPr>
        <w:t>района</w:t>
      </w:r>
      <w:r w:rsidRPr="006C55B5">
        <w:rPr>
          <w:rFonts w:ascii="Agency FB" w:hAnsi="Agency FB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6C55B5" w:rsidRPr="006C55B5" w:rsidRDefault="006C55B5" w:rsidP="006C55B5">
      <w:pPr>
        <w:pStyle w:val="31"/>
        <w:shd w:val="clear" w:color="auto" w:fill="auto"/>
        <w:tabs>
          <w:tab w:val="left" w:pos="567"/>
        </w:tabs>
        <w:spacing w:before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6C55B5">
        <w:rPr>
          <w:rFonts w:asciiTheme="majorHAnsi" w:hAnsiTheme="majorHAnsi"/>
          <w:b/>
          <w:sz w:val="32"/>
          <w:szCs w:val="32"/>
        </w:rPr>
        <w:t>ПОСТАНОВЛЯЕТ</w:t>
      </w:r>
      <w:r w:rsidRPr="006C55B5">
        <w:rPr>
          <w:rFonts w:ascii="Agency FB" w:hAnsi="Agency FB"/>
          <w:b/>
          <w:sz w:val="32"/>
          <w:szCs w:val="32"/>
        </w:rPr>
        <w:t>:</w:t>
      </w:r>
    </w:p>
    <w:p w:rsidR="006C55B5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 xml:space="preserve">1. Утвердить Порядок </w:t>
      </w:r>
      <w:r w:rsidRPr="001E613E">
        <w:rPr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Pr="00E418B9">
        <w:rPr>
          <w:sz w:val="28"/>
          <w:szCs w:val="28"/>
        </w:rPr>
        <w:t xml:space="preserve">муниципального образования Западнодвинский район Тверской области  </w:t>
      </w:r>
      <w:r w:rsidRPr="001E613E">
        <w:rPr>
          <w:sz w:val="28"/>
          <w:szCs w:val="28"/>
        </w:rPr>
        <w:t>(прилагается).</w:t>
      </w:r>
    </w:p>
    <w:p w:rsidR="006C55B5" w:rsidRDefault="006C55B5" w:rsidP="006C55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Отделу экономики, инвестиций и муниципального заказа администрации Западнодвинского района совместно с главным распорядителем средств районного бюджета обеспечить подготовку нормативно-правовых актов о признании утративших силу с 01.01.2014 г. нормативно-правовых актов об утверждении долгосрочных целевых программ и ведомственных целевых программ.</w:t>
      </w:r>
    </w:p>
    <w:p w:rsidR="006C55B5" w:rsidRDefault="006C55B5" w:rsidP="006C55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с 01.01.2014 г.:</w:t>
      </w:r>
    </w:p>
    <w:p w:rsidR="006C55B5" w:rsidRDefault="006C55B5" w:rsidP="00E061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Западнодвинского района № 130-1 от 27.08.2012 г. «Об утверждении Порядка разработки, утверждения, реализации и мониторинга реализации ведомственных целевых программ Западнодвинского района Тверской области».</w:t>
      </w:r>
    </w:p>
    <w:p w:rsidR="006C55B5" w:rsidRDefault="006C55B5" w:rsidP="00E061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Западнодвинского района № 78 от 15.05.2012 г. «О порядке разработки, формирования, реализации долгосрочных целевых программ Западнодвинского района и проведении оценки эффективности их реализации».</w:t>
      </w:r>
    </w:p>
    <w:p w:rsidR="006C55B5" w:rsidRDefault="006C55B5" w:rsidP="006C55B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его подписания.</w:t>
      </w:r>
    </w:p>
    <w:p w:rsidR="006C55B5" w:rsidRDefault="006C55B5" w:rsidP="006C55B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положения возложить на первого заместителя главы администрации Западнодвинского района Ловкачева В.И.</w:t>
      </w:r>
    </w:p>
    <w:p w:rsidR="006C55B5" w:rsidRPr="001E613E" w:rsidRDefault="006C55B5" w:rsidP="006C55B5">
      <w:pPr>
        <w:ind w:left="708"/>
        <w:jc w:val="both"/>
        <w:rPr>
          <w:sz w:val="28"/>
          <w:szCs w:val="28"/>
        </w:rPr>
      </w:pPr>
    </w:p>
    <w:p w:rsidR="006C55B5" w:rsidRPr="001E613E" w:rsidRDefault="006C55B5" w:rsidP="006C55B5">
      <w:pPr>
        <w:rPr>
          <w:sz w:val="28"/>
          <w:szCs w:val="28"/>
        </w:rPr>
      </w:pPr>
    </w:p>
    <w:p w:rsidR="006C55B5" w:rsidRPr="001E613E" w:rsidRDefault="006C55B5" w:rsidP="006C5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1E613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района         Ю.В.Тимофеев</w:t>
      </w:r>
      <w:r w:rsidRPr="001E613E">
        <w:rPr>
          <w:sz w:val="28"/>
          <w:szCs w:val="28"/>
        </w:rPr>
        <w:t xml:space="preserve">                                                                          </w:t>
      </w:r>
    </w:p>
    <w:p w:rsidR="006C55B5" w:rsidRDefault="006C55B5" w:rsidP="006C55B5">
      <w:pPr>
        <w:ind w:left="5103"/>
        <w:rPr>
          <w:sz w:val="28"/>
          <w:szCs w:val="28"/>
        </w:rPr>
      </w:pPr>
    </w:p>
    <w:p w:rsidR="006C55B5" w:rsidRDefault="006C55B5" w:rsidP="006C55B5">
      <w:pPr>
        <w:ind w:left="5103"/>
        <w:rPr>
          <w:sz w:val="28"/>
          <w:szCs w:val="28"/>
        </w:rPr>
      </w:pPr>
    </w:p>
    <w:p w:rsidR="006C55B5" w:rsidRDefault="006C55B5" w:rsidP="006C55B5">
      <w:pPr>
        <w:ind w:left="5103"/>
        <w:rPr>
          <w:sz w:val="28"/>
          <w:szCs w:val="28"/>
        </w:rPr>
      </w:pPr>
    </w:p>
    <w:p w:rsidR="006C55B5" w:rsidRPr="001E613E" w:rsidRDefault="006C55B5" w:rsidP="006C55B5">
      <w:pPr>
        <w:ind w:left="5103"/>
        <w:rPr>
          <w:sz w:val="28"/>
          <w:szCs w:val="28"/>
        </w:rPr>
      </w:pPr>
      <w:r w:rsidRPr="001E613E">
        <w:rPr>
          <w:sz w:val="28"/>
          <w:szCs w:val="28"/>
        </w:rPr>
        <w:t>Приложение</w:t>
      </w:r>
    </w:p>
    <w:p w:rsidR="006C55B5" w:rsidRPr="001E613E" w:rsidRDefault="006C55B5" w:rsidP="006C55B5">
      <w:pPr>
        <w:ind w:left="5103"/>
        <w:rPr>
          <w:sz w:val="28"/>
          <w:szCs w:val="28"/>
        </w:rPr>
      </w:pPr>
      <w:r w:rsidRPr="001E613E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Западнодвинского района</w:t>
      </w:r>
      <w:r w:rsidRPr="001E613E">
        <w:rPr>
          <w:i/>
          <w:sz w:val="28"/>
          <w:szCs w:val="28"/>
        </w:rPr>
        <w:t xml:space="preserve"> </w:t>
      </w:r>
      <w:r w:rsidRPr="001E613E">
        <w:rPr>
          <w:sz w:val="28"/>
          <w:szCs w:val="28"/>
        </w:rPr>
        <w:t xml:space="preserve">от </w:t>
      </w:r>
      <w:r>
        <w:rPr>
          <w:sz w:val="28"/>
          <w:szCs w:val="28"/>
        </w:rPr>
        <w:t>16.08.2013 г.</w:t>
      </w:r>
      <w:r w:rsidRPr="001E613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153</w:t>
      </w:r>
    </w:p>
    <w:p w:rsidR="006C55B5" w:rsidRPr="001E613E" w:rsidRDefault="006C55B5" w:rsidP="006C55B5">
      <w:pPr>
        <w:ind w:firstLine="412"/>
        <w:jc w:val="center"/>
        <w:rPr>
          <w:sz w:val="28"/>
          <w:szCs w:val="28"/>
        </w:rPr>
      </w:pPr>
    </w:p>
    <w:p w:rsidR="006C55B5" w:rsidRPr="001E613E" w:rsidRDefault="006C55B5" w:rsidP="006C55B5">
      <w:pPr>
        <w:ind w:firstLine="412"/>
        <w:jc w:val="center"/>
        <w:rPr>
          <w:sz w:val="28"/>
          <w:szCs w:val="28"/>
        </w:rPr>
      </w:pPr>
    </w:p>
    <w:p w:rsidR="006C55B5" w:rsidRPr="001E613E" w:rsidRDefault="006C55B5" w:rsidP="006C55B5">
      <w:pPr>
        <w:ind w:firstLine="412"/>
        <w:jc w:val="center"/>
        <w:rPr>
          <w:sz w:val="28"/>
          <w:szCs w:val="28"/>
        </w:rPr>
      </w:pPr>
      <w:r w:rsidRPr="001E613E">
        <w:rPr>
          <w:sz w:val="28"/>
          <w:szCs w:val="28"/>
        </w:rPr>
        <w:t>Порядок</w:t>
      </w:r>
    </w:p>
    <w:p w:rsidR="006C55B5" w:rsidRPr="00A72FC2" w:rsidRDefault="006C55B5" w:rsidP="006C55B5">
      <w:pPr>
        <w:ind w:left="720"/>
        <w:jc w:val="center"/>
        <w:rPr>
          <w:sz w:val="28"/>
          <w:szCs w:val="28"/>
        </w:rPr>
      </w:pPr>
      <w:r w:rsidRPr="001E613E">
        <w:rPr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Pr="00A72FC2">
        <w:rPr>
          <w:sz w:val="28"/>
          <w:szCs w:val="28"/>
        </w:rPr>
        <w:t>муниципального образования Западнодвинский район Тверской области</w:t>
      </w:r>
    </w:p>
    <w:p w:rsidR="006C55B5" w:rsidRPr="001E613E" w:rsidRDefault="006C55B5" w:rsidP="006C55B5">
      <w:pPr>
        <w:rPr>
          <w:sz w:val="28"/>
          <w:szCs w:val="28"/>
        </w:rPr>
      </w:pPr>
    </w:p>
    <w:p w:rsidR="006C55B5" w:rsidRPr="006C55B5" w:rsidRDefault="006C55B5" w:rsidP="006C55B5">
      <w:pPr>
        <w:ind w:firstLine="412"/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 xml:space="preserve">Раздел </w:t>
      </w:r>
      <w:r w:rsidRPr="006C55B5">
        <w:rPr>
          <w:b/>
          <w:sz w:val="28"/>
          <w:szCs w:val="28"/>
          <w:lang w:val="en-US"/>
        </w:rPr>
        <w:t>I</w:t>
      </w:r>
      <w:r w:rsidRPr="006C55B5">
        <w:rPr>
          <w:b/>
          <w:sz w:val="28"/>
          <w:szCs w:val="28"/>
        </w:rPr>
        <w:t xml:space="preserve"> </w:t>
      </w:r>
    </w:p>
    <w:p w:rsidR="006C55B5" w:rsidRPr="006C55B5" w:rsidRDefault="006C55B5" w:rsidP="006C55B5">
      <w:pPr>
        <w:ind w:firstLine="412"/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>Общие положения</w:t>
      </w:r>
    </w:p>
    <w:p w:rsidR="006C55B5" w:rsidRPr="001E613E" w:rsidRDefault="006C55B5" w:rsidP="006C55B5">
      <w:pPr>
        <w:ind w:firstLine="412"/>
        <w:jc w:val="center"/>
        <w:rPr>
          <w:sz w:val="28"/>
          <w:szCs w:val="28"/>
        </w:rPr>
      </w:pP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 xml:space="preserve">1. Настоящий Порядок регламентирует вопросы </w:t>
      </w:r>
      <w:r w:rsidRPr="001E613E">
        <w:rPr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 w:rsidRPr="00A72FC2">
        <w:rPr>
          <w:sz w:val="28"/>
          <w:szCs w:val="28"/>
        </w:rPr>
        <w:t>муниципального образования Западнодвинский район Тверской области</w:t>
      </w:r>
      <w:r w:rsidRPr="001E613E">
        <w:rPr>
          <w:i/>
          <w:sz w:val="28"/>
          <w:szCs w:val="28"/>
        </w:rPr>
        <w:t xml:space="preserve"> </w:t>
      </w:r>
      <w:r w:rsidRPr="001E613E">
        <w:rPr>
          <w:sz w:val="28"/>
          <w:szCs w:val="28"/>
        </w:rPr>
        <w:t>(далее - Порядок).</w:t>
      </w:r>
    </w:p>
    <w:p w:rsidR="006C55B5" w:rsidRPr="001E613E" w:rsidRDefault="006C55B5" w:rsidP="006C55B5">
      <w:pPr>
        <w:shd w:val="clear" w:color="auto" w:fill="FFFFFF"/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2. В настоящем Порядке используются следующие понятия и терм</w:t>
      </w:r>
      <w:r w:rsidRPr="001E613E">
        <w:rPr>
          <w:sz w:val="28"/>
          <w:szCs w:val="28"/>
        </w:rPr>
        <w:t>и</w:t>
      </w:r>
      <w:r w:rsidRPr="001E613E">
        <w:rPr>
          <w:sz w:val="28"/>
          <w:szCs w:val="28"/>
        </w:rPr>
        <w:t>ны: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6C55B5">
        <w:rPr>
          <w:b/>
          <w:sz w:val="28"/>
          <w:szCs w:val="28"/>
        </w:rPr>
        <w:t>а) муниципальная программа</w:t>
      </w:r>
      <w:r w:rsidRPr="001E613E">
        <w:rPr>
          <w:sz w:val="28"/>
          <w:szCs w:val="28"/>
        </w:rPr>
        <w:t xml:space="preserve"> </w:t>
      </w:r>
      <w:r w:rsidRPr="00527379">
        <w:rPr>
          <w:sz w:val="28"/>
          <w:szCs w:val="28"/>
        </w:rPr>
        <w:t>муниципального образования</w:t>
      </w:r>
      <w:r>
        <w:rPr>
          <w:i/>
          <w:sz w:val="28"/>
          <w:szCs w:val="28"/>
        </w:rPr>
        <w:t xml:space="preserve"> </w:t>
      </w:r>
      <w:r w:rsidRPr="00527379">
        <w:rPr>
          <w:sz w:val="28"/>
          <w:szCs w:val="28"/>
        </w:rPr>
        <w:t>Западнодвинский район</w:t>
      </w:r>
      <w:r w:rsidRPr="001E613E">
        <w:rPr>
          <w:i/>
          <w:sz w:val="28"/>
          <w:szCs w:val="28"/>
        </w:rPr>
        <w:t xml:space="preserve"> </w:t>
      </w:r>
      <w:r w:rsidRPr="00527379">
        <w:rPr>
          <w:sz w:val="28"/>
          <w:szCs w:val="28"/>
        </w:rPr>
        <w:t>Тверской области</w:t>
      </w:r>
      <w:r w:rsidRPr="001E613E">
        <w:rPr>
          <w:sz w:val="28"/>
          <w:szCs w:val="28"/>
        </w:rPr>
        <w:t xml:space="preserve"> (далее – муниципальная программа) – система мероприятий, взаимоувязанных по задачам, срокам осуществления и ресурсам,</w:t>
      </w:r>
      <w:r>
        <w:rPr>
          <w:sz w:val="28"/>
          <w:szCs w:val="28"/>
        </w:rPr>
        <w:t xml:space="preserve"> мер муниципального регулирования и мер муниципального управления муниципальной собственностью Западнодвинского района,  обеспечивающая в рамках реализации полномочий по решению</w:t>
      </w:r>
      <w:r w:rsidRPr="001E613E">
        <w:rPr>
          <w:sz w:val="28"/>
          <w:szCs w:val="28"/>
        </w:rPr>
        <w:t xml:space="preserve"> вопросов местного значения</w:t>
      </w:r>
      <w:r>
        <w:rPr>
          <w:sz w:val="28"/>
          <w:szCs w:val="28"/>
        </w:rPr>
        <w:t xml:space="preserve"> Западнодвинского района и переданных полномочий достижения стратегий цели муниципальных программ , достижения цели стратегии и программы</w:t>
      </w:r>
      <w:r w:rsidRPr="001E613E">
        <w:rPr>
          <w:sz w:val="28"/>
          <w:szCs w:val="28"/>
        </w:rPr>
        <w:t>;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6C55B5">
        <w:rPr>
          <w:b/>
          <w:sz w:val="28"/>
          <w:szCs w:val="28"/>
        </w:rPr>
        <w:t>б) администратор муниципальной программы</w:t>
      </w:r>
      <w:r>
        <w:rPr>
          <w:sz w:val="28"/>
          <w:szCs w:val="28"/>
        </w:rPr>
        <w:t xml:space="preserve"> – Администрация Западнодвинского района или структурное подразделение местной администрации, являющейся главными распорядителями средств районного бюджета, и несущие ответственность за реализацию муниципальной программы и эффективность ее реализации;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6C55B5">
        <w:rPr>
          <w:b/>
          <w:sz w:val="28"/>
          <w:szCs w:val="28"/>
        </w:rPr>
        <w:t>в) главный администратор муниципальной программы</w:t>
      </w:r>
      <w:r w:rsidRPr="001E613E">
        <w:rPr>
          <w:sz w:val="28"/>
          <w:szCs w:val="28"/>
        </w:rPr>
        <w:t xml:space="preserve"> - администратор муниципальной программы, координирующий деятельность других администраторов муниципальной программы по разработке и ре</w:t>
      </w:r>
      <w:r w:rsidRPr="001E613E">
        <w:rPr>
          <w:sz w:val="28"/>
          <w:szCs w:val="28"/>
        </w:rPr>
        <w:t>а</w:t>
      </w:r>
      <w:r w:rsidRPr="001E613E">
        <w:rPr>
          <w:sz w:val="28"/>
          <w:szCs w:val="28"/>
        </w:rPr>
        <w:t xml:space="preserve">лизации муниципальной программы и (или) ее подпрограмм и определенный при наличии двух и более администраторов муниципальной программы, а также выполняющий функции администратора муниципальной программы в части, касающейся его полномочий; 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6C55B5">
        <w:rPr>
          <w:b/>
          <w:sz w:val="28"/>
          <w:szCs w:val="28"/>
        </w:rPr>
        <w:t>г) цель муниципальной программы</w:t>
      </w:r>
      <w:r w:rsidRPr="001E613E">
        <w:rPr>
          <w:sz w:val="28"/>
          <w:szCs w:val="28"/>
        </w:rPr>
        <w:t xml:space="preserve"> – ожидаемое (планируемое) состояние дел в сфере реализации муниципальной программы, </w:t>
      </w:r>
      <w:r w:rsidRPr="001E613E">
        <w:rPr>
          <w:bCs/>
          <w:sz w:val="28"/>
          <w:szCs w:val="28"/>
        </w:rPr>
        <w:t xml:space="preserve">достигаемое при выполнении </w:t>
      </w:r>
      <w:r w:rsidRPr="001E613E">
        <w:rPr>
          <w:sz w:val="28"/>
          <w:szCs w:val="28"/>
        </w:rPr>
        <w:t xml:space="preserve">комплекса мероприятий, связанное с реализаций положений стратегии и (или)  программы комплексного социально - экономического развития </w:t>
      </w:r>
      <w:r w:rsidRPr="00B02A18">
        <w:rPr>
          <w:sz w:val="28"/>
          <w:szCs w:val="28"/>
        </w:rPr>
        <w:t>муниципального образования Западнодвинский район Тверской</w:t>
      </w:r>
      <w:r w:rsidRPr="001E613E">
        <w:rPr>
          <w:i/>
          <w:sz w:val="28"/>
          <w:szCs w:val="28"/>
        </w:rPr>
        <w:t xml:space="preserve"> </w:t>
      </w:r>
      <w:r w:rsidRPr="00B02A18">
        <w:rPr>
          <w:sz w:val="28"/>
          <w:szCs w:val="28"/>
        </w:rPr>
        <w:t>области</w:t>
      </w:r>
      <w:r w:rsidRPr="00B02A18">
        <w:rPr>
          <w:bCs/>
          <w:sz w:val="28"/>
          <w:szCs w:val="28"/>
        </w:rPr>
        <w:t xml:space="preserve"> </w:t>
      </w:r>
      <w:r w:rsidRPr="001E613E">
        <w:rPr>
          <w:bCs/>
          <w:sz w:val="28"/>
          <w:szCs w:val="28"/>
        </w:rPr>
        <w:t>и оцениваемое с</w:t>
      </w:r>
      <w:r w:rsidRPr="001E613E">
        <w:rPr>
          <w:sz w:val="28"/>
          <w:szCs w:val="28"/>
        </w:rPr>
        <w:t xml:space="preserve"> помощью показателей; </w:t>
      </w:r>
    </w:p>
    <w:p w:rsidR="006C55B5" w:rsidRPr="001E613E" w:rsidRDefault="006C55B5" w:rsidP="006C55B5">
      <w:pPr>
        <w:ind w:firstLine="709"/>
        <w:jc w:val="both"/>
        <w:rPr>
          <w:bCs/>
          <w:sz w:val="28"/>
          <w:szCs w:val="28"/>
        </w:rPr>
      </w:pPr>
      <w:r w:rsidRPr="006C55B5">
        <w:rPr>
          <w:b/>
          <w:sz w:val="28"/>
          <w:szCs w:val="28"/>
        </w:rPr>
        <w:t>д) подпрограмма муниципальной программы</w:t>
      </w:r>
      <w:r w:rsidRPr="001E613E">
        <w:rPr>
          <w:sz w:val="28"/>
          <w:szCs w:val="28"/>
        </w:rPr>
        <w:t xml:space="preserve"> (далее – подпрограмма) - часть муниципальной программы, являющаяся одним из направлений реализации муниципальной программы и обеспечивающая достижение целей </w:t>
      </w:r>
      <w:r w:rsidRPr="001E613E">
        <w:rPr>
          <w:bCs/>
          <w:sz w:val="28"/>
          <w:szCs w:val="28"/>
        </w:rPr>
        <w:t>муниципальной программы;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6C55B5">
        <w:rPr>
          <w:b/>
          <w:sz w:val="28"/>
          <w:szCs w:val="28"/>
        </w:rPr>
        <w:t>е) обеспечивающая подпрограмма муниципальной программы</w:t>
      </w:r>
      <w:r w:rsidRPr="001E613E">
        <w:rPr>
          <w:sz w:val="28"/>
          <w:szCs w:val="28"/>
        </w:rPr>
        <w:t xml:space="preserve"> (далее - обеспечивающая подпрограмма) – часть муниципальной программы, предусматривающая финансовое обеспечение деятельности главного администратора муниципальной программы и (или) администратора (администраторов) муниципальной программы. 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6C55B5">
        <w:rPr>
          <w:b/>
          <w:sz w:val="28"/>
          <w:szCs w:val="28"/>
        </w:rPr>
        <w:t>ж) задача подпрограммы</w:t>
      </w:r>
      <w:r w:rsidRPr="001E613E">
        <w:rPr>
          <w:sz w:val="28"/>
          <w:szCs w:val="28"/>
        </w:rPr>
        <w:t xml:space="preserve"> – направление деятельности главного администратора муниципальной программы и (или) администратора (администраторов) муниципальной программы, обеспечивающее достижение цели или целей муниципальной программы во взаимосвязи с другими з</w:t>
      </w:r>
      <w:r w:rsidRPr="001E613E">
        <w:rPr>
          <w:sz w:val="28"/>
          <w:szCs w:val="28"/>
        </w:rPr>
        <w:t>а</w:t>
      </w:r>
      <w:r w:rsidRPr="001E613E">
        <w:rPr>
          <w:sz w:val="28"/>
          <w:szCs w:val="28"/>
        </w:rPr>
        <w:t>дачами подпрограммы;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6C55B5">
        <w:rPr>
          <w:b/>
          <w:sz w:val="28"/>
          <w:szCs w:val="28"/>
        </w:rPr>
        <w:t>з) мероприятие подпрограммы</w:t>
      </w:r>
      <w:r w:rsidRPr="001E613E">
        <w:rPr>
          <w:sz w:val="28"/>
          <w:szCs w:val="28"/>
        </w:rPr>
        <w:t xml:space="preserve"> (далее – мероприятие) - конкретное действие главного администратора муниципальной программы и (или) администратора (администраторов) муниципальной программы для решения соответствующей задачи подпрограммы;</w:t>
      </w:r>
    </w:p>
    <w:p w:rsidR="006C55B5" w:rsidRPr="001E613E" w:rsidRDefault="006C55B5" w:rsidP="006C55B5">
      <w:pPr>
        <w:ind w:firstLine="709"/>
        <w:jc w:val="both"/>
        <w:rPr>
          <w:bCs/>
          <w:sz w:val="28"/>
          <w:szCs w:val="28"/>
        </w:rPr>
      </w:pPr>
      <w:r w:rsidRPr="006C55B5">
        <w:rPr>
          <w:b/>
          <w:sz w:val="28"/>
          <w:szCs w:val="28"/>
        </w:rPr>
        <w:t>и) административное мероприятие подпрограммы</w:t>
      </w:r>
      <w:r w:rsidRPr="001E613E">
        <w:rPr>
          <w:sz w:val="28"/>
          <w:szCs w:val="28"/>
        </w:rPr>
        <w:t xml:space="preserve"> (далее - административное мероприятие) – управленческое действие, не </w:t>
      </w:r>
      <w:r w:rsidRPr="001E613E">
        <w:rPr>
          <w:bCs/>
          <w:sz w:val="28"/>
          <w:szCs w:val="28"/>
        </w:rPr>
        <w:t xml:space="preserve">требующее бюджетных ассигнований, исполняемое силами сотрудников </w:t>
      </w:r>
      <w:r w:rsidRPr="001E613E">
        <w:rPr>
          <w:sz w:val="28"/>
          <w:szCs w:val="28"/>
        </w:rPr>
        <w:t>главного администратора муниципальной программы и (или) администратора (администраторов) муниципальной программы,</w:t>
      </w:r>
      <w:r w:rsidRPr="001E613E">
        <w:rPr>
          <w:bCs/>
          <w:sz w:val="28"/>
          <w:szCs w:val="28"/>
        </w:rPr>
        <w:t xml:space="preserve"> направленное на создание условий для </w:t>
      </w:r>
      <w:r w:rsidRPr="001E613E">
        <w:rPr>
          <w:sz w:val="28"/>
          <w:szCs w:val="28"/>
        </w:rPr>
        <w:t>решения соответствующей задачи подпрограммы</w:t>
      </w:r>
      <w:r w:rsidRPr="001E613E">
        <w:rPr>
          <w:bCs/>
          <w:sz w:val="28"/>
          <w:szCs w:val="28"/>
        </w:rPr>
        <w:t xml:space="preserve"> или реализации </w:t>
      </w:r>
      <w:r w:rsidRPr="001E613E">
        <w:rPr>
          <w:sz w:val="28"/>
          <w:szCs w:val="28"/>
        </w:rPr>
        <w:t>муниципальной</w:t>
      </w:r>
      <w:r w:rsidRPr="001E613E">
        <w:rPr>
          <w:bCs/>
          <w:sz w:val="28"/>
          <w:szCs w:val="28"/>
        </w:rPr>
        <w:t xml:space="preserve"> программы в целом;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 xml:space="preserve">к) </w:t>
      </w:r>
      <w:r w:rsidRPr="006C55B5">
        <w:rPr>
          <w:b/>
          <w:sz w:val="28"/>
          <w:szCs w:val="28"/>
        </w:rPr>
        <w:t>мониторинг реализации муниципальной программы</w:t>
      </w:r>
      <w:r w:rsidRPr="001E613E">
        <w:rPr>
          <w:sz w:val="28"/>
          <w:szCs w:val="28"/>
        </w:rPr>
        <w:t xml:space="preserve"> – сбор, систематизация, анализ и составление отчетов о реализации муниципальной программы; </w:t>
      </w:r>
    </w:p>
    <w:p w:rsidR="006C55B5" w:rsidRDefault="006C55B5" w:rsidP="006C55B5">
      <w:pPr>
        <w:widowControl w:val="0"/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 xml:space="preserve">л) </w:t>
      </w:r>
      <w:r w:rsidRPr="006C55B5">
        <w:rPr>
          <w:b/>
          <w:sz w:val="28"/>
          <w:szCs w:val="28"/>
        </w:rPr>
        <w:t>изменение муниципальной программы</w:t>
      </w:r>
      <w:r w:rsidRPr="001E613E">
        <w:rPr>
          <w:sz w:val="28"/>
          <w:szCs w:val="28"/>
        </w:rPr>
        <w:t xml:space="preserve"> – изменение (дополнение), исключение целей муниципальной программы и их показателей, подпрограмм, задач подпрограммы и их показателей, мероприятий подпрограммы и их показателей, административных мероприятий и их показателей и объемов бюджетных ассигнований;</w:t>
      </w:r>
    </w:p>
    <w:p w:rsidR="006C55B5" w:rsidRDefault="006C55B5" w:rsidP="006C5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Pr="006C55B5">
        <w:rPr>
          <w:b/>
          <w:sz w:val="28"/>
          <w:szCs w:val="28"/>
        </w:rPr>
        <w:t>показатель цели муниципальной программы</w:t>
      </w:r>
      <w:r>
        <w:rPr>
          <w:sz w:val="28"/>
          <w:szCs w:val="28"/>
        </w:rPr>
        <w:t xml:space="preserve"> – конечный результат реализации муниципальной программы, выраженный в количественно измеримых показателях достижения цели муниципальной программы;</w:t>
      </w:r>
    </w:p>
    <w:p w:rsidR="006C55B5" w:rsidRDefault="006C55B5" w:rsidP="006C5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Pr="006C55B5">
        <w:rPr>
          <w:b/>
          <w:sz w:val="28"/>
          <w:szCs w:val="28"/>
        </w:rPr>
        <w:t>показатель задачи подпрограммы</w:t>
      </w:r>
      <w:r>
        <w:rPr>
          <w:sz w:val="28"/>
          <w:szCs w:val="28"/>
        </w:rPr>
        <w:t xml:space="preserve"> – конечный результат выполнения подпрограммы, выраженный в количественно измеримых показателях решения задачи подпрограммы;</w:t>
      </w:r>
    </w:p>
    <w:p w:rsidR="006C55B5" w:rsidRDefault="006C55B5" w:rsidP="006C5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</w:t>
      </w:r>
      <w:r w:rsidRPr="006C55B5">
        <w:rPr>
          <w:b/>
          <w:sz w:val="28"/>
          <w:szCs w:val="28"/>
        </w:rPr>
        <w:t>показатель мероприятия подпрограммы</w:t>
      </w:r>
      <w:r>
        <w:rPr>
          <w:sz w:val="28"/>
          <w:szCs w:val="28"/>
        </w:rPr>
        <w:t xml:space="preserve"> (административного мероприятия) – непосредственный результат выполнения мероприятия подпрограммы (административного мероприятия), выраженный в количественно измеримых показателях;</w:t>
      </w:r>
    </w:p>
    <w:p w:rsidR="006C55B5" w:rsidRDefault="006C55B5" w:rsidP="006C5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</w:t>
      </w:r>
      <w:r w:rsidRPr="006C55B5">
        <w:rPr>
          <w:b/>
          <w:sz w:val="28"/>
          <w:szCs w:val="28"/>
        </w:rPr>
        <w:t>целевое значение показателя</w:t>
      </w:r>
      <w:r>
        <w:rPr>
          <w:sz w:val="28"/>
          <w:szCs w:val="28"/>
        </w:rPr>
        <w:t xml:space="preserve"> – достигаемое в последний год реализации муниципальной программы значение показателя, который формируется нарастающим итогом;</w:t>
      </w:r>
    </w:p>
    <w:p w:rsidR="006C55B5" w:rsidRDefault="006C55B5" w:rsidP="006C5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</w:t>
      </w:r>
      <w:r w:rsidRPr="006C55B5">
        <w:rPr>
          <w:b/>
          <w:sz w:val="28"/>
          <w:szCs w:val="28"/>
        </w:rPr>
        <w:t>суммарное значение показателя</w:t>
      </w:r>
      <w:r>
        <w:rPr>
          <w:sz w:val="28"/>
          <w:szCs w:val="28"/>
        </w:rPr>
        <w:t xml:space="preserve"> – сумма достигаемых в ходе реализации муниципальной программы ежегодных значений показателя, который является абсолютной величиной;</w:t>
      </w:r>
    </w:p>
    <w:p w:rsidR="006C55B5" w:rsidRDefault="006C55B5" w:rsidP="006C55B5">
      <w:pPr>
        <w:widowControl w:val="0"/>
        <w:ind w:firstLine="709"/>
        <w:jc w:val="both"/>
        <w:rPr>
          <w:sz w:val="28"/>
          <w:szCs w:val="28"/>
        </w:rPr>
      </w:pPr>
    </w:p>
    <w:p w:rsidR="006C55B5" w:rsidRDefault="006C55B5" w:rsidP="006C5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6C55B5">
        <w:rPr>
          <w:b/>
          <w:sz w:val="28"/>
          <w:szCs w:val="28"/>
        </w:rPr>
        <w:t>меры муниципального регулирования</w:t>
      </w:r>
      <w:r>
        <w:rPr>
          <w:sz w:val="28"/>
          <w:szCs w:val="28"/>
        </w:rPr>
        <w:t xml:space="preserve"> – меры, осуществляемые главным администратором муниципальной программы и (или) администратором (администраторами) муниципальной программы, основанные на административно-правовых способах воздействия на деятельность тех или иных хозяйствующих субъектов (меры запрета, разрешения, ограничения и стимулирования) в пределах своей компетенции и направленные на обеспечение достижения целей муниципальной программы (налоговые, тарифные, кредитные и иные меры муниципального регулирования;</w:t>
      </w:r>
    </w:p>
    <w:p w:rsidR="006C55B5" w:rsidRDefault="006C55B5" w:rsidP="006C5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Pr="006C55B5">
        <w:rPr>
          <w:b/>
          <w:sz w:val="28"/>
          <w:szCs w:val="28"/>
        </w:rPr>
        <w:t>меры муниципального управления</w:t>
      </w:r>
      <w:r>
        <w:rPr>
          <w:sz w:val="28"/>
          <w:szCs w:val="28"/>
        </w:rPr>
        <w:t xml:space="preserve"> муниципальной собственностью Западнодвинского района Тверской области – меры, осуществляемые главным администратором муниципальной программы и (или) администратором (администраторами) муниципальной программы, связанные с обеспечением сохранности объектов муниципальной собственности Тверской области, их рациональным использованием и приращением муниципального имущества Тверской области, в пределах своей компетенции и направленные на обеспечение достижения целей муниципальной программы;</w:t>
      </w:r>
    </w:p>
    <w:p w:rsidR="006C55B5" w:rsidRDefault="006C55B5" w:rsidP="006C5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у) </w:t>
      </w:r>
      <w:r w:rsidRPr="006C55B5">
        <w:rPr>
          <w:b/>
          <w:sz w:val="28"/>
          <w:szCs w:val="28"/>
        </w:rPr>
        <w:t>программно-целевое планирование</w:t>
      </w:r>
      <w:r>
        <w:rPr>
          <w:sz w:val="28"/>
          <w:szCs w:val="28"/>
        </w:rPr>
        <w:t xml:space="preserve"> - деятельность главного администратора муниципальной программы и (или) администратора (администраторов) муниципальной программы, связанная с формированием комплекса мероприятий, увязанного с  бюджетными ассигнованиями и конечными результатами их выполнения и направленного на достижение целей и приоритетов социально-экономического развития Западнодвинского района;</w:t>
      </w:r>
    </w:p>
    <w:p w:rsidR="006C55B5" w:rsidRDefault="006C55B5" w:rsidP="006C5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E613E">
        <w:rPr>
          <w:sz w:val="28"/>
          <w:szCs w:val="28"/>
        </w:rPr>
        <w:t xml:space="preserve">) </w:t>
      </w:r>
      <w:r w:rsidRPr="006C55B5">
        <w:rPr>
          <w:b/>
          <w:sz w:val="28"/>
          <w:szCs w:val="28"/>
        </w:rPr>
        <w:t>доведенный объем бюджетных ассигнований</w:t>
      </w:r>
      <w:r w:rsidRPr="001E613E">
        <w:rPr>
          <w:sz w:val="28"/>
          <w:szCs w:val="28"/>
        </w:rPr>
        <w:t xml:space="preserve"> на реализацию муниципальной программы – предельный объем денежных средств, предусмотренный в соответствующем финансовом году для исполнения бюджетных обязательств, связанных с реализацией муниципальной программы;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х) </w:t>
      </w:r>
      <w:r w:rsidRPr="006C55B5">
        <w:rPr>
          <w:b/>
          <w:sz w:val="28"/>
          <w:szCs w:val="28"/>
        </w:rPr>
        <w:t>доведенный лимит бюджетных обязательств</w:t>
      </w:r>
      <w:r>
        <w:rPr>
          <w:sz w:val="28"/>
          <w:szCs w:val="28"/>
        </w:rPr>
        <w:t xml:space="preserve"> на реализацию муниципальной программы – предельный объем прав в денежном выражении, предусмотренный в соответствующем финансовом году для исполнения бюджетных обязательств, связанных с реализацией муниципальной программы.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Иные понятия и термины в настоящем Порядке используются в значениях, установленных законодательством.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3. Ф</w:t>
      </w:r>
      <w:r w:rsidRPr="001E613E">
        <w:rPr>
          <w:bCs/>
          <w:sz w:val="28"/>
          <w:szCs w:val="28"/>
        </w:rPr>
        <w:t xml:space="preserve">ормирование, реализация и проведение оценки эффективности реализации муниципальных программ </w:t>
      </w:r>
      <w:r w:rsidRPr="001E613E">
        <w:rPr>
          <w:sz w:val="28"/>
          <w:szCs w:val="28"/>
        </w:rPr>
        <w:t>осуществляется структурным подразделением местной администрации, определенным в качестве главного администратора муниципальной программы или администратора муниципальной программы, совместно с другими структурными подразделениями местной администрации, определенными в качестве администраторов муниципальной программы.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 xml:space="preserve">4. Муниципальная программа утверждается </w:t>
      </w:r>
      <w:r>
        <w:rPr>
          <w:sz w:val="28"/>
          <w:szCs w:val="28"/>
        </w:rPr>
        <w:t xml:space="preserve">постановлением Администрации Западнодвинского района </w:t>
      </w:r>
      <w:r w:rsidRPr="001E613E">
        <w:rPr>
          <w:sz w:val="28"/>
          <w:szCs w:val="28"/>
        </w:rPr>
        <w:t xml:space="preserve">(далее – постановление об утверждении муниципальной программы). 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 xml:space="preserve">5. Срок реализации муниципальной программы является постоянным и составляет </w:t>
      </w:r>
      <w:r>
        <w:rPr>
          <w:sz w:val="28"/>
          <w:szCs w:val="28"/>
        </w:rPr>
        <w:t>не менее 3-х и не более 6-и лет.</w:t>
      </w:r>
    </w:p>
    <w:p w:rsidR="006C55B5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6. Муниципальная программа в обязательном порядке должна содержать:</w:t>
      </w:r>
    </w:p>
    <w:p w:rsidR="006C55B5" w:rsidRDefault="006C55B5" w:rsidP="006C55B5">
      <w:pPr>
        <w:ind w:firstLine="709"/>
        <w:jc w:val="both"/>
        <w:rPr>
          <w:sz w:val="28"/>
          <w:szCs w:val="28"/>
        </w:rPr>
      </w:pP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а) не менее одной цели;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б) не менее одной подпрограммы и не более 8 подпрограмм.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7. Главный администратор муниципальной программы или администратор муниципальной программы при отсутствии главного администратора муниципальной программы (далее – главный администратор (администратор) муниципальной программы) при ф</w:t>
      </w:r>
      <w:r w:rsidRPr="001E613E">
        <w:rPr>
          <w:bCs/>
          <w:sz w:val="28"/>
          <w:szCs w:val="28"/>
        </w:rPr>
        <w:t>ормировании, реализации и проведении оценки эффективности реализации муниципальных программ</w:t>
      </w:r>
      <w:r w:rsidRPr="001E613E">
        <w:rPr>
          <w:sz w:val="28"/>
          <w:szCs w:val="28"/>
        </w:rPr>
        <w:t xml:space="preserve">:   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а) обеспечивает ф</w:t>
      </w:r>
      <w:r w:rsidRPr="001E613E">
        <w:rPr>
          <w:bCs/>
          <w:sz w:val="28"/>
          <w:szCs w:val="28"/>
        </w:rPr>
        <w:t>ормирование</w:t>
      </w:r>
      <w:r w:rsidRPr="001E613E">
        <w:rPr>
          <w:sz w:val="28"/>
          <w:szCs w:val="28"/>
        </w:rPr>
        <w:t xml:space="preserve"> и утверждение муниципальной программы в соответствии с установленными настоящим Порядком требованиями;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 xml:space="preserve">б) обеспечивает реализацию муниципальной программы, принимает решение в соответствии с установленными настоящим Порядком требованиями о внесении изменений в муниципальную программу; 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в) обеспечивает проведение мониторинга реал</w:t>
      </w:r>
      <w:r w:rsidRPr="001E613E">
        <w:rPr>
          <w:sz w:val="28"/>
          <w:szCs w:val="28"/>
        </w:rPr>
        <w:t>и</w:t>
      </w:r>
      <w:r w:rsidRPr="001E613E">
        <w:rPr>
          <w:sz w:val="28"/>
          <w:szCs w:val="28"/>
        </w:rPr>
        <w:t>зации муниципальной программы;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г) формирует и представляет отчет о реализации муниципальной программы за отчетный финансовый год в соответствии с установленными настоящим Порядком требованиями.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8. Администраторы муниципальной программы при наличии главного администратора муниципальной программы (далее – администраторы муниципальной программы) при ф</w:t>
      </w:r>
      <w:r w:rsidRPr="001E613E">
        <w:rPr>
          <w:bCs/>
          <w:sz w:val="28"/>
          <w:szCs w:val="28"/>
        </w:rPr>
        <w:t xml:space="preserve">ормировании, реализации и проведении оценки эффективности реализации муниципальных программ: 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а) участвуют в ф</w:t>
      </w:r>
      <w:r w:rsidRPr="001E613E">
        <w:rPr>
          <w:bCs/>
          <w:sz w:val="28"/>
          <w:szCs w:val="28"/>
        </w:rPr>
        <w:t>ормировании, реализации и проведении оценки эффективности реализации муниципальных программ</w:t>
      </w:r>
      <w:r w:rsidRPr="001E613E">
        <w:rPr>
          <w:sz w:val="28"/>
          <w:szCs w:val="28"/>
        </w:rPr>
        <w:t>;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б) предоставляет главному администратору муниципальной программы сведения, связанные с разработкой и реализацией муниципальной программы;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в) участвуют в проведении мониторинга реал</w:t>
      </w:r>
      <w:r w:rsidRPr="001E613E">
        <w:rPr>
          <w:sz w:val="28"/>
          <w:szCs w:val="28"/>
        </w:rPr>
        <w:t>и</w:t>
      </w:r>
      <w:r w:rsidRPr="001E613E">
        <w:rPr>
          <w:sz w:val="28"/>
          <w:szCs w:val="28"/>
        </w:rPr>
        <w:t>зации муниципальной программы;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г) предоставляют главному администратору муниципальной программы необходимые сведения для формирования отчета о реализации муниципальной программы за отчетный финансовый год.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9. Руководители структурных подразделений местной администрации, определенных в качестве главного администратора (администратора) муниципальной программы и администраторов муниципальной программы, несут персональную ответственность: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а) за своевременное формирование и утверждение муниципальной программы;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 xml:space="preserve">б) за достижение показателей муниципальной программы и целевое использование выделенных бюджетных средств  на ее реализацию; </w:t>
      </w:r>
    </w:p>
    <w:p w:rsidR="006C55B5" w:rsidRPr="001E613E" w:rsidRDefault="006C55B5" w:rsidP="006C55B5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в) за своевременное выполнение требований настоящего Порядка.</w:t>
      </w:r>
    </w:p>
    <w:p w:rsidR="006C55B5" w:rsidRPr="001E613E" w:rsidRDefault="006C55B5" w:rsidP="006C55B5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C55B5" w:rsidRPr="006C55B5" w:rsidRDefault="006C55B5" w:rsidP="006C55B5">
      <w:pPr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 xml:space="preserve">Раздел </w:t>
      </w:r>
      <w:r w:rsidRPr="006C55B5">
        <w:rPr>
          <w:b/>
          <w:sz w:val="28"/>
          <w:szCs w:val="28"/>
          <w:lang w:val="en-US"/>
        </w:rPr>
        <w:t>II</w:t>
      </w:r>
    </w:p>
    <w:p w:rsidR="006C55B5" w:rsidRPr="006C55B5" w:rsidRDefault="006C55B5" w:rsidP="006C55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B5">
        <w:rPr>
          <w:rFonts w:ascii="Times New Roman" w:hAnsi="Times New Roman" w:cs="Times New Roman"/>
          <w:b/>
          <w:sz w:val="28"/>
          <w:szCs w:val="28"/>
        </w:rPr>
        <w:t>Требования к содержанию муниципальной программы</w:t>
      </w:r>
    </w:p>
    <w:p w:rsidR="006C55B5" w:rsidRPr="001E613E" w:rsidRDefault="006C55B5" w:rsidP="006C5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5B5" w:rsidRPr="001E613E" w:rsidRDefault="006C55B5" w:rsidP="006C55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3E">
        <w:rPr>
          <w:rFonts w:ascii="Times New Roman" w:hAnsi="Times New Roman" w:cs="Times New Roman"/>
          <w:sz w:val="28"/>
          <w:szCs w:val="28"/>
        </w:rPr>
        <w:t>10. При формировании муниципальных программ учитываются положения:</w:t>
      </w:r>
    </w:p>
    <w:p w:rsidR="006C55B5" w:rsidRPr="001E613E" w:rsidRDefault="006C55B5" w:rsidP="006C55B5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а) государственных программ Российской Федерации в части, касающейся сферы реализации муниципальной программы;</w:t>
      </w:r>
    </w:p>
    <w:p w:rsidR="006C55B5" w:rsidRDefault="006C55B5" w:rsidP="006C55B5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E613E">
        <w:rPr>
          <w:sz w:val="28"/>
          <w:szCs w:val="28"/>
        </w:rPr>
        <w:t>) стратеги</w:t>
      </w:r>
      <w:r>
        <w:rPr>
          <w:sz w:val="28"/>
          <w:szCs w:val="28"/>
        </w:rPr>
        <w:t>и</w:t>
      </w:r>
      <w:r w:rsidRPr="001E613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показатели прогноза </w:t>
      </w:r>
      <w:r w:rsidRPr="001E613E">
        <w:rPr>
          <w:sz w:val="28"/>
          <w:szCs w:val="28"/>
        </w:rPr>
        <w:t>социально-экономического развития</w:t>
      </w:r>
    </w:p>
    <w:p w:rsidR="006C55B5" w:rsidRDefault="006C55B5" w:rsidP="006C55B5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55B5" w:rsidRPr="00B02A18" w:rsidRDefault="006C55B5" w:rsidP="006C55B5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 xml:space="preserve"> </w:t>
      </w:r>
      <w:r w:rsidRPr="00B02A18">
        <w:rPr>
          <w:sz w:val="28"/>
          <w:szCs w:val="28"/>
        </w:rPr>
        <w:t xml:space="preserve">муниципального образования Западнодвинский район Тверской области; </w:t>
      </w:r>
    </w:p>
    <w:p w:rsidR="006C55B5" w:rsidRPr="001E613E" w:rsidRDefault="006C55B5" w:rsidP="006C55B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613E">
        <w:rPr>
          <w:rFonts w:ascii="Times New Roman" w:hAnsi="Times New Roman" w:cs="Times New Roman"/>
          <w:sz w:val="28"/>
          <w:szCs w:val="28"/>
        </w:rPr>
        <w:t xml:space="preserve">) иных документов стратегического планирования и развития </w:t>
      </w:r>
      <w:r w:rsidRPr="00B02A18">
        <w:rPr>
          <w:rFonts w:ascii="Times New Roman" w:hAnsi="Times New Roman" w:cs="Times New Roman"/>
          <w:sz w:val="28"/>
          <w:szCs w:val="28"/>
        </w:rPr>
        <w:t>муниципального образования Западнодвинский район Тверской области</w:t>
      </w:r>
      <w:r w:rsidRPr="001E613E">
        <w:rPr>
          <w:rFonts w:ascii="Times New Roman" w:hAnsi="Times New Roman" w:cs="Times New Roman"/>
          <w:i/>
          <w:sz w:val="28"/>
          <w:szCs w:val="28"/>
        </w:rPr>
        <w:t>.</w:t>
      </w:r>
    </w:p>
    <w:p w:rsidR="006C55B5" w:rsidRPr="001E613E" w:rsidRDefault="006C55B5" w:rsidP="006C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3E">
        <w:rPr>
          <w:rFonts w:ascii="Times New Roman" w:hAnsi="Times New Roman" w:cs="Times New Roman"/>
          <w:sz w:val="28"/>
          <w:szCs w:val="28"/>
        </w:rPr>
        <w:t>11. Муниципальные программы разрабатываются с учетом следующих требований:</w:t>
      </w:r>
    </w:p>
    <w:p w:rsidR="006C55B5" w:rsidRPr="001E613E" w:rsidRDefault="006C55B5" w:rsidP="006C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3E">
        <w:rPr>
          <w:rFonts w:ascii="Times New Roman" w:hAnsi="Times New Roman" w:cs="Times New Roman"/>
          <w:sz w:val="28"/>
          <w:szCs w:val="28"/>
        </w:rPr>
        <w:t>а) полный охват вопросов местного значения</w:t>
      </w:r>
      <w:r w:rsidRPr="001E613E">
        <w:rPr>
          <w:rFonts w:ascii="Times New Roman" w:hAnsi="Times New Roman" w:cs="Times New Roman"/>
          <w:i/>
          <w:sz w:val="28"/>
          <w:szCs w:val="28"/>
        </w:rPr>
        <w:t>;</w:t>
      </w:r>
    </w:p>
    <w:p w:rsidR="006C55B5" w:rsidRPr="001E613E" w:rsidRDefault="006C55B5" w:rsidP="006C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3E">
        <w:rPr>
          <w:rFonts w:ascii="Times New Roman" w:hAnsi="Times New Roman" w:cs="Times New Roman"/>
          <w:sz w:val="28"/>
          <w:szCs w:val="28"/>
        </w:rPr>
        <w:t>б) установление для муниципальной программы измеримых показателей ее реализации;</w:t>
      </w:r>
    </w:p>
    <w:p w:rsidR="006C55B5" w:rsidRPr="001E613E" w:rsidRDefault="006C55B5" w:rsidP="006C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3E">
        <w:rPr>
          <w:rFonts w:ascii="Times New Roman" w:hAnsi="Times New Roman" w:cs="Times New Roman"/>
          <w:sz w:val="28"/>
          <w:szCs w:val="28"/>
        </w:rPr>
        <w:t>в) наличие взаимосвязи бюджетных ассигнований с конечными результатами реализации муниципальной программы;</w:t>
      </w:r>
    </w:p>
    <w:p w:rsidR="006C55B5" w:rsidRPr="001E613E" w:rsidRDefault="006C55B5" w:rsidP="006C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3E">
        <w:rPr>
          <w:rFonts w:ascii="Times New Roman" w:hAnsi="Times New Roman" w:cs="Times New Roman"/>
          <w:sz w:val="28"/>
          <w:szCs w:val="28"/>
        </w:rPr>
        <w:t xml:space="preserve">г) проведение регулярной оценки эффективности реализации муниципальной программы; </w:t>
      </w:r>
    </w:p>
    <w:p w:rsidR="006C55B5" w:rsidRPr="001E613E" w:rsidRDefault="006C55B5" w:rsidP="006C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3E">
        <w:rPr>
          <w:rFonts w:ascii="Times New Roman" w:hAnsi="Times New Roman" w:cs="Times New Roman"/>
          <w:sz w:val="28"/>
          <w:szCs w:val="28"/>
        </w:rPr>
        <w:t>д) установление ответственности должностных лиц за неэффективную реализацию муниципальных программ.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Показатели, используемые в муниципальной программе, должны соответствовать следующим критериям: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адекватность – показатель должен характеризовать степень достижения цели  муниципальной программы, решения задачи подпрограммы или выполнения мероприятия подпрограммы или административного мероприятия;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точность- погрешности измерения значений показателя не должны приводить к искаженному представлению о результатах реализации муниципальной программы или подпрограммы;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объективность – используемые показатели должны отражать результаты реализации муниципальной программы или подпрограммы. Не допускается использование показателей, улучшение отчетных значений которых возможно при ухудшении реального положения дел в сфере деятельности главного администратора (администратора) муниципальной программы);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достоверность – способ сбора и обработки отчетных значений показателей должен допускать возможность проверки их точности в процессе независимого мониторинга и оценки муниципальной программы;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однозначность – определение показателя должно обеспечивать единое понимание существа измеряемой характеристики как специалистам, так и конечными потребителями услуг, включая индивидуальных потребителей, для чего следует избегать излишне сложных показателей;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экономичность – получение отчетных значений показателей должно производиться с минимально возможными затратами, применяемые показатели должны в максимальной степени основываться на уже существующем механизме сбора информации;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сопоставимость –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соответствующих федеральных программ и государственных программ Тверской области;</w:t>
      </w:r>
    </w:p>
    <w:p w:rsidR="006C55B5" w:rsidRPr="00B02A18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своевременность и регулярность – отчетные значения показателей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использования.</w:t>
      </w:r>
    </w:p>
    <w:p w:rsidR="006C55B5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E613E">
        <w:rPr>
          <w:sz w:val="28"/>
          <w:szCs w:val="28"/>
        </w:rPr>
        <w:t>. Муниципальная программа должна содержать: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а) титульный лист;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б) паспорт;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 xml:space="preserve">в) текстовую часть; 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г) приложение.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E613E">
        <w:rPr>
          <w:sz w:val="28"/>
          <w:szCs w:val="28"/>
        </w:rPr>
        <w:t xml:space="preserve">. Титульный лист муниципальной программы должен соответствовать форме согласно </w:t>
      </w:r>
      <w:r w:rsidRPr="002E5C94">
        <w:rPr>
          <w:b/>
          <w:sz w:val="28"/>
          <w:szCs w:val="28"/>
        </w:rPr>
        <w:t>приложению 1</w:t>
      </w:r>
      <w:r w:rsidRPr="001E613E">
        <w:rPr>
          <w:sz w:val="28"/>
          <w:szCs w:val="28"/>
        </w:rPr>
        <w:t xml:space="preserve"> к настоящему Порядку.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E613E">
        <w:rPr>
          <w:sz w:val="28"/>
          <w:szCs w:val="28"/>
        </w:rPr>
        <w:t xml:space="preserve">. Паспорт муниципальной программы должен соответствовать форме согласно </w:t>
      </w:r>
      <w:r w:rsidRPr="002E5C94">
        <w:rPr>
          <w:b/>
          <w:sz w:val="28"/>
          <w:szCs w:val="28"/>
        </w:rPr>
        <w:t>приложению 2</w:t>
      </w:r>
      <w:r w:rsidRPr="001E613E">
        <w:rPr>
          <w:sz w:val="28"/>
          <w:szCs w:val="28"/>
        </w:rPr>
        <w:t xml:space="preserve"> к настоящему Порядку.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E613E">
        <w:rPr>
          <w:sz w:val="28"/>
          <w:szCs w:val="28"/>
        </w:rPr>
        <w:t>. Текстовая часть муниципальной программы должна содержать следующие разделы: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а) общая характеристика сферы реализации муниципальной программы;</w:t>
      </w:r>
    </w:p>
    <w:p w:rsidR="006C55B5" w:rsidRPr="001E613E" w:rsidRDefault="006C55B5" w:rsidP="006C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3E">
        <w:rPr>
          <w:rFonts w:ascii="Times New Roman" w:hAnsi="Times New Roman" w:cs="Times New Roman"/>
          <w:sz w:val="28"/>
          <w:szCs w:val="28"/>
        </w:rPr>
        <w:t>б) цели муниципальной программы;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в) подпрограммы;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г) обеспечивающая подпрограмма.</w:t>
      </w:r>
    </w:p>
    <w:p w:rsidR="006C55B5" w:rsidRPr="001E613E" w:rsidRDefault="006C55B5" w:rsidP="006C55B5">
      <w:pPr>
        <w:ind w:firstLine="567"/>
        <w:jc w:val="center"/>
        <w:rPr>
          <w:sz w:val="28"/>
          <w:szCs w:val="28"/>
        </w:rPr>
      </w:pPr>
    </w:p>
    <w:p w:rsidR="006C55B5" w:rsidRPr="006C55B5" w:rsidRDefault="006C55B5" w:rsidP="006C55B5">
      <w:pPr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>Подраздел 1</w:t>
      </w:r>
    </w:p>
    <w:p w:rsidR="006C55B5" w:rsidRPr="006C55B5" w:rsidRDefault="006C55B5" w:rsidP="006C55B5">
      <w:pPr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</w:p>
    <w:p w:rsidR="006C55B5" w:rsidRPr="001E613E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13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1E613E">
        <w:rPr>
          <w:rFonts w:ascii="Times New Roman" w:hAnsi="Times New Roman" w:cs="Times New Roman"/>
          <w:b w:val="0"/>
          <w:sz w:val="28"/>
          <w:szCs w:val="28"/>
        </w:rPr>
        <w:t>. Раздел муниципальной программы «Общая характеристика сферы реализации муниципальной программы» должен содержать:</w:t>
      </w:r>
    </w:p>
    <w:p w:rsidR="006C55B5" w:rsidRPr="001E613E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13E">
        <w:rPr>
          <w:rFonts w:ascii="Times New Roman" w:hAnsi="Times New Roman" w:cs="Times New Roman"/>
          <w:b w:val="0"/>
          <w:sz w:val="28"/>
          <w:szCs w:val="28"/>
        </w:rPr>
        <w:t>а) общую характеристику сферы реализации муниципальной программы и прогноз ее развития;</w:t>
      </w:r>
    </w:p>
    <w:p w:rsidR="006C55B5" w:rsidRPr="001E613E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13E">
        <w:rPr>
          <w:rFonts w:ascii="Times New Roman" w:hAnsi="Times New Roman" w:cs="Times New Roman"/>
          <w:b w:val="0"/>
          <w:sz w:val="28"/>
          <w:szCs w:val="28"/>
        </w:rPr>
        <w:t xml:space="preserve">б) перечень основных проблем в сфере реализации муниципальной программы. </w:t>
      </w:r>
    </w:p>
    <w:p w:rsidR="006C55B5" w:rsidRPr="001E613E" w:rsidRDefault="006C55B5" w:rsidP="006C5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5B5" w:rsidRPr="006C55B5" w:rsidRDefault="006C55B5" w:rsidP="006C55B5">
      <w:pPr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>Подраздел 2</w:t>
      </w:r>
    </w:p>
    <w:p w:rsidR="006C55B5" w:rsidRPr="001E613E" w:rsidRDefault="006C55B5" w:rsidP="006C55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5B5"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6C55B5" w:rsidRPr="001E613E" w:rsidRDefault="006C55B5" w:rsidP="006C55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55B5" w:rsidRPr="001E613E" w:rsidRDefault="006C55B5" w:rsidP="006C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613E">
        <w:rPr>
          <w:rFonts w:ascii="Times New Roman" w:hAnsi="Times New Roman" w:cs="Times New Roman"/>
          <w:sz w:val="28"/>
          <w:szCs w:val="28"/>
        </w:rPr>
        <w:t>. Раздел муниципальной программы «Цели муниципальной программы» должен содержать:</w:t>
      </w:r>
    </w:p>
    <w:p w:rsidR="006C55B5" w:rsidRPr="001E613E" w:rsidRDefault="006C55B5" w:rsidP="006C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3E">
        <w:rPr>
          <w:rFonts w:ascii="Times New Roman" w:hAnsi="Times New Roman" w:cs="Times New Roman"/>
          <w:sz w:val="28"/>
          <w:szCs w:val="28"/>
        </w:rPr>
        <w:t>а) перечень целей муниципальной программы;</w:t>
      </w:r>
    </w:p>
    <w:p w:rsidR="006C55B5" w:rsidRPr="001E613E" w:rsidRDefault="006C55B5" w:rsidP="006C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3E">
        <w:rPr>
          <w:rFonts w:ascii="Times New Roman" w:hAnsi="Times New Roman" w:cs="Times New Roman"/>
          <w:sz w:val="28"/>
          <w:szCs w:val="28"/>
        </w:rPr>
        <w:t>б) перечень показателей, характеризующих достижение каждой цели муниципальной программы.</w:t>
      </w:r>
    </w:p>
    <w:p w:rsidR="006C55B5" w:rsidRDefault="006C55B5" w:rsidP="006C5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E613E">
        <w:rPr>
          <w:sz w:val="28"/>
          <w:szCs w:val="28"/>
        </w:rPr>
        <w:t xml:space="preserve">. При описании раздела муниципальной программы «Цели муниципальной программы» необходимо соблюдать требования к  формулировке цели муниципальной программы, которая должна: 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соответствовать сфере реализации муниципальной программы;</w:t>
      </w:r>
    </w:p>
    <w:p w:rsidR="006C55B5" w:rsidRPr="00B02A18" w:rsidRDefault="006C55B5" w:rsidP="006C5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E613E">
        <w:rPr>
          <w:sz w:val="28"/>
          <w:szCs w:val="28"/>
        </w:rPr>
        <w:t xml:space="preserve">) соответствовать стратеги и (или) </w:t>
      </w:r>
      <w:r>
        <w:rPr>
          <w:sz w:val="28"/>
          <w:szCs w:val="28"/>
        </w:rPr>
        <w:t>показателям прогноза</w:t>
      </w:r>
      <w:r w:rsidRPr="001E613E">
        <w:rPr>
          <w:sz w:val="28"/>
          <w:szCs w:val="28"/>
        </w:rPr>
        <w:t xml:space="preserve"> социально-экономического развития </w:t>
      </w:r>
      <w:r w:rsidRPr="00B02A18">
        <w:rPr>
          <w:sz w:val="28"/>
          <w:szCs w:val="28"/>
        </w:rPr>
        <w:t>муниципального образования Западнодвинский район  Тверской области;</w:t>
      </w: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E613E">
        <w:rPr>
          <w:sz w:val="28"/>
          <w:szCs w:val="28"/>
        </w:rPr>
        <w:t>) относиться к компетенции главного администратора (администратора) муниципальной программы и</w:t>
      </w:r>
      <w:r>
        <w:rPr>
          <w:sz w:val="28"/>
          <w:szCs w:val="28"/>
        </w:rPr>
        <w:t xml:space="preserve"> (или)</w:t>
      </w:r>
      <w:r w:rsidRPr="001E613E">
        <w:rPr>
          <w:sz w:val="28"/>
          <w:szCs w:val="28"/>
        </w:rPr>
        <w:t xml:space="preserve"> администраторов муниципальной программы;</w:t>
      </w:r>
    </w:p>
    <w:p w:rsidR="006C55B5" w:rsidRDefault="006C55B5" w:rsidP="006C5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E613E">
        <w:rPr>
          <w:sz w:val="28"/>
          <w:szCs w:val="28"/>
        </w:rPr>
        <w:t>) быть лаконичной и ясной</w:t>
      </w:r>
      <w:r>
        <w:rPr>
          <w:sz w:val="28"/>
          <w:szCs w:val="28"/>
        </w:rPr>
        <w:t xml:space="preserve"> – не допускается различные (нечеткие) формулировки, допускающие произвольное или неоднозначное толкование.</w:t>
      </w:r>
    </w:p>
    <w:p w:rsidR="006C55B5" w:rsidRDefault="006C55B5" w:rsidP="006C55B5">
      <w:pPr>
        <w:ind w:firstLine="709"/>
        <w:jc w:val="both"/>
        <w:rPr>
          <w:sz w:val="28"/>
          <w:szCs w:val="28"/>
        </w:rPr>
      </w:pPr>
    </w:p>
    <w:p w:rsidR="006C55B5" w:rsidRDefault="006C55B5" w:rsidP="006C55B5">
      <w:pPr>
        <w:ind w:firstLine="709"/>
        <w:jc w:val="both"/>
        <w:rPr>
          <w:sz w:val="28"/>
          <w:szCs w:val="28"/>
        </w:rPr>
      </w:pPr>
    </w:p>
    <w:p w:rsidR="006C55B5" w:rsidRDefault="006C55B5" w:rsidP="006C55B5">
      <w:pPr>
        <w:ind w:firstLine="709"/>
        <w:jc w:val="both"/>
        <w:rPr>
          <w:sz w:val="28"/>
          <w:szCs w:val="28"/>
        </w:rPr>
      </w:pPr>
    </w:p>
    <w:p w:rsidR="006C55B5" w:rsidRDefault="006C55B5" w:rsidP="006C55B5">
      <w:pPr>
        <w:ind w:firstLine="709"/>
        <w:jc w:val="both"/>
        <w:rPr>
          <w:sz w:val="28"/>
          <w:szCs w:val="28"/>
        </w:rPr>
      </w:pPr>
    </w:p>
    <w:p w:rsidR="006C55B5" w:rsidRDefault="006C55B5" w:rsidP="006C55B5">
      <w:pPr>
        <w:ind w:firstLine="709"/>
        <w:jc w:val="both"/>
        <w:rPr>
          <w:sz w:val="28"/>
          <w:szCs w:val="28"/>
        </w:rPr>
      </w:pPr>
    </w:p>
    <w:p w:rsidR="006C55B5" w:rsidRPr="001E613E" w:rsidRDefault="006C55B5" w:rsidP="006C55B5">
      <w:pPr>
        <w:ind w:firstLine="709"/>
        <w:jc w:val="both"/>
        <w:rPr>
          <w:sz w:val="28"/>
          <w:szCs w:val="28"/>
        </w:rPr>
      </w:pPr>
      <w:r w:rsidRPr="001E613E">
        <w:rPr>
          <w:sz w:val="28"/>
          <w:szCs w:val="28"/>
        </w:rPr>
        <w:t xml:space="preserve">  </w:t>
      </w:r>
    </w:p>
    <w:p w:rsidR="006C55B5" w:rsidRPr="006C55B5" w:rsidRDefault="006C55B5" w:rsidP="006C55B5">
      <w:pPr>
        <w:ind w:firstLine="567"/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>Подраздел 3</w:t>
      </w:r>
    </w:p>
    <w:p w:rsidR="006C55B5" w:rsidRPr="006C55B5" w:rsidRDefault="006C55B5" w:rsidP="006C55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B5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6C55B5" w:rsidRPr="001E613E" w:rsidRDefault="006C55B5" w:rsidP="006C55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1E613E">
        <w:rPr>
          <w:sz w:val="28"/>
          <w:szCs w:val="28"/>
        </w:rPr>
        <w:t>. Раздел муниципальной программы «Подпрограммы» должен содержать перечень подпрограмм.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 xml:space="preserve">По каждой подпрограмме должно быть описание следующих положений: 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а) перечень задач подпрограммы;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 xml:space="preserve">б) </w:t>
      </w:r>
      <w:r>
        <w:rPr>
          <w:sz w:val="28"/>
          <w:szCs w:val="28"/>
        </w:rPr>
        <w:t>мероприятий подпрограммы;</w:t>
      </w:r>
    </w:p>
    <w:p w:rsidR="006C55B5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в) инфо</w:t>
      </w:r>
      <w:r w:rsidRPr="001E613E">
        <w:rPr>
          <w:sz w:val="28"/>
          <w:szCs w:val="28"/>
        </w:rPr>
        <w:t>р</w:t>
      </w:r>
      <w:r w:rsidRPr="001E613E">
        <w:rPr>
          <w:sz w:val="28"/>
          <w:szCs w:val="28"/>
        </w:rPr>
        <w:t>мацию о финансовых ресурсах, необходи</w:t>
      </w:r>
      <w:r>
        <w:rPr>
          <w:sz w:val="28"/>
          <w:szCs w:val="28"/>
        </w:rPr>
        <w:t>мых для реализации подпрограммы;</w:t>
      </w:r>
    </w:p>
    <w:p w:rsidR="006C55B5" w:rsidRDefault="006C55B5" w:rsidP="006C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Подраздел «Задачи подпрограммы» должен содержать следующие положения:</w:t>
      </w:r>
    </w:p>
    <w:p w:rsidR="006C55B5" w:rsidRDefault="006C55B5" w:rsidP="006C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задач подпрограммы;</w:t>
      </w:r>
    </w:p>
    <w:p w:rsidR="006C55B5" w:rsidRDefault="006C55B5" w:rsidP="006C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показателей, характеризующих решение каждой задачи подпрограммы.</w:t>
      </w:r>
    </w:p>
    <w:p w:rsidR="006C55B5" w:rsidRDefault="006C55B5" w:rsidP="006C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Подраздел « Мероприятия подпрограммы» должен содержать следующие положения:</w:t>
      </w:r>
    </w:p>
    <w:p w:rsidR="006C55B5" w:rsidRDefault="006C55B5" w:rsidP="006C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мероприятий и (или) административных мероприятий подпрограммы;</w:t>
      </w:r>
    </w:p>
    <w:p w:rsidR="006C55B5" w:rsidRDefault="006C55B5" w:rsidP="006C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показателей, характеризующих выполнение каждого мероприятия и (или) административного мероприятия подпрограммы;</w:t>
      </w:r>
    </w:p>
    <w:p w:rsidR="006C55B5" w:rsidRDefault="006C55B5" w:rsidP="006C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механизм предоставления бюджетных ассигнований для выполнения мероприятия подпрограммы, предусматривающего порядок установления и исполнения расходных обязательств Западнодвинского района.</w:t>
      </w:r>
    </w:p>
    <w:p w:rsidR="006C55B5" w:rsidRPr="006A35E0" w:rsidRDefault="006C55B5" w:rsidP="006C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Подраздел «Объем финансовых ресурсов, необходимый для реализации подпрограммы» должен содержать информацию о финансовых ресурсах, необходимых для реализации подпрограммы в разрезе задач по годам реализации муниципальной программы и в целом.</w:t>
      </w:r>
    </w:p>
    <w:p w:rsidR="006C55B5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E613E">
        <w:rPr>
          <w:sz w:val="28"/>
          <w:szCs w:val="28"/>
        </w:rPr>
        <w:t xml:space="preserve">. При описании раздела муниципальной программы «Подпрограмма» необходимо соблюдать следующие требования: 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подпрограммы должно отражать одно из направлений реализации муниципальной программы;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E613E">
        <w:rPr>
          <w:sz w:val="28"/>
          <w:szCs w:val="28"/>
        </w:rPr>
        <w:t>) подпрограмма является неделимой структурной единицей и выполняется только в рамках одной муниципальной программы;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E613E">
        <w:rPr>
          <w:sz w:val="28"/>
          <w:szCs w:val="28"/>
        </w:rPr>
        <w:t xml:space="preserve">) каждая подпрограмма должна содержать не менее двух, но не </w:t>
      </w:r>
      <w:r>
        <w:rPr>
          <w:sz w:val="28"/>
          <w:szCs w:val="28"/>
        </w:rPr>
        <w:t>более девяти задач подпрограммы. При этом допускается наличие в подпрограмме одной задачи подпрограммы с мероприятиями подпрограммы и нескольких задач подпрограммы с административными мероприятиями;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г) каждая зад</w:t>
      </w:r>
      <w:r w:rsidRPr="001E613E">
        <w:rPr>
          <w:sz w:val="28"/>
          <w:szCs w:val="28"/>
        </w:rPr>
        <w:t>а</w:t>
      </w:r>
      <w:r w:rsidRPr="001E613E">
        <w:rPr>
          <w:sz w:val="28"/>
          <w:szCs w:val="28"/>
        </w:rPr>
        <w:t>ча подпрограммы должна содержать не менее двух мероприятий подпрограммы, или административного мероприятия и мероприятия подпрограммы, или не менее двух административных мероприятий;</w:t>
      </w:r>
    </w:p>
    <w:p w:rsidR="006C55B5" w:rsidRDefault="006C55B5" w:rsidP="006C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 xml:space="preserve">д) мероприятие подпрограммы должно быть связано с установлением и исполнением </w:t>
      </w:r>
      <w:r>
        <w:rPr>
          <w:sz w:val="28"/>
          <w:szCs w:val="28"/>
        </w:rPr>
        <w:t>одного из следующих расходных обязательств:</w:t>
      </w:r>
    </w:p>
    <w:p w:rsidR="006C55B5" w:rsidRDefault="006C55B5" w:rsidP="00E061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государственных нужд;</w:t>
      </w:r>
    </w:p>
    <w:p w:rsidR="006C55B5" w:rsidRDefault="006C55B5" w:rsidP="006C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B5" w:rsidRDefault="006C55B5" w:rsidP="00E061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обеспечение населения;</w:t>
      </w:r>
    </w:p>
    <w:p w:rsidR="006C55B5" w:rsidRDefault="006C55B5" w:rsidP="00E061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юридическим лицам, за исключением субсидий муниципальным учреждениям Западнодвинского района, индивидуальным предпринимателям, физическим лицам – производителям товаров, работ, услуг;</w:t>
      </w:r>
    </w:p>
    <w:p w:rsidR="006C55B5" w:rsidRDefault="006C55B5" w:rsidP="00E061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межбюджетных трансфертов;</w:t>
      </w:r>
    </w:p>
    <w:p w:rsidR="006C55B5" w:rsidRDefault="006C55B5" w:rsidP="00E061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муниципальным бюджетным и автономным учреждениям Западнодвинского района, включая субсидии на финансовое обеспечение выполнения ими муниципального задания;</w:t>
      </w:r>
    </w:p>
    <w:p w:rsidR="006C55B5" w:rsidRDefault="006C55B5" w:rsidP="00E061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некоммерческим организациям, не являющимся муниципальными учреждениями Западнодвинского района, в том числе в соответствии с договорами (соглашениями) на оказание указанными организациями муниципальных услуг (выполнение работ) физическим и (или) юридическим лицам;</w:t>
      </w:r>
    </w:p>
    <w:p w:rsidR="006C55B5" w:rsidRDefault="006C55B5" w:rsidP="00E061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бюджетных инвестиций в объекты муниципальной собственности Западнодвинского района;</w:t>
      </w:r>
    </w:p>
    <w:p w:rsidR="006C55B5" w:rsidRDefault="006C55B5" w:rsidP="00E061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бюджетных инвестиций юридическим лицам, не являющимся муниципальными учреждениями Западнодвинского района;</w:t>
      </w:r>
    </w:p>
    <w:p w:rsidR="006C55B5" w:rsidRDefault="006C55B5" w:rsidP="006C55B5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перечень показателей, характеризующих выполнение каждого </w:t>
      </w:r>
    </w:p>
    <w:p w:rsidR="006C55B5" w:rsidRDefault="006C55B5" w:rsidP="006C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(или) административного мероприятия подпрограммы;</w:t>
      </w:r>
    </w:p>
    <w:p w:rsidR="006C55B5" w:rsidRDefault="006C55B5" w:rsidP="006C55B5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ж) механизм предоставления бюджетных ассигнований для выполнения мероприятия</w:t>
      </w:r>
    </w:p>
    <w:p w:rsidR="006C55B5" w:rsidRDefault="006C55B5" w:rsidP="006C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подпрограммы, предусматривающий установление и исполнение расходных обязательств Западнодвинского района.</w:t>
      </w:r>
    </w:p>
    <w:p w:rsidR="006C55B5" w:rsidRDefault="006C55B5" w:rsidP="006C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25. Подраздел «Объем финансовых ресурсов, необходимый для реализации подпрограммы» должен содержать информацию о финансовых ресурсах, необходимых для реализации подпрограммы в разрезе задач по годам реализации муниципальной программы и в целом.</w:t>
      </w:r>
    </w:p>
    <w:p w:rsidR="006C55B5" w:rsidRDefault="006C55B5" w:rsidP="006C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26. При описании раздела муниципальной программы «Подпрограмма» необходимо соблюдать следующие требования:</w:t>
      </w:r>
    </w:p>
    <w:p w:rsidR="006C55B5" w:rsidRDefault="006C55B5" w:rsidP="006C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наименование подпрограммы должно отражать одно из направлений  реализации муниципальной программы;</w:t>
      </w:r>
    </w:p>
    <w:p w:rsidR="006C55B5" w:rsidRDefault="006C55B5" w:rsidP="006C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подпрограмма является неделимой структурной единицей и выполняется только в рамках одной муниципальной программы;</w:t>
      </w:r>
    </w:p>
    <w:p w:rsidR="006C55B5" w:rsidRDefault="006C55B5" w:rsidP="006C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каждая подпрограмма должна содержать не менее двух, но не более девяти задач подпрограммы. При этом допускается наличие в подпрограмме одной задачи подпрограммы с мероприятиями подпрограммы и нескольких задач подпрограммы с административными мероприятиями;</w:t>
      </w:r>
    </w:p>
    <w:p w:rsidR="006C55B5" w:rsidRDefault="006C55B5" w:rsidP="006C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каждая задача подпрограммы должна содержать не менее двух мероприятий подпрограммы или административного мероприятия и мероприятия подпрограммы, или не менее двух административных мероприятий;</w:t>
      </w:r>
    </w:p>
    <w:p w:rsidR="006C55B5" w:rsidRDefault="006C55B5" w:rsidP="006C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д) мероприятия подпрограммы должно быть связано с установлением и  исполнением одного из следующих расходных обязательств:</w:t>
      </w:r>
    </w:p>
    <w:p w:rsidR="006C55B5" w:rsidRDefault="006C55B5" w:rsidP="00E0616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муниципальных муниципальных услуг (выполнение работ), в том числе ассигнования на оплату муниципальных </w:t>
      </w:r>
    </w:p>
    <w:p w:rsidR="006C55B5" w:rsidRDefault="006C55B5" w:rsidP="006C55B5">
      <w:pPr>
        <w:widowControl w:val="0"/>
        <w:autoSpaceDE w:val="0"/>
        <w:autoSpaceDN w:val="0"/>
        <w:adjustRightInd w:val="0"/>
        <w:ind w:left="1425"/>
        <w:jc w:val="both"/>
        <w:rPr>
          <w:sz w:val="28"/>
          <w:szCs w:val="28"/>
        </w:rPr>
      </w:pPr>
    </w:p>
    <w:p w:rsidR="006C55B5" w:rsidRPr="006C55B5" w:rsidRDefault="006C55B5" w:rsidP="00E0616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55B5">
        <w:rPr>
          <w:sz w:val="28"/>
          <w:szCs w:val="28"/>
        </w:rPr>
        <w:t>контрактов на поставку товаров, выполнение работ, оказание услуг для государственных нужд;</w:t>
      </w:r>
    </w:p>
    <w:p w:rsidR="006C55B5" w:rsidRDefault="006C55B5" w:rsidP="00E0616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обеспечение населения;</w:t>
      </w:r>
    </w:p>
    <w:p w:rsidR="006C55B5" w:rsidRDefault="006C55B5" w:rsidP="00E0616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юридическим лицам, за исключением субсидий муниципальным учреждениям Западнодвинского района, индивидуальным предпринимателям, физическим лицам – производителям товаров, работ, услуг;</w:t>
      </w:r>
    </w:p>
    <w:p w:rsidR="006C55B5" w:rsidRDefault="006C55B5" w:rsidP="00E0616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межбюджетных трансфертов;</w:t>
      </w:r>
    </w:p>
    <w:p w:rsidR="006C55B5" w:rsidRDefault="006C55B5" w:rsidP="00E0616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муниципальным бюджетным и автономным учреждениям Западнодвинского района, включая субсидии на финансовое обеспечение выполнения ими муниципального задания;</w:t>
      </w:r>
    </w:p>
    <w:p w:rsidR="006C55B5" w:rsidRDefault="006C55B5" w:rsidP="00E0616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некоммерческим организациям, не являющимся муниципальными учреждениями Западнодвинского района, в том числе в соответствии с договорами (соглашениями) на оказание указанными организациями муниципальных услуг (выполнение работ) физическим и (или) юридическим лицам;</w:t>
      </w:r>
    </w:p>
    <w:p w:rsidR="006C55B5" w:rsidRDefault="006C55B5" w:rsidP="00E0616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бюджетных инвестиций в объекты муниципальной собственности Западнодвинского района;</w:t>
      </w:r>
    </w:p>
    <w:p w:rsidR="006C55B5" w:rsidRDefault="006C55B5" w:rsidP="00E0616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бюджетных инвестиций юридическим лицам, не являющимся муниципальными  учреждениями Западнодвинского района;</w:t>
      </w:r>
    </w:p>
    <w:p w:rsidR="006C55B5" w:rsidRDefault="006C55B5" w:rsidP="00E0616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иные расходные обязательства в соответствии с законодательством.</w:t>
      </w:r>
    </w:p>
    <w:p w:rsidR="006C55B5" w:rsidRDefault="006C55B5" w:rsidP="006C55B5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е) к административным мероприятиям относятся:</w:t>
      </w:r>
    </w:p>
    <w:p w:rsidR="006C55B5" w:rsidRDefault="006C55B5" w:rsidP="00E0616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семинаров, совещаний, круглых столов, иных общественных мероприятий, не требующих дополнительных затрат;</w:t>
      </w:r>
    </w:p>
    <w:p w:rsidR="006C55B5" w:rsidRDefault="006C55B5" w:rsidP="00E0616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концепций, стратегий в сфере реализации муниципальной программы;</w:t>
      </w:r>
    </w:p>
    <w:p w:rsidR="006C55B5" w:rsidRDefault="006C55B5" w:rsidP="00E0616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методик, программ и планов развития по отдельным направлениям реализации муниципальной программы, выполняемые без привлечения сторонних организаций;</w:t>
      </w:r>
    </w:p>
    <w:p w:rsidR="006C55B5" w:rsidRDefault="006C55B5" w:rsidP="00E0616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анализа, изучение состояния сферы реализации муниципальной программы, в том числе выработка методологии такого анализа;</w:t>
      </w:r>
    </w:p>
    <w:p w:rsidR="006C55B5" w:rsidRDefault="006C55B5" w:rsidP="00E0616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повышению эффективности расходов, осуществляемых в рамках муниципальной программы;</w:t>
      </w:r>
    </w:p>
    <w:p w:rsidR="006C55B5" w:rsidRDefault="006C55B5" w:rsidP="00E0616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отраслевых методик оценки эффективности расходов в рамках муниципальной программы;</w:t>
      </w:r>
    </w:p>
    <w:p w:rsidR="006C55B5" w:rsidRDefault="006C55B5" w:rsidP="00E0616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методологии, концепции и конкретных планов мероприятий по оптимизации расходов в рамках муниципальной программы, в том числе расходов на содержание главного администратора муниципальной программы и администраторов муниципальной программы, муниципальных казенных учреждений Западнодвинского района, которые находятся в ведении главного администратора муниципальной программы и администраторов муниципальной программы, муниципальных бюджетных или </w:t>
      </w:r>
    </w:p>
    <w:p w:rsidR="006C55B5" w:rsidRDefault="006C55B5" w:rsidP="006C55B5">
      <w:pPr>
        <w:widowControl w:val="0"/>
        <w:autoSpaceDE w:val="0"/>
        <w:autoSpaceDN w:val="0"/>
        <w:adjustRightInd w:val="0"/>
        <w:ind w:left="1425"/>
        <w:jc w:val="both"/>
        <w:rPr>
          <w:sz w:val="28"/>
          <w:szCs w:val="28"/>
        </w:rPr>
      </w:pPr>
    </w:p>
    <w:p w:rsidR="006C55B5" w:rsidRDefault="006C55B5" w:rsidP="006C55B5">
      <w:pPr>
        <w:widowControl w:val="0"/>
        <w:autoSpaceDE w:val="0"/>
        <w:autoSpaceDN w:val="0"/>
        <w:adjustRightInd w:val="0"/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>автономных учреждений Западнодвинского района, в отношении которых главный администратор муниципальной программы и администраторы муниципальной программы осуществляют функции и полномочия учредителей;</w:t>
      </w:r>
    </w:p>
    <w:p w:rsidR="006C55B5" w:rsidRDefault="006C55B5" w:rsidP="00E0616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в рамках административной реформы, в том числе отраслевых планов работ по переводу муниципальных услуг на предоставление в электронном виде;</w:t>
      </w:r>
    </w:p>
    <w:p w:rsidR="006C55B5" w:rsidRPr="006A35E0" w:rsidRDefault="006C55B5" w:rsidP="00E0616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иные мероприятия, связанные с обеспечением деятельности главного администратора муниципальной программы и администраторов муниципальной программы;</w:t>
      </w:r>
    </w:p>
    <w:p w:rsidR="006C55B5" w:rsidRPr="001E613E" w:rsidRDefault="006C55B5" w:rsidP="006C55B5">
      <w:pPr>
        <w:jc w:val="center"/>
        <w:rPr>
          <w:sz w:val="28"/>
          <w:szCs w:val="28"/>
        </w:rPr>
      </w:pPr>
    </w:p>
    <w:p w:rsidR="006C55B5" w:rsidRDefault="006C55B5" w:rsidP="006C55B5">
      <w:pPr>
        <w:jc w:val="center"/>
        <w:rPr>
          <w:sz w:val="28"/>
          <w:szCs w:val="28"/>
        </w:rPr>
      </w:pPr>
    </w:p>
    <w:p w:rsidR="006C55B5" w:rsidRPr="006C55B5" w:rsidRDefault="006C55B5" w:rsidP="006C55B5">
      <w:pPr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>Подраздел 4</w:t>
      </w:r>
    </w:p>
    <w:p w:rsidR="006C55B5" w:rsidRPr="006C55B5" w:rsidRDefault="006C55B5" w:rsidP="006C55B5">
      <w:pPr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>Обеспечивающая подпрограмма</w:t>
      </w:r>
    </w:p>
    <w:p w:rsidR="006C55B5" w:rsidRPr="001E613E" w:rsidRDefault="006C55B5" w:rsidP="006C55B5">
      <w:pPr>
        <w:jc w:val="center"/>
        <w:rPr>
          <w:sz w:val="28"/>
          <w:szCs w:val="28"/>
        </w:rPr>
      </w:pP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E613E">
        <w:rPr>
          <w:sz w:val="28"/>
          <w:szCs w:val="28"/>
        </w:rPr>
        <w:t xml:space="preserve">. Раздел муниципальной программы «Обеспечивающая подпрограмма» должен содержать следующие положения: 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 xml:space="preserve">а) </w:t>
      </w:r>
      <w:r w:rsidRPr="001E613E">
        <w:rPr>
          <w:iCs/>
          <w:kern w:val="24"/>
          <w:sz w:val="28"/>
          <w:szCs w:val="28"/>
        </w:rPr>
        <w:t xml:space="preserve">главный </w:t>
      </w:r>
      <w:r w:rsidRPr="001E613E">
        <w:rPr>
          <w:sz w:val="28"/>
          <w:szCs w:val="28"/>
        </w:rPr>
        <w:t xml:space="preserve">администратор (администратор)  муниципальной программы и его расходы на руководство и управление в разрезе кодов бюджетной классификации; 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б) перечень администраторов муниципальной программы и их расходы на руководство и управление в разрезе кодов бюджетной классификации.</w:t>
      </w:r>
    </w:p>
    <w:p w:rsidR="006C55B5" w:rsidRPr="006C55B5" w:rsidRDefault="006C55B5" w:rsidP="006C55B5">
      <w:pPr>
        <w:ind w:firstLine="567"/>
        <w:jc w:val="both"/>
        <w:rPr>
          <w:b/>
          <w:sz w:val="28"/>
          <w:szCs w:val="28"/>
        </w:rPr>
      </w:pPr>
    </w:p>
    <w:p w:rsidR="006C55B5" w:rsidRPr="006C55B5" w:rsidRDefault="006C55B5" w:rsidP="006C55B5">
      <w:pPr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>Подраздел 5</w:t>
      </w:r>
    </w:p>
    <w:p w:rsidR="006C55B5" w:rsidRPr="001E613E" w:rsidRDefault="006C55B5" w:rsidP="006C55B5">
      <w:pPr>
        <w:jc w:val="center"/>
        <w:rPr>
          <w:sz w:val="28"/>
          <w:szCs w:val="28"/>
        </w:rPr>
      </w:pPr>
      <w:r w:rsidRPr="006C55B5">
        <w:rPr>
          <w:b/>
          <w:sz w:val="28"/>
          <w:szCs w:val="28"/>
        </w:rPr>
        <w:t>Приложения  к муниципальной программе</w:t>
      </w:r>
      <w:r w:rsidRPr="001E613E">
        <w:rPr>
          <w:sz w:val="28"/>
          <w:szCs w:val="28"/>
        </w:rPr>
        <w:t xml:space="preserve"> 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1E613E">
        <w:rPr>
          <w:sz w:val="28"/>
          <w:szCs w:val="28"/>
        </w:rPr>
        <w:t xml:space="preserve">. Приложением к муниципальной программе является характеристика муниципальной программы по форме согласно </w:t>
      </w:r>
      <w:r w:rsidRPr="00B05C93">
        <w:rPr>
          <w:b/>
          <w:sz w:val="28"/>
          <w:szCs w:val="28"/>
        </w:rPr>
        <w:t>приложению 3</w:t>
      </w:r>
      <w:r w:rsidRPr="001E613E">
        <w:rPr>
          <w:sz w:val="28"/>
          <w:szCs w:val="28"/>
        </w:rPr>
        <w:t xml:space="preserve"> к настоящему Порядку. 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Муниципальная программа может содержать иные приложения в соответствии требованиями государственных программ Российской Федерации и (или) государственных программ Тверской области в части, касающейся предоставления субсидий на достижение целей государственных программ Российской Федерации и</w:t>
      </w:r>
      <w:r>
        <w:rPr>
          <w:sz w:val="28"/>
          <w:szCs w:val="28"/>
        </w:rPr>
        <w:t xml:space="preserve"> (</w:t>
      </w:r>
      <w:r w:rsidRPr="001E613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1E613E">
        <w:rPr>
          <w:sz w:val="28"/>
          <w:szCs w:val="28"/>
        </w:rPr>
        <w:t xml:space="preserve"> государственных программ Тверской об</w:t>
      </w:r>
      <w:r>
        <w:rPr>
          <w:sz w:val="28"/>
          <w:szCs w:val="28"/>
        </w:rPr>
        <w:t>ласти</w:t>
      </w:r>
      <w:r w:rsidRPr="001E613E">
        <w:rPr>
          <w:sz w:val="28"/>
          <w:szCs w:val="28"/>
        </w:rPr>
        <w:t xml:space="preserve">  и в рамках муниципальной программы.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1E613E">
        <w:rPr>
          <w:sz w:val="28"/>
          <w:szCs w:val="28"/>
        </w:rPr>
        <w:t>. Г</w:t>
      </w:r>
      <w:r w:rsidRPr="001E613E">
        <w:rPr>
          <w:iCs/>
          <w:kern w:val="24"/>
          <w:sz w:val="28"/>
          <w:szCs w:val="28"/>
        </w:rPr>
        <w:t xml:space="preserve">лавный </w:t>
      </w:r>
      <w:r w:rsidRPr="001E613E">
        <w:rPr>
          <w:sz w:val="28"/>
          <w:szCs w:val="28"/>
        </w:rPr>
        <w:t>администратор (администратор) муниципальной программы при описании характеристики муниципальной программы должен соблюдать следующие требования: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а) по каждому показателю цели муниципальной программы, задачи подпрограммы, мероприятия, административного мероприятия должны быть указаны его значения по годам реализации муниципальной программы, его целевое (суммарное) значение и год достижения целевого (суммарного) значения;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б) объем финансирования по годам реализации муниципальной программы, его суммарное значение и год достижения суммарного значения должен быть указан для муниципальной программы, для каждой подпрограммы, для каждой задачи подпрограммы, для каждого мероприятия подпрограммы, для обеспечивающей подпрограммы;</w:t>
      </w:r>
    </w:p>
    <w:p w:rsidR="006C55B5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 xml:space="preserve">в) объем финансовых средств приводится в тыс. рублей с точностью до </w:t>
      </w:r>
    </w:p>
    <w:p w:rsidR="006C55B5" w:rsidRDefault="006C55B5" w:rsidP="006C55B5">
      <w:pPr>
        <w:ind w:firstLine="720"/>
        <w:jc w:val="both"/>
        <w:rPr>
          <w:sz w:val="28"/>
          <w:szCs w:val="28"/>
        </w:rPr>
      </w:pP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одной десятой тыс. рублей;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 xml:space="preserve">д) применение кодов бюджетной классификации в муниципальной программе осуществляется в соответствии с требованиями бюджетного законодательства РФ, а так же установленным </w:t>
      </w:r>
      <w:r>
        <w:rPr>
          <w:sz w:val="28"/>
          <w:szCs w:val="28"/>
        </w:rPr>
        <w:t>финансовым отделом администрации Западнодвинского района (далее – финансовый отдел)</w:t>
      </w:r>
      <w:r>
        <w:rPr>
          <w:i/>
          <w:sz w:val="28"/>
          <w:szCs w:val="28"/>
        </w:rPr>
        <w:t>,</w:t>
      </w:r>
      <w:r w:rsidRPr="001E613E">
        <w:rPr>
          <w:i/>
          <w:sz w:val="28"/>
          <w:szCs w:val="28"/>
        </w:rPr>
        <w:t xml:space="preserve"> </w:t>
      </w:r>
      <w:r w:rsidRPr="001E613E">
        <w:rPr>
          <w:sz w:val="28"/>
          <w:szCs w:val="28"/>
        </w:rPr>
        <w:t>перечнем и кодами целевых статей расходов местного бюджета</w:t>
      </w:r>
      <w:r w:rsidRPr="001E613E">
        <w:rPr>
          <w:i/>
          <w:sz w:val="28"/>
          <w:szCs w:val="28"/>
        </w:rPr>
        <w:t>.</w:t>
      </w:r>
    </w:p>
    <w:p w:rsidR="006C55B5" w:rsidRPr="001E613E" w:rsidRDefault="006C55B5" w:rsidP="006C55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55B5" w:rsidRDefault="006C55B5" w:rsidP="006C55B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55B5" w:rsidRPr="006C55B5" w:rsidRDefault="006C55B5" w:rsidP="006C55B5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55B5">
        <w:rPr>
          <w:rFonts w:ascii="Times New Roman" w:hAnsi="Times New Roman" w:cs="Times New Roman"/>
          <w:sz w:val="28"/>
          <w:szCs w:val="28"/>
        </w:rPr>
        <w:t>Раздел III</w:t>
      </w:r>
    </w:p>
    <w:p w:rsidR="006C55B5" w:rsidRPr="006C55B5" w:rsidRDefault="006C55B5" w:rsidP="006C55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>Принятие решения о разработке муниципальных программ, формирование и разработка муниципальных программ</w:t>
      </w:r>
    </w:p>
    <w:p w:rsidR="006C55B5" w:rsidRPr="001E613E" w:rsidRDefault="006C55B5" w:rsidP="006C55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55B5" w:rsidRPr="001E613E" w:rsidRDefault="006C55B5" w:rsidP="006C55B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1E613E">
        <w:rPr>
          <w:rFonts w:ascii="Times New Roman" w:hAnsi="Times New Roman" w:cs="Times New Roman"/>
          <w:b w:val="0"/>
          <w:sz w:val="28"/>
          <w:szCs w:val="28"/>
        </w:rPr>
        <w:t>. Решение о разработке муниципальных программ устанавливается правовым актом местной администрации об утверждении перечня муниципальных программ.</w:t>
      </w:r>
    </w:p>
    <w:p w:rsidR="006C55B5" w:rsidRPr="001E613E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1E613E">
        <w:rPr>
          <w:rFonts w:ascii="Times New Roman" w:hAnsi="Times New Roman" w:cs="Times New Roman"/>
          <w:b w:val="0"/>
          <w:sz w:val="28"/>
          <w:szCs w:val="28"/>
        </w:rPr>
        <w:t>. Перечень муниципальных программ должен содержать:</w:t>
      </w:r>
    </w:p>
    <w:p w:rsidR="006C55B5" w:rsidRPr="00872A37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13E">
        <w:rPr>
          <w:rFonts w:ascii="Times New Roman" w:hAnsi="Times New Roman" w:cs="Times New Roman"/>
          <w:b w:val="0"/>
          <w:sz w:val="28"/>
          <w:szCs w:val="28"/>
        </w:rPr>
        <w:t xml:space="preserve">а) распределение муниципальных программ по основным направлениям социально-экономического развития </w:t>
      </w:r>
      <w:r w:rsidRPr="00872A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Западнодвинский район  Тверской области; </w:t>
      </w:r>
    </w:p>
    <w:p w:rsidR="006C55B5" w:rsidRPr="001E613E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13E">
        <w:rPr>
          <w:rFonts w:ascii="Times New Roman" w:hAnsi="Times New Roman" w:cs="Times New Roman"/>
          <w:b w:val="0"/>
          <w:sz w:val="28"/>
          <w:szCs w:val="28"/>
        </w:rPr>
        <w:t>б) определение структурных подразделений местной администрации в качестве главного администратора (администратора) муниципальной программы и (или)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613E">
        <w:rPr>
          <w:rFonts w:ascii="Times New Roman" w:hAnsi="Times New Roman" w:cs="Times New Roman"/>
          <w:b w:val="0"/>
          <w:sz w:val="28"/>
          <w:szCs w:val="28"/>
        </w:rPr>
        <w:t>администраторов муниципальной программы;</w:t>
      </w:r>
    </w:p>
    <w:p w:rsidR="006C55B5" w:rsidRPr="001E613E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13E">
        <w:rPr>
          <w:rFonts w:ascii="Times New Roman" w:hAnsi="Times New Roman" w:cs="Times New Roman"/>
          <w:b w:val="0"/>
          <w:sz w:val="28"/>
          <w:szCs w:val="28"/>
        </w:rPr>
        <w:t>в) определение администраторов муниципальной программы, расходы на руководство и управление которых предусматриваются в рамках муниципальной программы.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1E613E">
        <w:rPr>
          <w:sz w:val="28"/>
          <w:szCs w:val="28"/>
        </w:rPr>
        <w:t xml:space="preserve">. Формирование муниципальной программы включает в себя следующие этапы: 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а) обоснование объема бюджетных ассигнований, выделяемых на реализацию муниципальной программы;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 xml:space="preserve">б) разработка, экспертиза и утверждение муниципальной программы. </w:t>
      </w:r>
    </w:p>
    <w:p w:rsidR="006C55B5" w:rsidRPr="001E613E" w:rsidRDefault="006C55B5" w:rsidP="006C55B5">
      <w:pPr>
        <w:jc w:val="center"/>
        <w:rPr>
          <w:sz w:val="28"/>
          <w:szCs w:val="28"/>
        </w:rPr>
      </w:pPr>
    </w:p>
    <w:p w:rsidR="006C55B5" w:rsidRPr="006C55B5" w:rsidRDefault="006C55B5" w:rsidP="006C55B5">
      <w:pPr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>Подраздел 1</w:t>
      </w:r>
    </w:p>
    <w:p w:rsidR="006C55B5" w:rsidRPr="006C55B5" w:rsidRDefault="006C55B5" w:rsidP="006C55B5">
      <w:pPr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 xml:space="preserve">Обоснование объема бюджетных ассигнований, выделяемых  </w:t>
      </w:r>
    </w:p>
    <w:p w:rsidR="006C55B5" w:rsidRPr="006C55B5" w:rsidRDefault="006C55B5" w:rsidP="006C55B5">
      <w:pPr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>на реализацию муниципальной программы</w:t>
      </w:r>
    </w:p>
    <w:p w:rsidR="006C55B5" w:rsidRPr="001E613E" w:rsidRDefault="006C55B5" w:rsidP="006C55B5">
      <w:pPr>
        <w:jc w:val="center"/>
        <w:rPr>
          <w:sz w:val="28"/>
          <w:szCs w:val="28"/>
        </w:rPr>
      </w:pP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1E613E">
        <w:rPr>
          <w:sz w:val="28"/>
          <w:szCs w:val="28"/>
        </w:rPr>
        <w:t>. Обоснование объема бюджетных ассигнований, выделяемых на реализацию муниципальной программы, предусматривает распределение объема бюджетных ассигнований на реализацию муниципальной программы, в том числе на реализацию каждой подпрограммы и реализацию обеспечивающей подпрограммы, решение каждой задачи подпрограммы и выполнение каждого мероприятия подпрограммы.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1E613E">
        <w:rPr>
          <w:sz w:val="28"/>
          <w:szCs w:val="28"/>
        </w:rPr>
        <w:t xml:space="preserve">. Обоснование объема бюджетных ассигнований, выделяемых на реализацию муниципальной программы, составляется по форме, утверждаемой </w:t>
      </w:r>
      <w:r>
        <w:rPr>
          <w:sz w:val="28"/>
          <w:szCs w:val="28"/>
        </w:rPr>
        <w:t>финансовым отделом</w:t>
      </w:r>
      <w:r w:rsidRPr="001E613E">
        <w:rPr>
          <w:i/>
          <w:sz w:val="28"/>
          <w:szCs w:val="28"/>
        </w:rPr>
        <w:t xml:space="preserve"> </w:t>
      </w:r>
      <w:r w:rsidRPr="001E613E">
        <w:rPr>
          <w:sz w:val="28"/>
          <w:szCs w:val="28"/>
        </w:rPr>
        <w:t xml:space="preserve"> (далее - форма ОБАС). 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E613E">
        <w:rPr>
          <w:sz w:val="28"/>
          <w:szCs w:val="28"/>
        </w:rPr>
        <w:t>. Заполнение формы ОБАС осуществляется:</w:t>
      </w:r>
    </w:p>
    <w:p w:rsidR="006C55B5" w:rsidRPr="001E613E" w:rsidRDefault="006C55B5" w:rsidP="006C55B5">
      <w:pPr>
        <w:ind w:firstLine="720"/>
        <w:jc w:val="both"/>
        <w:rPr>
          <w:i/>
          <w:sz w:val="28"/>
          <w:szCs w:val="28"/>
        </w:rPr>
      </w:pPr>
      <w:r w:rsidRPr="001E613E">
        <w:rPr>
          <w:sz w:val="28"/>
          <w:szCs w:val="28"/>
        </w:rPr>
        <w:t>а) в соответствии с методическими рекомендациями по заполнению формы ОБАС, утверждаемыми</w:t>
      </w:r>
      <w:r>
        <w:rPr>
          <w:sz w:val="28"/>
          <w:szCs w:val="28"/>
        </w:rPr>
        <w:t xml:space="preserve"> финансовым отделом</w:t>
      </w:r>
      <w:r w:rsidRPr="001E613E">
        <w:rPr>
          <w:i/>
          <w:sz w:val="28"/>
          <w:szCs w:val="28"/>
        </w:rPr>
        <w:t>;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б) с учетом доведенного объема бюджетных ассигнований на реализацию муниципальной программы.</w:t>
      </w:r>
    </w:p>
    <w:p w:rsidR="006C55B5" w:rsidRPr="001E613E" w:rsidRDefault="006C55B5" w:rsidP="006C55B5">
      <w:pPr>
        <w:ind w:firstLine="720"/>
        <w:jc w:val="both"/>
        <w:rPr>
          <w:i/>
          <w:sz w:val="28"/>
          <w:szCs w:val="28"/>
        </w:rPr>
      </w:pPr>
      <w:r w:rsidRPr="001E613E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1E613E">
        <w:rPr>
          <w:sz w:val="28"/>
          <w:szCs w:val="28"/>
        </w:rPr>
        <w:t xml:space="preserve">. К форме ОБАС прилагаются дополнительные материалы, перечень которых утверждается </w:t>
      </w:r>
      <w:r>
        <w:rPr>
          <w:sz w:val="28"/>
          <w:szCs w:val="28"/>
        </w:rPr>
        <w:t>финансовым отделом</w:t>
      </w:r>
      <w:r w:rsidRPr="001E613E">
        <w:rPr>
          <w:i/>
          <w:sz w:val="28"/>
          <w:szCs w:val="28"/>
        </w:rPr>
        <w:t>.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1E613E">
        <w:rPr>
          <w:sz w:val="28"/>
          <w:szCs w:val="28"/>
        </w:rPr>
        <w:t xml:space="preserve">. В срок до 1 сентября года </w:t>
      </w:r>
      <w:r>
        <w:rPr>
          <w:sz w:val="28"/>
          <w:szCs w:val="28"/>
        </w:rPr>
        <w:t>финансовый отдел</w:t>
      </w:r>
      <w:r w:rsidRPr="001E613E">
        <w:rPr>
          <w:i/>
          <w:sz w:val="28"/>
          <w:szCs w:val="28"/>
        </w:rPr>
        <w:t>,</w:t>
      </w:r>
      <w:r w:rsidRPr="001E613E">
        <w:rPr>
          <w:sz w:val="28"/>
          <w:szCs w:val="28"/>
        </w:rPr>
        <w:t xml:space="preserve"> доводит до главного администратора (администратора) муниципальной программы объем бюджетных ассигнований на реализацию муниципальной программы.</w:t>
      </w:r>
    </w:p>
    <w:p w:rsidR="006C55B5" w:rsidRPr="001E613E" w:rsidRDefault="006C55B5" w:rsidP="006C55B5">
      <w:pPr>
        <w:jc w:val="center"/>
        <w:rPr>
          <w:sz w:val="28"/>
          <w:szCs w:val="28"/>
        </w:rPr>
      </w:pPr>
    </w:p>
    <w:p w:rsidR="006C55B5" w:rsidRPr="006C55B5" w:rsidRDefault="006C55B5" w:rsidP="006C55B5">
      <w:pPr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>Подраздел 2</w:t>
      </w:r>
    </w:p>
    <w:p w:rsidR="006C55B5" w:rsidRPr="001E613E" w:rsidRDefault="006C55B5" w:rsidP="006C55B5">
      <w:pPr>
        <w:ind w:firstLine="720"/>
        <w:jc w:val="center"/>
        <w:rPr>
          <w:sz w:val="28"/>
          <w:szCs w:val="28"/>
        </w:rPr>
      </w:pPr>
      <w:r w:rsidRPr="006C55B5">
        <w:rPr>
          <w:b/>
          <w:sz w:val="28"/>
          <w:szCs w:val="28"/>
        </w:rPr>
        <w:t>Разработка, экспертиза и утверждение муниципальной программы</w:t>
      </w:r>
      <w:r w:rsidRPr="001E613E">
        <w:rPr>
          <w:sz w:val="28"/>
          <w:szCs w:val="28"/>
        </w:rPr>
        <w:t xml:space="preserve"> </w:t>
      </w:r>
    </w:p>
    <w:p w:rsidR="006C55B5" w:rsidRPr="001E613E" w:rsidRDefault="006C55B5" w:rsidP="006C55B5">
      <w:pPr>
        <w:jc w:val="center"/>
        <w:rPr>
          <w:sz w:val="28"/>
          <w:szCs w:val="28"/>
        </w:rPr>
      </w:pP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1E613E">
        <w:rPr>
          <w:sz w:val="28"/>
          <w:szCs w:val="28"/>
        </w:rPr>
        <w:t>. Главный администратор (администратор) муниципальной программы разрабатывает проект муниципальной программы с учетом объема бюджетных ассигнований, выделяемых на реализацию муниципальной программы, и настоящего Порядка.</w:t>
      </w:r>
    </w:p>
    <w:p w:rsidR="006C55B5" w:rsidRPr="00DC7634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1E613E">
        <w:rPr>
          <w:sz w:val="28"/>
          <w:szCs w:val="28"/>
        </w:rPr>
        <w:t xml:space="preserve">. В срок до 1 октября года, предшествующего году начала срока реализации муниципальной программы, главный администратор (администратор) муниципальной программы представляет проект муниципальной программы, заполненную форму ОБАС с дополнительными материалами на экспертизу в </w:t>
      </w:r>
      <w:r>
        <w:rPr>
          <w:sz w:val="28"/>
          <w:szCs w:val="28"/>
        </w:rPr>
        <w:t>финансовый отдел</w:t>
      </w:r>
      <w:r w:rsidRPr="001E613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и </w:t>
      </w:r>
      <w:r w:rsidRPr="00DC7634">
        <w:rPr>
          <w:sz w:val="28"/>
          <w:szCs w:val="28"/>
        </w:rPr>
        <w:t>отдел  экономики, инвестиций и муниципального заказа администрации Западнодвинского района</w:t>
      </w:r>
      <w:r>
        <w:rPr>
          <w:sz w:val="28"/>
          <w:szCs w:val="28"/>
        </w:rPr>
        <w:t xml:space="preserve"> (далее – отдел экономики)</w:t>
      </w:r>
      <w:r w:rsidRPr="00DC7634">
        <w:rPr>
          <w:sz w:val="28"/>
          <w:szCs w:val="28"/>
        </w:rPr>
        <w:t>.</w:t>
      </w:r>
      <w:r>
        <w:rPr>
          <w:sz w:val="28"/>
          <w:szCs w:val="28"/>
        </w:rPr>
        <w:t xml:space="preserve"> По проекту муниципальной программы финансовый отдел и отдел экономики готовят экспертное заключение согласно </w:t>
      </w:r>
      <w:r w:rsidRPr="00B05C93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я</w:t>
      </w:r>
      <w:r w:rsidRPr="00B05C93">
        <w:rPr>
          <w:b/>
          <w:sz w:val="28"/>
          <w:szCs w:val="28"/>
        </w:rPr>
        <w:t xml:space="preserve"> 4 </w:t>
      </w:r>
      <w:r>
        <w:rPr>
          <w:sz w:val="28"/>
          <w:szCs w:val="28"/>
        </w:rPr>
        <w:t>к настоящему Порядку;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1E613E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Финансовый отдел</w:t>
      </w:r>
      <w:r w:rsidRPr="001E613E">
        <w:rPr>
          <w:sz w:val="28"/>
          <w:szCs w:val="28"/>
        </w:rPr>
        <w:t xml:space="preserve"> проводит экспертизу проекта муниципальной программы, заполненной формы ОБАС с дополнительными материалами на предмет: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а) соответствия объемов финансир</w:t>
      </w:r>
      <w:r w:rsidRPr="001E613E">
        <w:rPr>
          <w:sz w:val="28"/>
          <w:szCs w:val="28"/>
        </w:rPr>
        <w:t>о</w:t>
      </w:r>
      <w:r w:rsidRPr="001E613E">
        <w:rPr>
          <w:sz w:val="28"/>
          <w:szCs w:val="28"/>
        </w:rPr>
        <w:t>вания муниципальной программы доведенным объемам бюджетных ассигнований;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б) обоснованности объема бюджетных ассигнований, выделенных на реализацию муниципальной программы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в) правильности установления кодов бюджетной классификации.</w:t>
      </w:r>
    </w:p>
    <w:p w:rsidR="006C55B5" w:rsidRPr="001E613E" w:rsidRDefault="006C55B5" w:rsidP="006C55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1E613E">
        <w:rPr>
          <w:sz w:val="28"/>
          <w:szCs w:val="28"/>
        </w:rPr>
        <w:t xml:space="preserve">. </w:t>
      </w:r>
      <w:r w:rsidRPr="00DC7634">
        <w:rPr>
          <w:sz w:val="28"/>
          <w:szCs w:val="28"/>
        </w:rPr>
        <w:t>Отдел экономики</w:t>
      </w:r>
      <w:r w:rsidRPr="001E613E">
        <w:rPr>
          <w:i/>
          <w:sz w:val="28"/>
          <w:szCs w:val="28"/>
        </w:rPr>
        <w:t xml:space="preserve"> </w:t>
      </w:r>
      <w:r w:rsidRPr="001E613E">
        <w:rPr>
          <w:sz w:val="28"/>
          <w:szCs w:val="28"/>
        </w:rPr>
        <w:t>проводит экспертизу проекта муниципальной программы, заполненной формы ОБАС с дополнительными материалами на предмет: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 xml:space="preserve">а) соблюдения требований настоящего Порядка </w:t>
      </w:r>
      <w:r w:rsidRPr="001E613E">
        <w:rPr>
          <w:iCs/>
          <w:sz w:val="28"/>
          <w:szCs w:val="28"/>
        </w:rPr>
        <w:t xml:space="preserve">при </w:t>
      </w:r>
      <w:r w:rsidRPr="001E613E">
        <w:rPr>
          <w:sz w:val="28"/>
          <w:szCs w:val="28"/>
        </w:rPr>
        <w:t xml:space="preserve">разработке </w:t>
      </w:r>
      <w:r w:rsidRPr="001E613E">
        <w:rPr>
          <w:iCs/>
          <w:sz w:val="28"/>
          <w:szCs w:val="28"/>
        </w:rPr>
        <w:t>муниципальной программы</w:t>
      </w:r>
      <w:r w:rsidRPr="001E613E">
        <w:rPr>
          <w:sz w:val="28"/>
          <w:szCs w:val="28"/>
        </w:rPr>
        <w:t>;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б) обоснованности значений показателей целей муниципальной программы и задач подпрограмм.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1E613E">
        <w:rPr>
          <w:sz w:val="28"/>
          <w:szCs w:val="28"/>
        </w:rPr>
        <w:t>. Главный администратор (администратор) муниципальной программы разрабатывает проект постановления об утверждении муниципальной программы с учетом экспертизы.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1E613E">
        <w:rPr>
          <w:sz w:val="28"/>
          <w:szCs w:val="28"/>
        </w:rPr>
        <w:t>. К проекту постановления об утверждении муниципальной программы прилагаются: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а) муниципальная программа;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б) пояснительная записка.</w:t>
      </w:r>
    </w:p>
    <w:p w:rsidR="006C55B5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44</w:t>
      </w:r>
      <w:r w:rsidRPr="001E613E">
        <w:rPr>
          <w:rFonts w:ascii="Times New Roman" w:hAnsi="Times New Roman" w:cs="Times New Roman"/>
          <w:b w:val="0"/>
          <w:sz w:val="28"/>
          <w:szCs w:val="28"/>
        </w:rPr>
        <w:t>. В срок до 10 ноября года, предшествующего году начала срока реализации муниципальной программы, главный администратор (администратор) муниципальной программы обеспечивает рассмотрение и принятие местной администрацией</w:t>
      </w:r>
      <w:r w:rsidRPr="001E613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1E613E">
        <w:rPr>
          <w:rFonts w:ascii="Times New Roman" w:hAnsi="Times New Roman" w:cs="Times New Roman"/>
          <w:b w:val="0"/>
          <w:sz w:val="28"/>
          <w:szCs w:val="28"/>
        </w:rPr>
        <w:t>проекта постановления об утверждении муниципальной программы.</w:t>
      </w:r>
    </w:p>
    <w:p w:rsidR="006C55B5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5B5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45. Муниципальные программы подлежат приведению в соответствие с решением о районном бюджете Западнодвинского района не позднее 2-х месяцев со дня вступления его в силу.</w:t>
      </w:r>
    </w:p>
    <w:p w:rsidR="006C55B5" w:rsidRPr="001E613E" w:rsidRDefault="006C55B5" w:rsidP="006C55B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55B5" w:rsidRPr="006C55B5" w:rsidRDefault="006C55B5" w:rsidP="006C55B5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55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Раздел </w:t>
      </w:r>
      <w:r w:rsidRPr="006C55B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6C55B5" w:rsidRPr="006C55B5" w:rsidRDefault="006C55B5" w:rsidP="006C55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55B5">
        <w:rPr>
          <w:rFonts w:ascii="Times New Roman" w:hAnsi="Times New Roman" w:cs="Times New Roman"/>
          <w:b/>
          <w:sz w:val="28"/>
          <w:szCs w:val="28"/>
        </w:rPr>
        <w:t>Реализация муниципальной программы</w:t>
      </w:r>
    </w:p>
    <w:p w:rsidR="006C55B5" w:rsidRPr="006C55B5" w:rsidRDefault="006C55B5" w:rsidP="006C55B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5B5" w:rsidRPr="001E613E" w:rsidRDefault="006C55B5" w:rsidP="006C55B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613E">
        <w:rPr>
          <w:rFonts w:ascii="Times New Roman" w:hAnsi="Times New Roman" w:cs="Times New Roman"/>
          <w:sz w:val="28"/>
          <w:szCs w:val="28"/>
        </w:rPr>
        <w:t xml:space="preserve">. Реализация муниципальной программы включает в себя: 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а) управление реализацией муниципальной программы;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  <w:shd w:val="clear" w:color="auto" w:fill="FFFFFF"/>
        </w:rPr>
        <w:t>б) м</w:t>
      </w:r>
      <w:r w:rsidRPr="001E613E">
        <w:rPr>
          <w:sz w:val="28"/>
          <w:szCs w:val="28"/>
        </w:rPr>
        <w:t>ониторинг реал</w:t>
      </w:r>
      <w:r w:rsidRPr="001E613E">
        <w:rPr>
          <w:sz w:val="28"/>
          <w:szCs w:val="28"/>
        </w:rPr>
        <w:t>и</w:t>
      </w:r>
      <w:r w:rsidRPr="001E613E">
        <w:rPr>
          <w:sz w:val="28"/>
          <w:szCs w:val="28"/>
        </w:rPr>
        <w:t>зации муниципальной программы;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в) внесение изменений в муниципальную программу.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корректировку муниципальной программы.</w:t>
      </w:r>
    </w:p>
    <w:p w:rsidR="006C55B5" w:rsidRPr="001E613E" w:rsidRDefault="006C55B5" w:rsidP="006C55B5">
      <w:pPr>
        <w:jc w:val="center"/>
        <w:rPr>
          <w:sz w:val="28"/>
          <w:szCs w:val="28"/>
        </w:rPr>
      </w:pPr>
    </w:p>
    <w:p w:rsidR="006C55B5" w:rsidRPr="006C55B5" w:rsidRDefault="006C55B5" w:rsidP="006C55B5">
      <w:pPr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>Подраздел 1</w:t>
      </w:r>
    </w:p>
    <w:p w:rsidR="006C55B5" w:rsidRPr="006C55B5" w:rsidRDefault="006C55B5" w:rsidP="006C55B5">
      <w:pPr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>Управление реализацией муниципальной программы</w:t>
      </w:r>
    </w:p>
    <w:p w:rsidR="006C55B5" w:rsidRPr="001E613E" w:rsidRDefault="006C55B5" w:rsidP="006C55B5">
      <w:pPr>
        <w:jc w:val="center"/>
        <w:rPr>
          <w:sz w:val="28"/>
          <w:szCs w:val="28"/>
        </w:rPr>
      </w:pP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1E613E">
        <w:rPr>
          <w:sz w:val="28"/>
          <w:szCs w:val="28"/>
        </w:rPr>
        <w:t>. Управление реализацией муниципальной программы предусматривает:</w:t>
      </w:r>
    </w:p>
    <w:p w:rsidR="006C55B5" w:rsidRDefault="006C55B5" w:rsidP="006C55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13E">
        <w:rPr>
          <w:rFonts w:eastAsia="Calibri"/>
          <w:sz w:val="28"/>
          <w:szCs w:val="28"/>
        </w:rPr>
        <w:t xml:space="preserve">а) соответствующего распределение работы по реализации муниципальной программы между ответственными исполнителями </w:t>
      </w:r>
      <w:r w:rsidRPr="001E613E">
        <w:rPr>
          <w:sz w:val="28"/>
          <w:szCs w:val="28"/>
        </w:rPr>
        <w:t xml:space="preserve">главного администратора муниципальной программы и (или) администратора (администраторов) муниципальной программы; </w:t>
      </w:r>
    </w:p>
    <w:p w:rsidR="006C55B5" w:rsidRPr="001E613E" w:rsidRDefault="006C55B5" w:rsidP="006C55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распределение мероприятий по реализации муниципальной программы между структурными подразделениями и исполнителями главного администратора муниципальной программы и (или) администратора (администраторов) муниципальной программы;</w:t>
      </w:r>
    </w:p>
    <w:p w:rsidR="006C55B5" w:rsidRPr="001E613E" w:rsidRDefault="006C55B5" w:rsidP="006C55B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E613E">
        <w:rPr>
          <w:rFonts w:eastAsia="Calibri"/>
          <w:sz w:val="28"/>
          <w:szCs w:val="28"/>
        </w:rPr>
        <w:t xml:space="preserve">в) оперативное принятие решений, обеспечение согласованности взаимодействия исполнителей </w:t>
      </w:r>
      <w:r w:rsidRPr="001E613E">
        <w:rPr>
          <w:sz w:val="28"/>
          <w:szCs w:val="28"/>
        </w:rPr>
        <w:t>главного администратора муниципальной программы и (или) администратора (администраторов) муниципальной программы при реализации муниципальной программы</w:t>
      </w:r>
      <w:r w:rsidRPr="001E613E">
        <w:rPr>
          <w:rFonts w:eastAsia="Calibri"/>
          <w:sz w:val="28"/>
          <w:szCs w:val="28"/>
        </w:rPr>
        <w:t>;</w:t>
      </w:r>
    </w:p>
    <w:p w:rsidR="006C55B5" w:rsidRPr="001E613E" w:rsidRDefault="006C55B5" w:rsidP="006C55B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E613E">
        <w:rPr>
          <w:rFonts w:eastAsia="Calibri"/>
          <w:sz w:val="28"/>
          <w:szCs w:val="28"/>
        </w:rPr>
        <w:t>г) учет, контроль и  анализ</w:t>
      </w:r>
      <w:r w:rsidRPr="001E613E">
        <w:rPr>
          <w:sz w:val="28"/>
          <w:szCs w:val="28"/>
        </w:rPr>
        <w:t xml:space="preserve"> реализации муниципальной программы.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1E613E">
        <w:rPr>
          <w:sz w:val="28"/>
          <w:szCs w:val="28"/>
        </w:rPr>
        <w:t>. Главный администратор (администратор) муниципальной программы самостоятельно определяет формы и методы управления реализацией муниципальной программы.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1E613E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Главный администратор муниципальной программы осуществляет разработку ежегодного плана мероприятий по реализации муниципальной программы по форме согласно приложению 5 к настоящему Порядку, обеспечивает его согласование с администраторами муниципальной программы и утверждение Главой администрации Западнодвинского района или заместителем Главы администрации Западнодвинского района, координирующим и контролирующим деятельность главного администратора муниципальной программы в соответствии с распределением обязанностей.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50. Ежегодный план мероприятий по реализации муниципальной программы предусматривает распределение обязанностей между структурными подразделениями и ответственными исполнителями главного администратора муниципальной программы и (или) администратора (администраторов) муниципальной программы.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Главный администратор муниципальной программы осуществляет управление реализации муниципальной программы в соответствии с утвержденными ежегодными планами мероприятий по реализации 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программы.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52. Структурные подразделения и ответственные исполнители главного администратора муниципальной программы и (или) администратора (администраторов) муниципальной программы обеспечивают своевременное и полное выполнение муниципальной программы.</w:t>
      </w:r>
    </w:p>
    <w:p w:rsidR="006C55B5" w:rsidRPr="001E613E" w:rsidRDefault="006C55B5" w:rsidP="006C55B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5B5" w:rsidRDefault="006C55B5" w:rsidP="006C55B5">
      <w:pPr>
        <w:jc w:val="center"/>
        <w:rPr>
          <w:sz w:val="28"/>
          <w:szCs w:val="28"/>
        </w:rPr>
      </w:pPr>
    </w:p>
    <w:p w:rsidR="006C55B5" w:rsidRPr="006C55B5" w:rsidRDefault="006C55B5" w:rsidP="006C55B5">
      <w:pPr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>Подраздел 2</w:t>
      </w:r>
    </w:p>
    <w:p w:rsidR="006C55B5" w:rsidRPr="006C55B5" w:rsidRDefault="006C55B5" w:rsidP="006C55B5">
      <w:pPr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>Мониторинг реализации муниципальной программы</w:t>
      </w:r>
    </w:p>
    <w:p w:rsidR="006C55B5" w:rsidRPr="001E613E" w:rsidRDefault="006C55B5" w:rsidP="006C55B5">
      <w:pPr>
        <w:jc w:val="center"/>
        <w:rPr>
          <w:sz w:val="28"/>
          <w:szCs w:val="28"/>
        </w:rPr>
      </w:pP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1E613E">
        <w:rPr>
          <w:sz w:val="28"/>
          <w:szCs w:val="28"/>
        </w:rPr>
        <w:t>. Мониторинг реал</w:t>
      </w:r>
      <w:r w:rsidRPr="001E613E">
        <w:rPr>
          <w:sz w:val="28"/>
          <w:szCs w:val="28"/>
        </w:rPr>
        <w:t>и</w:t>
      </w:r>
      <w:r w:rsidRPr="001E613E">
        <w:rPr>
          <w:sz w:val="28"/>
          <w:szCs w:val="28"/>
        </w:rPr>
        <w:t xml:space="preserve">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 </w:t>
      </w:r>
    </w:p>
    <w:p w:rsidR="006C55B5" w:rsidRPr="001E613E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54</w:t>
      </w:r>
      <w:r w:rsidRPr="001E613E">
        <w:rPr>
          <w:rFonts w:ascii="Times New Roman" w:hAnsi="Times New Roman" w:cs="Times New Roman"/>
          <w:b w:val="0"/>
          <w:sz w:val="28"/>
          <w:szCs w:val="28"/>
        </w:rPr>
        <w:t>. Мониторинг реал</w:t>
      </w:r>
      <w:r w:rsidRPr="001E613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E613E">
        <w:rPr>
          <w:rFonts w:ascii="Times New Roman" w:hAnsi="Times New Roman" w:cs="Times New Roman"/>
          <w:b w:val="0"/>
          <w:sz w:val="28"/>
          <w:szCs w:val="28"/>
        </w:rPr>
        <w:t>зации муниципальной программы предусматривает:</w:t>
      </w:r>
    </w:p>
    <w:p w:rsidR="006C55B5" w:rsidRPr="001E613E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1E613E">
        <w:rPr>
          <w:rFonts w:ascii="Times New Roman" w:hAnsi="Times New Roman" w:cs="Times New Roman"/>
          <w:b w:val="0"/>
          <w:sz w:val="28"/>
          <w:szCs w:val="28"/>
        </w:rPr>
        <w:t>) формирование и согласование отчета о реализации муниципальной программы за отчетный финансовый год;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E613E">
        <w:rPr>
          <w:sz w:val="28"/>
          <w:szCs w:val="28"/>
        </w:rPr>
        <w:t xml:space="preserve">) формирование </w:t>
      </w:r>
      <w:r w:rsidRPr="001E613E">
        <w:rPr>
          <w:rStyle w:val="afd"/>
          <w:rFonts w:eastAsia="Calibri"/>
          <w:b w:val="0"/>
          <w:sz w:val="28"/>
          <w:szCs w:val="28"/>
          <w:shd w:val="clear" w:color="auto" w:fill="FFFFFF"/>
        </w:rPr>
        <w:t xml:space="preserve">и утверждение </w:t>
      </w:r>
      <w:r w:rsidRPr="001E613E">
        <w:rPr>
          <w:sz w:val="28"/>
          <w:szCs w:val="28"/>
        </w:rPr>
        <w:t>сводного годового доклада о ходе реализации и об оценке эффективности муниципальных программ.</w:t>
      </w:r>
    </w:p>
    <w:p w:rsidR="006C55B5" w:rsidRPr="001E613E" w:rsidRDefault="006C55B5" w:rsidP="006C55B5">
      <w:pPr>
        <w:jc w:val="center"/>
        <w:rPr>
          <w:sz w:val="28"/>
          <w:szCs w:val="28"/>
        </w:rPr>
      </w:pPr>
    </w:p>
    <w:p w:rsidR="006C55B5" w:rsidRPr="006C55B5" w:rsidRDefault="006C55B5" w:rsidP="006C55B5">
      <w:pPr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>Глава 1</w:t>
      </w:r>
    </w:p>
    <w:p w:rsidR="006C55B5" w:rsidRPr="001E613E" w:rsidRDefault="006C55B5" w:rsidP="006C55B5">
      <w:pPr>
        <w:jc w:val="center"/>
        <w:rPr>
          <w:sz w:val="28"/>
          <w:szCs w:val="28"/>
        </w:rPr>
      </w:pPr>
      <w:r w:rsidRPr="006C55B5">
        <w:rPr>
          <w:b/>
          <w:sz w:val="28"/>
          <w:szCs w:val="28"/>
        </w:rPr>
        <w:t>Формирование и согласование отчета о реализации муниципальной программы за отчетный финансовый год</w:t>
      </w:r>
    </w:p>
    <w:p w:rsidR="006C55B5" w:rsidRPr="001E613E" w:rsidRDefault="006C55B5" w:rsidP="006C55B5">
      <w:pPr>
        <w:jc w:val="center"/>
        <w:rPr>
          <w:sz w:val="28"/>
          <w:szCs w:val="28"/>
        </w:rPr>
      </w:pP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1E613E">
        <w:rPr>
          <w:sz w:val="28"/>
          <w:szCs w:val="28"/>
        </w:rPr>
        <w:t xml:space="preserve">. Главный администратор (администратор) муниципальной программы формирует отчет о реализации муниципальной программы за отчетный финансовый год по форме согласно </w:t>
      </w:r>
      <w:r w:rsidRPr="00CC0821">
        <w:rPr>
          <w:b/>
          <w:sz w:val="28"/>
          <w:szCs w:val="28"/>
        </w:rPr>
        <w:t>приложению 6</w:t>
      </w:r>
      <w:r w:rsidRPr="001E613E">
        <w:rPr>
          <w:sz w:val="28"/>
          <w:szCs w:val="28"/>
        </w:rPr>
        <w:t xml:space="preserve"> к настоящему Порядку. </w:t>
      </w:r>
    </w:p>
    <w:p w:rsidR="006C55B5" w:rsidRPr="001E613E" w:rsidRDefault="006C55B5" w:rsidP="006C55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1E613E">
        <w:rPr>
          <w:rFonts w:ascii="Times New Roman" w:hAnsi="Times New Roman" w:cs="Times New Roman"/>
          <w:sz w:val="28"/>
          <w:szCs w:val="28"/>
        </w:rPr>
        <w:t>. 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</w:t>
      </w:r>
      <w:r w:rsidRPr="001E613E">
        <w:rPr>
          <w:sz w:val="28"/>
          <w:szCs w:val="28"/>
        </w:rPr>
        <w:t>т</w:t>
      </w:r>
      <w:r w:rsidRPr="001E613E">
        <w:rPr>
          <w:sz w:val="28"/>
          <w:szCs w:val="28"/>
        </w:rPr>
        <w:t>ный финансовый год;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</w:t>
      </w:r>
      <w:r w:rsidRPr="001E613E">
        <w:rPr>
          <w:sz w:val="28"/>
          <w:szCs w:val="28"/>
        </w:rPr>
        <w:t>а</w:t>
      </w:r>
      <w:r w:rsidRPr="001E613E">
        <w:rPr>
          <w:sz w:val="28"/>
          <w:szCs w:val="28"/>
        </w:rPr>
        <w:t>ции;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в) результаты деятельности главного администратора (администратора) муниципальной программы и администраторов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г) оценку эффективности реализации муниципальной программы за отчетный финансовый г</w:t>
      </w:r>
      <w:r w:rsidRPr="001E613E">
        <w:rPr>
          <w:sz w:val="28"/>
          <w:szCs w:val="28"/>
        </w:rPr>
        <w:t>о</w:t>
      </w:r>
      <w:r w:rsidRPr="001E613E">
        <w:rPr>
          <w:sz w:val="28"/>
          <w:szCs w:val="28"/>
        </w:rPr>
        <w:t xml:space="preserve">д, определенную в соответствии с требованиями раздела </w:t>
      </w:r>
      <w:r w:rsidRPr="001E613E">
        <w:rPr>
          <w:sz w:val="28"/>
          <w:szCs w:val="28"/>
          <w:lang w:val="en-US"/>
        </w:rPr>
        <w:t>V</w:t>
      </w:r>
      <w:r w:rsidRPr="001E613E">
        <w:rPr>
          <w:sz w:val="28"/>
          <w:szCs w:val="28"/>
        </w:rPr>
        <w:t xml:space="preserve"> настоящего Порядка;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1E613E">
        <w:rPr>
          <w:sz w:val="28"/>
          <w:szCs w:val="28"/>
        </w:rPr>
        <w:t xml:space="preserve">. В срок до 15 марта года, следующего за отчетным годом, главный администратор (администратор) муниципальной программы представляет отчет о реализации муниципальной программы за отчетный финансовый год на экспертизу в </w:t>
      </w:r>
      <w:r>
        <w:rPr>
          <w:sz w:val="28"/>
          <w:szCs w:val="28"/>
        </w:rPr>
        <w:t>финансовый отдел</w:t>
      </w:r>
      <w:r>
        <w:rPr>
          <w:i/>
          <w:sz w:val="28"/>
          <w:szCs w:val="28"/>
        </w:rPr>
        <w:t xml:space="preserve"> </w:t>
      </w:r>
      <w:r w:rsidRPr="00DC7634">
        <w:rPr>
          <w:sz w:val="28"/>
          <w:szCs w:val="28"/>
        </w:rPr>
        <w:t>и в отдел экономики</w:t>
      </w:r>
      <w:r w:rsidRPr="001E613E">
        <w:rPr>
          <w:i/>
          <w:sz w:val="28"/>
          <w:szCs w:val="28"/>
        </w:rPr>
        <w:t>.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1E61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5B5D">
        <w:rPr>
          <w:sz w:val="28"/>
          <w:szCs w:val="28"/>
        </w:rPr>
        <w:t>Финансовый отдел</w:t>
      </w:r>
      <w:r w:rsidRPr="001E613E">
        <w:rPr>
          <w:sz w:val="28"/>
          <w:szCs w:val="28"/>
        </w:rPr>
        <w:t xml:space="preserve">, проводит экспертизу отчета о реализации 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</w:p>
    <w:p w:rsidR="006C55B5" w:rsidRDefault="006C55B5" w:rsidP="006C55B5">
      <w:pPr>
        <w:ind w:firstLine="567"/>
        <w:jc w:val="both"/>
        <w:rPr>
          <w:sz w:val="28"/>
          <w:szCs w:val="28"/>
        </w:rPr>
      </w:pP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муниципальной программы за отчетный финансовый год на предмет: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а) обоснованности оценки фактического использования финансовых ресурсов муниципальной программы за о</w:t>
      </w:r>
      <w:r w:rsidRPr="001E613E">
        <w:rPr>
          <w:sz w:val="28"/>
          <w:szCs w:val="28"/>
        </w:rPr>
        <w:t>т</w:t>
      </w:r>
      <w:r w:rsidRPr="001E613E">
        <w:rPr>
          <w:sz w:val="28"/>
          <w:szCs w:val="28"/>
        </w:rPr>
        <w:t>четный финансовый год;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</w:t>
      </w:r>
      <w:r w:rsidRPr="001E613E">
        <w:rPr>
          <w:sz w:val="28"/>
          <w:szCs w:val="28"/>
        </w:rPr>
        <w:t>и</w:t>
      </w:r>
      <w:r w:rsidRPr="001E613E">
        <w:rPr>
          <w:sz w:val="28"/>
          <w:szCs w:val="28"/>
        </w:rPr>
        <w:t>зации.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1E61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 </w:t>
      </w:r>
      <w:r w:rsidRPr="00795B5D">
        <w:rPr>
          <w:sz w:val="28"/>
          <w:szCs w:val="28"/>
        </w:rPr>
        <w:t>экономик</w:t>
      </w:r>
      <w:r>
        <w:rPr>
          <w:sz w:val="28"/>
          <w:szCs w:val="28"/>
        </w:rPr>
        <w:t>и</w:t>
      </w:r>
      <w:r w:rsidRPr="001E613E">
        <w:rPr>
          <w:sz w:val="28"/>
          <w:szCs w:val="28"/>
        </w:rPr>
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</w:t>
      </w:r>
      <w:r w:rsidRPr="001E613E">
        <w:rPr>
          <w:sz w:val="28"/>
          <w:szCs w:val="28"/>
        </w:rPr>
        <w:t>о</w:t>
      </w:r>
      <w:r w:rsidRPr="001E613E">
        <w:rPr>
          <w:sz w:val="28"/>
          <w:szCs w:val="28"/>
        </w:rPr>
        <w:t>д.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1E613E">
        <w:rPr>
          <w:sz w:val="28"/>
          <w:szCs w:val="28"/>
        </w:rPr>
        <w:t xml:space="preserve">. Главный администратор (администратор) муниципальной программы дорабатывает отчет о реализации муниципальной программы за отчетный финансовый год с учетом </w:t>
      </w:r>
      <w:r>
        <w:rPr>
          <w:sz w:val="28"/>
          <w:szCs w:val="28"/>
        </w:rPr>
        <w:t xml:space="preserve">экспертных заключений, подготовленных финансовым отделом и отделом экономики согласно </w:t>
      </w:r>
      <w:r w:rsidRPr="00CC0821">
        <w:rPr>
          <w:b/>
          <w:sz w:val="28"/>
          <w:szCs w:val="28"/>
        </w:rPr>
        <w:t>приложения 4</w:t>
      </w:r>
      <w:r>
        <w:rPr>
          <w:sz w:val="28"/>
          <w:szCs w:val="28"/>
        </w:rPr>
        <w:t xml:space="preserve"> к настоящему Порядку</w:t>
      </w:r>
      <w:r w:rsidRPr="001E613E">
        <w:rPr>
          <w:sz w:val="28"/>
          <w:szCs w:val="28"/>
        </w:rPr>
        <w:t>.</w:t>
      </w:r>
    </w:p>
    <w:p w:rsidR="006C55B5" w:rsidRPr="001E613E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5B5" w:rsidRPr="006C55B5" w:rsidRDefault="006C55B5" w:rsidP="006C55B5">
      <w:pPr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>Глава 2</w:t>
      </w:r>
    </w:p>
    <w:p w:rsidR="006C55B5" w:rsidRPr="006C55B5" w:rsidRDefault="006C55B5" w:rsidP="006C55B5">
      <w:pPr>
        <w:jc w:val="center"/>
        <w:rPr>
          <w:rStyle w:val="afd"/>
          <w:rFonts w:eastAsia="Calibri"/>
          <w:sz w:val="28"/>
          <w:szCs w:val="28"/>
          <w:shd w:val="clear" w:color="auto" w:fill="FFFFFF"/>
        </w:rPr>
      </w:pPr>
      <w:r w:rsidRPr="006C55B5">
        <w:rPr>
          <w:rStyle w:val="afd"/>
          <w:rFonts w:eastAsia="Calibri"/>
          <w:sz w:val="28"/>
          <w:szCs w:val="28"/>
          <w:shd w:val="clear" w:color="auto" w:fill="FFFFFF"/>
        </w:rPr>
        <w:t>Формирование и утверждение сводного годового доклада о ходе реализации и об оценке эффективности муниципальных программ</w:t>
      </w:r>
    </w:p>
    <w:p w:rsidR="006C55B5" w:rsidRPr="001E613E" w:rsidRDefault="006C55B5" w:rsidP="006C55B5">
      <w:pPr>
        <w:ind w:firstLine="567"/>
        <w:jc w:val="both"/>
        <w:rPr>
          <w:rStyle w:val="afd"/>
          <w:rFonts w:eastAsia="Calibri"/>
          <w:b w:val="0"/>
          <w:sz w:val="28"/>
          <w:szCs w:val="28"/>
          <w:shd w:val="clear" w:color="auto" w:fill="FFFFFF"/>
        </w:rPr>
      </w:pP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rStyle w:val="afd"/>
          <w:rFonts w:eastAsia="Calibri"/>
          <w:b w:val="0"/>
          <w:sz w:val="28"/>
          <w:szCs w:val="28"/>
          <w:shd w:val="clear" w:color="auto" w:fill="FFFFFF"/>
        </w:rPr>
        <w:t>61</w:t>
      </w:r>
      <w:r w:rsidRPr="001E613E">
        <w:rPr>
          <w:rStyle w:val="afd"/>
          <w:rFonts w:eastAsia="Calibri"/>
          <w:b w:val="0"/>
          <w:sz w:val="28"/>
          <w:szCs w:val="28"/>
          <w:shd w:val="clear" w:color="auto" w:fill="FFFFFF"/>
        </w:rPr>
        <w:t>. В срок до 15 апреля года, следующего за отчетным годом, главный администратор (администратор) муниципальной программы представляет</w:t>
      </w:r>
      <w:r w:rsidRPr="001E613E">
        <w:rPr>
          <w:sz w:val="28"/>
          <w:szCs w:val="28"/>
        </w:rPr>
        <w:t xml:space="preserve"> отчет о реализации муниципальной программы за отчетный финансовый год</w:t>
      </w:r>
      <w:r>
        <w:rPr>
          <w:sz w:val="28"/>
          <w:szCs w:val="28"/>
        </w:rPr>
        <w:t xml:space="preserve"> </w:t>
      </w:r>
      <w:r w:rsidRPr="001E613E">
        <w:rPr>
          <w:rStyle w:val="afd"/>
          <w:rFonts w:eastAsia="Calibri"/>
          <w:b w:val="0"/>
          <w:sz w:val="28"/>
          <w:szCs w:val="28"/>
          <w:shd w:val="clear" w:color="auto" w:fill="FFFFFF"/>
        </w:rPr>
        <w:t xml:space="preserve">в </w:t>
      </w:r>
      <w:r>
        <w:rPr>
          <w:rStyle w:val="afd"/>
          <w:rFonts w:eastAsia="Calibri"/>
          <w:b w:val="0"/>
          <w:sz w:val="28"/>
          <w:szCs w:val="28"/>
          <w:shd w:val="clear" w:color="auto" w:fill="FFFFFF"/>
        </w:rPr>
        <w:t>отдел</w:t>
      </w:r>
      <w:r w:rsidRPr="001E613E">
        <w:rPr>
          <w:i/>
          <w:sz w:val="28"/>
          <w:szCs w:val="28"/>
        </w:rPr>
        <w:t xml:space="preserve"> </w:t>
      </w:r>
      <w:r w:rsidRPr="00795B5D">
        <w:rPr>
          <w:sz w:val="28"/>
          <w:szCs w:val="28"/>
        </w:rPr>
        <w:t>экономик</w:t>
      </w:r>
      <w:r>
        <w:rPr>
          <w:sz w:val="28"/>
          <w:szCs w:val="28"/>
        </w:rPr>
        <w:t>и</w:t>
      </w:r>
      <w:r>
        <w:rPr>
          <w:i/>
          <w:sz w:val="28"/>
          <w:szCs w:val="28"/>
        </w:rPr>
        <w:t>,</w:t>
      </w:r>
      <w:r w:rsidRPr="001E613E">
        <w:rPr>
          <w:rStyle w:val="afd"/>
          <w:rFonts w:eastAsia="Calibri"/>
          <w:b w:val="0"/>
          <w:sz w:val="28"/>
          <w:szCs w:val="28"/>
          <w:shd w:val="clear" w:color="auto" w:fill="FFFFFF"/>
        </w:rPr>
        <w:t xml:space="preserve"> для формирования сводного годового доклада о ходе реализации и об оценке эффективности муниципальных программ </w:t>
      </w:r>
      <w:r>
        <w:rPr>
          <w:rStyle w:val="afd"/>
          <w:rFonts w:eastAsia="Calibri"/>
          <w:b w:val="0"/>
          <w:sz w:val="28"/>
          <w:szCs w:val="28"/>
          <w:shd w:val="clear" w:color="auto" w:fill="FFFFFF"/>
        </w:rPr>
        <w:t xml:space="preserve">в отчетном финансовом </w:t>
      </w:r>
      <w:r w:rsidRPr="001E613E">
        <w:rPr>
          <w:rStyle w:val="afd"/>
          <w:rFonts w:eastAsia="Calibri"/>
          <w:b w:val="0"/>
          <w:sz w:val="28"/>
          <w:szCs w:val="28"/>
          <w:shd w:val="clear" w:color="auto" w:fill="FFFFFF"/>
        </w:rPr>
        <w:t>год</w:t>
      </w:r>
      <w:r>
        <w:rPr>
          <w:rStyle w:val="afd"/>
          <w:rFonts w:eastAsia="Calibri"/>
          <w:b w:val="0"/>
          <w:sz w:val="28"/>
          <w:szCs w:val="28"/>
          <w:shd w:val="clear" w:color="auto" w:fill="FFFFFF"/>
        </w:rPr>
        <w:t>у</w:t>
      </w:r>
      <w:r w:rsidRPr="001E613E">
        <w:rPr>
          <w:rStyle w:val="afd"/>
          <w:rFonts w:eastAsia="Calibri"/>
          <w:b w:val="0"/>
          <w:sz w:val="28"/>
          <w:szCs w:val="28"/>
          <w:shd w:val="clear" w:color="auto" w:fill="FFFFFF"/>
        </w:rPr>
        <w:t>.</w:t>
      </w:r>
    </w:p>
    <w:p w:rsidR="006C55B5" w:rsidRPr="001E613E" w:rsidRDefault="006C55B5" w:rsidP="006C55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1E613E">
        <w:rPr>
          <w:rFonts w:ascii="Times New Roman" w:hAnsi="Times New Roman" w:cs="Times New Roman"/>
          <w:sz w:val="28"/>
          <w:szCs w:val="28"/>
        </w:rPr>
        <w:t xml:space="preserve">. В срок до 20 мая года, следующего за отчетным годом, </w:t>
      </w:r>
      <w:r>
        <w:rPr>
          <w:rFonts w:ascii="Times New Roman" w:hAnsi="Times New Roman" w:cs="Times New Roman"/>
          <w:sz w:val="28"/>
          <w:szCs w:val="28"/>
        </w:rPr>
        <w:t>отдел экономики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E613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9587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E613E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613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 Западнодвинского района</w:t>
      </w:r>
      <w:r w:rsidRPr="001E61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613E">
        <w:rPr>
          <w:rFonts w:ascii="Times New Roman" w:hAnsi="Times New Roman" w:cs="Times New Roman"/>
          <w:sz w:val="28"/>
          <w:szCs w:val="28"/>
        </w:rPr>
        <w:t xml:space="preserve">проект сводного </w:t>
      </w:r>
      <w:r w:rsidRPr="001E613E">
        <w:rPr>
          <w:rStyle w:val="afd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годового доклада о ходе реализации и об оценке эффективности муниципальных программ</w:t>
      </w:r>
      <w:r w:rsidRPr="001E613E">
        <w:rPr>
          <w:rFonts w:ascii="Times New Roman" w:hAnsi="Times New Roman" w:cs="Times New Roman"/>
          <w:sz w:val="28"/>
          <w:szCs w:val="28"/>
        </w:rPr>
        <w:t>, который должен содержать описание следующих положений, касающихся анализа результатов деятельности главных администраторов (администраторов) муниципальных программ и администраторов муниципальной программы по управлению реализацией муниципальной программы и меры по совершенствованию управления реализацией муниципальных программ.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1E613E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</w:t>
      </w:r>
      <w:r w:rsidRPr="001E613E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 Западнодвинского района</w:t>
      </w:r>
      <w:r w:rsidRPr="001E613E">
        <w:rPr>
          <w:sz w:val="28"/>
          <w:szCs w:val="28"/>
        </w:rPr>
        <w:t xml:space="preserve"> рассматривает проект сводного </w:t>
      </w:r>
      <w:r w:rsidRPr="001E613E">
        <w:rPr>
          <w:rStyle w:val="afd"/>
          <w:rFonts w:eastAsia="Calibri"/>
          <w:b w:val="0"/>
          <w:sz w:val="28"/>
          <w:szCs w:val="28"/>
          <w:shd w:val="clear" w:color="auto" w:fill="FFFFFF"/>
        </w:rPr>
        <w:t>годового доклада о ходе реализации и об оценке эффективности муниципальных программ</w:t>
      </w:r>
      <w:r w:rsidRPr="001E613E">
        <w:rPr>
          <w:sz w:val="28"/>
          <w:szCs w:val="28"/>
        </w:rPr>
        <w:t xml:space="preserve"> и по каждой муниципальной программе принимает одно из следующих решений: 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а) выделить на очередной финансовый год и плановый период бюджетные ассигнования на реализацию государственной программы в случае, если реализация муниципальной программы признана эффективной и срок ее ре</w:t>
      </w:r>
      <w:r w:rsidRPr="001E613E">
        <w:rPr>
          <w:sz w:val="28"/>
          <w:szCs w:val="28"/>
        </w:rPr>
        <w:t>а</w:t>
      </w:r>
      <w:r w:rsidRPr="001E613E">
        <w:rPr>
          <w:sz w:val="28"/>
          <w:szCs w:val="28"/>
        </w:rPr>
        <w:t>лизации не заканчивается в текущем финансовом году;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б) внести изменения в муниципальную программу в случае, если ее реализация признана неэффективной и срок ее ре</w:t>
      </w:r>
      <w:r w:rsidRPr="001E613E">
        <w:rPr>
          <w:sz w:val="28"/>
          <w:szCs w:val="28"/>
        </w:rPr>
        <w:t>а</w:t>
      </w:r>
      <w:r w:rsidRPr="001E613E">
        <w:rPr>
          <w:sz w:val="28"/>
          <w:szCs w:val="28"/>
        </w:rPr>
        <w:t>лизации не заканчивается в текущем финансовом году;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в) разработать новую муниципальную программу в случае, если реализация программы признана эффективной и срок ее ре</w:t>
      </w:r>
      <w:r w:rsidRPr="001E613E">
        <w:rPr>
          <w:sz w:val="28"/>
          <w:szCs w:val="28"/>
        </w:rPr>
        <w:t>а</w:t>
      </w:r>
      <w:r w:rsidRPr="001E613E">
        <w:rPr>
          <w:sz w:val="28"/>
          <w:szCs w:val="28"/>
        </w:rPr>
        <w:t>лизации заканчивается в текущем финансовом году;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г) досрочно завершить в текущем финансовом году реализацию муниципальной программы в случае, если ее реализация признана неэффективной и срок ее ре</w:t>
      </w:r>
      <w:r w:rsidRPr="001E613E">
        <w:rPr>
          <w:sz w:val="28"/>
          <w:szCs w:val="28"/>
        </w:rPr>
        <w:t>а</w:t>
      </w:r>
      <w:r w:rsidRPr="001E613E">
        <w:rPr>
          <w:sz w:val="28"/>
          <w:szCs w:val="28"/>
        </w:rPr>
        <w:t>лизации не заканчивается в текущем финансовом году.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1E613E">
        <w:rPr>
          <w:sz w:val="28"/>
          <w:szCs w:val="28"/>
        </w:rPr>
        <w:t>. Досрочное завершение муниципальной программы обязательно в случ</w:t>
      </w:r>
      <w:r w:rsidRPr="001E613E">
        <w:rPr>
          <w:sz w:val="28"/>
          <w:szCs w:val="28"/>
        </w:rPr>
        <w:t>а</w:t>
      </w:r>
      <w:r w:rsidRPr="001E613E">
        <w:rPr>
          <w:sz w:val="28"/>
          <w:szCs w:val="28"/>
        </w:rPr>
        <w:t>ях: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а) ликвидации главного администратора (администратора) муниципальной программы и невозможности возложения его обязанностей на другого администратора муниципальной программы;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б) установления в ходе мониторинга невозможности достижения целей муниципальной программы</w:t>
      </w:r>
      <w:r>
        <w:rPr>
          <w:sz w:val="28"/>
          <w:szCs w:val="28"/>
        </w:rPr>
        <w:t>,</w:t>
      </w:r>
      <w:r w:rsidRPr="001E613E">
        <w:rPr>
          <w:sz w:val="28"/>
          <w:szCs w:val="28"/>
        </w:rPr>
        <w:t xml:space="preserve"> за счет предусмотренных в ней объемов финансирования по причинам внутреннего характера либо по причинам внешнего характ</w:t>
      </w:r>
      <w:r w:rsidRPr="001E613E">
        <w:rPr>
          <w:sz w:val="28"/>
          <w:szCs w:val="28"/>
        </w:rPr>
        <w:t>е</w:t>
      </w:r>
      <w:r w:rsidRPr="001E613E">
        <w:rPr>
          <w:sz w:val="28"/>
          <w:szCs w:val="28"/>
        </w:rPr>
        <w:t>ра.</w:t>
      </w:r>
    </w:p>
    <w:p w:rsidR="006C55B5" w:rsidRPr="001E613E" w:rsidRDefault="006C55B5" w:rsidP="006C55B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1E613E">
        <w:rPr>
          <w:rFonts w:ascii="Times New Roman" w:hAnsi="Times New Roman" w:cs="Times New Roman"/>
          <w:sz w:val="28"/>
          <w:szCs w:val="28"/>
        </w:rPr>
        <w:t>. Главный администратор (администратор) муниципальной программы в случае досрочного ее завершения разрабатывает проект правового акта местной администрации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</w:t>
      </w:r>
      <w:r w:rsidRPr="001E613E">
        <w:rPr>
          <w:rFonts w:ascii="Times New Roman" w:hAnsi="Times New Roman" w:cs="Times New Roman"/>
          <w:sz w:val="28"/>
          <w:szCs w:val="28"/>
        </w:rPr>
        <w:t>т</w:t>
      </w:r>
      <w:r w:rsidRPr="001E613E">
        <w:rPr>
          <w:rFonts w:ascii="Times New Roman" w:hAnsi="Times New Roman" w:cs="Times New Roman"/>
          <w:sz w:val="28"/>
          <w:szCs w:val="28"/>
        </w:rPr>
        <w:t xml:space="preserve">рукции), и представляет его в установленном порядке на утверждение. 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1E613E">
        <w:rPr>
          <w:sz w:val="28"/>
          <w:szCs w:val="28"/>
        </w:rPr>
        <w:t xml:space="preserve">. В срок до 10 июня года, следующего за отчетным годом, </w:t>
      </w:r>
      <w:r>
        <w:rPr>
          <w:sz w:val="28"/>
          <w:szCs w:val="28"/>
        </w:rPr>
        <w:t>отдел экономики</w:t>
      </w:r>
      <w:r w:rsidRPr="001E613E">
        <w:rPr>
          <w:i/>
          <w:sz w:val="28"/>
          <w:szCs w:val="28"/>
        </w:rPr>
        <w:t>,</w:t>
      </w:r>
      <w:r w:rsidRPr="001E613E">
        <w:rPr>
          <w:sz w:val="28"/>
          <w:szCs w:val="28"/>
        </w:rPr>
        <w:t xml:space="preserve"> обеспечивает рассмотрение и утверждение местной администрацией</w:t>
      </w:r>
      <w:r>
        <w:rPr>
          <w:sz w:val="28"/>
          <w:szCs w:val="28"/>
        </w:rPr>
        <w:t xml:space="preserve"> Западнодвинского района</w:t>
      </w:r>
      <w:r w:rsidRPr="001E613E">
        <w:rPr>
          <w:sz w:val="28"/>
          <w:szCs w:val="28"/>
        </w:rPr>
        <w:t xml:space="preserve"> проекта сводного </w:t>
      </w:r>
      <w:r w:rsidRPr="001E613E">
        <w:rPr>
          <w:rStyle w:val="afd"/>
          <w:rFonts w:eastAsia="Calibri"/>
          <w:b w:val="0"/>
          <w:sz w:val="28"/>
          <w:szCs w:val="28"/>
          <w:shd w:val="clear" w:color="auto" w:fill="FFFFFF"/>
        </w:rPr>
        <w:t>годового доклада о ходе реализации и об оценке эффективности муниципальных программ</w:t>
      </w:r>
      <w:r w:rsidRPr="001E613E">
        <w:rPr>
          <w:sz w:val="28"/>
          <w:szCs w:val="28"/>
        </w:rPr>
        <w:t>.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</w:p>
    <w:p w:rsidR="006C55B5" w:rsidRPr="006C55B5" w:rsidRDefault="006C55B5" w:rsidP="006C55B5">
      <w:pPr>
        <w:ind w:firstLine="567"/>
        <w:jc w:val="both"/>
        <w:rPr>
          <w:b/>
          <w:sz w:val="28"/>
          <w:szCs w:val="28"/>
        </w:rPr>
      </w:pPr>
    </w:p>
    <w:p w:rsidR="006C55B5" w:rsidRPr="006C55B5" w:rsidRDefault="006C55B5" w:rsidP="006C55B5">
      <w:pPr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>Подраздел 3</w:t>
      </w:r>
    </w:p>
    <w:p w:rsidR="006C55B5" w:rsidRPr="006C55B5" w:rsidRDefault="006C55B5" w:rsidP="006C55B5">
      <w:pPr>
        <w:jc w:val="center"/>
        <w:rPr>
          <w:b/>
          <w:sz w:val="28"/>
          <w:szCs w:val="28"/>
        </w:rPr>
      </w:pPr>
      <w:r w:rsidRPr="006C55B5">
        <w:rPr>
          <w:b/>
          <w:sz w:val="28"/>
          <w:szCs w:val="28"/>
        </w:rPr>
        <w:t>Внесение изменений в муниципальную программу</w:t>
      </w:r>
    </w:p>
    <w:p w:rsidR="006C55B5" w:rsidRPr="006C55B5" w:rsidRDefault="006C55B5" w:rsidP="006C55B5">
      <w:pPr>
        <w:ind w:firstLine="567"/>
        <w:jc w:val="both"/>
        <w:rPr>
          <w:b/>
          <w:sz w:val="28"/>
          <w:szCs w:val="28"/>
        </w:rPr>
      </w:pP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1E613E">
        <w:rPr>
          <w:sz w:val="28"/>
          <w:szCs w:val="28"/>
        </w:rPr>
        <w:t xml:space="preserve">. Внесение изменений в государственную программу утверждается </w:t>
      </w:r>
      <w:r>
        <w:rPr>
          <w:sz w:val="28"/>
          <w:szCs w:val="28"/>
        </w:rPr>
        <w:t xml:space="preserve">постановлением </w:t>
      </w:r>
      <w:r w:rsidRPr="001E613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Западнодвинского района </w:t>
      </w:r>
      <w:r w:rsidRPr="001E613E">
        <w:rPr>
          <w:sz w:val="28"/>
          <w:szCs w:val="28"/>
        </w:rPr>
        <w:t xml:space="preserve">(далее - постановление о внесении изменений в муниципальную программу).  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1E613E">
        <w:rPr>
          <w:sz w:val="28"/>
          <w:szCs w:val="28"/>
        </w:rPr>
        <w:t>. Внесение изменений в муниципальную программу в процессе ее реализации осуществляется в случаях: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 xml:space="preserve">а) снижения или увеличения ожидаемых поступлений доходов в </w:t>
      </w:r>
      <w:r>
        <w:rPr>
          <w:sz w:val="28"/>
          <w:szCs w:val="28"/>
        </w:rPr>
        <w:t xml:space="preserve">районный </w:t>
      </w:r>
      <w:r w:rsidRPr="001E613E">
        <w:rPr>
          <w:sz w:val="28"/>
          <w:szCs w:val="28"/>
        </w:rPr>
        <w:t xml:space="preserve"> бюджет муниципального образования </w:t>
      </w:r>
      <w:r>
        <w:rPr>
          <w:sz w:val="28"/>
          <w:szCs w:val="28"/>
        </w:rPr>
        <w:t xml:space="preserve">Западнодвинский район </w:t>
      </w:r>
      <w:r w:rsidRPr="001E613E">
        <w:rPr>
          <w:sz w:val="28"/>
          <w:szCs w:val="28"/>
        </w:rPr>
        <w:t>Тве</w:t>
      </w:r>
      <w:r w:rsidRPr="001E613E">
        <w:rPr>
          <w:sz w:val="28"/>
          <w:szCs w:val="28"/>
        </w:rPr>
        <w:t>р</w:t>
      </w:r>
      <w:r w:rsidRPr="001E613E">
        <w:rPr>
          <w:sz w:val="28"/>
          <w:szCs w:val="28"/>
        </w:rPr>
        <w:t xml:space="preserve">ской области; 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д) перераспределения бюджетных средств, сэкономленных в результате размещения заказов;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е) обеспечения софинансирования расходов федерального бюджета и областного бюджета Тве</w:t>
      </w:r>
      <w:r w:rsidRPr="001E613E">
        <w:rPr>
          <w:sz w:val="28"/>
          <w:szCs w:val="28"/>
        </w:rPr>
        <w:t>р</w:t>
      </w:r>
      <w:r w:rsidRPr="001E613E">
        <w:rPr>
          <w:sz w:val="28"/>
          <w:szCs w:val="28"/>
        </w:rPr>
        <w:t>ской области на выполнение отдельных мероприятий подпрограмм;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</w:p>
    <w:p w:rsidR="006C55B5" w:rsidRPr="001E613E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13E">
        <w:rPr>
          <w:rFonts w:ascii="Times New Roman" w:hAnsi="Times New Roman" w:cs="Times New Roman"/>
          <w:b w:val="0"/>
          <w:sz w:val="28"/>
          <w:szCs w:val="28"/>
        </w:rPr>
        <w:t>ж) уточнения объема бюджетных ассигнований, предоставляемых из федерального бюджета и (или) областного бюджета Тве</w:t>
      </w:r>
      <w:r w:rsidRPr="001E613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E613E">
        <w:rPr>
          <w:rFonts w:ascii="Times New Roman" w:hAnsi="Times New Roman" w:cs="Times New Roman"/>
          <w:b w:val="0"/>
          <w:sz w:val="28"/>
          <w:szCs w:val="28"/>
        </w:rPr>
        <w:t xml:space="preserve">ской области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6C55B5" w:rsidRPr="001E613E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13E">
        <w:rPr>
          <w:rFonts w:ascii="Times New Roman" w:hAnsi="Times New Roman" w:cs="Times New Roman"/>
          <w:b w:val="0"/>
          <w:sz w:val="28"/>
          <w:szCs w:val="28"/>
        </w:rPr>
        <w:t>з) иные изменения, не затрагивающие финансирование муниципальной программы.</w:t>
      </w:r>
    </w:p>
    <w:p w:rsidR="006C55B5" w:rsidRPr="001E613E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13E">
        <w:rPr>
          <w:rFonts w:ascii="Times New Roman" w:hAnsi="Times New Roman" w:cs="Times New Roman"/>
          <w:b w:val="0"/>
          <w:sz w:val="28"/>
          <w:szCs w:val="28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1E613E">
        <w:rPr>
          <w:sz w:val="28"/>
          <w:szCs w:val="28"/>
        </w:rPr>
        <w:t>. Предложения о внесении изменений в муниципальную программу в случаях, предусмотренных подпунктами «а» - «з» пункта 6</w:t>
      </w:r>
      <w:r>
        <w:rPr>
          <w:sz w:val="28"/>
          <w:szCs w:val="28"/>
        </w:rPr>
        <w:t>8</w:t>
      </w:r>
      <w:r w:rsidRPr="001E613E">
        <w:rPr>
          <w:sz w:val="28"/>
          <w:szCs w:val="28"/>
        </w:rPr>
        <w:t xml:space="preserve"> настоящего подраздела, инициируются главным администратором (администратором) муниципальной программы или по его решению одним из администраторов муниципальной программы и оформляются для рассмотрения местной администрацией</w:t>
      </w:r>
      <w:r w:rsidRPr="001E613E">
        <w:rPr>
          <w:i/>
          <w:sz w:val="28"/>
          <w:szCs w:val="28"/>
        </w:rPr>
        <w:t xml:space="preserve"> </w:t>
      </w:r>
      <w:r w:rsidRPr="001E613E">
        <w:rPr>
          <w:sz w:val="28"/>
          <w:szCs w:val="28"/>
        </w:rPr>
        <w:t>в виде пакета документов, включающего: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а) предложения о внесении изменений в муниципальную программу;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б) финансово-экономическое обоснование предложений по внесению измен</w:t>
      </w:r>
      <w:r w:rsidRPr="001E613E">
        <w:rPr>
          <w:sz w:val="28"/>
          <w:szCs w:val="28"/>
        </w:rPr>
        <w:t>е</w:t>
      </w:r>
      <w:r w:rsidRPr="001E613E">
        <w:rPr>
          <w:sz w:val="28"/>
          <w:szCs w:val="28"/>
        </w:rPr>
        <w:t>ний в муниципальную программу;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1E613E">
        <w:rPr>
          <w:sz w:val="28"/>
          <w:szCs w:val="28"/>
        </w:rPr>
        <w:t>. Финансово-экономическое обоснование должно соде</w:t>
      </w:r>
      <w:r w:rsidRPr="001E613E">
        <w:rPr>
          <w:sz w:val="28"/>
          <w:szCs w:val="28"/>
        </w:rPr>
        <w:t>р</w:t>
      </w:r>
      <w:r w:rsidRPr="001E613E">
        <w:rPr>
          <w:sz w:val="28"/>
          <w:szCs w:val="28"/>
        </w:rPr>
        <w:t xml:space="preserve">жать расчеты расходов по каждому мероприятию подпрограммы, в которое вносятся изменения или которое включается в </w:t>
      </w:r>
      <w:r>
        <w:rPr>
          <w:sz w:val="28"/>
          <w:szCs w:val="28"/>
        </w:rPr>
        <w:t xml:space="preserve">муниципальную </w:t>
      </w:r>
      <w:r w:rsidRPr="001E613E">
        <w:rPr>
          <w:sz w:val="28"/>
          <w:szCs w:val="28"/>
        </w:rPr>
        <w:t>программу вновь.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1E613E">
        <w:rPr>
          <w:sz w:val="28"/>
          <w:szCs w:val="28"/>
        </w:rPr>
        <w:t>. Главный администратор (администратор) муниципальной программы представляет предложения о внесении изменений в муниципальную программу, финансово-экономическое обоснование предложений по внесению измен</w:t>
      </w:r>
      <w:r w:rsidRPr="001E613E">
        <w:rPr>
          <w:sz w:val="28"/>
          <w:szCs w:val="28"/>
        </w:rPr>
        <w:t>е</w:t>
      </w:r>
      <w:r w:rsidRPr="001E613E">
        <w:rPr>
          <w:sz w:val="28"/>
          <w:szCs w:val="28"/>
        </w:rPr>
        <w:t xml:space="preserve">ний в муниципальную программу на экспертизу в </w:t>
      </w:r>
      <w:r>
        <w:rPr>
          <w:sz w:val="28"/>
          <w:szCs w:val="28"/>
        </w:rPr>
        <w:t>финансовый отдел и в отдел экономики</w:t>
      </w:r>
      <w:r w:rsidRPr="001E613E">
        <w:rPr>
          <w:sz w:val="28"/>
          <w:szCs w:val="28"/>
        </w:rPr>
        <w:t>.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72. Финансовый отдел проводит экспертизу проекта изменений и финансово-экономического обоснования на предмет: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обоснованности объема бюджетных ассигнований на реализацию муниципальной программы при внесении в нее изменений;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правильности установления кодов бюджетной классификации при внесении изменений в муниципальную программу;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соответствия их положений принципам бюджетной системы Российской Федерации, определенным Бюджетным кодексом Российской Федерации.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73. Отдел по экономике проводит экспертизу проекта изменений и финансово-экономического обоснования на предмет: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соблюдения требований настоящего Порядка при внесении изменений в муниципальную программу;</w:t>
      </w:r>
    </w:p>
    <w:p w:rsidR="006C55B5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согласованности достижения целевого значения показателей целей муниципальной программы (показателей задач подпрограммы, мероприятий подпрограммы) с соответствующим объемом финансирования при внесении изменений в муниципальную программу.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По итогам экспертизы составляется экспертное заключение по форме согласно </w:t>
      </w:r>
      <w:r w:rsidRPr="001429CF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я</w:t>
      </w:r>
      <w:r w:rsidRPr="001429CF"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 xml:space="preserve"> к  настоящему Порядку.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75.</w:t>
      </w:r>
      <w:r w:rsidRPr="001E613E">
        <w:rPr>
          <w:sz w:val="28"/>
          <w:szCs w:val="28"/>
        </w:rPr>
        <w:t xml:space="preserve"> Главный администратор (администратор) муниципальной программы после одобрения администрацией</w:t>
      </w:r>
      <w:r>
        <w:rPr>
          <w:sz w:val="28"/>
          <w:szCs w:val="28"/>
        </w:rPr>
        <w:t xml:space="preserve"> Западнодвинского района </w:t>
      </w:r>
      <w:r w:rsidRPr="001E613E">
        <w:rPr>
          <w:sz w:val="28"/>
          <w:szCs w:val="28"/>
        </w:rPr>
        <w:t>предложений о внесении изменений в муниципальную программу осуществляет разработку проекта постановления о внесении измен</w:t>
      </w:r>
      <w:r w:rsidRPr="001E613E">
        <w:rPr>
          <w:sz w:val="28"/>
          <w:szCs w:val="28"/>
        </w:rPr>
        <w:t>е</w:t>
      </w:r>
      <w:r w:rsidRPr="001E613E">
        <w:rPr>
          <w:sz w:val="28"/>
          <w:szCs w:val="28"/>
        </w:rPr>
        <w:t>ний в муниципальную программу.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1E613E">
        <w:rPr>
          <w:sz w:val="28"/>
          <w:szCs w:val="28"/>
        </w:rPr>
        <w:t>. К проекту постановления о внесении изменений в муниципальную  программу прилагае</w:t>
      </w:r>
      <w:r w:rsidRPr="001E613E">
        <w:rPr>
          <w:sz w:val="28"/>
          <w:szCs w:val="28"/>
        </w:rPr>
        <w:t>т</w:t>
      </w:r>
      <w:r w:rsidRPr="001E613E">
        <w:rPr>
          <w:sz w:val="28"/>
          <w:szCs w:val="28"/>
        </w:rPr>
        <w:t>ся пояснительная записка, которая должна содержать: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а) обоснование необходимости внесения изменений в муниципальную программу;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 xml:space="preserve">б) содержание вносимых в муниципальную программу изменений. 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1E613E">
        <w:rPr>
          <w:sz w:val="28"/>
          <w:szCs w:val="28"/>
        </w:rPr>
        <w:t>. Главный администратор (администратор) муниципальной программы в установленном порядке обеспечивает рассмотрение и принятие местной администрацией</w:t>
      </w:r>
      <w:r w:rsidRPr="001E613E">
        <w:rPr>
          <w:i/>
          <w:sz w:val="28"/>
          <w:szCs w:val="28"/>
        </w:rPr>
        <w:t xml:space="preserve"> </w:t>
      </w:r>
      <w:r w:rsidRPr="001E613E">
        <w:rPr>
          <w:sz w:val="28"/>
          <w:szCs w:val="28"/>
        </w:rPr>
        <w:t>проекта постановления о внесении измен</w:t>
      </w:r>
      <w:r w:rsidRPr="001E613E">
        <w:rPr>
          <w:sz w:val="28"/>
          <w:szCs w:val="28"/>
        </w:rPr>
        <w:t>е</w:t>
      </w:r>
      <w:r w:rsidRPr="001E613E">
        <w:rPr>
          <w:sz w:val="28"/>
          <w:szCs w:val="28"/>
        </w:rPr>
        <w:t>ний в муниципальную  программу.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1E613E">
        <w:rPr>
          <w:sz w:val="28"/>
          <w:szCs w:val="28"/>
        </w:rPr>
        <w:t>. Главный администратор (администратор) муниципальной программы при внесении изменений в муниципальную программу в случае, предусмотренном подпунктом «и» пункта 6</w:t>
      </w:r>
      <w:r>
        <w:rPr>
          <w:sz w:val="28"/>
          <w:szCs w:val="28"/>
        </w:rPr>
        <w:t>8</w:t>
      </w:r>
      <w:r w:rsidRPr="001E613E">
        <w:rPr>
          <w:sz w:val="28"/>
          <w:szCs w:val="28"/>
        </w:rPr>
        <w:t xml:space="preserve"> настоящего подраздела, после  выполнения</w:t>
      </w:r>
      <w:r>
        <w:rPr>
          <w:sz w:val="28"/>
          <w:szCs w:val="28"/>
        </w:rPr>
        <w:t xml:space="preserve"> </w:t>
      </w:r>
      <w:r w:rsidRPr="001E613E">
        <w:rPr>
          <w:sz w:val="28"/>
          <w:szCs w:val="28"/>
        </w:rPr>
        <w:t xml:space="preserve">пунктов </w:t>
      </w:r>
      <w:r>
        <w:rPr>
          <w:sz w:val="28"/>
          <w:szCs w:val="28"/>
        </w:rPr>
        <w:t>33</w:t>
      </w:r>
      <w:r w:rsidRPr="001E613E">
        <w:rPr>
          <w:sz w:val="28"/>
          <w:szCs w:val="28"/>
        </w:rPr>
        <w:t xml:space="preserve"> – </w:t>
      </w:r>
      <w:r>
        <w:rPr>
          <w:sz w:val="28"/>
          <w:szCs w:val="28"/>
        </w:rPr>
        <w:t>41</w:t>
      </w:r>
      <w:r w:rsidRPr="001E613E">
        <w:rPr>
          <w:sz w:val="28"/>
          <w:szCs w:val="28"/>
        </w:rPr>
        <w:t xml:space="preserve"> раздела III настоящего порядка разрабатывает с учетом экспертизы проект постановления о внесении изменений в муниципальную программу с пояснительной запиской.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  <w:r w:rsidRPr="001E613E">
        <w:rPr>
          <w:sz w:val="28"/>
          <w:szCs w:val="28"/>
        </w:rPr>
        <w:t>В срок до 10 ноября года, предшествующего году начала срока реализации муниципальной программы, главный администратор (администратор) муниципальной программы обеспечивает рассмотрение и принятие местной администрацией</w:t>
      </w:r>
      <w:r w:rsidRPr="001E613E">
        <w:rPr>
          <w:i/>
          <w:sz w:val="28"/>
          <w:szCs w:val="28"/>
        </w:rPr>
        <w:t xml:space="preserve"> </w:t>
      </w:r>
      <w:r w:rsidRPr="001E613E">
        <w:rPr>
          <w:sz w:val="28"/>
          <w:szCs w:val="28"/>
        </w:rPr>
        <w:t>проекта постановления о внесении изменений в муниципальную  программу.</w:t>
      </w:r>
    </w:p>
    <w:p w:rsidR="006C55B5" w:rsidRPr="001E613E" w:rsidRDefault="006C55B5" w:rsidP="006C55B5">
      <w:pPr>
        <w:ind w:firstLine="567"/>
        <w:jc w:val="both"/>
        <w:rPr>
          <w:sz w:val="28"/>
          <w:szCs w:val="28"/>
        </w:rPr>
      </w:pPr>
    </w:p>
    <w:p w:rsidR="006C55B5" w:rsidRPr="006C55B5" w:rsidRDefault="006C55B5" w:rsidP="006C55B5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55B5">
        <w:rPr>
          <w:rFonts w:ascii="Times New Roman" w:hAnsi="Times New Roman" w:cs="Times New Roman"/>
          <w:sz w:val="28"/>
          <w:szCs w:val="28"/>
        </w:rPr>
        <w:t>Раздел V</w:t>
      </w:r>
    </w:p>
    <w:p w:rsidR="006C55B5" w:rsidRPr="006C55B5" w:rsidRDefault="006C55B5" w:rsidP="006C55B5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55B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6C55B5" w:rsidRPr="001E613E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5B5" w:rsidRPr="001E613E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79</w:t>
      </w:r>
      <w:r w:rsidRPr="001E613E">
        <w:rPr>
          <w:rFonts w:ascii="Times New Roman" w:hAnsi="Times New Roman" w:cs="Times New Roman"/>
          <w:b w:val="0"/>
          <w:sz w:val="28"/>
          <w:szCs w:val="28"/>
        </w:rPr>
        <w:t>. Оценка эффективности реализации муниципальной программы осуществляется главным администратором (администратором) муниципальной программы в соответствии с Методикой оценки эффективности реализации муниципальной программы (</w:t>
      </w:r>
      <w:r w:rsidRPr="00880393">
        <w:rPr>
          <w:rFonts w:ascii="Times New Roman" w:hAnsi="Times New Roman" w:cs="Times New Roman"/>
          <w:sz w:val="28"/>
          <w:szCs w:val="28"/>
        </w:rPr>
        <w:t>приложение 7</w:t>
      </w:r>
      <w:r w:rsidRPr="001E613E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Порядку).</w:t>
      </w:r>
    </w:p>
    <w:p w:rsidR="006C55B5" w:rsidRPr="001E613E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80</w:t>
      </w:r>
      <w:r w:rsidRPr="001E613E">
        <w:rPr>
          <w:rFonts w:ascii="Times New Roman" w:hAnsi="Times New Roman" w:cs="Times New Roman"/>
          <w:b w:val="0"/>
          <w:sz w:val="28"/>
          <w:szCs w:val="28"/>
        </w:rPr>
        <w:t xml:space="preserve">. Оценка эффективности реализации муниципальной программы осуществляется с помощью следующих критериев: </w:t>
      </w:r>
    </w:p>
    <w:p w:rsidR="006C55B5" w:rsidRPr="001E613E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13E">
        <w:rPr>
          <w:rFonts w:ascii="Times New Roman" w:hAnsi="Times New Roman" w:cs="Times New Roman"/>
          <w:b w:val="0"/>
          <w:sz w:val="28"/>
          <w:szCs w:val="28"/>
        </w:rPr>
        <w:t>а) критерий эффективности реализации муниципальной программы в о</w:t>
      </w:r>
      <w:r w:rsidRPr="001E613E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E613E">
        <w:rPr>
          <w:rFonts w:ascii="Times New Roman" w:hAnsi="Times New Roman" w:cs="Times New Roman"/>
          <w:b w:val="0"/>
          <w:sz w:val="28"/>
          <w:szCs w:val="28"/>
        </w:rPr>
        <w:t>четном периоде;</w:t>
      </w:r>
    </w:p>
    <w:p w:rsidR="006C55B5" w:rsidRPr="001E613E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13E">
        <w:rPr>
          <w:rFonts w:ascii="Times New Roman" w:hAnsi="Times New Roman" w:cs="Times New Roman"/>
          <w:b w:val="0"/>
          <w:sz w:val="28"/>
          <w:szCs w:val="28"/>
        </w:rPr>
        <w:t>б) индекс освоения бюджетных средств, выделенных на реализацию муниципальной программы в о</w:t>
      </w:r>
      <w:r w:rsidRPr="001E613E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E613E">
        <w:rPr>
          <w:rFonts w:ascii="Times New Roman" w:hAnsi="Times New Roman" w:cs="Times New Roman"/>
          <w:b w:val="0"/>
          <w:sz w:val="28"/>
          <w:szCs w:val="28"/>
        </w:rPr>
        <w:t>четном периоде.</w:t>
      </w:r>
    </w:p>
    <w:p w:rsidR="006C55B5" w:rsidRPr="001E613E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13E">
        <w:rPr>
          <w:rFonts w:ascii="Times New Roman" w:hAnsi="Times New Roman" w:cs="Times New Roman"/>
          <w:b w:val="0"/>
          <w:sz w:val="28"/>
          <w:szCs w:val="28"/>
        </w:rPr>
        <w:t>в) индекс достижения плановых значений показателей муниципальной программы в о</w:t>
      </w:r>
      <w:r w:rsidRPr="001E613E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E613E">
        <w:rPr>
          <w:rFonts w:ascii="Times New Roman" w:hAnsi="Times New Roman" w:cs="Times New Roman"/>
          <w:b w:val="0"/>
          <w:sz w:val="28"/>
          <w:szCs w:val="28"/>
        </w:rPr>
        <w:t>четном периоде.</w:t>
      </w:r>
    </w:p>
    <w:p w:rsidR="006C55B5" w:rsidRPr="001E613E" w:rsidRDefault="006C55B5" w:rsidP="006C55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359C" w:rsidRPr="0083359C" w:rsidRDefault="0083359C" w:rsidP="00926711">
      <w:pPr>
        <w:shd w:val="clear" w:color="auto" w:fill="FFFFFF"/>
        <w:spacing w:line="322" w:lineRule="exact"/>
        <w:ind w:left="10"/>
        <w:jc w:val="center"/>
        <w:rPr>
          <w:sz w:val="28"/>
          <w:szCs w:val="28"/>
        </w:rPr>
      </w:pPr>
    </w:p>
    <w:sectPr w:rsidR="0083359C" w:rsidRPr="0083359C" w:rsidSect="00F0621F">
      <w:headerReference w:type="even" r:id="rId8"/>
      <w:pgSz w:w="11906" w:h="16838"/>
      <w:pgMar w:top="567" w:right="907" w:bottom="0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6B" w:rsidRDefault="00E0616B" w:rsidP="002219E5">
      <w:r>
        <w:separator/>
      </w:r>
    </w:p>
  </w:endnote>
  <w:endnote w:type="continuationSeparator" w:id="1">
    <w:p w:rsidR="00E0616B" w:rsidRDefault="00E0616B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6B" w:rsidRDefault="00E0616B" w:rsidP="002219E5">
      <w:r>
        <w:separator/>
      </w:r>
    </w:p>
  </w:footnote>
  <w:footnote w:type="continuationSeparator" w:id="1">
    <w:p w:rsidR="00E0616B" w:rsidRDefault="00E0616B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0758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E061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A71"/>
    <w:multiLevelType w:val="hybridMultilevel"/>
    <w:tmpl w:val="4620AA4E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241372"/>
    <w:multiLevelType w:val="hybridMultilevel"/>
    <w:tmpl w:val="48D8FFF0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416B9E"/>
    <w:multiLevelType w:val="hybridMultilevel"/>
    <w:tmpl w:val="AC34B6E4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273551F3"/>
    <w:multiLevelType w:val="hybridMultilevel"/>
    <w:tmpl w:val="2DCAEDB0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200C0"/>
    <w:rsid w:val="00027EF4"/>
    <w:rsid w:val="00034273"/>
    <w:rsid w:val="0003588E"/>
    <w:rsid w:val="0004171C"/>
    <w:rsid w:val="00053763"/>
    <w:rsid w:val="00056560"/>
    <w:rsid w:val="0006071D"/>
    <w:rsid w:val="00062438"/>
    <w:rsid w:val="00071130"/>
    <w:rsid w:val="0007582F"/>
    <w:rsid w:val="000A7A66"/>
    <w:rsid w:val="000D086D"/>
    <w:rsid w:val="000D6E60"/>
    <w:rsid w:val="000F4D06"/>
    <w:rsid w:val="00100D72"/>
    <w:rsid w:val="001038D9"/>
    <w:rsid w:val="00134A55"/>
    <w:rsid w:val="00136F58"/>
    <w:rsid w:val="0016154D"/>
    <w:rsid w:val="00167F86"/>
    <w:rsid w:val="00170E59"/>
    <w:rsid w:val="0017286E"/>
    <w:rsid w:val="00187A6D"/>
    <w:rsid w:val="001B17B7"/>
    <w:rsid w:val="001B48FB"/>
    <w:rsid w:val="001C59A2"/>
    <w:rsid w:val="001F136F"/>
    <w:rsid w:val="001F4920"/>
    <w:rsid w:val="002045AC"/>
    <w:rsid w:val="002063F6"/>
    <w:rsid w:val="0021396A"/>
    <w:rsid w:val="002219E5"/>
    <w:rsid w:val="00240D09"/>
    <w:rsid w:val="00242237"/>
    <w:rsid w:val="00242B06"/>
    <w:rsid w:val="00244788"/>
    <w:rsid w:val="00247829"/>
    <w:rsid w:val="0025419D"/>
    <w:rsid w:val="00260A72"/>
    <w:rsid w:val="002703A5"/>
    <w:rsid w:val="00283917"/>
    <w:rsid w:val="0029510E"/>
    <w:rsid w:val="002959FE"/>
    <w:rsid w:val="002970D3"/>
    <w:rsid w:val="00297172"/>
    <w:rsid w:val="002A3F65"/>
    <w:rsid w:val="002A70A6"/>
    <w:rsid w:val="002B54F7"/>
    <w:rsid w:val="002E465C"/>
    <w:rsid w:val="002F4D25"/>
    <w:rsid w:val="0030098F"/>
    <w:rsid w:val="00302185"/>
    <w:rsid w:val="00303DAB"/>
    <w:rsid w:val="003120E5"/>
    <w:rsid w:val="0035428C"/>
    <w:rsid w:val="0035603A"/>
    <w:rsid w:val="00357FB4"/>
    <w:rsid w:val="00361A0D"/>
    <w:rsid w:val="00370BE9"/>
    <w:rsid w:val="0037573D"/>
    <w:rsid w:val="00380684"/>
    <w:rsid w:val="00380C95"/>
    <w:rsid w:val="00382C0B"/>
    <w:rsid w:val="003932CC"/>
    <w:rsid w:val="00395001"/>
    <w:rsid w:val="00396B09"/>
    <w:rsid w:val="00396F12"/>
    <w:rsid w:val="003A4A08"/>
    <w:rsid w:val="003B26C0"/>
    <w:rsid w:val="003B59A5"/>
    <w:rsid w:val="003B5D3F"/>
    <w:rsid w:val="003C172C"/>
    <w:rsid w:val="003C6A95"/>
    <w:rsid w:val="003D3E4B"/>
    <w:rsid w:val="00402745"/>
    <w:rsid w:val="004104A2"/>
    <w:rsid w:val="00420877"/>
    <w:rsid w:val="00423B36"/>
    <w:rsid w:val="00427C7D"/>
    <w:rsid w:val="00434DB7"/>
    <w:rsid w:val="00447BA2"/>
    <w:rsid w:val="00455DBF"/>
    <w:rsid w:val="004663E6"/>
    <w:rsid w:val="00470367"/>
    <w:rsid w:val="00483D48"/>
    <w:rsid w:val="00487AFB"/>
    <w:rsid w:val="00495698"/>
    <w:rsid w:val="004A24F3"/>
    <w:rsid w:val="004B01FE"/>
    <w:rsid w:val="004B6EFB"/>
    <w:rsid w:val="004B6F5D"/>
    <w:rsid w:val="004C09B5"/>
    <w:rsid w:val="004C45A4"/>
    <w:rsid w:val="004C64F9"/>
    <w:rsid w:val="004D0F71"/>
    <w:rsid w:val="004E4E69"/>
    <w:rsid w:val="005008BA"/>
    <w:rsid w:val="00515B00"/>
    <w:rsid w:val="0055661C"/>
    <w:rsid w:val="00560EE8"/>
    <w:rsid w:val="00575086"/>
    <w:rsid w:val="00576255"/>
    <w:rsid w:val="00581239"/>
    <w:rsid w:val="00593C01"/>
    <w:rsid w:val="005A136C"/>
    <w:rsid w:val="005B0DA6"/>
    <w:rsid w:val="005B6087"/>
    <w:rsid w:val="005C70D6"/>
    <w:rsid w:val="005D2783"/>
    <w:rsid w:val="00622ADF"/>
    <w:rsid w:val="00633A37"/>
    <w:rsid w:val="00636C1B"/>
    <w:rsid w:val="00637E44"/>
    <w:rsid w:val="00645A8E"/>
    <w:rsid w:val="00653F83"/>
    <w:rsid w:val="006871B5"/>
    <w:rsid w:val="006909AF"/>
    <w:rsid w:val="00697EA6"/>
    <w:rsid w:val="006B4ADE"/>
    <w:rsid w:val="006C55B5"/>
    <w:rsid w:val="006D4CBA"/>
    <w:rsid w:val="006D7349"/>
    <w:rsid w:val="006E1B2D"/>
    <w:rsid w:val="006E41A3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56692"/>
    <w:rsid w:val="00757FF3"/>
    <w:rsid w:val="007666B0"/>
    <w:rsid w:val="00771CB7"/>
    <w:rsid w:val="00773CCD"/>
    <w:rsid w:val="00776FBC"/>
    <w:rsid w:val="007A0D00"/>
    <w:rsid w:val="007A5107"/>
    <w:rsid w:val="007A5972"/>
    <w:rsid w:val="007A6FD8"/>
    <w:rsid w:val="007B2D89"/>
    <w:rsid w:val="007B493C"/>
    <w:rsid w:val="007B71C4"/>
    <w:rsid w:val="007C2877"/>
    <w:rsid w:val="007C463D"/>
    <w:rsid w:val="007C7B00"/>
    <w:rsid w:val="007E1189"/>
    <w:rsid w:val="007F0265"/>
    <w:rsid w:val="007F2EAC"/>
    <w:rsid w:val="00800A37"/>
    <w:rsid w:val="008135B3"/>
    <w:rsid w:val="00814332"/>
    <w:rsid w:val="00821D06"/>
    <w:rsid w:val="00825480"/>
    <w:rsid w:val="00826B26"/>
    <w:rsid w:val="0083359C"/>
    <w:rsid w:val="008422F0"/>
    <w:rsid w:val="008433C0"/>
    <w:rsid w:val="008722AA"/>
    <w:rsid w:val="008805D2"/>
    <w:rsid w:val="00881FA3"/>
    <w:rsid w:val="008856D9"/>
    <w:rsid w:val="008A751E"/>
    <w:rsid w:val="008B2B1C"/>
    <w:rsid w:val="008B3176"/>
    <w:rsid w:val="008D1428"/>
    <w:rsid w:val="008D23FA"/>
    <w:rsid w:val="008D4D26"/>
    <w:rsid w:val="008D7E79"/>
    <w:rsid w:val="00902EDA"/>
    <w:rsid w:val="00904B3E"/>
    <w:rsid w:val="00926711"/>
    <w:rsid w:val="00965780"/>
    <w:rsid w:val="009A7804"/>
    <w:rsid w:val="009A7F47"/>
    <w:rsid w:val="00A1780C"/>
    <w:rsid w:val="00A24B29"/>
    <w:rsid w:val="00A33CF1"/>
    <w:rsid w:val="00A514EB"/>
    <w:rsid w:val="00A5184A"/>
    <w:rsid w:val="00A574DD"/>
    <w:rsid w:val="00A6798C"/>
    <w:rsid w:val="00A70D9A"/>
    <w:rsid w:val="00A710E9"/>
    <w:rsid w:val="00A7155E"/>
    <w:rsid w:val="00A86DE3"/>
    <w:rsid w:val="00AA66E2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B01835"/>
    <w:rsid w:val="00B03F4E"/>
    <w:rsid w:val="00B16A29"/>
    <w:rsid w:val="00B34C04"/>
    <w:rsid w:val="00B364A4"/>
    <w:rsid w:val="00B45212"/>
    <w:rsid w:val="00B50C01"/>
    <w:rsid w:val="00B5768A"/>
    <w:rsid w:val="00B749DF"/>
    <w:rsid w:val="00B751A9"/>
    <w:rsid w:val="00B75534"/>
    <w:rsid w:val="00BA4C73"/>
    <w:rsid w:val="00BB2B95"/>
    <w:rsid w:val="00BB620A"/>
    <w:rsid w:val="00BD1001"/>
    <w:rsid w:val="00BE0B02"/>
    <w:rsid w:val="00BE732B"/>
    <w:rsid w:val="00BF128C"/>
    <w:rsid w:val="00C4001C"/>
    <w:rsid w:val="00C4090D"/>
    <w:rsid w:val="00C431B7"/>
    <w:rsid w:val="00C60E12"/>
    <w:rsid w:val="00C7352A"/>
    <w:rsid w:val="00C94C52"/>
    <w:rsid w:val="00CA6D54"/>
    <w:rsid w:val="00CB10B6"/>
    <w:rsid w:val="00CB77E2"/>
    <w:rsid w:val="00CC3A27"/>
    <w:rsid w:val="00CC6F47"/>
    <w:rsid w:val="00CC70E9"/>
    <w:rsid w:val="00CD33E4"/>
    <w:rsid w:val="00CE71CE"/>
    <w:rsid w:val="00CE7CEC"/>
    <w:rsid w:val="00D00B31"/>
    <w:rsid w:val="00D12885"/>
    <w:rsid w:val="00D269FD"/>
    <w:rsid w:val="00D33BD9"/>
    <w:rsid w:val="00D42D62"/>
    <w:rsid w:val="00D45233"/>
    <w:rsid w:val="00D66FE6"/>
    <w:rsid w:val="00D75414"/>
    <w:rsid w:val="00D83DCB"/>
    <w:rsid w:val="00D87638"/>
    <w:rsid w:val="00D90BDF"/>
    <w:rsid w:val="00D9164E"/>
    <w:rsid w:val="00DB1F62"/>
    <w:rsid w:val="00DB6A13"/>
    <w:rsid w:val="00DC03EC"/>
    <w:rsid w:val="00DC6A46"/>
    <w:rsid w:val="00DE1B1F"/>
    <w:rsid w:val="00DF2E08"/>
    <w:rsid w:val="00DF3BED"/>
    <w:rsid w:val="00DF4400"/>
    <w:rsid w:val="00DF7C5E"/>
    <w:rsid w:val="00E04CB2"/>
    <w:rsid w:val="00E0616B"/>
    <w:rsid w:val="00E17ABF"/>
    <w:rsid w:val="00E20EF9"/>
    <w:rsid w:val="00E218A4"/>
    <w:rsid w:val="00E247DF"/>
    <w:rsid w:val="00E33CAF"/>
    <w:rsid w:val="00E36C28"/>
    <w:rsid w:val="00E45820"/>
    <w:rsid w:val="00E55008"/>
    <w:rsid w:val="00E57367"/>
    <w:rsid w:val="00E6786D"/>
    <w:rsid w:val="00E72CFC"/>
    <w:rsid w:val="00E84B77"/>
    <w:rsid w:val="00E8542D"/>
    <w:rsid w:val="00E90193"/>
    <w:rsid w:val="00E90C82"/>
    <w:rsid w:val="00E922F9"/>
    <w:rsid w:val="00EA183E"/>
    <w:rsid w:val="00EA1FB8"/>
    <w:rsid w:val="00EB77C5"/>
    <w:rsid w:val="00EB78D9"/>
    <w:rsid w:val="00ED5C19"/>
    <w:rsid w:val="00ED7316"/>
    <w:rsid w:val="00ED7ABA"/>
    <w:rsid w:val="00EF677D"/>
    <w:rsid w:val="00EF79EA"/>
    <w:rsid w:val="00F0621F"/>
    <w:rsid w:val="00F133F5"/>
    <w:rsid w:val="00F146DA"/>
    <w:rsid w:val="00F17E9E"/>
    <w:rsid w:val="00F30B93"/>
    <w:rsid w:val="00F50577"/>
    <w:rsid w:val="00F529BA"/>
    <w:rsid w:val="00F562F5"/>
    <w:rsid w:val="00F57C37"/>
    <w:rsid w:val="00F57CEA"/>
    <w:rsid w:val="00F60E86"/>
    <w:rsid w:val="00F7061A"/>
    <w:rsid w:val="00F91812"/>
    <w:rsid w:val="00FA101E"/>
    <w:rsid w:val="00FA12A9"/>
    <w:rsid w:val="00FA59BE"/>
    <w:rsid w:val="00FB39E3"/>
    <w:rsid w:val="00FB4860"/>
    <w:rsid w:val="00FB61A7"/>
    <w:rsid w:val="00FC1745"/>
    <w:rsid w:val="00FC1C23"/>
    <w:rsid w:val="00FC20A8"/>
    <w:rsid w:val="00FD5939"/>
    <w:rsid w:val="00FD71C4"/>
    <w:rsid w:val="00FD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qFormat/>
    <w:rsid w:val="006C55B5"/>
    <w:pPr>
      <w:keepNext/>
      <w:outlineLvl w:val="1"/>
    </w:pPr>
    <w:rPr>
      <w:b/>
      <w:sz w:val="28"/>
      <w:lang/>
    </w:rPr>
  </w:style>
  <w:style w:type="paragraph" w:styleId="3">
    <w:name w:val="heading 3"/>
    <w:basedOn w:val="a"/>
    <w:next w:val="a"/>
    <w:link w:val="30"/>
    <w:qFormat/>
    <w:rsid w:val="006C55B5"/>
    <w:pPr>
      <w:keepNext/>
      <w:ind w:firstLine="851"/>
      <w:jc w:val="both"/>
      <w:outlineLvl w:val="2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rsid w:val="006C55B5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6C55B5"/>
    <w:rPr>
      <w:rFonts w:ascii="Times New Roman" w:eastAsia="Times New Roman" w:hAnsi="Times New Roman" w:cs="Times New Roman"/>
      <w:sz w:val="28"/>
      <w:szCs w:val="24"/>
      <w:lang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  <w:lang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  <w:lang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  <w:lang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 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59E6-85E1-4A61-BFA3-7C9CD679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6905</Words>
  <Characters>39361</Characters>
  <Application>Microsoft Office Word</Application>
  <DocSecurity>0</DocSecurity>
  <Lines>328</Lines>
  <Paragraphs>92</Paragraphs>
  <ScaleCrop>false</ScaleCrop>
  <Company/>
  <LinksUpToDate>false</LinksUpToDate>
  <CharactersWithSpaces>46174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2013-08-19T11:54:00Z</dcterms:created>
  <dcterms:modified xsi:type="dcterms:W3CDTF">2013-08-19T11:54:00Z</dcterms:modified>
</cp:coreProperties>
</file>