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31DEF" w:rsidRDefault="00631DEF" w:rsidP="00631DEF">
      <w:pPr>
        <w:shd w:val="clear" w:color="auto" w:fill="FFFFFF"/>
        <w:jc w:val="center"/>
        <w:rPr>
          <w:sz w:val="22"/>
        </w:rPr>
      </w:pPr>
      <w:r w:rsidRPr="00631DEF">
        <w:rPr>
          <w:rFonts w:eastAsia="Times New Roman"/>
          <w:b/>
          <w:bCs/>
          <w:spacing w:val="-14"/>
          <w:sz w:val="32"/>
          <w:szCs w:val="28"/>
        </w:rPr>
        <w:t>РФ</w:t>
      </w:r>
    </w:p>
    <w:p w:rsidR="00631DEF" w:rsidRDefault="00631DEF" w:rsidP="00631DEF">
      <w:pPr>
        <w:shd w:val="clear" w:color="auto" w:fill="FFFFFF"/>
        <w:spacing w:line="322" w:lineRule="exact"/>
        <w:ind w:right="3"/>
        <w:jc w:val="center"/>
        <w:rPr>
          <w:rFonts w:eastAsia="Times New Roman"/>
          <w:b/>
          <w:bCs/>
          <w:spacing w:val="-2"/>
          <w:sz w:val="32"/>
          <w:szCs w:val="28"/>
        </w:rPr>
      </w:pPr>
      <w:r w:rsidRPr="00631DEF">
        <w:rPr>
          <w:rFonts w:eastAsia="Times New Roman"/>
          <w:b/>
          <w:bCs/>
          <w:spacing w:val="-2"/>
          <w:sz w:val="32"/>
          <w:szCs w:val="28"/>
        </w:rPr>
        <w:t xml:space="preserve">АДМИНИСТРАЦИЯ ЗАПАДНОДВИНСКОГО РАЙОНА </w:t>
      </w:r>
    </w:p>
    <w:p w:rsidR="00000000" w:rsidRPr="00631DEF" w:rsidRDefault="00631DEF" w:rsidP="00631DEF">
      <w:pPr>
        <w:shd w:val="clear" w:color="auto" w:fill="FFFFFF"/>
        <w:spacing w:line="322" w:lineRule="exact"/>
        <w:ind w:right="3"/>
        <w:jc w:val="center"/>
        <w:rPr>
          <w:sz w:val="22"/>
        </w:rPr>
      </w:pPr>
      <w:r w:rsidRPr="00631DEF">
        <w:rPr>
          <w:rFonts w:eastAsia="Times New Roman"/>
          <w:b/>
          <w:bCs/>
          <w:sz w:val="32"/>
          <w:szCs w:val="28"/>
        </w:rPr>
        <w:t>ТВЕРСКОЙ ОБЛАСТИ</w:t>
      </w:r>
    </w:p>
    <w:p w:rsidR="00000000" w:rsidRDefault="00631DEF">
      <w:pPr>
        <w:shd w:val="clear" w:color="auto" w:fill="FFFFFF"/>
        <w:spacing w:before="312"/>
        <w:ind w:left="3768"/>
      </w:pPr>
      <w:r>
        <w:rPr>
          <w:rFonts w:eastAsia="Times New Roman"/>
          <w:b/>
          <w:bCs/>
          <w:spacing w:val="-1"/>
          <w:sz w:val="28"/>
          <w:szCs w:val="28"/>
        </w:rPr>
        <w:t>ПОСТАНОВЛЕНИЕ</w:t>
      </w:r>
    </w:p>
    <w:p w:rsidR="00000000" w:rsidRDefault="00631DEF" w:rsidP="00631DEF">
      <w:pPr>
        <w:shd w:val="clear" w:color="auto" w:fill="FFFFFF"/>
        <w:tabs>
          <w:tab w:val="left" w:pos="3528"/>
          <w:tab w:val="left" w:pos="7742"/>
        </w:tabs>
        <w:spacing w:before="254"/>
      </w:pPr>
      <w:r>
        <w:rPr>
          <w:rFonts w:eastAsia="Times New Roman"/>
          <w:b/>
          <w:iCs/>
          <w:spacing w:val="-1"/>
          <w:sz w:val="28"/>
          <w:szCs w:val="28"/>
        </w:rPr>
        <w:t>17.03.2015 г.</w:t>
      </w:r>
      <w:r w:rsidRPr="00631DEF">
        <w:rPr>
          <w:rFonts w:ascii="Arial" w:eastAsia="Times New Roman" w:cs="Arial"/>
          <w:i/>
          <w:iCs/>
          <w:sz w:val="28"/>
          <w:szCs w:val="28"/>
        </w:rPr>
        <w:tab/>
      </w:r>
      <w:r>
        <w:rPr>
          <w:rFonts w:ascii="Arial" w:eastAsia="Times New Roman" w:cs="Arial"/>
          <w:i/>
          <w:iCs/>
          <w:sz w:val="28"/>
          <w:szCs w:val="28"/>
        </w:rPr>
        <w:t xml:space="preserve">  </w:t>
      </w:r>
      <w:r w:rsidRPr="00631DEF">
        <w:rPr>
          <w:rFonts w:eastAsia="Times New Roman"/>
          <w:b/>
          <w:sz w:val="28"/>
          <w:szCs w:val="28"/>
        </w:rPr>
        <w:t>г.</w:t>
      </w:r>
      <w:r>
        <w:rPr>
          <w:rFonts w:eastAsia="Times New Roman"/>
          <w:b/>
          <w:sz w:val="28"/>
          <w:szCs w:val="28"/>
        </w:rPr>
        <w:t xml:space="preserve"> </w:t>
      </w:r>
      <w:r w:rsidRPr="00631DEF">
        <w:rPr>
          <w:rFonts w:eastAsia="Times New Roman"/>
          <w:b/>
          <w:sz w:val="28"/>
          <w:szCs w:val="28"/>
        </w:rPr>
        <w:t>Западная Двина</w:t>
      </w:r>
      <w:r>
        <w:rPr>
          <w:rFonts w:ascii="Arial" w:eastAsia="Times New Roman" w:hAnsi="Arial" w:cs="Arial"/>
          <w:sz w:val="28"/>
          <w:szCs w:val="28"/>
        </w:rPr>
        <w:tab/>
        <w:t xml:space="preserve">        </w:t>
      </w:r>
      <w:r w:rsidRPr="00631DEF">
        <w:rPr>
          <w:rFonts w:eastAsia="Times New Roman"/>
          <w:b/>
          <w:spacing w:val="-2"/>
          <w:sz w:val="28"/>
          <w:szCs w:val="28"/>
        </w:rPr>
        <w:t xml:space="preserve">№ </w:t>
      </w:r>
      <w:r w:rsidRPr="00631DEF">
        <w:rPr>
          <w:rFonts w:eastAsia="Times New Roman"/>
          <w:b/>
          <w:iCs/>
          <w:spacing w:val="-2"/>
          <w:sz w:val="28"/>
          <w:szCs w:val="28"/>
        </w:rPr>
        <w:t>47</w:t>
      </w:r>
    </w:p>
    <w:p w:rsidR="00000000" w:rsidRPr="00631DEF" w:rsidRDefault="00631DEF">
      <w:pPr>
        <w:shd w:val="clear" w:color="auto" w:fill="FFFFFF"/>
        <w:spacing w:before="629" w:line="322" w:lineRule="exact"/>
        <w:rPr>
          <w:b/>
        </w:rPr>
      </w:pPr>
      <w:r w:rsidRPr="00631DEF">
        <w:rPr>
          <w:rFonts w:eastAsia="Times New Roman"/>
          <w:b/>
          <w:sz w:val="28"/>
          <w:szCs w:val="28"/>
        </w:rPr>
        <w:t>О внесении изменений в постановление</w:t>
      </w:r>
    </w:p>
    <w:p w:rsidR="00000000" w:rsidRPr="00631DEF" w:rsidRDefault="00631DEF">
      <w:pPr>
        <w:shd w:val="clear" w:color="auto" w:fill="FFFFFF"/>
        <w:spacing w:line="322" w:lineRule="exact"/>
        <w:rPr>
          <w:b/>
        </w:rPr>
      </w:pPr>
      <w:r w:rsidRPr="00631DEF">
        <w:rPr>
          <w:rFonts w:eastAsia="Times New Roman"/>
          <w:b/>
          <w:spacing w:val="-2"/>
          <w:sz w:val="28"/>
          <w:szCs w:val="28"/>
        </w:rPr>
        <w:t>администрации Западнодвинского района Тверской области</w:t>
      </w:r>
    </w:p>
    <w:p w:rsidR="00000000" w:rsidRPr="00631DEF" w:rsidRDefault="00631DEF">
      <w:pPr>
        <w:shd w:val="clear" w:color="auto" w:fill="FFFFFF"/>
        <w:spacing w:line="322" w:lineRule="exact"/>
        <w:rPr>
          <w:b/>
        </w:rPr>
      </w:pPr>
      <w:r w:rsidRPr="00631DEF">
        <w:rPr>
          <w:rFonts w:eastAsia="Times New Roman"/>
          <w:b/>
          <w:sz w:val="28"/>
          <w:szCs w:val="28"/>
        </w:rPr>
        <w:t xml:space="preserve">от 24.12.2014 года </w:t>
      </w:r>
      <w:r w:rsidRPr="00631DEF">
        <w:rPr>
          <w:rFonts w:eastAsia="Times New Roman"/>
          <w:b/>
          <w:sz w:val="28"/>
          <w:szCs w:val="28"/>
        </w:rPr>
        <w:t>№ 265 « О внесении изменений</w:t>
      </w:r>
    </w:p>
    <w:p w:rsidR="00000000" w:rsidRPr="00631DEF" w:rsidRDefault="00631DEF">
      <w:pPr>
        <w:shd w:val="clear" w:color="auto" w:fill="FFFFFF"/>
        <w:spacing w:line="322" w:lineRule="exact"/>
        <w:ind w:left="5"/>
        <w:rPr>
          <w:b/>
        </w:rPr>
      </w:pPr>
      <w:r w:rsidRPr="00631DEF">
        <w:rPr>
          <w:rFonts w:eastAsia="Times New Roman"/>
          <w:b/>
          <w:sz w:val="28"/>
          <w:szCs w:val="28"/>
        </w:rPr>
        <w:t>в п</w:t>
      </w:r>
      <w:r w:rsidRPr="00631DEF">
        <w:rPr>
          <w:rFonts w:eastAsia="Times New Roman"/>
          <w:b/>
          <w:sz w:val="28"/>
          <w:szCs w:val="28"/>
        </w:rPr>
        <w:t>остановление администрации Западнодвинского района</w:t>
      </w:r>
    </w:p>
    <w:p w:rsidR="00000000" w:rsidRPr="00631DEF" w:rsidRDefault="00631DEF">
      <w:pPr>
        <w:shd w:val="clear" w:color="auto" w:fill="FFFFFF"/>
        <w:spacing w:line="322" w:lineRule="exact"/>
        <w:rPr>
          <w:b/>
        </w:rPr>
      </w:pPr>
      <w:r w:rsidRPr="00631DEF">
        <w:rPr>
          <w:rFonts w:eastAsia="Times New Roman"/>
          <w:b/>
          <w:sz w:val="28"/>
          <w:szCs w:val="28"/>
        </w:rPr>
        <w:t>Тверской области от 20.05.2014 года № 90»</w:t>
      </w:r>
    </w:p>
    <w:p w:rsidR="00000000" w:rsidRDefault="00631DEF">
      <w:pPr>
        <w:shd w:val="clear" w:color="auto" w:fill="FFFFFF"/>
        <w:spacing w:line="322" w:lineRule="exact"/>
        <w:sectPr w:rsidR="00000000" w:rsidSect="00631DEF">
          <w:type w:val="continuous"/>
          <w:pgSz w:w="11909" w:h="16834"/>
          <w:pgMar w:top="360" w:right="710" w:bottom="360" w:left="1701" w:header="720" w:footer="720" w:gutter="0"/>
          <w:cols w:space="60"/>
          <w:noEndnote/>
        </w:sectPr>
      </w:pPr>
    </w:p>
    <w:p w:rsidR="00000000" w:rsidRDefault="00631DEF" w:rsidP="00631DEF">
      <w:pPr>
        <w:shd w:val="clear" w:color="auto" w:fill="FFFFFF"/>
        <w:spacing w:before="1262" w:line="331" w:lineRule="exact"/>
        <w:ind w:left="24" w:firstLine="667"/>
        <w:jc w:val="both"/>
      </w:pPr>
      <w:r>
        <w:rPr>
          <w:rFonts w:eastAsia="Times New Roman"/>
          <w:sz w:val="28"/>
          <w:szCs w:val="28"/>
        </w:rPr>
        <w:lastRenderedPageBreak/>
        <w:t>Во исполнение предписания Прокуратуры Западнодвинского района    № 23 -15 от 02.02.2015,</w:t>
      </w:r>
      <w:r>
        <w:rPr>
          <w:rFonts w:eastAsia="Times New Roman"/>
          <w:sz w:val="28"/>
          <w:szCs w:val="28"/>
        </w:rPr>
        <w:t xml:space="preserve"> администрация Западнодвинского района Тверской обла</w:t>
      </w:r>
      <w:r>
        <w:rPr>
          <w:rFonts w:eastAsia="Times New Roman"/>
          <w:sz w:val="28"/>
          <w:szCs w:val="28"/>
        </w:rPr>
        <w:t>сти</w:t>
      </w:r>
    </w:p>
    <w:p w:rsidR="00000000" w:rsidRDefault="00631DEF" w:rsidP="00631DEF">
      <w:pPr>
        <w:shd w:val="clear" w:color="auto" w:fill="FFFFFF"/>
        <w:ind w:left="706"/>
        <w:jc w:val="center"/>
        <w:rPr>
          <w:rFonts w:eastAsia="Times New Roman"/>
          <w:b/>
          <w:sz w:val="32"/>
          <w:szCs w:val="36"/>
        </w:rPr>
      </w:pPr>
      <w:r w:rsidRPr="00631DEF">
        <w:rPr>
          <w:rFonts w:eastAsia="Times New Roman"/>
          <w:b/>
          <w:sz w:val="32"/>
          <w:szCs w:val="36"/>
        </w:rPr>
        <w:t>ПОСТАНОВЛЯЕТ:</w:t>
      </w:r>
    </w:p>
    <w:p w:rsidR="00631DEF" w:rsidRPr="00631DEF" w:rsidRDefault="00631DEF" w:rsidP="00631DEF">
      <w:pPr>
        <w:shd w:val="clear" w:color="auto" w:fill="FFFFFF"/>
        <w:ind w:left="706"/>
        <w:jc w:val="center"/>
        <w:rPr>
          <w:b/>
          <w:sz w:val="18"/>
        </w:rPr>
      </w:pPr>
    </w:p>
    <w:p w:rsidR="00000000" w:rsidRDefault="00631DEF" w:rsidP="00631DEF">
      <w:pPr>
        <w:shd w:val="clear" w:color="auto" w:fill="FFFFFF"/>
        <w:tabs>
          <w:tab w:val="left" w:pos="413"/>
        </w:tabs>
        <w:jc w:val="both"/>
      </w:pPr>
      <w:r>
        <w:rPr>
          <w:spacing w:val="-28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Внести изменения в постановление администрации Западнодвинского района</w:t>
      </w:r>
      <w: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от 24.12.2014 года </w:t>
      </w:r>
      <w:r>
        <w:rPr>
          <w:rFonts w:eastAsia="Times New Roman"/>
          <w:spacing w:val="-1"/>
          <w:sz w:val="28"/>
          <w:szCs w:val="28"/>
        </w:rPr>
        <w:t xml:space="preserve">№ 265 « О внесении изменений в постановление администрации </w:t>
      </w:r>
      <w:r>
        <w:rPr>
          <w:rFonts w:eastAsia="Times New Roman"/>
          <w:sz w:val="28"/>
          <w:szCs w:val="28"/>
        </w:rPr>
        <w:t>Западнодвинского района Тверской области от 20.05.2014 года №90 », дополнив его пунктом</w:t>
      </w:r>
      <w:r>
        <w:rPr>
          <w:rFonts w:eastAsia="Times New Roman"/>
          <w:sz w:val="28"/>
          <w:szCs w:val="28"/>
        </w:rPr>
        <w:t xml:space="preserve"> 4, изложив его в следующей редакции «Настоящее постановление подлежит официальному опубликованию в районной газете «Авангард» и размещению в сети Интернет на официальном сайте администрации Западнодвинского района».</w:t>
      </w:r>
    </w:p>
    <w:p w:rsidR="00000000" w:rsidRDefault="00631DEF" w:rsidP="00631DEF">
      <w:pPr>
        <w:shd w:val="clear" w:color="auto" w:fill="FFFFFF"/>
        <w:tabs>
          <w:tab w:val="left" w:pos="413"/>
        </w:tabs>
        <w:spacing w:before="360" w:line="322" w:lineRule="exact"/>
        <w:jc w:val="both"/>
      </w:pPr>
      <w:r>
        <w:rPr>
          <w:spacing w:val="-14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Постановление администрации Западнодвинского района Тверской области от </w:t>
      </w:r>
      <w:r>
        <w:rPr>
          <w:rFonts w:eastAsia="Times New Roman"/>
          <w:sz w:val="28"/>
          <w:szCs w:val="28"/>
        </w:rPr>
        <w:t xml:space="preserve">24.12.2014 года </w:t>
      </w:r>
      <w:r>
        <w:rPr>
          <w:rFonts w:eastAsia="Times New Roman"/>
          <w:sz w:val="28"/>
          <w:szCs w:val="28"/>
        </w:rPr>
        <w:t xml:space="preserve">№ 265 « О внесении изменений в постановление администрации </w:t>
      </w:r>
      <w:r>
        <w:rPr>
          <w:rFonts w:eastAsia="Times New Roman"/>
          <w:spacing w:val="-1"/>
          <w:sz w:val="28"/>
          <w:szCs w:val="28"/>
        </w:rPr>
        <w:t xml:space="preserve">Западнодвинского района от 20.05.2014 года №90» с изменениями, утвержденными </w:t>
      </w:r>
      <w:r>
        <w:rPr>
          <w:rFonts w:eastAsia="Times New Roman"/>
          <w:sz w:val="28"/>
          <w:szCs w:val="28"/>
        </w:rPr>
        <w:t xml:space="preserve">данным постановлением, подлежит официальному опубликованию в районной </w:t>
      </w:r>
      <w:r>
        <w:rPr>
          <w:rFonts w:eastAsia="Times New Roman"/>
          <w:sz w:val="28"/>
          <w:szCs w:val="28"/>
        </w:rPr>
        <w:t xml:space="preserve">газете «Авангард» и размещению в сети Интернет на официальном сайте </w:t>
      </w:r>
      <w:r>
        <w:rPr>
          <w:rFonts w:eastAsia="Times New Roman"/>
          <w:sz w:val="28"/>
          <w:szCs w:val="28"/>
        </w:rPr>
        <w:t>администрации Западнодвинского района</w:t>
      </w:r>
      <w:r>
        <w:rPr>
          <w:rFonts w:eastAsia="Times New Roman"/>
          <w:sz w:val="28"/>
          <w:szCs w:val="28"/>
        </w:rPr>
        <w:t>.</w:t>
      </w:r>
    </w:p>
    <w:p w:rsidR="00000000" w:rsidRDefault="00631DEF">
      <w:pPr>
        <w:shd w:val="clear" w:color="auto" w:fill="FFFFFF"/>
        <w:spacing w:before="322"/>
        <w:ind w:left="10"/>
      </w:pPr>
      <w:r>
        <w:rPr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Настоящее постановление вступает в силу со дня его подписания</w:t>
      </w:r>
    </w:p>
    <w:p w:rsidR="00000000" w:rsidRDefault="00631DEF" w:rsidP="00631DEF">
      <w:pPr>
        <w:shd w:val="clear" w:color="auto" w:fill="FFFFFF"/>
        <w:spacing w:before="211" w:line="370" w:lineRule="exact"/>
        <w:ind w:left="10"/>
        <w:jc w:val="both"/>
      </w:pPr>
      <w:r>
        <w:rPr>
          <w:sz w:val="28"/>
          <w:szCs w:val="28"/>
        </w:rPr>
        <w:t xml:space="preserve">4. </w:t>
      </w:r>
      <w:r>
        <w:rPr>
          <w:rFonts w:eastAsia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rFonts w:eastAsia="Times New Roman"/>
          <w:sz w:val="28"/>
          <w:szCs w:val="28"/>
        </w:rPr>
        <w:t>района по социальным вопросам Малышеву Н.Н.</w:t>
      </w:r>
    </w:p>
    <w:p w:rsidR="00631DEF" w:rsidRDefault="00631DEF">
      <w:pPr>
        <w:shd w:val="clear" w:color="auto" w:fill="FFFFFF"/>
        <w:spacing w:before="226"/>
        <w:ind w:left="821"/>
        <w:rPr>
          <w:rFonts w:eastAsia="Times New Roman"/>
          <w:sz w:val="28"/>
          <w:szCs w:val="28"/>
        </w:rPr>
      </w:pPr>
    </w:p>
    <w:p w:rsidR="00631DEF" w:rsidRDefault="00631DEF" w:rsidP="00631DEF">
      <w:pPr>
        <w:shd w:val="clear" w:color="auto" w:fill="FFFFFF"/>
        <w:spacing w:before="226"/>
        <w:ind w:left="822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Временно исполняющий полномочия </w:t>
      </w:r>
    </w:p>
    <w:p w:rsidR="00000000" w:rsidRDefault="00631DEF" w:rsidP="00631DEF">
      <w:pPr>
        <w:shd w:val="clear" w:color="auto" w:fill="FFFFFF"/>
        <w:spacing w:before="226"/>
        <w:ind w:left="822"/>
        <w:contextualSpacing/>
      </w:pPr>
      <w:r>
        <w:rPr>
          <w:rFonts w:eastAsia="Times New Roman"/>
          <w:sz w:val="28"/>
          <w:szCs w:val="28"/>
        </w:rPr>
        <w:t xml:space="preserve">главы района   </w:t>
      </w:r>
      <w:r>
        <w:rPr>
          <w:rFonts w:eastAsia="Times New Roman"/>
          <w:sz w:val="28"/>
          <w:szCs w:val="28"/>
        </w:rPr>
        <w:t>В.И. Ловкачев.</w:t>
      </w:r>
    </w:p>
    <w:p w:rsidR="00000000" w:rsidRDefault="00631DEF">
      <w:pPr>
        <w:framePr w:h="854" w:hRule="exact" w:hSpace="38" w:wrap="notBeside" w:vAnchor="text" w:hAnchor="text" w:x="44" w:y="812"/>
        <w:shd w:val="clear" w:color="auto" w:fill="FFFFFF"/>
      </w:pPr>
    </w:p>
    <w:p w:rsidR="00631DEF" w:rsidRDefault="00631DEF">
      <w:pPr>
        <w:shd w:val="clear" w:color="auto" w:fill="FFFFFF"/>
        <w:spacing w:before="197"/>
        <w:ind w:left="552"/>
      </w:pPr>
    </w:p>
    <w:sectPr w:rsidR="00631DEF" w:rsidSect="00631DEF">
      <w:type w:val="continuous"/>
      <w:pgSz w:w="11909" w:h="16834"/>
      <w:pgMar w:top="360" w:right="710" w:bottom="36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31DEF"/>
    <w:rsid w:val="0063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2015-03-18T08:23:00Z</cp:lastPrinted>
  <dcterms:created xsi:type="dcterms:W3CDTF">2015-03-18T08:18:00Z</dcterms:created>
  <dcterms:modified xsi:type="dcterms:W3CDTF">2015-03-18T08:24:00Z</dcterms:modified>
</cp:coreProperties>
</file>