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3" w:rsidRPr="00280F80" w:rsidRDefault="00280F80" w:rsidP="00280F80">
      <w:pPr>
        <w:jc w:val="center"/>
        <w:rPr>
          <w:b/>
          <w:sz w:val="28"/>
          <w:szCs w:val="28"/>
        </w:rPr>
      </w:pPr>
      <w:r w:rsidRPr="00280F80">
        <w:rPr>
          <w:b/>
          <w:sz w:val="28"/>
          <w:szCs w:val="28"/>
        </w:rPr>
        <w:t>РФ</w:t>
      </w:r>
    </w:p>
    <w:p w:rsidR="00280F80" w:rsidRDefault="00280F80" w:rsidP="00280F80">
      <w:pPr>
        <w:jc w:val="center"/>
        <w:rPr>
          <w:b/>
          <w:sz w:val="28"/>
          <w:szCs w:val="28"/>
        </w:rPr>
      </w:pPr>
      <w:r w:rsidRPr="00280F80">
        <w:rPr>
          <w:b/>
          <w:sz w:val="28"/>
          <w:szCs w:val="28"/>
        </w:rPr>
        <w:t>АДМИНИСТРАЦИЯ ЗАПАДНОДВИНСКОГО РАЙОНА</w:t>
      </w:r>
      <w:r w:rsidRPr="00280F80">
        <w:rPr>
          <w:b/>
          <w:sz w:val="28"/>
          <w:szCs w:val="28"/>
        </w:rPr>
        <w:br/>
        <w:t>ТВЕРСКОЙ ОБЛАСТИ</w:t>
      </w:r>
    </w:p>
    <w:p w:rsidR="00280F80" w:rsidRDefault="00280F80" w:rsidP="00280F80">
      <w:pPr>
        <w:jc w:val="center"/>
        <w:rPr>
          <w:b/>
          <w:sz w:val="28"/>
          <w:szCs w:val="28"/>
        </w:rPr>
      </w:pPr>
    </w:p>
    <w:p w:rsidR="00280F80" w:rsidRDefault="00280F80" w:rsidP="0028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0F80" w:rsidRDefault="00280F80" w:rsidP="00280F80">
      <w:pPr>
        <w:jc w:val="center"/>
        <w:rPr>
          <w:b/>
          <w:sz w:val="28"/>
          <w:szCs w:val="28"/>
        </w:rPr>
      </w:pPr>
    </w:p>
    <w:p w:rsidR="00280F80" w:rsidRDefault="00280F80" w:rsidP="00280F80">
      <w:pPr>
        <w:jc w:val="center"/>
        <w:rPr>
          <w:b/>
          <w:sz w:val="28"/>
          <w:szCs w:val="28"/>
        </w:rPr>
      </w:pPr>
    </w:p>
    <w:p w:rsidR="00280F80" w:rsidRDefault="00E14B09" w:rsidP="00280F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25439">
        <w:rPr>
          <w:b/>
          <w:sz w:val="28"/>
          <w:szCs w:val="28"/>
        </w:rPr>
        <w:t>02.06</w:t>
      </w:r>
      <w:r w:rsidR="00280F80">
        <w:rPr>
          <w:b/>
          <w:sz w:val="28"/>
          <w:szCs w:val="28"/>
        </w:rPr>
        <w:t>.201</w:t>
      </w:r>
      <w:r w:rsidR="00D630B0">
        <w:rPr>
          <w:b/>
          <w:sz w:val="28"/>
          <w:szCs w:val="28"/>
        </w:rPr>
        <w:t>6</w:t>
      </w:r>
      <w:r w:rsidR="00280F80">
        <w:rPr>
          <w:b/>
          <w:sz w:val="28"/>
          <w:szCs w:val="28"/>
        </w:rPr>
        <w:t xml:space="preserve"> г.                        г. Западная Двина </w:t>
      </w:r>
      <w:r>
        <w:rPr>
          <w:b/>
          <w:sz w:val="28"/>
          <w:szCs w:val="28"/>
        </w:rPr>
        <w:t xml:space="preserve">                            № </w:t>
      </w:r>
      <w:r w:rsidR="00825439">
        <w:rPr>
          <w:b/>
          <w:sz w:val="28"/>
          <w:szCs w:val="28"/>
        </w:rPr>
        <w:t>93</w:t>
      </w:r>
    </w:p>
    <w:p w:rsidR="00280F80" w:rsidRDefault="00280F80" w:rsidP="00280F80">
      <w:pPr>
        <w:jc w:val="both"/>
        <w:rPr>
          <w:b/>
          <w:sz w:val="28"/>
          <w:szCs w:val="28"/>
        </w:rPr>
      </w:pPr>
    </w:p>
    <w:p w:rsidR="00280F80" w:rsidRDefault="00280F80" w:rsidP="00280F80">
      <w:pPr>
        <w:ind w:left="284" w:right="139" w:firstLine="709"/>
        <w:rPr>
          <w:b/>
        </w:rPr>
      </w:pPr>
    </w:p>
    <w:p w:rsidR="00825439" w:rsidRDefault="00825439" w:rsidP="00AE2A3E">
      <w:pPr>
        <w:ind w:left="426" w:right="139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825439" w:rsidRDefault="00825439" w:rsidP="00AE2A3E">
      <w:pPr>
        <w:ind w:left="426" w:right="139"/>
        <w:rPr>
          <w:b/>
          <w:bCs/>
        </w:rPr>
      </w:pPr>
      <w:r>
        <w:rPr>
          <w:b/>
          <w:bCs/>
        </w:rPr>
        <w:t xml:space="preserve"> администрации Западнодвинского района</w:t>
      </w:r>
    </w:p>
    <w:p w:rsidR="00825439" w:rsidRDefault="00825439" w:rsidP="00AE2A3E">
      <w:pPr>
        <w:ind w:left="426" w:right="139"/>
        <w:rPr>
          <w:b/>
          <w:bCs/>
        </w:rPr>
      </w:pPr>
      <w:r>
        <w:rPr>
          <w:b/>
          <w:bCs/>
        </w:rPr>
        <w:t xml:space="preserve"> «О внесении изменений в постановление</w:t>
      </w:r>
    </w:p>
    <w:p w:rsidR="00825439" w:rsidRDefault="00825439" w:rsidP="00AE2A3E">
      <w:pPr>
        <w:ind w:left="426" w:right="139"/>
        <w:rPr>
          <w:b/>
          <w:bCs/>
        </w:rPr>
      </w:pPr>
      <w:r>
        <w:rPr>
          <w:b/>
          <w:bCs/>
        </w:rPr>
        <w:t xml:space="preserve"> администрации Западнодвинского района</w:t>
      </w:r>
    </w:p>
    <w:p w:rsidR="00825439" w:rsidRDefault="00825439" w:rsidP="00AE2A3E">
      <w:pPr>
        <w:ind w:left="426" w:right="139"/>
        <w:rPr>
          <w:b/>
          <w:bCs/>
        </w:rPr>
      </w:pPr>
      <w:r>
        <w:rPr>
          <w:b/>
          <w:bCs/>
        </w:rPr>
        <w:t xml:space="preserve"> Тверской области от 28.06.2011 г. № 1643»</w:t>
      </w:r>
    </w:p>
    <w:p w:rsidR="00AE2A3E" w:rsidRDefault="00825439" w:rsidP="00AE2A3E">
      <w:pPr>
        <w:ind w:left="426" w:right="139"/>
        <w:rPr>
          <w:b/>
        </w:rPr>
      </w:pPr>
      <w:r>
        <w:rPr>
          <w:b/>
          <w:bCs/>
        </w:rPr>
        <w:t xml:space="preserve"> № 252 от 23.12.2013 года</w:t>
      </w:r>
    </w:p>
    <w:p w:rsidR="00AE2A3E" w:rsidRDefault="00AE2A3E" w:rsidP="00AE2A3E">
      <w:pPr>
        <w:ind w:left="426" w:right="139"/>
        <w:rPr>
          <w:sz w:val="28"/>
          <w:szCs w:val="28"/>
        </w:rPr>
      </w:pPr>
    </w:p>
    <w:p w:rsidR="00AE2A3E" w:rsidRDefault="0019361C" w:rsidP="0019361C">
      <w:pPr>
        <w:tabs>
          <w:tab w:val="left" w:pos="567"/>
        </w:tabs>
        <w:ind w:left="426" w:right="1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439">
        <w:rPr>
          <w:sz w:val="28"/>
          <w:szCs w:val="28"/>
        </w:rPr>
        <w:t>В целях повышения эффективности предоставления услуг физическим и юридическим лицам, обеспечения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взаимодействия, в соответствии с действующим законодательством Российской Федерации, руководствуясь Уставом Западнодвинского района администрация Западнодвинского района Тверской области</w:t>
      </w:r>
      <w:r>
        <w:rPr>
          <w:sz w:val="28"/>
          <w:szCs w:val="28"/>
        </w:rPr>
        <w:t xml:space="preserve"> </w:t>
      </w:r>
      <w:r w:rsidRPr="0019361C">
        <w:rPr>
          <w:b/>
          <w:sz w:val="28"/>
          <w:szCs w:val="28"/>
        </w:rPr>
        <w:t>ПОСТАНОВЛЯЕТ:</w:t>
      </w:r>
    </w:p>
    <w:p w:rsidR="00E94465" w:rsidRDefault="00E94465" w:rsidP="0019361C">
      <w:pPr>
        <w:tabs>
          <w:tab w:val="left" w:pos="567"/>
        </w:tabs>
        <w:ind w:left="426" w:right="139"/>
        <w:jc w:val="both"/>
        <w:rPr>
          <w:b/>
          <w:sz w:val="28"/>
          <w:szCs w:val="28"/>
        </w:rPr>
      </w:pPr>
    </w:p>
    <w:p w:rsidR="00E94465" w:rsidRDefault="0019361C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439">
        <w:rPr>
          <w:sz w:val="28"/>
          <w:szCs w:val="28"/>
        </w:rPr>
        <w:t>1. Внести следующие изменения в постановление администрации Западнодвинского района Тверской области от 23.12.2013 № 252 «О внесении изменений в постановление администрации Западнодвинского района Тверской области от 28.06.2011 года № 1643»:</w:t>
      </w:r>
    </w:p>
    <w:p w:rsidR="00825439" w:rsidRDefault="00825439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читать как «Об утверждении административных регламентов по предоставлению муниципальных услуг в новой редакции».</w:t>
      </w:r>
    </w:p>
    <w:p w:rsidR="00825439" w:rsidRDefault="00825439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дефисы 2,5,6.</w:t>
      </w:r>
    </w:p>
    <w:p w:rsidR="00825439" w:rsidRDefault="00825439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подписания.</w:t>
      </w:r>
    </w:p>
    <w:p w:rsidR="00825439" w:rsidRDefault="00825439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825439" w:rsidRDefault="00825439" w:rsidP="00825439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возложить на заместителя главы администрации Западнодвинского района по ЖКХ, строительству, дорожному хозяйству, транспорту, связи и экологии Орлова Ю.Н.</w:t>
      </w:r>
    </w:p>
    <w:p w:rsidR="00E94465" w:rsidRPr="0019361C" w:rsidRDefault="00E94465" w:rsidP="00E94465">
      <w:pPr>
        <w:tabs>
          <w:tab w:val="left" w:pos="567"/>
        </w:tabs>
        <w:ind w:left="426" w:right="139"/>
        <w:jc w:val="both"/>
        <w:rPr>
          <w:sz w:val="28"/>
          <w:szCs w:val="28"/>
        </w:rPr>
      </w:pPr>
    </w:p>
    <w:p w:rsidR="00FE64C6" w:rsidRPr="00185DB7" w:rsidRDefault="00FE64C6" w:rsidP="00825439">
      <w:pPr>
        <w:tabs>
          <w:tab w:val="right" w:pos="9072"/>
        </w:tabs>
        <w:ind w:right="139"/>
        <w:jc w:val="both"/>
        <w:rPr>
          <w:sz w:val="28"/>
          <w:szCs w:val="28"/>
        </w:rPr>
      </w:pPr>
    </w:p>
    <w:p w:rsidR="00C354D6" w:rsidRPr="0019361C" w:rsidRDefault="00C354D6" w:rsidP="00280F80">
      <w:pPr>
        <w:jc w:val="both"/>
        <w:rPr>
          <w:sz w:val="28"/>
          <w:szCs w:val="28"/>
        </w:rPr>
      </w:pPr>
    </w:p>
    <w:p w:rsidR="00C354D6" w:rsidRPr="0019361C" w:rsidRDefault="00C354D6" w:rsidP="00C354D6">
      <w:pPr>
        <w:jc w:val="center"/>
        <w:rPr>
          <w:sz w:val="28"/>
          <w:szCs w:val="28"/>
        </w:rPr>
      </w:pPr>
      <w:r w:rsidRPr="0019361C">
        <w:rPr>
          <w:sz w:val="28"/>
          <w:szCs w:val="28"/>
        </w:rPr>
        <w:t xml:space="preserve">Глава Западнодвинского района   </w:t>
      </w:r>
      <w:r w:rsidR="00825439">
        <w:rPr>
          <w:sz w:val="28"/>
          <w:szCs w:val="28"/>
        </w:rPr>
        <w:t xml:space="preserve">                                 </w:t>
      </w:r>
      <w:r w:rsidRPr="0019361C">
        <w:rPr>
          <w:sz w:val="28"/>
          <w:szCs w:val="28"/>
        </w:rPr>
        <w:t xml:space="preserve"> </w:t>
      </w:r>
      <w:r w:rsidR="00E94465">
        <w:rPr>
          <w:sz w:val="28"/>
          <w:szCs w:val="28"/>
        </w:rPr>
        <w:t xml:space="preserve">   </w:t>
      </w:r>
      <w:r w:rsidRPr="0019361C">
        <w:rPr>
          <w:sz w:val="28"/>
          <w:szCs w:val="28"/>
        </w:rPr>
        <w:t xml:space="preserve">   В. И. Ловкачев</w:t>
      </w:r>
    </w:p>
    <w:p w:rsidR="00280F80" w:rsidRDefault="00280F80" w:rsidP="00280F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F5FFD">
        <w:rPr>
          <w:b/>
          <w:sz w:val="28"/>
          <w:szCs w:val="28"/>
        </w:rPr>
        <w:t xml:space="preserve"> </w:t>
      </w: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p w:rsidR="00185DB7" w:rsidRDefault="00185DB7" w:rsidP="00280F80">
      <w:pPr>
        <w:jc w:val="both"/>
        <w:rPr>
          <w:b/>
          <w:sz w:val="28"/>
          <w:szCs w:val="28"/>
        </w:rPr>
      </w:pPr>
    </w:p>
    <w:sectPr w:rsidR="00185DB7" w:rsidSect="007C5097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09" w:rsidRDefault="00D83409" w:rsidP="00904332">
      <w:r>
        <w:separator/>
      </w:r>
    </w:p>
  </w:endnote>
  <w:endnote w:type="continuationSeparator" w:id="1">
    <w:p w:rsidR="00D83409" w:rsidRDefault="00D83409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09" w:rsidRDefault="00D83409" w:rsidP="00904332">
      <w:r>
        <w:separator/>
      </w:r>
    </w:p>
  </w:footnote>
  <w:footnote w:type="continuationSeparator" w:id="1">
    <w:p w:rsidR="00D83409" w:rsidRDefault="00D83409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4F64"/>
    <w:rsid w:val="0011236A"/>
    <w:rsid w:val="00120933"/>
    <w:rsid w:val="00121154"/>
    <w:rsid w:val="00133744"/>
    <w:rsid w:val="00135CAD"/>
    <w:rsid w:val="00157334"/>
    <w:rsid w:val="0016084B"/>
    <w:rsid w:val="00160F73"/>
    <w:rsid w:val="00176D32"/>
    <w:rsid w:val="00185DB7"/>
    <w:rsid w:val="0019361C"/>
    <w:rsid w:val="001A2B00"/>
    <w:rsid w:val="001B4EAE"/>
    <w:rsid w:val="001B6C08"/>
    <w:rsid w:val="001C2722"/>
    <w:rsid w:val="001D058A"/>
    <w:rsid w:val="001D6620"/>
    <w:rsid w:val="001E6BB7"/>
    <w:rsid w:val="001F5FFD"/>
    <w:rsid w:val="00210D2E"/>
    <w:rsid w:val="00232631"/>
    <w:rsid w:val="00233968"/>
    <w:rsid w:val="00244415"/>
    <w:rsid w:val="00251C07"/>
    <w:rsid w:val="00262195"/>
    <w:rsid w:val="002717DE"/>
    <w:rsid w:val="00274E84"/>
    <w:rsid w:val="00277A62"/>
    <w:rsid w:val="00280F80"/>
    <w:rsid w:val="002A37A5"/>
    <w:rsid w:val="002A4E52"/>
    <w:rsid w:val="002B2485"/>
    <w:rsid w:val="002B2DFF"/>
    <w:rsid w:val="002D7142"/>
    <w:rsid w:val="002E4741"/>
    <w:rsid w:val="002E6001"/>
    <w:rsid w:val="00314572"/>
    <w:rsid w:val="00316D22"/>
    <w:rsid w:val="00317D3F"/>
    <w:rsid w:val="003215BD"/>
    <w:rsid w:val="00321F81"/>
    <w:rsid w:val="00334B41"/>
    <w:rsid w:val="00341FC3"/>
    <w:rsid w:val="003525C8"/>
    <w:rsid w:val="00353498"/>
    <w:rsid w:val="0035399C"/>
    <w:rsid w:val="00364099"/>
    <w:rsid w:val="003677CA"/>
    <w:rsid w:val="00374DFB"/>
    <w:rsid w:val="0038488A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D1F"/>
    <w:rsid w:val="004A20A4"/>
    <w:rsid w:val="004A48E7"/>
    <w:rsid w:val="004D2714"/>
    <w:rsid w:val="004D4397"/>
    <w:rsid w:val="004E4883"/>
    <w:rsid w:val="004F3C6F"/>
    <w:rsid w:val="004F4071"/>
    <w:rsid w:val="00503F29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151ED"/>
    <w:rsid w:val="00624331"/>
    <w:rsid w:val="00642B78"/>
    <w:rsid w:val="0064641B"/>
    <w:rsid w:val="006478AE"/>
    <w:rsid w:val="006622E6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A13"/>
    <w:rsid w:val="008C27E4"/>
    <w:rsid w:val="008D272C"/>
    <w:rsid w:val="008E73C7"/>
    <w:rsid w:val="008E7CF9"/>
    <w:rsid w:val="008F135A"/>
    <w:rsid w:val="008F1B42"/>
    <w:rsid w:val="00904332"/>
    <w:rsid w:val="0092175F"/>
    <w:rsid w:val="0093743C"/>
    <w:rsid w:val="009543F7"/>
    <w:rsid w:val="00955B77"/>
    <w:rsid w:val="00961E5D"/>
    <w:rsid w:val="0096253A"/>
    <w:rsid w:val="0096713F"/>
    <w:rsid w:val="00972412"/>
    <w:rsid w:val="00974DED"/>
    <w:rsid w:val="009A432B"/>
    <w:rsid w:val="009B5B06"/>
    <w:rsid w:val="009D008F"/>
    <w:rsid w:val="009D569B"/>
    <w:rsid w:val="009E44F1"/>
    <w:rsid w:val="009E6D55"/>
    <w:rsid w:val="009F3553"/>
    <w:rsid w:val="009F412D"/>
    <w:rsid w:val="009F4DEC"/>
    <w:rsid w:val="009F69A7"/>
    <w:rsid w:val="00A3588B"/>
    <w:rsid w:val="00A440E2"/>
    <w:rsid w:val="00A4620D"/>
    <w:rsid w:val="00A47CA9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92F5E"/>
    <w:rsid w:val="00B93042"/>
    <w:rsid w:val="00BB2189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53296"/>
    <w:rsid w:val="00C81D27"/>
    <w:rsid w:val="00C840C6"/>
    <w:rsid w:val="00C91F35"/>
    <w:rsid w:val="00C92565"/>
    <w:rsid w:val="00CA1BF2"/>
    <w:rsid w:val="00CA219E"/>
    <w:rsid w:val="00CB4D4F"/>
    <w:rsid w:val="00CB7487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630B0"/>
    <w:rsid w:val="00D71B1A"/>
    <w:rsid w:val="00D83409"/>
    <w:rsid w:val="00D93060"/>
    <w:rsid w:val="00DB0110"/>
    <w:rsid w:val="00DC0E40"/>
    <w:rsid w:val="00DD340C"/>
    <w:rsid w:val="00DE45A2"/>
    <w:rsid w:val="00DE6ADB"/>
    <w:rsid w:val="00DF51F6"/>
    <w:rsid w:val="00E04FE6"/>
    <w:rsid w:val="00E14B09"/>
    <w:rsid w:val="00E251C1"/>
    <w:rsid w:val="00E258DB"/>
    <w:rsid w:val="00E3330A"/>
    <w:rsid w:val="00E47A65"/>
    <w:rsid w:val="00E64373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90006"/>
    <w:rsid w:val="00F93E16"/>
    <w:rsid w:val="00FA4CD5"/>
    <w:rsid w:val="00FB15A1"/>
    <w:rsid w:val="00FB6000"/>
    <w:rsid w:val="00FC0B95"/>
    <w:rsid w:val="00FC252C"/>
    <w:rsid w:val="00FC5FD0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2016-06-02T14:20:00Z</dcterms:created>
  <dcterms:modified xsi:type="dcterms:W3CDTF">2016-06-02T14:20:00Z</dcterms:modified>
</cp:coreProperties>
</file>