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F" w:rsidRDefault="00006795" w:rsidP="00146ECF">
      <w:pPr>
        <w:ind w:firstLine="708"/>
        <w:jc w:val="right"/>
        <w:rPr>
          <w:lang w:val="ru-RU"/>
        </w:rPr>
      </w:pPr>
      <w:r>
        <w:rPr>
          <w:lang w:val="ru-RU"/>
        </w:rPr>
        <w:t>П</w:t>
      </w:r>
      <w:bookmarkStart w:id="0" w:name="_GoBack"/>
      <w:bookmarkEnd w:id="0"/>
      <w:r w:rsidR="00146ECF">
        <w:rPr>
          <w:lang w:val="ru-RU"/>
        </w:rPr>
        <w:t>риложение к постановлению</w:t>
      </w:r>
    </w:p>
    <w:p w:rsidR="00146ECF" w:rsidRDefault="00146ECF" w:rsidP="00146ECF">
      <w:pPr>
        <w:ind w:firstLine="708"/>
        <w:jc w:val="right"/>
        <w:rPr>
          <w:lang w:val="ru-RU"/>
        </w:rPr>
      </w:pPr>
      <w:r>
        <w:rPr>
          <w:lang w:val="ru-RU"/>
        </w:rPr>
        <w:t xml:space="preserve"> администрации района</w:t>
      </w:r>
    </w:p>
    <w:p w:rsidR="00146ECF" w:rsidRPr="00945CD1" w:rsidRDefault="00146ECF" w:rsidP="00146ECF">
      <w:pPr>
        <w:ind w:firstLine="708"/>
        <w:jc w:val="right"/>
        <w:rPr>
          <w:lang w:val="ru-RU"/>
        </w:rPr>
      </w:pPr>
      <w:r>
        <w:rPr>
          <w:lang w:val="ru-RU"/>
        </w:rPr>
        <w:t>от</w:t>
      </w:r>
      <w:r w:rsidR="001B3A2B">
        <w:rPr>
          <w:lang w:val="ru-RU"/>
        </w:rPr>
        <w:t xml:space="preserve"> 22.06.</w:t>
      </w:r>
      <w:r>
        <w:rPr>
          <w:lang w:val="ru-RU"/>
        </w:rPr>
        <w:t>201</w:t>
      </w:r>
      <w:r w:rsidR="0023656F">
        <w:rPr>
          <w:lang w:val="ru-RU"/>
        </w:rPr>
        <w:t>6</w:t>
      </w:r>
      <w:r>
        <w:rPr>
          <w:lang w:val="ru-RU"/>
        </w:rPr>
        <w:t xml:space="preserve">г. № </w:t>
      </w:r>
      <w:r w:rsidR="001B3A2B">
        <w:rPr>
          <w:lang w:val="ru-RU"/>
        </w:rPr>
        <w:t>106</w:t>
      </w:r>
    </w:p>
    <w:p w:rsidR="00146ECF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CF" w:rsidRPr="00886C1F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886C1F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86C1F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146ECF" w:rsidRPr="00886C1F" w:rsidRDefault="00146ECF" w:rsidP="00146E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2389"/>
        <w:gridCol w:w="1863"/>
        <w:gridCol w:w="3288"/>
        <w:gridCol w:w="1532"/>
        <w:gridCol w:w="1701"/>
        <w:gridCol w:w="1710"/>
        <w:gridCol w:w="1560"/>
      </w:tblGrid>
      <w:tr w:rsidR="00146ECF" w:rsidRPr="00006795" w:rsidTr="00146ECF">
        <w:trPr>
          <w:trHeight w:val="2891"/>
          <w:tblHeader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услуги 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исполнителя (исполнителей), предоставляю-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(предоставляю-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>) услугу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акт, устанавливающий услугу 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B07">
              <w:rPr>
                <w:rFonts w:ascii="Times New Roman" w:hAnsi="Times New Roman" w:cs="Times New Roman"/>
              </w:rPr>
              <w:t>Информация о платности услуги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A832DE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A832DE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Реквизиты нормативного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правового акта, утверд</w:t>
            </w:r>
            <w:r>
              <w:rPr>
                <w:rFonts w:ascii="Times New Roman" w:hAnsi="Times New Roman" w:cs="Times New Roman"/>
              </w:rPr>
              <w:t>ивш</w:t>
            </w:r>
            <w:r w:rsidRPr="00A832DE">
              <w:rPr>
                <w:rFonts w:ascii="Times New Roman" w:hAnsi="Times New Roman" w:cs="Times New Roman"/>
              </w:rPr>
              <w:t xml:space="preserve">его административный регламент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и источник его официального опубликования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</w:t>
            </w:r>
            <w:r w:rsidRPr="00CB6923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и</w:t>
            </w:r>
            <w:r w:rsidRPr="00CB6923">
              <w:rPr>
                <w:rFonts w:ascii="Times New Roman" w:hAnsi="Times New Roman" w:cs="Times New Roman"/>
              </w:rPr>
              <w:t xml:space="preserve"> информации об услуге  в информационно-</w:t>
            </w:r>
            <w:proofErr w:type="spellStart"/>
            <w:r w:rsidRPr="00CB6923">
              <w:rPr>
                <w:rFonts w:ascii="Times New Roman" w:hAnsi="Times New Roman" w:cs="Times New Roman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B6923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B6923">
              <w:rPr>
                <w:rFonts w:ascii="Times New Roman" w:hAnsi="Times New Roman" w:cs="Times New Roman"/>
              </w:rPr>
              <w:t xml:space="preserve"> сети Интернет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изменениях, вносимых в запись об услуге 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ECF" w:rsidRPr="00006795" w:rsidTr="00146ECF">
        <w:trPr>
          <w:trHeight w:val="467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91A5E" w:rsidRDefault="00146ECF" w:rsidP="00146ECF">
            <w:pPr>
              <w:pStyle w:val="ConsPlusCell"/>
              <w:widowControl/>
              <w:jc w:val="center"/>
              <w:rPr>
                <w:b/>
                <w:snapToGrid w:val="0"/>
              </w:rPr>
            </w:pPr>
            <w:r w:rsidRPr="00691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I. Муниципальные услуги, предоставляемые администрацией </w:t>
            </w:r>
            <w:proofErr w:type="spellStart"/>
            <w:r w:rsidRPr="00691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Западнодвинского</w:t>
            </w:r>
            <w:proofErr w:type="spellEnd"/>
            <w:r w:rsidRPr="00691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D4981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C02C36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Организация приема и хранения архивных документов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95A24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22.10.2004г. №125-ФЗ «Об архивном деле в РФ»; 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Федеральный закон от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02.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.200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6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-ФЗ «О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порядке рассмотрения обращений граждан РФ»; Приказ Министерства культуры и массовых коммуникаций РФ от 18.01.2007г. № 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  Правила организации хранения, комплектования, учета 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использования архивных документов (2007г.).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бесплатно/на основании соглашения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3B6A40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C02C36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C02C36">
              <w:rPr>
                <w:snapToGrid w:val="0"/>
                <w:color w:val="000000"/>
                <w:sz w:val="20"/>
                <w:szCs w:val="20"/>
                <w:lang w:val="ru-RU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22.10.2004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125-ФЗ «Об архивном деле в Российской Федерации», пункт 1 части 3  статьи 4</w:t>
            </w:r>
          </w:p>
          <w:p w:rsidR="00146ECF" w:rsidRPr="002345B0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062BC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3B6A40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8736E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документов для исследования в помещении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22.10.2004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125-ФЗ «Об архивном деле в Российской Федерации», пункт 1 части 3  статьи 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062BC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3B6A40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4.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95A24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76CB4">
              <w:rPr>
                <w:snapToGrid w:val="0"/>
                <w:color w:val="000000"/>
                <w:sz w:val="20"/>
                <w:szCs w:val="20"/>
                <w:lang w:val="ru-RU"/>
              </w:rPr>
              <w:t>Исполнение запросов граждан и организаций социально-правового характера (справки, выписки, копии,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информационные письма)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95A24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22.10.2004г. №125-ФЗ «Об архивном деле в РФ»; 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Федеральный закон от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02.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.200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6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-ФЗ «О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порядке рассмотрения обращений граждан РФ»; Приказ Министерства культуры и массовых коммуникаций РФ от 18.01.2007г. № 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  Правила организации хранения, комплектования, учета и использования архивных документов (2007г.).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A98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062BC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5.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BB2A77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строительство, реконструкцию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объектов  капитального строительства</w:t>
            </w:r>
            <w:r w:rsidR="00735D5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на территории поселений </w:t>
            </w:r>
            <w:proofErr w:type="spellStart"/>
            <w:r w:rsidR="00735D57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="00735D5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BB2A77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BB2A77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пункт 5 части 1 статьи 8</w:t>
            </w:r>
          </w:p>
          <w:p w:rsidR="00146ECF" w:rsidRPr="00BB2A77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146ECF" w:rsidRPr="00BB2A77" w:rsidRDefault="00146ECF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73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A735A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7A735A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25.05.2016г. </w:t>
            </w:r>
          </w:p>
          <w:p w:rsidR="00146ECF" w:rsidRP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735A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046701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Выдача градостроительных планов  земельных</w:t>
            </w:r>
            <w:r w:rsidRPr="000821D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участк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ов на территории поселений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046701" w:rsidRDefault="007A735A" w:rsidP="007A735A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046701" w:rsidRDefault="007A735A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046701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статья 44</w:t>
            </w:r>
          </w:p>
          <w:p w:rsidR="007A735A" w:rsidRPr="00046701" w:rsidRDefault="007A735A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7A735A" w:rsidRDefault="007A735A" w:rsidP="008C2125">
            <w:pPr>
              <w:rPr>
                <w:sz w:val="20"/>
                <w:szCs w:val="20"/>
                <w:lang w:val="ru-RU"/>
              </w:rPr>
            </w:pPr>
            <w:r w:rsidRPr="007A735A"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proofErr w:type="spellStart"/>
            <w:r w:rsidRPr="007A735A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7A735A">
              <w:rPr>
                <w:sz w:val="20"/>
                <w:szCs w:val="20"/>
                <w:lang w:val="ru-RU"/>
              </w:rPr>
              <w:t xml:space="preserve"> района от 25.05.2016г.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A735A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A735A" w:rsidRPr="003B6A40">
                <w:rPr>
                  <w:rStyle w:val="a9"/>
                  <w:sz w:val="20"/>
                  <w:szCs w:val="20"/>
                </w:rPr>
                <w:t>www.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7A735A" w:rsidRPr="003B6A40">
                <w:rPr>
                  <w:rStyle w:val="a9"/>
                  <w:sz w:val="20"/>
                  <w:szCs w:val="20"/>
                </w:rPr>
                <w:t>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7A735A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2D195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76CB4">
              <w:rPr>
                <w:snapToGrid w:val="0"/>
                <w:color w:val="000000"/>
                <w:sz w:val="20"/>
                <w:szCs w:val="20"/>
                <w:lang w:val="ru-RU"/>
              </w:rPr>
              <w:t>Присвоение (изменение) адреса объектам недвижимости</w:t>
            </w:r>
          </w:p>
          <w:p w:rsidR="007A735A" w:rsidRPr="002D195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2D195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CD57D8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Отдел по архитектуре, строительству 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CD57D8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 самоуправления в Российской Федерации», пункт 21 части 1 статьи 14, пункт 27 части 1</w:t>
            </w:r>
          </w:p>
          <w:p w:rsidR="007A735A" w:rsidRPr="00CD57D8" w:rsidRDefault="007A735A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CD57D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статьи 16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23.12.2013г. </w:t>
            </w:r>
          </w:p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A735A" w:rsidRPr="003B6A40">
                <w:rPr>
                  <w:rStyle w:val="a9"/>
                  <w:sz w:val="20"/>
                  <w:szCs w:val="20"/>
                </w:rPr>
                <w:t>www.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7A735A" w:rsidRPr="003B6A40">
                <w:rPr>
                  <w:rStyle w:val="a9"/>
                  <w:sz w:val="20"/>
                  <w:szCs w:val="20"/>
                </w:rPr>
                <w:t>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7A735A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8.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735D57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ввод объектов в эксплуатацию при осуществлении строительства, реконструкции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объектов</w:t>
            </w: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капитального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строительства </w:t>
            </w: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на территории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поселений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7A735A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пункт 5 части 1 статьи 8</w:t>
            </w:r>
          </w:p>
          <w:p w:rsidR="007A735A" w:rsidRPr="00BB2A77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7A735A" w:rsidRDefault="007A735A" w:rsidP="008C2125">
            <w:pPr>
              <w:rPr>
                <w:sz w:val="20"/>
                <w:szCs w:val="20"/>
                <w:lang w:val="ru-RU"/>
              </w:rPr>
            </w:pPr>
            <w:r w:rsidRPr="007A735A"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proofErr w:type="spellStart"/>
            <w:r w:rsidRPr="007A735A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7A735A">
              <w:rPr>
                <w:sz w:val="20"/>
                <w:szCs w:val="20"/>
                <w:lang w:val="ru-RU"/>
              </w:rPr>
              <w:t xml:space="preserve"> района от 25.05.2016г. № 89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A735A" w:rsidRPr="003B6A40">
                <w:rPr>
                  <w:rStyle w:val="a9"/>
                  <w:sz w:val="20"/>
                  <w:szCs w:val="20"/>
                </w:rPr>
                <w:t>www.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7A735A" w:rsidRPr="003B6A40">
                <w:rPr>
                  <w:rStyle w:val="a9"/>
                  <w:sz w:val="20"/>
                  <w:szCs w:val="20"/>
                </w:rPr>
                <w:t>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7A735A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9.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C95A2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Жилищный кодекс от 29.12.2004г.  пункт 7 части 1 статьи 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23.12.2013г. </w:t>
            </w:r>
          </w:p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006795" w:rsidP="00146ECF">
            <w:hyperlink r:id="rId14" w:history="1">
              <w:r w:rsidR="007A735A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7A735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10.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C95A24" w:rsidRDefault="007A735A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8736E">
              <w:rPr>
                <w:snapToGrid w:val="0"/>
                <w:color w:val="000000"/>
                <w:sz w:val="20"/>
                <w:szCs w:val="20"/>
                <w:lang w:val="ru-RU"/>
              </w:rPr>
              <w:t>Выдача документов о переводе жилого помещения в нежилое или нежилого помещения в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жилое помещение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Отдел по архитектуре, строительству 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Жилищный кодекс от 29.12.2004г.  пункт 6 части 1 статьи 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23.12.2013г. </w:t>
            </w:r>
          </w:p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006795" w:rsidP="00146ECF">
            <w:hyperlink r:id="rId15" w:history="1">
              <w:r w:rsidR="007A735A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7A735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7A735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11.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B8736E" w:rsidRDefault="005759C0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Признание помещения жилыми помещениями, жилого помещения пригодным (непригодным) для проживания и многоквартирного дома аварийным и подлежащим сносу или реконструкции на территории поселений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BB2A77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Жилищный кодекс от 29.12.2004г. 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759C0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5759C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25.05.2016г.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A735A" w:rsidRDefault="00006795" w:rsidP="00146ECF">
            <w:pPr>
              <w:rPr>
                <w:lang w:val="ru-RU"/>
              </w:rPr>
            </w:pPr>
            <w:hyperlink r:id="rId16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12.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C4AB3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C4AB3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5759C0" w:rsidRPr="005C4AB3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759C0" w:rsidRPr="005C4AB3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1A084F" w:rsidRDefault="005759C0" w:rsidP="0023656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1A084F">
              <w:rPr>
                <w:color w:val="000000"/>
                <w:sz w:val="20"/>
                <w:szCs w:val="20"/>
                <w:lang w:val="ru-RU"/>
              </w:rPr>
              <w:t>Отдел</w:t>
            </w:r>
            <w:r w:rsidR="0023656F">
              <w:rPr>
                <w:color w:val="000000"/>
                <w:sz w:val="20"/>
                <w:szCs w:val="20"/>
                <w:lang w:val="ru-RU"/>
              </w:rPr>
              <w:t xml:space="preserve"> по строительству, архитектуре,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транспорта, связи</w:t>
            </w:r>
            <w:r w:rsidR="0023656F">
              <w:rPr>
                <w:color w:val="000000"/>
                <w:sz w:val="20"/>
                <w:szCs w:val="20"/>
                <w:lang w:val="ru-RU"/>
              </w:rPr>
              <w:t xml:space="preserve">, ЖКХ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="0023656F">
              <w:rPr>
                <w:color w:val="000000"/>
                <w:sz w:val="20"/>
                <w:szCs w:val="20"/>
                <w:lang w:val="ru-RU"/>
              </w:rPr>
              <w:t xml:space="preserve">благоустройства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>администрации 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24F5E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Федерации», пункт 5 части 1 статьи 14, пункт 5 части 1 стать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и 15, пункт 5 части 1 статьи 16;</w:t>
            </w:r>
          </w:p>
          <w:p w:rsidR="005759C0" w:rsidRPr="00E24F5E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</w:t>
            </w:r>
            <w:r>
              <w:rPr>
                <w:snapToGrid w:val="0"/>
                <w:sz w:val="20"/>
                <w:szCs w:val="20"/>
                <w:lang w:val="ru-RU"/>
              </w:rPr>
              <w:t>оссийской Федерации», статья 28;</w:t>
            </w:r>
          </w:p>
          <w:p w:rsidR="005759C0" w:rsidRPr="00E24F5E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>Постановление администрации Тверской области от 04.08.2009 № 338-па «Об утверждении Положения о порядке взаимодействия исполнительных органов государственной власти Тверской области, органов местного самоуправления, государственных учреждений Тверской области и организаций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Западнодвинского</w:t>
            </w:r>
            <w:proofErr w:type="spellEnd"/>
            <w:r>
              <w:rPr>
                <w:sz w:val="20"/>
                <w:szCs w:val="20"/>
              </w:rPr>
              <w:t xml:space="preserve"> района от 28.06.2011г. № 1645 (в редакции от 30.12.13г.)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06795" w:rsidP="00146ECF">
            <w:pPr>
              <w:pStyle w:val="a6"/>
              <w:rPr>
                <w:sz w:val="20"/>
                <w:szCs w:val="20"/>
              </w:rPr>
            </w:pPr>
            <w:hyperlink r:id="rId17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13.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24F5E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</w:t>
            </w:r>
            <w:proofErr w:type="spellStart"/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 в период временного ограничения</w:t>
            </w:r>
          </w:p>
          <w:p w:rsidR="005759C0" w:rsidRPr="00E24F5E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759C0" w:rsidRPr="00E24F5E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759C0" w:rsidRPr="00E24F5E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1A084F" w:rsidRDefault="0023656F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1A084F">
              <w:rPr>
                <w:color w:val="000000"/>
                <w:sz w:val="20"/>
                <w:szCs w:val="20"/>
                <w:lang w:val="ru-RU"/>
              </w:rPr>
              <w:t>Отдел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по строительству, архитектуре,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транспорта, связи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ЖКХ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благоустройства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>администрации 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24F5E" w:rsidRDefault="005759C0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Федерации», пункт 5 статьи 14, пункт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5 статьи 15, пункт 5 статьи 16;</w:t>
            </w:r>
          </w:p>
          <w:p w:rsidR="005759C0" w:rsidRPr="00E24F5E" w:rsidRDefault="005759C0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</w:t>
            </w:r>
            <w:r>
              <w:rPr>
                <w:snapToGrid w:val="0"/>
                <w:sz w:val="20"/>
                <w:szCs w:val="20"/>
                <w:lang w:val="ru-RU"/>
              </w:rPr>
              <w:t>оссийской Федерации», статья 28;</w:t>
            </w:r>
          </w:p>
          <w:p w:rsidR="005759C0" w:rsidRPr="00E24F5E" w:rsidRDefault="005759C0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>Постановление администрации Тверской области от 04.08.2009 № 338-па «Об утверждении Положения о порядке взаимодействия исполнительных органов государственной власти Тверской области, органов местного самоуправления, государственных учреждений Тверской области и организаций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Западнодвинского</w:t>
            </w:r>
            <w:proofErr w:type="spellEnd"/>
            <w:r>
              <w:rPr>
                <w:sz w:val="20"/>
                <w:szCs w:val="20"/>
              </w:rPr>
              <w:t xml:space="preserve"> района от 28.06.2011г. № 1645 (в редакции от 30.12.13г.)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06795" w:rsidP="00146ECF">
            <w:pPr>
              <w:pStyle w:val="a6"/>
              <w:rPr>
                <w:sz w:val="20"/>
                <w:szCs w:val="20"/>
              </w:rPr>
            </w:pPr>
            <w:hyperlink r:id="rId18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14.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93C0C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установку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эксплуатацию рекламной</w:t>
            </w:r>
            <w:r w:rsidRPr="00E93C0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конструкций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на территории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 самоуправления в Российской Федерации», подпункт 15.1 пункта 15 части 1 статьи 15, подп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ункт 26.1 части 1 статьи 16;</w:t>
            </w:r>
          </w:p>
          <w:p w:rsidR="005759C0" w:rsidRPr="00264DC3" w:rsidRDefault="005759C0" w:rsidP="008C2125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рекламе», пункт 5.1. пункта 5 части 1 статьи 19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83DDD" w:rsidRDefault="005759C0" w:rsidP="008C2125">
            <w:pPr>
              <w:rPr>
                <w:sz w:val="20"/>
                <w:szCs w:val="20"/>
              </w:rPr>
            </w:pPr>
            <w:proofErr w:type="spellStart"/>
            <w:r w:rsidRPr="00A83DDD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/>
                <w:lang w:val="ru-RU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/>
                <w:lang w:val="ru-RU"/>
              </w:rPr>
              <w:t xml:space="preserve">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06795" w:rsidP="008C2125">
            <w:pPr>
              <w:pStyle w:val="ab"/>
              <w:rPr>
                <w:rFonts w:ascii="Times New Roman" w:hAnsi="Times New Roman"/>
              </w:rPr>
            </w:pPr>
            <w:hyperlink r:id="rId19" w:history="1">
              <w:r w:rsidR="005759C0" w:rsidRPr="003B6A40">
                <w:rPr>
                  <w:rStyle w:val="a9"/>
                </w:rPr>
                <w:t>www.zapdvina.ru</w:t>
              </w:r>
            </w:hyperlink>
            <w:r w:rsidR="005759C0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8C2125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15.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170F7" w:rsidRDefault="005759C0" w:rsidP="008C2125">
            <w:pPr>
              <w:rPr>
                <w:sz w:val="20"/>
                <w:szCs w:val="20"/>
                <w:lang w:val="ru-RU"/>
              </w:rPr>
            </w:pPr>
            <w:r w:rsidRPr="005170F7">
              <w:rPr>
                <w:sz w:val="20"/>
                <w:szCs w:val="20"/>
                <w:lang w:val="ru-RU"/>
              </w:rPr>
              <w:t xml:space="preserve">Предоставление </w:t>
            </w:r>
            <w:r>
              <w:rPr>
                <w:sz w:val="20"/>
                <w:szCs w:val="20"/>
                <w:lang w:val="ru-RU"/>
              </w:rPr>
              <w:t xml:space="preserve"> физическим и юридическим лицам </w:t>
            </w:r>
            <w:r w:rsidRPr="005170F7">
              <w:rPr>
                <w:sz w:val="20"/>
                <w:szCs w:val="20"/>
                <w:lang w:val="ru-RU"/>
              </w:rPr>
              <w:t>информации и</w:t>
            </w:r>
          </w:p>
          <w:p w:rsidR="005759C0" w:rsidRPr="005170F7" w:rsidRDefault="005759C0" w:rsidP="008C2125">
            <w:pPr>
              <w:rPr>
                <w:sz w:val="20"/>
                <w:szCs w:val="20"/>
                <w:lang w:val="ru-RU"/>
              </w:rPr>
            </w:pPr>
            <w:r w:rsidRPr="005170F7">
              <w:rPr>
                <w:sz w:val="20"/>
                <w:szCs w:val="20"/>
                <w:lang w:val="ru-RU"/>
              </w:rPr>
              <w:t>выписок из реестра муниципального имущества</w:t>
            </w:r>
            <w:r>
              <w:rPr>
                <w:sz w:val="20"/>
                <w:szCs w:val="20"/>
                <w:lang w:val="ru-RU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район</w:t>
            </w:r>
            <w:r w:rsidRPr="005170F7">
              <w:rPr>
                <w:sz w:val="20"/>
                <w:szCs w:val="20"/>
                <w:lang w:val="ru-RU"/>
              </w:rPr>
              <w:t xml:space="preserve">                         </w:t>
            </w:r>
          </w:p>
          <w:p w:rsidR="005759C0" w:rsidRPr="005170F7" w:rsidRDefault="005759C0" w:rsidP="008C2125">
            <w:pPr>
              <w:rPr>
                <w:sz w:val="20"/>
                <w:szCs w:val="20"/>
                <w:lang w:val="ru-RU"/>
              </w:rPr>
            </w:pPr>
          </w:p>
          <w:p w:rsidR="005759C0" w:rsidRPr="005170F7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Гражданский кодекс Российской Федерации. Часть первая (текст опубликован в «Российской газете» от 8 декабря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238-239, в Собрании законодательства Российской Федерации от 5 декабря 1994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32, ст. 3301);  Часть вторая (текст опубликован в «Российской газете» от 6, 7, 8 февраля 1996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23, 24, 25, в Собрании законодательства Российской Федерации от 29 января 1996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5, ст. 410); </w:t>
            </w:r>
          </w:p>
          <w:p w:rsidR="005759C0" w:rsidRPr="00264DC3" w:rsidRDefault="005759C0" w:rsidP="008C2125">
            <w:pPr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Постановление главы администрации </w:t>
            </w:r>
            <w:proofErr w:type="spellStart"/>
            <w:r w:rsidRPr="00264DC3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z w:val="20"/>
                <w:szCs w:val="20"/>
                <w:lang w:val="ru-RU"/>
              </w:rPr>
              <w:t xml:space="preserve"> района от 08.05.2002г. № 190 «Об утверждении Положения об организации учета и ведения реестр</w:t>
            </w:r>
            <w:r>
              <w:rPr>
                <w:sz w:val="20"/>
                <w:szCs w:val="20"/>
                <w:lang w:val="ru-RU"/>
              </w:rPr>
              <w:t>а муниципальной собственности»</w:t>
            </w: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C0" w:rsidRPr="00264DC3" w:rsidRDefault="005759C0" w:rsidP="008C2125">
            <w:pPr>
              <w:rPr>
                <w:lang w:val="ru-RU"/>
              </w:rPr>
            </w:pPr>
          </w:p>
          <w:p w:rsidR="005759C0" w:rsidRPr="00A83DDD" w:rsidRDefault="005759C0" w:rsidP="008C2125">
            <w:pPr>
              <w:rPr>
                <w:sz w:val="20"/>
                <w:szCs w:val="20"/>
              </w:rPr>
            </w:pPr>
            <w:proofErr w:type="spellStart"/>
            <w:r w:rsidRPr="00A83DDD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35171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7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35171">
              <w:rPr>
                <w:rFonts w:ascii="Times New Roman" w:hAnsi="Times New Roman"/>
                <w:sz w:val="20"/>
                <w:szCs w:val="20"/>
              </w:rPr>
              <w:t>Западнодвинского</w:t>
            </w:r>
            <w:proofErr w:type="spellEnd"/>
            <w:r w:rsidRPr="00435171">
              <w:rPr>
                <w:rFonts w:ascii="Times New Roman" w:hAnsi="Times New Roman"/>
                <w:sz w:val="20"/>
                <w:szCs w:val="20"/>
              </w:rPr>
              <w:t xml:space="preserve"> района от 23.07.2012г. № 108-1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435171" w:rsidRDefault="00006795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759C0" w:rsidRPr="0043517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4351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16.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684ECC" w:rsidRDefault="005759C0" w:rsidP="008C2125">
            <w:pPr>
              <w:autoSpaceDE w:val="0"/>
              <w:rPr>
                <w:sz w:val="20"/>
                <w:szCs w:val="20"/>
                <w:lang w:val="ru-RU"/>
              </w:rPr>
            </w:pPr>
            <w:r w:rsidRPr="00684ECC">
              <w:rPr>
                <w:sz w:val="20"/>
                <w:szCs w:val="20"/>
                <w:lang w:val="ru-RU"/>
              </w:rPr>
              <w:t>Приватизация</w:t>
            </w:r>
          </w:p>
          <w:p w:rsidR="005759C0" w:rsidRPr="00684ECC" w:rsidRDefault="005759C0" w:rsidP="008C2125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Pr="00684ECC">
              <w:rPr>
                <w:sz w:val="20"/>
                <w:szCs w:val="20"/>
                <w:lang w:val="ru-RU"/>
              </w:rPr>
              <w:t>ил</w:t>
            </w:r>
            <w:r>
              <w:rPr>
                <w:sz w:val="20"/>
                <w:szCs w:val="20"/>
                <w:lang w:val="ru-RU"/>
              </w:rPr>
              <w:t>ых помещений</w:t>
            </w:r>
            <w:r w:rsidRPr="00684E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муниципального жилого фонда </w:t>
            </w:r>
            <w:proofErr w:type="spellStart"/>
            <w:r w:rsidRPr="00684ECC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684ECC">
              <w:rPr>
                <w:sz w:val="20"/>
                <w:szCs w:val="20"/>
                <w:lang w:val="ru-RU"/>
              </w:rPr>
              <w:t xml:space="preserve">  района</w:t>
            </w:r>
          </w:p>
          <w:p w:rsidR="005759C0" w:rsidRPr="00684ECC" w:rsidRDefault="005759C0" w:rsidP="008C2125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Жилищный кодекс Российской Федерации;</w:t>
            </w:r>
          </w:p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недвижимое имущество и сделок с ним»;</w:t>
            </w:r>
          </w:p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04 июля 1991 года № 1541-1 «О приватизации жилищного фонда в Российской Федерации»;</w:t>
            </w:r>
          </w:p>
          <w:p w:rsidR="005759C0" w:rsidRPr="00264DC3" w:rsidRDefault="005759C0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Федеральный  закон </w:t>
            </w:r>
            <w:r w:rsidRPr="00264DC3">
              <w:rPr>
                <w:sz w:val="20"/>
                <w:szCs w:val="20"/>
                <w:lang w:val="ru-RU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83DDD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B807CD" w:rsidRDefault="005759C0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/>
                <w:lang w:val="ru-RU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/>
                <w:lang w:val="ru-RU"/>
              </w:rPr>
              <w:t xml:space="preserve">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06795" w:rsidP="008C2125">
            <w:pPr>
              <w:pStyle w:val="ab"/>
              <w:rPr>
                <w:rFonts w:ascii="Times New Roman" w:hAnsi="Times New Roman"/>
              </w:rPr>
            </w:pPr>
            <w:hyperlink r:id="rId21" w:history="1">
              <w:r w:rsidR="005759C0" w:rsidRPr="003B6A40">
                <w:rPr>
                  <w:rStyle w:val="a9"/>
                </w:rPr>
                <w:t>www.zapdvina.ru</w:t>
              </w:r>
            </w:hyperlink>
            <w:r w:rsidR="005759C0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8C2125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17.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8062BC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Предоставление в аренду (безвозмездное пользование) муниципального имущества </w:t>
            </w:r>
            <w:proofErr w:type="spellStart"/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 по  результатам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8C212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Федеральный  закон </w:t>
            </w:r>
            <w:r w:rsidRPr="00264DC3">
              <w:rPr>
                <w:sz w:val="20"/>
                <w:szCs w:val="20"/>
                <w:lang w:val="ru-RU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недвижимое имущество и сделок с ним»;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24.07.2007г. № 209-ФЗ «О развитии малого и среднего предпринимательства в Российской Федерации»;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26 июля 2006г. № 135-ФЗ «О защите конкуренции»;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29 июля 1998г.  № 135 «Об оценочной деятельности в РФ»;</w:t>
            </w:r>
          </w:p>
          <w:p w:rsidR="005759C0" w:rsidRPr="002345B0" w:rsidRDefault="005759C0" w:rsidP="008C2125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длительного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35171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7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35171">
              <w:rPr>
                <w:rFonts w:ascii="Times New Roman" w:hAnsi="Times New Roman"/>
                <w:sz w:val="20"/>
                <w:szCs w:val="20"/>
              </w:rPr>
              <w:t>Западнодвинского</w:t>
            </w:r>
            <w:proofErr w:type="spellEnd"/>
            <w:r w:rsidRPr="00435171">
              <w:rPr>
                <w:rFonts w:ascii="Times New Roman" w:hAnsi="Times New Roman"/>
                <w:sz w:val="20"/>
                <w:szCs w:val="20"/>
              </w:rPr>
              <w:t xml:space="preserve"> района от 23.07.2012г. № 108-1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F33A67" w:rsidRDefault="00006795" w:rsidP="008C2125">
            <w:pPr>
              <w:rPr>
                <w:lang w:val="ru-RU"/>
              </w:rPr>
            </w:pPr>
            <w:hyperlink r:id="rId22" w:history="1">
              <w:r w:rsidR="005759C0" w:rsidRPr="00565E51">
                <w:rPr>
                  <w:rStyle w:val="a9"/>
                  <w:sz w:val="20"/>
                  <w:szCs w:val="20"/>
                </w:rPr>
                <w:t>www</w:t>
              </w:r>
              <w:r w:rsidR="005759C0" w:rsidRPr="00F33A67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5759C0" w:rsidRPr="00565E51">
                <w:rPr>
                  <w:rStyle w:val="a9"/>
                  <w:sz w:val="20"/>
                  <w:szCs w:val="20"/>
                </w:rPr>
                <w:t>zapdvina</w:t>
              </w:r>
              <w:proofErr w:type="spellEnd"/>
              <w:r w:rsidR="005759C0" w:rsidRPr="00F33A67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5759C0" w:rsidRPr="00565E51">
                <w:rPr>
                  <w:rStyle w:val="a9"/>
                  <w:sz w:val="20"/>
                  <w:szCs w:val="20"/>
                </w:rPr>
                <w:t>ru</w:t>
              </w:r>
              <w:proofErr w:type="spellEnd"/>
            </w:hyperlink>
            <w:r w:rsidR="005759C0" w:rsidRPr="00F33A6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18.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3C07E3" w:rsidRDefault="005759C0" w:rsidP="008C2125">
            <w:pPr>
              <w:rPr>
                <w:sz w:val="20"/>
                <w:szCs w:val="20"/>
                <w:lang w:val="ru-RU"/>
              </w:rPr>
            </w:pPr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8C21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 образования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F1B2B" w:rsidRDefault="005759C0" w:rsidP="008C212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 xml:space="preserve">Закон Российской Федерации от 07.02.1992 № 2300-1 «О защите прав потребителей»; </w:t>
            </w:r>
          </w:p>
          <w:p w:rsidR="005759C0" w:rsidRDefault="005759C0" w:rsidP="008C2125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E24F5E">
              <w:rPr>
                <w:sz w:val="18"/>
                <w:szCs w:val="18"/>
                <w:lang w:val="ru-RU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5759C0" w:rsidRPr="007F1B2B" w:rsidRDefault="005759C0" w:rsidP="008C212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 (Российская газета, 2003, № 202); </w:t>
            </w:r>
          </w:p>
          <w:p w:rsidR="005759C0" w:rsidRPr="007F1B2B" w:rsidRDefault="005759C0" w:rsidP="008C212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F1B2B">
                <w:rPr>
                  <w:color w:val="auto"/>
                  <w:sz w:val="18"/>
                  <w:szCs w:val="18"/>
                </w:rPr>
                <w:t>2006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3448); </w:t>
            </w:r>
            <w:r>
              <w:rPr>
                <w:color w:val="auto"/>
                <w:sz w:val="18"/>
                <w:szCs w:val="18"/>
              </w:rPr>
              <w:t>Закон РФ от 29.12.2012 года № 273-ФЗ «Об образовании в Российской Федерации»; 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B2B">
                <w:rPr>
                  <w:color w:val="auto"/>
                  <w:sz w:val="18"/>
                  <w:szCs w:val="18"/>
                </w:rPr>
                <w:t>2009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478 г"/>
              </w:smartTagPr>
              <w:r w:rsidRPr="007F1B2B">
                <w:rPr>
                  <w:color w:val="auto"/>
                  <w:sz w:val="18"/>
                  <w:szCs w:val="18"/>
                </w:rPr>
                <w:t>478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3061); </w:t>
            </w:r>
          </w:p>
          <w:p w:rsidR="005759C0" w:rsidRPr="007048A5" w:rsidRDefault="005759C0" w:rsidP="008C2125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5E6474">
              <w:rPr>
                <w:sz w:val="18"/>
                <w:szCs w:val="18"/>
                <w:lang w:val="ru-RU"/>
              </w:rPr>
              <w:t xml:space="preserve">Приказ Министерства здравоохранения Российской Федерации от 3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E6474">
                <w:rPr>
                  <w:sz w:val="18"/>
                  <w:szCs w:val="18"/>
                  <w:lang w:val="ru-RU"/>
                </w:rPr>
                <w:t>2000 г</w:t>
              </w:r>
            </w:smartTag>
            <w:r w:rsidRPr="005E6474">
              <w:rPr>
                <w:sz w:val="18"/>
                <w:szCs w:val="18"/>
                <w:lang w:val="ru-RU"/>
              </w:rPr>
              <w:t>. № 241 «Об утверждении Медицинской карты ребенка для образовательных учреждений» (Официальные документы в образовании, 2001, № 18)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30.12.2013г. </w:t>
            </w:r>
          </w:p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06795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8C2125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19.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A6545" w:rsidRDefault="005759C0" w:rsidP="008C2125">
            <w:pPr>
              <w:rPr>
                <w:sz w:val="20"/>
                <w:szCs w:val="20"/>
                <w:lang w:val="ru-RU"/>
              </w:rPr>
            </w:pPr>
            <w:r w:rsidRPr="0087703C">
              <w:rPr>
                <w:sz w:val="20"/>
                <w:szCs w:val="20"/>
                <w:lang w:val="ru-RU"/>
              </w:rPr>
              <w:t>Оказание</w:t>
            </w:r>
            <w:r w:rsidRPr="0087703C">
              <w:rPr>
                <w:sz w:val="28"/>
                <w:szCs w:val="26"/>
                <w:lang w:val="ru-RU"/>
              </w:rPr>
              <w:t xml:space="preserve"> </w:t>
            </w:r>
            <w:r w:rsidRPr="0087703C">
              <w:rPr>
                <w:sz w:val="20"/>
                <w:szCs w:val="20"/>
                <w:lang w:val="ru-RU"/>
              </w:rPr>
              <w:t>методологической, консультационной и организационной помощи субъектам малого и среднего</w:t>
            </w:r>
            <w:r w:rsidRPr="007A6545">
              <w:rPr>
                <w:sz w:val="20"/>
                <w:szCs w:val="20"/>
                <w:lang w:val="ru-RU"/>
              </w:rPr>
              <w:t xml:space="preserve"> предпринимательства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495A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экономики</w:t>
            </w:r>
            <w:r w:rsidR="00495A98">
              <w:rPr>
                <w:sz w:val="20"/>
                <w:szCs w:val="20"/>
                <w:lang w:val="ru-RU"/>
              </w:rPr>
              <w:t xml:space="preserve">, инвестиций </w:t>
            </w:r>
            <w:r>
              <w:rPr>
                <w:sz w:val="20"/>
                <w:szCs w:val="20"/>
                <w:lang w:val="ru-RU"/>
              </w:rPr>
              <w:t xml:space="preserve"> и </w:t>
            </w:r>
            <w:r w:rsidR="00495A98">
              <w:rPr>
                <w:sz w:val="20"/>
                <w:szCs w:val="20"/>
                <w:lang w:val="ru-RU"/>
              </w:rPr>
              <w:t xml:space="preserve">муниципального заказа </w:t>
            </w:r>
            <w:r>
              <w:rPr>
                <w:sz w:val="20"/>
                <w:szCs w:val="20"/>
                <w:lang w:val="ru-RU"/>
              </w:rPr>
              <w:t>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E5CC9" w:rsidRDefault="005759C0" w:rsidP="008C2125">
            <w:pPr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E5CC9">
              <w:rPr>
                <w:snapToGrid w:val="0"/>
                <w:sz w:val="18"/>
                <w:szCs w:val="18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2E5CC9">
              <w:rPr>
                <w:sz w:val="18"/>
                <w:szCs w:val="18"/>
                <w:lang w:val="ru-RU"/>
              </w:rPr>
              <w:t>пункт 19 части 1 статьи 15;</w:t>
            </w:r>
          </w:p>
          <w:p w:rsidR="005759C0" w:rsidRPr="002E5CC9" w:rsidRDefault="005759C0" w:rsidP="008C2125">
            <w:pPr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E5CC9">
              <w:rPr>
                <w:sz w:val="18"/>
                <w:szCs w:val="18"/>
                <w:lang w:val="ru-RU"/>
              </w:rPr>
              <w:t>Федеральный закон от 24 июня 2007 года № 209 ФЗ «О развитии малого и среднего предпринимательства в Российской Федерации»;</w:t>
            </w:r>
          </w:p>
          <w:p w:rsidR="005759C0" w:rsidRPr="00B0271F" w:rsidRDefault="00F50CA4" w:rsidP="00F50CA4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 Тверской области от 08.11.2013 № 210 «Об утверждении муниципальной программы «Развитие экономического потенциала и управление  муниципальным имуществом, земельными ресурсами в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Западнодвинскрм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8C2125">
            <w:hyperlink r:id="rId24" w:history="1">
              <w:r w:rsidR="005759C0" w:rsidRPr="00001336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00133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006795" w:rsidTr="00146ECF">
        <w:trPr>
          <w:trHeight w:val="46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8062BC" w:rsidRDefault="005759C0" w:rsidP="00146EC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062BC">
              <w:rPr>
                <w:b/>
                <w:bCs/>
                <w:sz w:val="22"/>
                <w:szCs w:val="22"/>
                <w:lang w:val="ru-RU"/>
              </w:rPr>
              <w:t xml:space="preserve">Раздел </w:t>
            </w:r>
            <w:r w:rsidRPr="00115EE4">
              <w:rPr>
                <w:b/>
                <w:bCs/>
                <w:sz w:val="22"/>
                <w:szCs w:val="22"/>
              </w:rPr>
              <w:t>II</w:t>
            </w:r>
            <w:r w:rsidRPr="008062BC">
              <w:rPr>
                <w:b/>
                <w:bCs/>
                <w:sz w:val="22"/>
                <w:szCs w:val="22"/>
                <w:lang w:val="ru-RU"/>
              </w:rPr>
              <w:t xml:space="preserve">. Услуги, которые являются необходимыми и обязательными для предоставления администрацией </w:t>
            </w:r>
            <w:proofErr w:type="spellStart"/>
            <w:r w:rsidRPr="008062BC">
              <w:rPr>
                <w:b/>
                <w:bCs/>
                <w:sz w:val="22"/>
                <w:szCs w:val="22"/>
                <w:lang w:val="ru-RU"/>
              </w:rPr>
              <w:t>Западнодвинского</w:t>
            </w:r>
            <w:proofErr w:type="spellEnd"/>
            <w:r w:rsidRPr="008062BC">
              <w:rPr>
                <w:b/>
                <w:bCs/>
                <w:sz w:val="22"/>
                <w:szCs w:val="22"/>
                <w:lang w:val="ru-RU"/>
              </w:rPr>
              <w:t xml:space="preserve"> района муниципальных услуг</w:t>
            </w: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Разработка 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>проект</w:t>
            </w:r>
            <w:r>
              <w:rPr>
                <w:rFonts w:eastAsia="Calibri"/>
                <w:sz w:val="20"/>
                <w:szCs w:val="20"/>
                <w:lang w:val="ru-RU"/>
              </w:rPr>
              <w:t>а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переустройства и (или) перепланировки переустраиваемого и (или) </w:t>
            </w:r>
            <w:proofErr w:type="spellStart"/>
            <w:r w:rsidRPr="004C4AFD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25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26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Изготовление технического паспорта переустраиваемого и (или) </w:t>
            </w:r>
            <w:proofErr w:type="spellStart"/>
            <w:r w:rsidRPr="004C4AFD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27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Изготовление плана  переводимого помещения с его техническим описанием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28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17D77" w:rsidRDefault="005759C0" w:rsidP="00146ECF">
            <w:pPr>
              <w:jc w:val="both"/>
              <w:rPr>
                <w:lang w:val="ru-RU"/>
              </w:rPr>
            </w:pPr>
            <w:r w:rsidRPr="00517D77">
              <w:rPr>
                <w:rFonts w:eastAsia="Calibri"/>
                <w:sz w:val="20"/>
                <w:szCs w:val="20"/>
                <w:lang w:val="ru-RU"/>
              </w:rPr>
              <w:t>Изготовление и оформление поэтажного  плана  дома, в котором находится перев</w:t>
            </w:r>
            <w:r w:rsidRPr="00517D77">
              <w:rPr>
                <w:sz w:val="20"/>
                <w:szCs w:val="20"/>
                <w:lang w:val="ru-RU"/>
              </w:rPr>
              <w:t>одимое помещение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29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Изготовление и оформление в установленном порядке проекта переустройства и</w:t>
            </w:r>
            <w:r w:rsidRPr="00FD2A13">
              <w:rPr>
                <w:rFonts w:eastAsia="Calibri"/>
                <w:sz w:val="20"/>
                <w:szCs w:val="20"/>
              </w:rPr>
              <w:t> 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0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 </w:t>
            </w:r>
            <w:r w:rsidRPr="000D421E">
              <w:rPr>
                <w:sz w:val="20"/>
                <w:szCs w:val="20"/>
                <w:lang w:val="ru-RU"/>
              </w:rPr>
              <w:t>Акт приемки объекта капитального строительства, в случае осуществления строительства,</w:t>
            </w:r>
            <w:r w:rsidRPr="004C4AFD">
              <w:rPr>
                <w:sz w:val="20"/>
                <w:szCs w:val="20"/>
                <w:lang w:val="ru-RU"/>
              </w:rPr>
              <w:t xml:space="preserve"> реконструкции, капитального ремонта на основании договора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Застройщик (заказчик)</w:t>
            </w:r>
          </w:p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1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Застройщик (заказчик)</w:t>
            </w:r>
          </w:p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2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 (при их наличии), осуществляющих эксплуатацию сетей инженерно-технического обеспечения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3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4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64229C" w:rsidRDefault="005759C0" w:rsidP="00146ECF">
            <w:pPr>
              <w:jc w:val="both"/>
              <w:rPr>
                <w:rFonts w:eastAsia="Calibri"/>
                <w:sz w:val="20"/>
                <w:szCs w:val="20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</w:t>
            </w:r>
            <w:r w:rsidRPr="0064229C">
              <w:rPr>
                <w:sz w:val="20"/>
                <w:szCs w:val="20"/>
              </w:rPr>
              <w:t xml:space="preserve">7 </w:t>
            </w:r>
            <w:proofErr w:type="spellStart"/>
            <w:r w:rsidRPr="0064229C">
              <w:rPr>
                <w:sz w:val="20"/>
                <w:szCs w:val="20"/>
              </w:rPr>
              <w:t>статьи</w:t>
            </w:r>
            <w:proofErr w:type="spellEnd"/>
            <w:r w:rsidRPr="0064229C">
              <w:rPr>
                <w:sz w:val="20"/>
                <w:szCs w:val="20"/>
              </w:rPr>
              <w:t xml:space="preserve"> 54 </w:t>
            </w:r>
            <w:proofErr w:type="spellStart"/>
            <w:r w:rsidRPr="0064229C">
              <w:rPr>
                <w:sz w:val="20"/>
                <w:szCs w:val="20"/>
              </w:rPr>
              <w:t>Градостроительного</w:t>
            </w:r>
            <w:proofErr w:type="spellEnd"/>
            <w:r w:rsidRPr="0064229C">
              <w:rPr>
                <w:sz w:val="20"/>
                <w:szCs w:val="20"/>
              </w:rPr>
              <w:t xml:space="preserve"> </w:t>
            </w:r>
            <w:proofErr w:type="spellStart"/>
            <w:r w:rsidRPr="0064229C">
              <w:rPr>
                <w:sz w:val="20"/>
                <w:szCs w:val="20"/>
              </w:rPr>
              <w:t>кодекса</w:t>
            </w:r>
            <w:proofErr w:type="spellEnd"/>
            <w:r w:rsidRPr="0064229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5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>Разработка чертежа градостроительного плана земельного участка на топографической основе в масштабе 1:500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6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Изготовление кадастрового (технического) паспорта на объект капитального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7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Договор (документ, подтверждающий согласие собственника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38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Изготовление эскиза рекламной конструкции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05EA1" w:rsidRDefault="00006795" w:rsidP="00146ECF">
            <w:pPr>
              <w:rPr>
                <w:lang w:val="ru-RU"/>
              </w:rPr>
            </w:pPr>
            <w:hyperlink r:id="rId39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40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Выдача кадастрового паспорта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41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Выписка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Налоговая инспекция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Налоговый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062BC" w:rsidRDefault="00006795" w:rsidP="00146ECF">
            <w:pPr>
              <w:rPr>
                <w:sz w:val="20"/>
                <w:szCs w:val="20"/>
                <w:lang w:val="ru-RU"/>
              </w:rPr>
            </w:pPr>
            <w:hyperlink r:id="rId42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Подготовка и выдача проектной документации на строительство, реконструкцию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43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Выдача документа, подтверждающего полномочия лица на осуществление действий от имени заявителя (доверенность)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Нотариус (для физического лица), руководитель организации (для юридических лиц)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</w:t>
            </w:r>
          </w:p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44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Получение заключения о закреплении жилого помещения, в случае, если в жилом помещении проживают исключительно несовершеннолетние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опеки и попечительства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Закон «О приватизации жилищного фонда в Российской Федерации» от 04.07.1991 г. № 1541-1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05EA1" w:rsidRDefault="00006795" w:rsidP="00146ECF">
            <w:pPr>
              <w:rPr>
                <w:lang w:val="ru-RU"/>
              </w:rPr>
            </w:pPr>
            <w:hyperlink r:id="rId45" w:history="1">
              <w:r w:rsidR="005759C0" w:rsidRPr="00565E51">
                <w:rPr>
                  <w:rStyle w:val="a9"/>
                  <w:sz w:val="20"/>
                  <w:szCs w:val="20"/>
                </w:rPr>
                <w:t>www</w:t>
              </w:r>
              <w:r w:rsidR="005759C0" w:rsidRPr="002E5CC9">
                <w:rPr>
                  <w:rStyle w:val="a9"/>
                  <w:sz w:val="20"/>
                  <w:szCs w:val="20"/>
                  <w:lang w:val="ru-RU"/>
                </w:rPr>
                <w:t>.</w:t>
              </w:r>
              <w:r w:rsidR="005759C0" w:rsidRPr="00565E51">
                <w:rPr>
                  <w:rStyle w:val="a9"/>
                  <w:sz w:val="20"/>
                  <w:szCs w:val="20"/>
                </w:rPr>
                <w:t>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006795" w:rsidTr="00146ECF">
        <w:trPr>
          <w:trHeight w:val="49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115EE4" w:rsidRDefault="005759C0" w:rsidP="00146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III.</w:t>
            </w:r>
            <w:r w:rsidRPr="00115EE4">
              <w:rPr>
                <w:b/>
                <w:color w:val="000000"/>
              </w:rPr>
              <w:t xml:space="preserve"> </w:t>
            </w:r>
            <w:r w:rsidRPr="00115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514" w:rsidRDefault="005759C0" w:rsidP="008C2125">
            <w:pPr>
              <w:rPr>
                <w:sz w:val="20"/>
                <w:szCs w:val="20"/>
                <w:highlight w:val="yellow"/>
                <w:lang w:val="ru-RU"/>
              </w:rPr>
            </w:pPr>
            <w:r w:rsidRPr="00F81A78">
              <w:rPr>
                <w:sz w:val="20"/>
                <w:szCs w:val="20"/>
                <w:lang w:val="ru-RU"/>
              </w:rPr>
              <w:t>Прием заявл</w:t>
            </w:r>
            <w:r>
              <w:rPr>
                <w:sz w:val="20"/>
                <w:szCs w:val="20"/>
                <w:lang w:val="ru-RU"/>
              </w:rPr>
              <w:t xml:space="preserve">ений и постановка на учет детей, </w:t>
            </w:r>
            <w:r w:rsidRPr="00F81A78">
              <w:rPr>
                <w:sz w:val="20"/>
                <w:szCs w:val="20"/>
                <w:lang w:val="ru-RU"/>
              </w:rPr>
              <w:t xml:space="preserve"> нуждающихся в устройстве в</w:t>
            </w:r>
            <w:r>
              <w:rPr>
                <w:sz w:val="20"/>
                <w:szCs w:val="20"/>
                <w:lang w:val="ru-RU"/>
              </w:rPr>
              <w:t xml:space="preserve"> образовательн</w:t>
            </w:r>
            <w:r w:rsidR="008C2125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8C2125">
              <w:rPr>
                <w:sz w:val="20"/>
                <w:szCs w:val="20"/>
                <w:lang w:val="ru-RU"/>
              </w:rPr>
              <w:t>учреждения</w:t>
            </w:r>
            <w:r>
              <w:rPr>
                <w:sz w:val="20"/>
                <w:szCs w:val="20"/>
                <w:lang w:val="ru-RU"/>
              </w:rPr>
              <w:t>, реализующ</w:t>
            </w:r>
            <w:r w:rsidR="008C2125">
              <w:rPr>
                <w:sz w:val="20"/>
                <w:szCs w:val="20"/>
                <w:lang w:val="ru-RU"/>
              </w:rPr>
              <w:t>ие</w:t>
            </w:r>
            <w:r>
              <w:rPr>
                <w:sz w:val="20"/>
                <w:szCs w:val="20"/>
                <w:lang w:val="ru-RU"/>
              </w:rPr>
              <w:t xml:space="preserve"> основную образовательную программу </w:t>
            </w:r>
            <w:r w:rsidRPr="00F81A78">
              <w:rPr>
                <w:sz w:val="20"/>
                <w:szCs w:val="20"/>
                <w:lang w:val="ru-RU"/>
              </w:rPr>
              <w:t xml:space="preserve"> дошкольн</w:t>
            </w:r>
            <w:r>
              <w:rPr>
                <w:sz w:val="20"/>
                <w:szCs w:val="20"/>
                <w:lang w:val="ru-RU"/>
              </w:rPr>
              <w:t>ого</w:t>
            </w:r>
            <w:r w:rsidRPr="00F81A78">
              <w:rPr>
                <w:sz w:val="20"/>
                <w:szCs w:val="20"/>
                <w:lang w:val="ru-RU"/>
              </w:rPr>
              <w:t xml:space="preserve"> образова</w:t>
            </w:r>
            <w:r>
              <w:rPr>
                <w:sz w:val="20"/>
                <w:szCs w:val="20"/>
                <w:lang w:val="ru-RU"/>
              </w:rPr>
              <w:t xml:space="preserve">ния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D97CFE" w:rsidRDefault="005759C0" w:rsidP="00146ECF">
            <w:pPr>
              <w:rPr>
                <w:sz w:val="20"/>
                <w:szCs w:val="20"/>
                <w:lang w:val="ru-RU"/>
              </w:rPr>
            </w:pPr>
            <w:r w:rsidRPr="00D97CFE">
              <w:rPr>
                <w:sz w:val="20"/>
                <w:szCs w:val="20"/>
                <w:lang w:val="ru-RU"/>
              </w:rPr>
              <w:t xml:space="preserve">Отдел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97CFE">
              <w:rPr>
                <w:sz w:val="20"/>
                <w:szCs w:val="20"/>
                <w:lang w:val="ru-RU"/>
              </w:rPr>
              <w:t>образования</w:t>
            </w:r>
            <w:r>
              <w:rPr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D97CFE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Pr="00D97CFE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Закон Российской Федерации от 07 февраля 1992 года №2300-1 «О защите прав потребителей»;</w:t>
            </w:r>
          </w:p>
          <w:p w:rsidR="005759C0" w:rsidRPr="00D97CFE" w:rsidRDefault="005759C0" w:rsidP="002037FE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Закон Российской Федерации от </w:t>
            </w:r>
            <w:r w:rsidR="002037FE"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 w:rsidR="002037FE"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 w:rsidR="002037FE"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 w:rsidR="002037FE"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D97CFE">
              <w:rPr>
                <w:sz w:val="18"/>
                <w:szCs w:val="18"/>
                <w:lang w:val="ru-RU"/>
              </w:rPr>
              <w:t>»;</w:t>
            </w:r>
            <w:r w:rsidR="002037FE">
              <w:rPr>
                <w:sz w:val="18"/>
                <w:szCs w:val="18"/>
                <w:lang w:val="ru-RU"/>
              </w:rPr>
              <w:t xml:space="preserve"> </w:t>
            </w:r>
            <w:r w:rsidRPr="00D97CFE">
              <w:rPr>
                <w:sz w:val="18"/>
                <w:szCs w:val="18"/>
                <w:lang w:val="ru-RU"/>
              </w:rPr>
              <w:t xml:space="preserve"> Федеральный закон от 06 октября 1999 года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97CFE">
              <w:rPr>
                <w:sz w:val="18"/>
                <w:szCs w:val="18"/>
                <w:lang w:val="ru-RU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06795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BF0285" w:rsidRDefault="005759C0" w:rsidP="00146ECF">
            <w:pPr>
              <w:rPr>
                <w:sz w:val="20"/>
                <w:szCs w:val="20"/>
                <w:lang w:val="ru-RU"/>
              </w:rPr>
            </w:pPr>
            <w:r w:rsidRPr="00BF0285">
              <w:rPr>
                <w:sz w:val="20"/>
                <w:szCs w:val="20"/>
                <w:lang w:val="ru-RU"/>
              </w:rPr>
              <w:t>Предоставление информации об организации  общедоступного</w:t>
            </w:r>
            <w:r>
              <w:rPr>
                <w:sz w:val="20"/>
                <w:szCs w:val="20"/>
                <w:lang w:val="ru-RU"/>
              </w:rPr>
              <w:t xml:space="preserve"> и</w:t>
            </w:r>
            <w:r w:rsidRPr="00BF0285">
              <w:rPr>
                <w:sz w:val="20"/>
                <w:szCs w:val="20"/>
                <w:lang w:val="ru-RU"/>
              </w:rPr>
              <w:t xml:space="preserve"> бесплатного дошкольного образования</w:t>
            </w:r>
            <w:r>
              <w:rPr>
                <w:sz w:val="20"/>
                <w:szCs w:val="20"/>
                <w:lang w:val="ru-RU"/>
              </w:rPr>
              <w:t xml:space="preserve">  на территории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Отдел образования  администрации </w:t>
            </w:r>
            <w:proofErr w:type="spellStart"/>
            <w:r w:rsidRPr="007048A5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7048A5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5759C0" w:rsidRPr="007048A5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 Закон Российской Федерации от 07 февраля 1992 года №</w:t>
            </w:r>
            <w:r w:rsidR="002037FE">
              <w:rPr>
                <w:sz w:val="20"/>
                <w:szCs w:val="20"/>
                <w:lang w:val="ru-RU"/>
              </w:rPr>
              <w:t xml:space="preserve"> </w:t>
            </w:r>
            <w:r w:rsidRPr="007048A5">
              <w:rPr>
                <w:sz w:val="20"/>
                <w:szCs w:val="20"/>
                <w:lang w:val="ru-RU"/>
              </w:rPr>
              <w:t>2300-1 «О защите прав потребителей»;</w:t>
            </w:r>
            <w:r w:rsidR="002037FE">
              <w:rPr>
                <w:sz w:val="20"/>
                <w:szCs w:val="20"/>
                <w:lang w:val="ru-RU"/>
              </w:rPr>
              <w:t xml:space="preserve"> 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 w:rsidR="002037FE">
              <w:rPr>
                <w:sz w:val="18"/>
                <w:szCs w:val="18"/>
                <w:lang w:val="ru-RU"/>
              </w:rPr>
              <w:t>29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 </w:t>
            </w:r>
            <w:r w:rsidR="002037FE">
              <w:rPr>
                <w:sz w:val="18"/>
                <w:szCs w:val="18"/>
                <w:lang w:val="ru-RU"/>
              </w:rPr>
              <w:t>декабря 2012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 года №</w:t>
            </w:r>
            <w:r w:rsidR="002037FE">
              <w:rPr>
                <w:sz w:val="18"/>
                <w:szCs w:val="18"/>
                <w:lang w:val="ru-RU"/>
              </w:rPr>
              <w:t xml:space="preserve"> 273-ФЗ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 w:rsidR="002037FE">
              <w:rPr>
                <w:sz w:val="18"/>
                <w:szCs w:val="18"/>
                <w:lang w:val="ru-RU"/>
              </w:rPr>
              <w:t xml:space="preserve"> в Российской Федерации»;</w:t>
            </w:r>
          </w:p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>Федеральный закон от 06 октября 1999 года №</w:t>
            </w:r>
            <w:r w:rsidR="002037FE">
              <w:rPr>
                <w:sz w:val="20"/>
                <w:szCs w:val="20"/>
                <w:lang w:val="ru-RU"/>
              </w:rPr>
              <w:t xml:space="preserve"> </w:t>
            </w:r>
            <w:r w:rsidRPr="007048A5">
              <w:rPr>
                <w:sz w:val="20"/>
                <w:szCs w:val="20"/>
                <w:lang w:val="ru-RU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30.12.2013г.</w:t>
            </w:r>
          </w:p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47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41234" w:rsidRDefault="005759C0" w:rsidP="00146ECF">
            <w:pPr>
              <w:rPr>
                <w:sz w:val="20"/>
                <w:szCs w:val="20"/>
                <w:lang w:val="ru-RU"/>
              </w:rPr>
            </w:pP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Предоставление информации о приеме  в образовательные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</w:t>
            </w: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, реализующие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обще</w:t>
            </w: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>образовательные программы начального</w:t>
            </w:r>
            <w:r w:rsidRPr="0084123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общего, основного общего, среднего (полного) общего образования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  образования администрации 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Западнодвинскогорайона</w:t>
            </w:r>
            <w:proofErr w:type="spell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2037FE">
            <w:pPr>
              <w:pStyle w:val="Default"/>
              <w:jc w:val="both"/>
              <w:rPr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Закон Российской Федерации от 07.02.1992 № 2300-1 «О защите прав потребителей»;</w:t>
            </w:r>
            <w:r w:rsidR="002037FE">
              <w:rPr>
                <w:color w:val="auto"/>
                <w:sz w:val="18"/>
                <w:szCs w:val="18"/>
              </w:rPr>
              <w:t xml:space="preserve"> </w:t>
            </w:r>
            <w:r w:rsidR="002037FE" w:rsidRPr="00D97CFE">
              <w:rPr>
                <w:sz w:val="18"/>
                <w:szCs w:val="18"/>
              </w:rPr>
              <w:t xml:space="preserve">Закон Российской Федерации от </w:t>
            </w:r>
            <w:r w:rsidR="002037FE">
              <w:rPr>
                <w:sz w:val="18"/>
                <w:szCs w:val="18"/>
              </w:rPr>
              <w:t>29</w:t>
            </w:r>
            <w:r w:rsidR="002037FE" w:rsidRPr="00D97CFE">
              <w:rPr>
                <w:sz w:val="18"/>
                <w:szCs w:val="18"/>
              </w:rPr>
              <w:t xml:space="preserve"> </w:t>
            </w:r>
            <w:r w:rsidR="002037FE">
              <w:rPr>
                <w:sz w:val="18"/>
                <w:szCs w:val="18"/>
              </w:rPr>
              <w:t>декабря 2012</w:t>
            </w:r>
            <w:r w:rsidR="002037FE" w:rsidRPr="00D97CFE">
              <w:rPr>
                <w:sz w:val="18"/>
                <w:szCs w:val="18"/>
              </w:rPr>
              <w:t xml:space="preserve"> года №</w:t>
            </w:r>
            <w:r w:rsidR="002037FE">
              <w:rPr>
                <w:sz w:val="18"/>
                <w:szCs w:val="18"/>
              </w:rPr>
              <w:t xml:space="preserve"> 273-ФЗ</w:t>
            </w:r>
            <w:r w:rsidR="002037FE" w:rsidRPr="00D97CFE">
              <w:rPr>
                <w:sz w:val="18"/>
                <w:szCs w:val="18"/>
              </w:rPr>
              <w:t xml:space="preserve"> «Об образовании</w:t>
            </w:r>
            <w:r w:rsidR="002037FE">
              <w:rPr>
                <w:sz w:val="18"/>
                <w:szCs w:val="18"/>
              </w:rPr>
              <w:t xml:space="preserve"> в Российской Федерации»; </w:t>
            </w:r>
            <w:r w:rsidRPr="00E24F5E">
              <w:rPr>
                <w:sz w:val="18"/>
                <w:szCs w:val="18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5759C0" w:rsidRPr="007F1B2B" w:rsidRDefault="005759C0" w:rsidP="00146EC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 (Российская газета, 2003, № 202); </w:t>
            </w:r>
          </w:p>
          <w:p w:rsidR="005759C0" w:rsidRPr="007F1B2B" w:rsidRDefault="005759C0" w:rsidP="00146EC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F1B2B">
                <w:rPr>
                  <w:color w:val="auto"/>
                  <w:sz w:val="18"/>
                  <w:szCs w:val="18"/>
                </w:rPr>
                <w:t>2006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3448); </w:t>
            </w:r>
          </w:p>
          <w:p w:rsidR="005759C0" w:rsidRPr="007F1B2B" w:rsidRDefault="005759C0" w:rsidP="00146EC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B2B">
                <w:rPr>
                  <w:color w:val="auto"/>
                  <w:sz w:val="18"/>
                  <w:szCs w:val="18"/>
                </w:rPr>
                <w:t>2009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478 г"/>
              </w:smartTagPr>
              <w:r w:rsidRPr="007F1B2B">
                <w:rPr>
                  <w:color w:val="auto"/>
                  <w:sz w:val="18"/>
                  <w:szCs w:val="18"/>
                </w:rPr>
                <w:t>478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3061); </w:t>
            </w:r>
          </w:p>
          <w:p w:rsidR="005759C0" w:rsidRPr="00E24F5E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64A64">
              <w:rPr>
                <w:sz w:val="18"/>
                <w:szCs w:val="18"/>
                <w:lang w:val="ru-RU"/>
              </w:rPr>
              <w:t xml:space="preserve">Приказ Министерства здравоохранения Российской Федерации от 3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64A64">
                <w:rPr>
                  <w:sz w:val="18"/>
                  <w:szCs w:val="18"/>
                  <w:lang w:val="ru-RU"/>
                </w:rPr>
                <w:t>2000 г</w:t>
              </w:r>
            </w:smartTag>
            <w:r w:rsidRPr="00C64A64">
              <w:rPr>
                <w:sz w:val="18"/>
                <w:szCs w:val="18"/>
                <w:lang w:val="ru-RU"/>
              </w:rPr>
              <w:t>. № 241 «Об утверждении Медицинской карты ребенка для образовательных учреждений» (Официальные документы в образовании, 2001, № 18)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5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48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238A1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Образовательные учреждения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 xml:space="preserve"> 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5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49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информации о текущей успеваемости учащегося в муниципальном учреждении, ведение дневника и журнала успеваемости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Образовательные учреждения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94439A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50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Образовательные учреждения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 xml:space="preserve"> 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51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  образования администрации 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Западнодвинскогорайона</w:t>
            </w:r>
            <w:proofErr w:type="spell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52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238A1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238A1">
              <w:rPr>
                <w:sz w:val="20"/>
                <w:szCs w:val="20"/>
                <w:lang w:val="ru-RU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центральная библиотека </w:t>
            </w:r>
            <w:proofErr w:type="spellStart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31EC4">
              <w:rPr>
                <w:sz w:val="20"/>
                <w:szCs w:val="20"/>
                <w:lang w:val="ru-RU"/>
              </w:rPr>
              <w:t>пункт 19 части 1 статьи 15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</w:t>
            </w:r>
          </w:p>
          <w:p w:rsidR="005759C0" w:rsidRPr="00434407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53" w:history="1">
              <w:r w:rsidR="005759C0" w:rsidRPr="00144CD3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144CD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z w:val="20"/>
                <w:szCs w:val="20"/>
                <w:lang w:val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анонс</w:t>
            </w:r>
            <w:r>
              <w:rPr>
                <w:sz w:val="20"/>
                <w:szCs w:val="20"/>
                <w:lang w:val="ru-RU"/>
              </w:rPr>
              <w:t>ы</w:t>
            </w:r>
            <w:r w:rsidRPr="00831EC4">
              <w:rPr>
                <w:sz w:val="20"/>
                <w:szCs w:val="20"/>
                <w:lang w:val="ru-RU"/>
              </w:rPr>
              <w:t xml:space="preserve"> данных мероприятий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МБУ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Межпоселенческий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ультурно-досуговый  центр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31EC4">
              <w:rPr>
                <w:sz w:val="20"/>
                <w:szCs w:val="20"/>
                <w:lang w:val="ru-RU"/>
              </w:rPr>
              <w:t>пункт 19 части 1 статьи 15</w:t>
            </w:r>
            <w:r w:rsidRPr="00831EC4">
              <w:rPr>
                <w:snapToGrid w:val="0"/>
                <w:sz w:val="20"/>
                <w:szCs w:val="20"/>
                <w:lang w:val="ru-RU"/>
              </w:rPr>
              <w:t>п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ункт </w:t>
            </w:r>
          </w:p>
          <w:p w:rsidR="005759C0" w:rsidRPr="00831EC4" w:rsidRDefault="005759C0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31EC4">
              <w:rPr>
                <w:sz w:val="20"/>
                <w:szCs w:val="20"/>
                <w:lang w:val="ru-RU"/>
              </w:rPr>
              <w:t>Закон Российской Федерации  от 09.10.1992 № 3612-1 «Основы законодательства Российской Федерации о культуре», абзац 5 статьи 39, абзац 3 статьи.40.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94439A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564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 w:cs="Times New Roman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 w:cs="Times New Roman"/>
              </w:rPr>
              <w:t xml:space="preserve"> района от 28.06.2011г. № 16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06795" w:rsidP="00146ECF">
            <w:hyperlink r:id="rId54" w:history="1">
              <w:r w:rsidR="005759C0" w:rsidRPr="004C0F57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4C0F5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sectPr w:rsidR="00146ECF" w:rsidSect="00146E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138F"/>
    <w:multiLevelType w:val="hybridMultilevel"/>
    <w:tmpl w:val="7D2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F"/>
    <w:rsid w:val="00006795"/>
    <w:rsid w:val="00086F96"/>
    <w:rsid w:val="00146ECF"/>
    <w:rsid w:val="0017285B"/>
    <w:rsid w:val="001B3A2B"/>
    <w:rsid w:val="002037FE"/>
    <w:rsid w:val="0023656F"/>
    <w:rsid w:val="0028429B"/>
    <w:rsid w:val="00495A98"/>
    <w:rsid w:val="005759C0"/>
    <w:rsid w:val="00735D57"/>
    <w:rsid w:val="007A735A"/>
    <w:rsid w:val="008C2125"/>
    <w:rsid w:val="009453D5"/>
    <w:rsid w:val="00A2273F"/>
    <w:rsid w:val="00CB3BFC"/>
    <w:rsid w:val="00D82F78"/>
    <w:rsid w:val="00F50CA4"/>
    <w:rsid w:val="00F97424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46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46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C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46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semiHidden/>
    <w:rsid w:val="00146EC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46ECF"/>
    <w:pPr>
      <w:widowControl w:val="0"/>
      <w:suppressAutoHyphens w:val="0"/>
      <w:autoSpaceDN w:val="0"/>
      <w:adjustRightInd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basedOn w:val="a0"/>
    <w:link w:val="a6"/>
    <w:rsid w:val="0014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rsid w:val="00146ECF"/>
    <w:pPr>
      <w:widowControl w:val="0"/>
      <w:suppressAutoHyphens w:val="0"/>
      <w:autoSpaceDN w:val="0"/>
      <w:adjustRightInd w:val="0"/>
      <w:spacing w:after="120"/>
    </w:pPr>
    <w:rPr>
      <w:lang w:val="ru-RU" w:eastAsia="ru-RU"/>
    </w:rPr>
  </w:style>
  <w:style w:type="character" w:customStyle="1" w:styleId="a7">
    <w:name w:val="Название Знак"/>
    <w:basedOn w:val="a0"/>
    <w:link w:val="a8"/>
    <w:rsid w:val="00146E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146ECF"/>
    <w:pPr>
      <w:suppressAutoHyphens w:val="0"/>
      <w:jc w:val="center"/>
    </w:pPr>
    <w:rPr>
      <w:sz w:val="28"/>
      <w:lang w:val="ru-RU" w:eastAsia="ru-RU"/>
    </w:rPr>
  </w:style>
  <w:style w:type="paragraph" w:customStyle="1" w:styleId="ConsPlusNormal">
    <w:name w:val="ConsPlusNormal"/>
    <w:rsid w:val="00146E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146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146ECF"/>
    <w:rPr>
      <w:color w:val="454545"/>
      <w:u w:val="single"/>
    </w:rPr>
  </w:style>
  <w:style w:type="paragraph" w:styleId="aa">
    <w:name w:val="Normal (Web)"/>
    <w:basedOn w:val="a"/>
    <w:rsid w:val="00146EC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b">
    <w:name w:val="Знак Знак Знак"/>
    <w:basedOn w:val="a"/>
    <w:rsid w:val="00146EC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146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46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46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C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46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semiHidden/>
    <w:rsid w:val="00146EC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46ECF"/>
    <w:pPr>
      <w:widowControl w:val="0"/>
      <w:suppressAutoHyphens w:val="0"/>
      <w:autoSpaceDN w:val="0"/>
      <w:adjustRightInd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basedOn w:val="a0"/>
    <w:link w:val="a6"/>
    <w:rsid w:val="0014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rsid w:val="00146ECF"/>
    <w:pPr>
      <w:widowControl w:val="0"/>
      <w:suppressAutoHyphens w:val="0"/>
      <w:autoSpaceDN w:val="0"/>
      <w:adjustRightInd w:val="0"/>
      <w:spacing w:after="120"/>
    </w:pPr>
    <w:rPr>
      <w:lang w:val="ru-RU" w:eastAsia="ru-RU"/>
    </w:rPr>
  </w:style>
  <w:style w:type="character" w:customStyle="1" w:styleId="a7">
    <w:name w:val="Название Знак"/>
    <w:basedOn w:val="a0"/>
    <w:link w:val="a8"/>
    <w:rsid w:val="00146E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146ECF"/>
    <w:pPr>
      <w:suppressAutoHyphens w:val="0"/>
      <w:jc w:val="center"/>
    </w:pPr>
    <w:rPr>
      <w:sz w:val="28"/>
      <w:lang w:val="ru-RU" w:eastAsia="ru-RU"/>
    </w:rPr>
  </w:style>
  <w:style w:type="paragraph" w:customStyle="1" w:styleId="ConsPlusNormal">
    <w:name w:val="ConsPlusNormal"/>
    <w:rsid w:val="00146E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146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146ECF"/>
    <w:rPr>
      <w:color w:val="454545"/>
      <w:u w:val="single"/>
    </w:rPr>
  </w:style>
  <w:style w:type="paragraph" w:styleId="aa">
    <w:name w:val="Normal (Web)"/>
    <w:basedOn w:val="a"/>
    <w:rsid w:val="00146EC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b">
    <w:name w:val="Знак Знак Знак"/>
    <w:basedOn w:val="a"/>
    <w:rsid w:val="00146EC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146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dvina.ru" TargetMode="External"/><Relationship Id="rId18" Type="http://schemas.openxmlformats.org/officeDocument/2006/relationships/hyperlink" Target="http://www.zapdvina.ru" TargetMode="External"/><Relationship Id="rId26" Type="http://schemas.openxmlformats.org/officeDocument/2006/relationships/hyperlink" Target="http://www.zapdvina.ru" TargetMode="External"/><Relationship Id="rId39" Type="http://schemas.openxmlformats.org/officeDocument/2006/relationships/hyperlink" Target="http://www.zapdvina.ru" TargetMode="External"/><Relationship Id="rId21" Type="http://schemas.openxmlformats.org/officeDocument/2006/relationships/hyperlink" Target="http://www.zapdvina.ru" TargetMode="External"/><Relationship Id="rId34" Type="http://schemas.openxmlformats.org/officeDocument/2006/relationships/hyperlink" Target="http://www.zapdvina.ru" TargetMode="External"/><Relationship Id="rId42" Type="http://schemas.openxmlformats.org/officeDocument/2006/relationships/hyperlink" Target="http://www.zapdvina.ru" TargetMode="External"/><Relationship Id="rId47" Type="http://schemas.openxmlformats.org/officeDocument/2006/relationships/hyperlink" Target="http://www.zapdvina.ru" TargetMode="External"/><Relationship Id="rId50" Type="http://schemas.openxmlformats.org/officeDocument/2006/relationships/hyperlink" Target="http://www.zapdvina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zapdvina.ru" TargetMode="External"/><Relationship Id="rId12" Type="http://schemas.openxmlformats.org/officeDocument/2006/relationships/hyperlink" Target="http://www.zapdvina.ru" TargetMode="External"/><Relationship Id="rId17" Type="http://schemas.openxmlformats.org/officeDocument/2006/relationships/hyperlink" Target="http://www.zapdvina.ru" TargetMode="External"/><Relationship Id="rId25" Type="http://schemas.openxmlformats.org/officeDocument/2006/relationships/hyperlink" Target="http://www.zapdvina.ru" TargetMode="External"/><Relationship Id="rId33" Type="http://schemas.openxmlformats.org/officeDocument/2006/relationships/hyperlink" Target="http://www.zapdvina.ru" TargetMode="External"/><Relationship Id="rId38" Type="http://schemas.openxmlformats.org/officeDocument/2006/relationships/hyperlink" Target="http://www.zapdvina.ru" TargetMode="External"/><Relationship Id="rId46" Type="http://schemas.openxmlformats.org/officeDocument/2006/relationships/hyperlink" Target="http://www.zapdvi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pdvina.ru" TargetMode="External"/><Relationship Id="rId20" Type="http://schemas.openxmlformats.org/officeDocument/2006/relationships/hyperlink" Target="http://www.zapdvina.ru" TargetMode="External"/><Relationship Id="rId29" Type="http://schemas.openxmlformats.org/officeDocument/2006/relationships/hyperlink" Target="http://www.zapdvina.ru" TargetMode="External"/><Relationship Id="rId41" Type="http://schemas.openxmlformats.org/officeDocument/2006/relationships/hyperlink" Target="http://www.zapdvina.ru" TargetMode="External"/><Relationship Id="rId54" Type="http://schemas.openxmlformats.org/officeDocument/2006/relationships/hyperlink" Target="http://www.zapdvin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pdvina.ru" TargetMode="External"/><Relationship Id="rId11" Type="http://schemas.openxmlformats.org/officeDocument/2006/relationships/hyperlink" Target="http://www.zapdvina.ru" TargetMode="External"/><Relationship Id="rId24" Type="http://schemas.openxmlformats.org/officeDocument/2006/relationships/hyperlink" Target="http://www.zapdvina.ru" TargetMode="External"/><Relationship Id="rId32" Type="http://schemas.openxmlformats.org/officeDocument/2006/relationships/hyperlink" Target="http://www.zapdvina.ru" TargetMode="External"/><Relationship Id="rId37" Type="http://schemas.openxmlformats.org/officeDocument/2006/relationships/hyperlink" Target="http://www.zapdvina.ru" TargetMode="External"/><Relationship Id="rId40" Type="http://schemas.openxmlformats.org/officeDocument/2006/relationships/hyperlink" Target="http://www.zapdvina.ru" TargetMode="External"/><Relationship Id="rId45" Type="http://schemas.openxmlformats.org/officeDocument/2006/relationships/hyperlink" Target="http://www.zapdvina.ru" TargetMode="External"/><Relationship Id="rId53" Type="http://schemas.openxmlformats.org/officeDocument/2006/relationships/hyperlink" Target="http://www.zapdvi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pdvina.ru" TargetMode="External"/><Relationship Id="rId23" Type="http://schemas.openxmlformats.org/officeDocument/2006/relationships/hyperlink" Target="http://www.zapdvina.ru" TargetMode="External"/><Relationship Id="rId28" Type="http://schemas.openxmlformats.org/officeDocument/2006/relationships/hyperlink" Target="http://www.zapdvina.ru" TargetMode="External"/><Relationship Id="rId36" Type="http://schemas.openxmlformats.org/officeDocument/2006/relationships/hyperlink" Target="http://www.zapdvina.ru" TargetMode="External"/><Relationship Id="rId49" Type="http://schemas.openxmlformats.org/officeDocument/2006/relationships/hyperlink" Target="http://www.zapdvina.ru" TargetMode="External"/><Relationship Id="rId10" Type="http://schemas.openxmlformats.org/officeDocument/2006/relationships/hyperlink" Target="http://www.zapdvina.ru" TargetMode="External"/><Relationship Id="rId19" Type="http://schemas.openxmlformats.org/officeDocument/2006/relationships/hyperlink" Target="http://www.zapdvina.ru" TargetMode="External"/><Relationship Id="rId31" Type="http://schemas.openxmlformats.org/officeDocument/2006/relationships/hyperlink" Target="http://www.zapdvina.ru" TargetMode="External"/><Relationship Id="rId44" Type="http://schemas.openxmlformats.org/officeDocument/2006/relationships/hyperlink" Target="http://www.zapdvina.ru" TargetMode="External"/><Relationship Id="rId52" Type="http://schemas.openxmlformats.org/officeDocument/2006/relationships/hyperlink" Target="http://www.zapdvi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dvina.ru" TargetMode="External"/><Relationship Id="rId14" Type="http://schemas.openxmlformats.org/officeDocument/2006/relationships/hyperlink" Target="http://www.zapdvina.ru" TargetMode="External"/><Relationship Id="rId22" Type="http://schemas.openxmlformats.org/officeDocument/2006/relationships/hyperlink" Target="http://www.zapdvina.ru" TargetMode="External"/><Relationship Id="rId27" Type="http://schemas.openxmlformats.org/officeDocument/2006/relationships/hyperlink" Target="http://www.zapdvina.ru" TargetMode="External"/><Relationship Id="rId30" Type="http://schemas.openxmlformats.org/officeDocument/2006/relationships/hyperlink" Target="http://www.zapdvina.ru" TargetMode="External"/><Relationship Id="rId35" Type="http://schemas.openxmlformats.org/officeDocument/2006/relationships/hyperlink" Target="http://www.zapdvina.ru" TargetMode="External"/><Relationship Id="rId43" Type="http://schemas.openxmlformats.org/officeDocument/2006/relationships/hyperlink" Target="http://www.zapdvina.ru" TargetMode="External"/><Relationship Id="rId48" Type="http://schemas.openxmlformats.org/officeDocument/2006/relationships/hyperlink" Target="http://www.zapdvina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zapdvina.ru" TargetMode="External"/><Relationship Id="rId51" Type="http://schemas.openxmlformats.org/officeDocument/2006/relationships/hyperlink" Target="http://www.zapdvina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Наталья</cp:lastModifiedBy>
  <cp:revision>2</cp:revision>
  <cp:lastPrinted>2016-07-05T11:57:00Z</cp:lastPrinted>
  <dcterms:created xsi:type="dcterms:W3CDTF">2018-10-19T11:40:00Z</dcterms:created>
  <dcterms:modified xsi:type="dcterms:W3CDTF">2018-10-19T11:40:00Z</dcterms:modified>
</cp:coreProperties>
</file>