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57" w:rsidRPr="004A5C8C" w:rsidRDefault="00FA6657" w:rsidP="00FC7D66">
      <w:pPr>
        <w:spacing w:after="0"/>
        <w:jc w:val="center"/>
        <w:rPr>
          <w:rFonts w:ascii="Times New Roman" w:hAnsi="Times New Roman" w:cs="Times New Roman"/>
          <w:b/>
          <w:sz w:val="32"/>
          <w:szCs w:val="32"/>
        </w:rPr>
      </w:pPr>
      <w:r w:rsidRPr="004A5C8C">
        <w:rPr>
          <w:rFonts w:ascii="Times New Roman" w:hAnsi="Times New Roman" w:cs="Times New Roman"/>
          <w:b/>
          <w:sz w:val="32"/>
          <w:szCs w:val="32"/>
        </w:rPr>
        <w:t>РФ</w:t>
      </w:r>
    </w:p>
    <w:p w:rsidR="00FA6657" w:rsidRPr="004A5C8C" w:rsidRDefault="00FA6657" w:rsidP="00FC7D66">
      <w:pPr>
        <w:spacing w:after="0"/>
        <w:jc w:val="center"/>
        <w:rPr>
          <w:rFonts w:ascii="Times New Roman" w:hAnsi="Times New Roman" w:cs="Times New Roman"/>
          <w:b/>
          <w:sz w:val="32"/>
          <w:szCs w:val="32"/>
        </w:rPr>
      </w:pPr>
      <w:r w:rsidRPr="004A5C8C">
        <w:rPr>
          <w:rFonts w:ascii="Times New Roman" w:hAnsi="Times New Roman" w:cs="Times New Roman"/>
          <w:b/>
          <w:sz w:val="32"/>
          <w:szCs w:val="32"/>
        </w:rPr>
        <w:t>АДМИНИСТРАЦИЯ ЗАПАДНОДВИНСКОГО РАЙОНА</w:t>
      </w:r>
    </w:p>
    <w:p w:rsidR="00FA6657" w:rsidRPr="004A5C8C" w:rsidRDefault="00FA6657" w:rsidP="00FC7D66">
      <w:pPr>
        <w:spacing w:after="0"/>
        <w:jc w:val="center"/>
        <w:rPr>
          <w:rFonts w:ascii="Times New Roman" w:hAnsi="Times New Roman" w:cs="Times New Roman"/>
          <w:b/>
          <w:sz w:val="32"/>
          <w:szCs w:val="32"/>
        </w:rPr>
      </w:pPr>
      <w:r w:rsidRPr="004A5C8C">
        <w:rPr>
          <w:rFonts w:ascii="Times New Roman" w:hAnsi="Times New Roman" w:cs="Times New Roman"/>
          <w:b/>
          <w:sz w:val="32"/>
          <w:szCs w:val="32"/>
        </w:rPr>
        <w:t>ТВЕРСКОЙ ОБЛАСТИ</w:t>
      </w:r>
      <w:r w:rsidRPr="004A5C8C">
        <w:rPr>
          <w:rFonts w:ascii="Times New Roman" w:hAnsi="Times New Roman" w:cs="Times New Roman"/>
          <w:b/>
          <w:sz w:val="32"/>
          <w:szCs w:val="32"/>
        </w:rPr>
        <w:br/>
      </w:r>
    </w:p>
    <w:p w:rsidR="00FA6657" w:rsidRPr="004A5C8C" w:rsidRDefault="00FA6657" w:rsidP="00FC7D66">
      <w:pPr>
        <w:spacing w:after="0"/>
        <w:jc w:val="center"/>
        <w:rPr>
          <w:rFonts w:ascii="Times New Roman" w:hAnsi="Times New Roman" w:cs="Times New Roman"/>
          <w:b/>
          <w:sz w:val="32"/>
          <w:szCs w:val="32"/>
        </w:rPr>
      </w:pPr>
      <w:r w:rsidRPr="004A5C8C">
        <w:rPr>
          <w:rFonts w:ascii="Times New Roman" w:hAnsi="Times New Roman" w:cs="Times New Roman"/>
          <w:b/>
          <w:sz w:val="32"/>
          <w:szCs w:val="32"/>
        </w:rPr>
        <w:t>ПОСТАНОВЛЕНИЕ</w:t>
      </w:r>
    </w:p>
    <w:p w:rsidR="00FA6657" w:rsidRPr="00FA6657" w:rsidRDefault="00FA6657" w:rsidP="00FC7D66">
      <w:pPr>
        <w:spacing w:after="0"/>
        <w:rPr>
          <w:rFonts w:ascii="Times New Roman" w:hAnsi="Times New Roman" w:cs="Times New Roman"/>
          <w:b/>
          <w:sz w:val="28"/>
          <w:szCs w:val="28"/>
        </w:rPr>
      </w:pPr>
    </w:p>
    <w:p w:rsidR="00FA6657" w:rsidRPr="004A5C8C" w:rsidRDefault="0071752B" w:rsidP="00FC7D66">
      <w:pPr>
        <w:spacing w:after="0"/>
        <w:rPr>
          <w:rFonts w:ascii="Times New Roman" w:hAnsi="Times New Roman" w:cs="Times New Roman"/>
          <w:b/>
          <w:sz w:val="28"/>
          <w:szCs w:val="28"/>
        </w:rPr>
      </w:pPr>
      <w:r w:rsidRPr="004A5C8C">
        <w:rPr>
          <w:rFonts w:ascii="Times New Roman" w:hAnsi="Times New Roman" w:cs="Times New Roman"/>
          <w:b/>
          <w:sz w:val="28"/>
          <w:szCs w:val="28"/>
        </w:rPr>
        <w:t>14.07.</w:t>
      </w:r>
      <w:r w:rsidR="00FA6657" w:rsidRPr="004A5C8C">
        <w:rPr>
          <w:rFonts w:ascii="Times New Roman" w:hAnsi="Times New Roman" w:cs="Times New Roman"/>
          <w:b/>
          <w:sz w:val="28"/>
          <w:szCs w:val="28"/>
        </w:rPr>
        <w:t>201</w:t>
      </w:r>
      <w:r w:rsidR="004A5C8C">
        <w:rPr>
          <w:rFonts w:ascii="Times New Roman" w:hAnsi="Times New Roman" w:cs="Times New Roman"/>
          <w:b/>
          <w:sz w:val="28"/>
          <w:szCs w:val="28"/>
        </w:rPr>
        <w:t xml:space="preserve">6г.                        </w:t>
      </w:r>
      <w:r w:rsidR="00FA6657" w:rsidRPr="004A5C8C">
        <w:rPr>
          <w:rFonts w:ascii="Times New Roman" w:hAnsi="Times New Roman" w:cs="Times New Roman"/>
          <w:b/>
          <w:sz w:val="28"/>
          <w:szCs w:val="28"/>
        </w:rPr>
        <w:t xml:space="preserve">    г. Западная Двина     </w:t>
      </w:r>
      <w:r w:rsidR="004A5C8C">
        <w:rPr>
          <w:rFonts w:ascii="Times New Roman" w:hAnsi="Times New Roman" w:cs="Times New Roman"/>
          <w:b/>
          <w:sz w:val="28"/>
          <w:szCs w:val="28"/>
        </w:rPr>
        <w:t xml:space="preserve">                               </w:t>
      </w:r>
      <w:r w:rsidR="00FA6657" w:rsidRPr="004A5C8C">
        <w:rPr>
          <w:rFonts w:ascii="Times New Roman" w:hAnsi="Times New Roman" w:cs="Times New Roman"/>
          <w:b/>
          <w:sz w:val="28"/>
          <w:szCs w:val="28"/>
        </w:rPr>
        <w:t xml:space="preserve">№ </w:t>
      </w:r>
      <w:r w:rsidRPr="004A5C8C">
        <w:rPr>
          <w:rFonts w:ascii="Times New Roman" w:hAnsi="Times New Roman" w:cs="Times New Roman"/>
          <w:b/>
          <w:sz w:val="28"/>
          <w:szCs w:val="28"/>
        </w:rPr>
        <w:t>126</w:t>
      </w:r>
    </w:p>
    <w:p w:rsidR="00FA6657" w:rsidRPr="00FA6657" w:rsidRDefault="00FA6657" w:rsidP="00FC7D66">
      <w:pPr>
        <w:spacing w:after="0"/>
        <w:rPr>
          <w:rFonts w:ascii="Times New Roman" w:hAnsi="Times New Roman" w:cs="Times New Roman"/>
          <w:b/>
          <w:sz w:val="28"/>
          <w:szCs w:val="28"/>
        </w:rPr>
      </w:pPr>
    </w:p>
    <w:p w:rsidR="00FA6657" w:rsidRDefault="00FA6657" w:rsidP="00FC7D66">
      <w:pPr>
        <w:spacing w:after="0"/>
        <w:rPr>
          <w:rFonts w:ascii="Times New Roman" w:hAnsi="Times New Roman" w:cs="Times New Roman"/>
          <w:b/>
          <w:sz w:val="24"/>
        </w:rPr>
      </w:pPr>
      <w:r w:rsidRPr="00FA6657">
        <w:rPr>
          <w:rFonts w:ascii="Times New Roman" w:hAnsi="Times New Roman" w:cs="Times New Roman"/>
          <w:b/>
          <w:sz w:val="24"/>
        </w:rPr>
        <w:t>О  выделении</w:t>
      </w:r>
      <w:r w:rsidRPr="00FA6657">
        <w:rPr>
          <w:rFonts w:ascii="Times New Roman" w:hAnsi="Times New Roman" w:cs="Times New Roman"/>
          <w:sz w:val="24"/>
        </w:rPr>
        <w:t xml:space="preserve"> </w:t>
      </w:r>
      <w:r w:rsidRPr="00FA6657">
        <w:rPr>
          <w:rFonts w:ascii="Times New Roman" w:hAnsi="Times New Roman" w:cs="Times New Roman"/>
          <w:b/>
          <w:sz w:val="24"/>
        </w:rPr>
        <w:t xml:space="preserve">помещений, пригодных </w:t>
      </w:r>
    </w:p>
    <w:p w:rsidR="00FA6657" w:rsidRDefault="00FA6657" w:rsidP="00FC7D66">
      <w:pPr>
        <w:spacing w:after="0"/>
        <w:rPr>
          <w:rFonts w:ascii="Times New Roman" w:hAnsi="Times New Roman" w:cs="Times New Roman"/>
          <w:b/>
          <w:sz w:val="24"/>
        </w:rPr>
      </w:pPr>
      <w:r w:rsidRPr="00FA6657">
        <w:rPr>
          <w:rFonts w:ascii="Times New Roman" w:hAnsi="Times New Roman" w:cs="Times New Roman"/>
          <w:b/>
          <w:sz w:val="24"/>
        </w:rPr>
        <w:t xml:space="preserve">для проведения </w:t>
      </w:r>
      <w:proofErr w:type="gramStart"/>
      <w:r w:rsidRPr="00FA6657">
        <w:rPr>
          <w:rFonts w:ascii="Times New Roman" w:hAnsi="Times New Roman" w:cs="Times New Roman"/>
          <w:b/>
          <w:sz w:val="24"/>
        </w:rPr>
        <w:t>агитационных</w:t>
      </w:r>
      <w:proofErr w:type="gramEnd"/>
      <w:r w:rsidRPr="00FA6657">
        <w:rPr>
          <w:rFonts w:ascii="Times New Roman" w:hAnsi="Times New Roman" w:cs="Times New Roman"/>
          <w:b/>
          <w:sz w:val="24"/>
        </w:rPr>
        <w:t xml:space="preserve"> публичных </w:t>
      </w:r>
    </w:p>
    <w:p w:rsidR="00FA6657" w:rsidRDefault="00546E0A" w:rsidP="00FC7D66">
      <w:pPr>
        <w:spacing w:after="0"/>
        <w:rPr>
          <w:rFonts w:ascii="Times New Roman" w:hAnsi="Times New Roman" w:cs="Times New Roman"/>
          <w:b/>
          <w:sz w:val="24"/>
        </w:rPr>
      </w:pPr>
      <w:r>
        <w:rPr>
          <w:rFonts w:ascii="Times New Roman" w:hAnsi="Times New Roman" w:cs="Times New Roman"/>
          <w:b/>
          <w:sz w:val="24"/>
        </w:rPr>
        <w:t>мероприятий,</w:t>
      </w:r>
      <w:r w:rsidR="00FA6657" w:rsidRPr="00FA6657">
        <w:rPr>
          <w:rFonts w:ascii="Times New Roman" w:hAnsi="Times New Roman" w:cs="Times New Roman"/>
          <w:b/>
          <w:sz w:val="24"/>
        </w:rPr>
        <w:t xml:space="preserve"> находящихся в </w:t>
      </w:r>
      <w:proofErr w:type="gramStart"/>
      <w:r w:rsidR="00FA6657" w:rsidRPr="00FA6657">
        <w:rPr>
          <w:rFonts w:ascii="Times New Roman" w:hAnsi="Times New Roman" w:cs="Times New Roman"/>
          <w:b/>
          <w:sz w:val="24"/>
        </w:rPr>
        <w:t>государственной</w:t>
      </w:r>
      <w:proofErr w:type="gramEnd"/>
      <w:r w:rsidR="00FA6657" w:rsidRPr="00FA6657">
        <w:rPr>
          <w:rFonts w:ascii="Times New Roman" w:hAnsi="Times New Roman" w:cs="Times New Roman"/>
          <w:b/>
          <w:sz w:val="24"/>
        </w:rPr>
        <w:t xml:space="preserve"> </w:t>
      </w:r>
    </w:p>
    <w:p w:rsidR="00FA6657" w:rsidRDefault="00FA6657" w:rsidP="00FC7D66">
      <w:pPr>
        <w:spacing w:after="0"/>
        <w:rPr>
          <w:rFonts w:ascii="Times New Roman" w:hAnsi="Times New Roman" w:cs="Times New Roman"/>
          <w:b/>
          <w:sz w:val="24"/>
        </w:rPr>
      </w:pPr>
      <w:r w:rsidRPr="00FA6657">
        <w:rPr>
          <w:rFonts w:ascii="Times New Roman" w:hAnsi="Times New Roman" w:cs="Times New Roman"/>
          <w:b/>
          <w:sz w:val="24"/>
        </w:rPr>
        <w:t>или муниципальной собственности,</w:t>
      </w:r>
      <w:r w:rsidRPr="00FA6657">
        <w:rPr>
          <w:rFonts w:ascii="Times New Roman" w:hAnsi="Times New Roman" w:cs="Times New Roman"/>
          <w:sz w:val="24"/>
        </w:rPr>
        <w:t xml:space="preserve"> </w:t>
      </w:r>
      <w:r w:rsidRPr="00FA6657">
        <w:rPr>
          <w:rFonts w:ascii="Times New Roman" w:hAnsi="Times New Roman" w:cs="Times New Roman"/>
          <w:b/>
          <w:sz w:val="24"/>
        </w:rPr>
        <w:t xml:space="preserve">специальных мест </w:t>
      </w:r>
    </w:p>
    <w:p w:rsidR="00FA6657" w:rsidRDefault="00FA6657" w:rsidP="00FC7D66">
      <w:pPr>
        <w:spacing w:after="0"/>
        <w:rPr>
          <w:rFonts w:ascii="Times New Roman" w:hAnsi="Times New Roman" w:cs="Times New Roman"/>
          <w:b/>
          <w:sz w:val="24"/>
        </w:rPr>
      </w:pPr>
      <w:r w:rsidRPr="00FA6657">
        <w:rPr>
          <w:rFonts w:ascii="Times New Roman" w:hAnsi="Times New Roman" w:cs="Times New Roman"/>
          <w:b/>
          <w:sz w:val="24"/>
        </w:rPr>
        <w:t xml:space="preserve">для размещения </w:t>
      </w:r>
      <w:proofErr w:type="gramStart"/>
      <w:r w:rsidRPr="00FA6657">
        <w:rPr>
          <w:rFonts w:ascii="Times New Roman" w:hAnsi="Times New Roman" w:cs="Times New Roman"/>
          <w:b/>
          <w:sz w:val="24"/>
        </w:rPr>
        <w:t>печатных</w:t>
      </w:r>
      <w:proofErr w:type="gramEnd"/>
      <w:r w:rsidRPr="00FA6657">
        <w:rPr>
          <w:rFonts w:ascii="Times New Roman" w:hAnsi="Times New Roman" w:cs="Times New Roman"/>
          <w:b/>
          <w:sz w:val="24"/>
        </w:rPr>
        <w:t xml:space="preserve"> агитационных </w:t>
      </w:r>
    </w:p>
    <w:p w:rsidR="00FA6657" w:rsidRDefault="00FA6657" w:rsidP="00FC7D66">
      <w:pPr>
        <w:spacing w:after="0"/>
        <w:rPr>
          <w:rFonts w:ascii="Times New Roman" w:hAnsi="Times New Roman" w:cs="Times New Roman"/>
          <w:b/>
          <w:sz w:val="24"/>
        </w:rPr>
      </w:pPr>
      <w:r w:rsidRPr="00FA6657">
        <w:rPr>
          <w:rFonts w:ascii="Times New Roman" w:hAnsi="Times New Roman" w:cs="Times New Roman"/>
          <w:b/>
          <w:sz w:val="24"/>
        </w:rPr>
        <w:t xml:space="preserve">материалов на выборах депутатов </w:t>
      </w:r>
    </w:p>
    <w:p w:rsidR="00FA6657" w:rsidRDefault="00FA6657" w:rsidP="00FC7D66">
      <w:pPr>
        <w:spacing w:after="0"/>
        <w:rPr>
          <w:rFonts w:ascii="Times New Roman" w:hAnsi="Times New Roman" w:cs="Times New Roman"/>
          <w:b/>
          <w:sz w:val="24"/>
        </w:rPr>
      </w:pPr>
      <w:r w:rsidRPr="00FA6657">
        <w:rPr>
          <w:rFonts w:ascii="Times New Roman" w:hAnsi="Times New Roman" w:cs="Times New Roman"/>
          <w:b/>
          <w:sz w:val="24"/>
        </w:rPr>
        <w:t xml:space="preserve">Государственной Думы </w:t>
      </w:r>
      <w:proofErr w:type="gramStart"/>
      <w:r w:rsidRPr="00FA6657">
        <w:rPr>
          <w:rFonts w:ascii="Times New Roman" w:hAnsi="Times New Roman" w:cs="Times New Roman"/>
          <w:b/>
          <w:sz w:val="24"/>
        </w:rPr>
        <w:t>Федерального</w:t>
      </w:r>
      <w:proofErr w:type="gramEnd"/>
      <w:r w:rsidRPr="00FA6657">
        <w:rPr>
          <w:rFonts w:ascii="Times New Roman" w:hAnsi="Times New Roman" w:cs="Times New Roman"/>
          <w:b/>
          <w:sz w:val="24"/>
        </w:rPr>
        <w:t xml:space="preserve"> </w:t>
      </w:r>
    </w:p>
    <w:p w:rsidR="00FA6657" w:rsidRDefault="00FA6657" w:rsidP="00FC7D66">
      <w:pPr>
        <w:spacing w:after="0"/>
        <w:rPr>
          <w:rFonts w:ascii="Times New Roman" w:hAnsi="Times New Roman" w:cs="Times New Roman"/>
          <w:b/>
          <w:sz w:val="24"/>
        </w:rPr>
      </w:pPr>
      <w:r w:rsidRPr="00FA6657">
        <w:rPr>
          <w:rFonts w:ascii="Times New Roman" w:hAnsi="Times New Roman" w:cs="Times New Roman"/>
          <w:b/>
          <w:sz w:val="24"/>
        </w:rPr>
        <w:t>Собрания Российской Федерации седьмого созыва,</w:t>
      </w:r>
    </w:p>
    <w:p w:rsidR="00FA6657" w:rsidRDefault="00FA6657" w:rsidP="00FC7D66">
      <w:pPr>
        <w:spacing w:after="0"/>
        <w:rPr>
          <w:rFonts w:ascii="Times New Roman" w:hAnsi="Times New Roman" w:cs="Times New Roman"/>
          <w:b/>
          <w:sz w:val="24"/>
        </w:rPr>
      </w:pPr>
      <w:r w:rsidRPr="00FA6657">
        <w:rPr>
          <w:rFonts w:ascii="Times New Roman" w:hAnsi="Times New Roman" w:cs="Times New Roman"/>
          <w:b/>
          <w:sz w:val="24"/>
        </w:rPr>
        <w:t xml:space="preserve"> депутатов Законодательного Собрания Тверской области шестого созыва, Губернатора Тверской области 18 сентября 2016 года </w:t>
      </w:r>
    </w:p>
    <w:p w:rsidR="00FC7D66" w:rsidRDefault="00FC7D66" w:rsidP="00FC7D66">
      <w:pPr>
        <w:spacing w:after="0"/>
        <w:rPr>
          <w:rFonts w:ascii="Times New Roman" w:hAnsi="Times New Roman" w:cs="Times New Roman"/>
          <w:b/>
          <w:sz w:val="24"/>
        </w:rPr>
      </w:pPr>
    </w:p>
    <w:p w:rsidR="00FC7D66" w:rsidRPr="004A5C8C" w:rsidRDefault="00F70F19" w:rsidP="00FC7D66">
      <w:pPr>
        <w:pStyle w:val="a3"/>
        <w:spacing w:after="0"/>
        <w:jc w:val="both"/>
        <w:rPr>
          <w:rFonts w:ascii="Times New Roman" w:hAnsi="Times New Roman" w:cs="Times New Roman"/>
          <w:sz w:val="28"/>
          <w:szCs w:val="28"/>
        </w:rPr>
      </w:pPr>
      <w:r w:rsidRPr="002564FE">
        <w:rPr>
          <w:rFonts w:ascii="Times New Roman" w:hAnsi="Times New Roman" w:cs="Times New Roman"/>
          <w:sz w:val="24"/>
          <w:szCs w:val="24"/>
        </w:rPr>
        <w:t xml:space="preserve">                </w:t>
      </w:r>
      <w:proofErr w:type="gramStart"/>
      <w:r w:rsidRPr="004A5C8C">
        <w:rPr>
          <w:rFonts w:ascii="Times New Roman" w:hAnsi="Times New Roman" w:cs="Times New Roman"/>
          <w:sz w:val="28"/>
          <w:szCs w:val="28"/>
        </w:rPr>
        <w:t xml:space="preserve">В соответствии с требованиями </w:t>
      </w:r>
      <w:r w:rsidR="002564FE" w:rsidRPr="004A5C8C">
        <w:rPr>
          <w:rFonts w:ascii="Times New Roman" w:hAnsi="Times New Roman" w:cs="Times New Roman"/>
          <w:sz w:val="28"/>
          <w:szCs w:val="28"/>
        </w:rPr>
        <w:t>Избирательного кодекса Тверской области от 07.04.2003 №20-З</w:t>
      </w:r>
      <w:r w:rsidR="00546E0A" w:rsidRPr="004A5C8C">
        <w:rPr>
          <w:rFonts w:ascii="Times New Roman" w:hAnsi="Times New Roman" w:cs="Times New Roman"/>
          <w:sz w:val="28"/>
          <w:szCs w:val="28"/>
        </w:rPr>
        <w:t>О</w:t>
      </w:r>
      <w:r w:rsidR="002564FE" w:rsidRPr="004A5C8C">
        <w:rPr>
          <w:rFonts w:ascii="Times New Roman" w:hAnsi="Times New Roman" w:cs="Times New Roman"/>
          <w:sz w:val="28"/>
          <w:szCs w:val="28"/>
        </w:rPr>
        <w:t xml:space="preserve">, </w:t>
      </w:r>
      <w:r w:rsidRPr="004A5C8C">
        <w:rPr>
          <w:rFonts w:ascii="Times New Roman" w:hAnsi="Times New Roman" w:cs="Times New Roman"/>
          <w:sz w:val="28"/>
          <w:szCs w:val="28"/>
        </w:rPr>
        <w:t>постановлением избирательной комиссии Тверской области от 29.06.2016г. № 6/86-6 «</w:t>
      </w:r>
      <w:r w:rsidR="002564FE" w:rsidRPr="004A5C8C">
        <w:rPr>
          <w:rFonts w:ascii="Times New Roman" w:hAnsi="Times New Roman" w:cs="Times New Roman"/>
          <w:sz w:val="28"/>
          <w:szCs w:val="28"/>
        </w:rPr>
        <w:t>О порядке предоставления помещений, пригодных для проведения агитационных публичных мероприятий в форме собраний, политическим партиям, зарегистрированным кандидатам в депутаты Государственной Думы Федерального Собрания Российской Федерации седьмого созыва, выдвинутым по одномандатным избирательным округам №179, 180, зарегистрированным кандидатам на должность Губернатора</w:t>
      </w:r>
      <w:proofErr w:type="gramEnd"/>
      <w:r w:rsidR="002564FE" w:rsidRPr="004A5C8C">
        <w:rPr>
          <w:rFonts w:ascii="Times New Roman" w:hAnsi="Times New Roman" w:cs="Times New Roman"/>
          <w:sz w:val="28"/>
          <w:szCs w:val="28"/>
        </w:rPr>
        <w:t xml:space="preserve"> Тверской области, избирательным объединениям, зарегистрировавшим областные списки кандидатов, зарегистрированным кандидатам в депутаты Законодательного Собрания Тверской области шестого созыва для встреч с избирателями</w:t>
      </w:r>
      <w:r w:rsidRPr="004A5C8C">
        <w:rPr>
          <w:rFonts w:ascii="Times New Roman" w:hAnsi="Times New Roman" w:cs="Times New Roman"/>
          <w:sz w:val="28"/>
          <w:szCs w:val="28"/>
        </w:rPr>
        <w:t xml:space="preserve">», администрация Западнодвинского района  </w:t>
      </w:r>
    </w:p>
    <w:p w:rsidR="002564FE" w:rsidRPr="004A5C8C" w:rsidRDefault="00F70F19" w:rsidP="00FC7D66">
      <w:pPr>
        <w:pStyle w:val="a3"/>
        <w:spacing w:after="0"/>
        <w:jc w:val="both"/>
        <w:rPr>
          <w:rFonts w:ascii="Times New Roman" w:hAnsi="Times New Roman" w:cs="Times New Roman"/>
          <w:b/>
          <w:sz w:val="28"/>
          <w:szCs w:val="28"/>
        </w:rPr>
      </w:pPr>
      <w:r w:rsidRPr="004A5C8C">
        <w:rPr>
          <w:rFonts w:ascii="Times New Roman" w:hAnsi="Times New Roman" w:cs="Times New Roman"/>
          <w:b/>
          <w:sz w:val="28"/>
          <w:szCs w:val="28"/>
        </w:rPr>
        <w:t>ПОСТАНОВЛЯЕТ:</w:t>
      </w:r>
    </w:p>
    <w:p w:rsidR="002564FE" w:rsidRPr="004A5C8C" w:rsidRDefault="00F70F19" w:rsidP="00FC7D66">
      <w:pPr>
        <w:pStyle w:val="a3"/>
        <w:spacing w:after="0"/>
        <w:jc w:val="both"/>
        <w:rPr>
          <w:rFonts w:ascii="Times New Roman" w:hAnsi="Times New Roman" w:cs="Times New Roman"/>
          <w:sz w:val="28"/>
          <w:szCs w:val="28"/>
        </w:rPr>
      </w:pPr>
      <w:r w:rsidRPr="004A5C8C">
        <w:rPr>
          <w:rFonts w:ascii="Times New Roman" w:hAnsi="Times New Roman" w:cs="Times New Roman"/>
          <w:sz w:val="28"/>
          <w:szCs w:val="28"/>
        </w:rPr>
        <w:t xml:space="preserve">          1. </w:t>
      </w:r>
      <w:proofErr w:type="gramStart"/>
      <w:r w:rsidRPr="004A5C8C">
        <w:rPr>
          <w:rFonts w:ascii="Times New Roman" w:hAnsi="Times New Roman" w:cs="Times New Roman"/>
          <w:sz w:val="28"/>
          <w:szCs w:val="28"/>
        </w:rPr>
        <w:t>Выделить помещения, пригодные для проведения агитационных публичных мероприятий</w:t>
      </w:r>
      <w:r w:rsidR="00546E0A" w:rsidRPr="004A5C8C">
        <w:rPr>
          <w:rFonts w:ascii="Times New Roman" w:hAnsi="Times New Roman" w:cs="Times New Roman"/>
          <w:sz w:val="28"/>
          <w:szCs w:val="28"/>
        </w:rPr>
        <w:t xml:space="preserve">, </w:t>
      </w:r>
      <w:r w:rsidRPr="004A5C8C">
        <w:rPr>
          <w:rFonts w:ascii="Times New Roman" w:hAnsi="Times New Roman" w:cs="Times New Roman"/>
          <w:sz w:val="28"/>
          <w:szCs w:val="28"/>
        </w:rPr>
        <w:t>находящихся в государственной или муниципальной собственности,  специальные места для размещения печатных агитационных материалов в период подготовки и проведения  выборов депутатов Государственной Думы Федерального Собрания Российской Федерации седьмого созыва, депутатов Законодательного Собрания Тверской области шестого созыва, Губернатора Тверской области 18 сентября 2016 года в  границах территории избирательных участков №№ 206-234 согласно приложению  (приложение № 1</w:t>
      </w:r>
      <w:proofErr w:type="gramEnd"/>
      <w:r w:rsidRPr="004A5C8C">
        <w:rPr>
          <w:rFonts w:ascii="Times New Roman" w:hAnsi="Times New Roman" w:cs="Times New Roman"/>
          <w:sz w:val="28"/>
          <w:szCs w:val="28"/>
        </w:rPr>
        <w:t>).</w:t>
      </w:r>
    </w:p>
    <w:p w:rsidR="00FA6657" w:rsidRPr="004A5C8C" w:rsidRDefault="002564FE" w:rsidP="00FC7D66">
      <w:pPr>
        <w:pStyle w:val="a3"/>
        <w:spacing w:after="0"/>
        <w:jc w:val="both"/>
        <w:rPr>
          <w:rFonts w:ascii="Times New Roman" w:hAnsi="Times New Roman" w:cs="Times New Roman"/>
          <w:sz w:val="28"/>
          <w:szCs w:val="28"/>
        </w:rPr>
      </w:pPr>
      <w:r w:rsidRPr="004A5C8C">
        <w:rPr>
          <w:rFonts w:ascii="Times New Roman" w:hAnsi="Times New Roman" w:cs="Times New Roman"/>
          <w:sz w:val="28"/>
          <w:szCs w:val="28"/>
        </w:rPr>
        <w:lastRenderedPageBreak/>
        <w:t xml:space="preserve">            </w:t>
      </w:r>
      <w:r w:rsidR="00FA6657" w:rsidRPr="004A5C8C">
        <w:rPr>
          <w:rFonts w:ascii="Times New Roman" w:hAnsi="Times New Roman" w:cs="Times New Roman"/>
          <w:sz w:val="28"/>
          <w:szCs w:val="28"/>
        </w:rPr>
        <w:t>2.</w:t>
      </w:r>
      <w:r w:rsidR="004A5C8C">
        <w:rPr>
          <w:rFonts w:ascii="Times New Roman" w:hAnsi="Times New Roman" w:cs="Times New Roman"/>
          <w:sz w:val="28"/>
          <w:szCs w:val="28"/>
        </w:rPr>
        <w:t xml:space="preserve"> </w:t>
      </w:r>
      <w:r w:rsidR="00FA6657" w:rsidRPr="004A5C8C">
        <w:rPr>
          <w:rFonts w:ascii="Times New Roman" w:hAnsi="Times New Roman" w:cs="Times New Roman"/>
          <w:sz w:val="28"/>
          <w:szCs w:val="28"/>
        </w:rPr>
        <w:t>Настоящее Постановление вступает в силу со дня его подписания.</w:t>
      </w:r>
    </w:p>
    <w:p w:rsidR="00FA6657" w:rsidRDefault="004A5C8C" w:rsidP="00FC7D6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6657" w:rsidRPr="004A5C8C">
        <w:rPr>
          <w:rFonts w:ascii="Times New Roman" w:hAnsi="Times New Roman" w:cs="Times New Roman"/>
          <w:sz w:val="28"/>
          <w:szCs w:val="28"/>
        </w:rPr>
        <w:t>3.Настоящее Постановление подлежит официальному опубликованию в районной газете «Авангард» и размещению на официальном сайте администрации Западнодвинского района в сети Интернет.</w:t>
      </w:r>
    </w:p>
    <w:p w:rsidR="004A5C8C" w:rsidRDefault="004A5C8C" w:rsidP="00FC7D66">
      <w:pPr>
        <w:spacing w:after="0"/>
        <w:ind w:firstLine="708"/>
        <w:jc w:val="both"/>
        <w:rPr>
          <w:rFonts w:ascii="Times New Roman" w:hAnsi="Times New Roman" w:cs="Times New Roman"/>
          <w:sz w:val="28"/>
          <w:szCs w:val="28"/>
        </w:rPr>
      </w:pPr>
    </w:p>
    <w:p w:rsidR="004A5C8C" w:rsidRDefault="004A5C8C" w:rsidP="00FC7D66">
      <w:pPr>
        <w:spacing w:after="0"/>
        <w:ind w:firstLine="708"/>
        <w:jc w:val="both"/>
        <w:rPr>
          <w:rFonts w:ascii="Times New Roman" w:hAnsi="Times New Roman" w:cs="Times New Roman"/>
          <w:sz w:val="28"/>
          <w:szCs w:val="28"/>
        </w:rPr>
      </w:pPr>
    </w:p>
    <w:p w:rsidR="004A5C8C" w:rsidRDefault="004A5C8C" w:rsidP="00FC7D66">
      <w:pPr>
        <w:spacing w:after="0"/>
        <w:ind w:firstLine="708"/>
        <w:jc w:val="both"/>
        <w:rPr>
          <w:rFonts w:ascii="Times New Roman" w:hAnsi="Times New Roman" w:cs="Times New Roman"/>
          <w:sz w:val="28"/>
          <w:szCs w:val="28"/>
        </w:rPr>
      </w:pPr>
    </w:p>
    <w:p w:rsidR="004A5C8C" w:rsidRPr="004A5C8C" w:rsidRDefault="004A5C8C" w:rsidP="00FC7D66">
      <w:pPr>
        <w:spacing w:after="0"/>
        <w:ind w:firstLine="708"/>
        <w:jc w:val="both"/>
        <w:rPr>
          <w:rFonts w:ascii="Times New Roman" w:hAnsi="Times New Roman" w:cs="Times New Roman"/>
          <w:sz w:val="28"/>
          <w:szCs w:val="28"/>
        </w:rPr>
      </w:pPr>
    </w:p>
    <w:p w:rsidR="00FC7D66" w:rsidRPr="004A5C8C" w:rsidRDefault="00FC7D66" w:rsidP="00FC7D66">
      <w:pPr>
        <w:spacing w:after="0"/>
        <w:ind w:firstLine="708"/>
        <w:jc w:val="both"/>
        <w:rPr>
          <w:rFonts w:ascii="Times New Roman" w:hAnsi="Times New Roman" w:cs="Times New Roman"/>
          <w:sz w:val="28"/>
          <w:szCs w:val="28"/>
        </w:rPr>
      </w:pPr>
    </w:p>
    <w:p w:rsidR="00FA6657" w:rsidRPr="004A5C8C" w:rsidRDefault="00FA6657" w:rsidP="004A5C8C">
      <w:pPr>
        <w:spacing w:after="0"/>
        <w:jc w:val="center"/>
        <w:rPr>
          <w:rFonts w:ascii="Times New Roman" w:hAnsi="Times New Roman" w:cs="Times New Roman"/>
          <w:sz w:val="28"/>
          <w:szCs w:val="28"/>
        </w:rPr>
      </w:pPr>
      <w:r w:rsidRPr="004A5C8C">
        <w:rPr>
          <w:rFonts w:ascii="Times New Roman" w:hAnsi="Times New Roman" w:cs="Times New Roman"/>
          <w:sz w:val="28"/>
          <w:szCs w:val="28"/>
        </w:rPr>
        <w:t>Глава Западнодвинского района      В.И. Ловкачев</w:t>
      </w:r>
    </w:p>
    <w:p w:rsidR="00F70F19" w:rsidRDefault="00F70F19" w:rsidP="00FC7D66">
      <w:pPr>
        <w:spacing w:after="0"/>
        <w:rPr>
          <w:rFonts w:ascii="Times New Roman" w:hAnsi="Times New Roman" w:cs="Times New Roman"/>
          <w:sz w:val="28"/>
          <w:szCs w:val="28"/>
        </w:rPr>
      </w:pPr>
    </w:p>
    <w:tbl>
      <w:tblPr>
        <w:tblW w:w="5276" w:type="dxa"/>
        <w:tblInd w:w="4188" w:type="dxa"/>
        <w:tblLook w:val="01E0"/>
      </w:tblPr>
      <w:tblGrid>
        <w:gridCol w:w="5276"/>
      </w:tblGrid>
      <w:tr w:rsidR="00F70F19" w:rsidRPr="00F70F19" w:rsidTr="00F47FD3">
        <w:tc>
          <w:tcPr>
            <w:tcW w:w="5276" w:type="dxa"/>
          </w:tcPr>
          <w:p w:rsidR="004A5C8C" w:rsidRDefault="00F70F19" w:rsidP="00F70F19">
            <w:pPr>
              <w:spacing w:after="0"/>
              <w:jc w:val="right"/>
              <w:rPr>
                <w:rFonts w:ascii="Times New Roman" w:hAnsi="Times New Roman" w:cs="Times New Roman"/>
                <w:sz w:val="24"/>
                <w:szCs w:val="24"/>
              </w:rPr>
            </w:pPr>
            <w:r w:rsidRPr="00F70F19">
              <w:rPr>
                <w:rFonts w:ascii="Times New Roman" w:hAnsi="Times New Roman" w:cs="Times New Roman"/>
                <w:sz w:val="24"/>
                <w:szCs w:val="24"/>
              </w:rPr>
              <w:t xml:space="preserve">  </w:t>
            </w: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F70F19">
            <w:pPr>
              <w:spacing w:after="0"/>
              <w:jc w:val="right"/>
              <w:rPr>
                <w:rFonts w:ascii="Times New Roman" w:hAnsi="Times New Roman" w:cs="Times New Roman"/>
                <w:sz w:val="24"/>
                <w:szCs w:val="24"/>
              </w:rPr>
            </w:pPr>
          </w:p>
          <w:p w:rsidR="004A5C8C" w:rsidRDefault="004A5C8C" w:rsidP="004A5C8C">
            <w:pPr>
              <w:spacing w:after="0"/>
              <w:rPr>
                <w:rFonts w:ascii="Times New Roman" w:hAnsi="Times New Roman" w:cs="Times New Roman"/>
                <w:sz w:val="24"/>
                <w:szCs w:val="24"/>
              </w:rPr>
            </w:pPr>
          </w:p>
          <w:p w:rsidR="00F70F19" w:rsidRPr="00F70F19" w:rsidRDefault="00F70F19" w:rsidP="00F70F19">
            <w:pPr>
              <w:spacing w:after="0"/>
              <w:jc w:val="right"/>
              <w:rPr>
                <w:rFonts w:ascii="Times New Roman" w:hAnsi="Times New Roman" w:cs="Times New Roman"/>
                <w:bCs/>
                <w:sz w:val="24"/>
                <w:szCs w:val="24"/>
              </w:rPr>
            </w:pPr>
            <w:r w:rsidRPr="00F70F19">
              <w:rPr>
                <w:rFonts w:ascii="Times New Roman" w:hAnsi="Times New Roman" w:cs="Times New Roman"/>
                <w:sz w:val="24"/>
                <w:szCs w:val="24"/>
              </w:rPr>
              <w:lastRenderedPageBreak/>
              <w:t xml:space="preserve">       </w:t>
            </w:r>
            <w:r w:rsidRPr="00F70F19">
              <w:rPr>
                <w:rFonts w:ascii="Times New Roman" w:hAnsi="Times New Roman" w:cs="Times New Roman"/>
                <w:bCs/>
                <w:sz w:val="24"/>
                <w:szCs w:val="24"/>
              </w:rPr>
              <w:br w:type="page"/>
              <w:t>Приложение №1</w:t>
            </w:r>
          </w:p>
        </w:tc>
      </w:tr>
      <w:tr w:rsidR="00F70F19" w:rsidRPr="00F70F19" w:rsidTr="004A5C8C">
        <w:tc>
          <w:tcPr>
            <w:tcW w:w="5276" w:type="dxa"/>
          </w:tcPr>
          <w:p w:rsidR="00F70F19" w:rsidRPr="0071752B" w:rsidRDefault="0071752B" w:rsidP="00F70F19">
            <w:pPr>
              <w:spacing w:after="0"/>
              <w:jc w:val="right"/>
              <w:rPr>
                <w:rFonts w:ascii="Times New Roman" w:hAnsi="Times New Roman" w:cs="Times New Roman"/>
                <w:bCs/>
                <w:sz w:val="24"/>
                <w:szCs w:val="24"/>
              </w:rPr>
            </w:pPr>
            <w:r w:rsidRPr="0071752B">
              <w:rPr>
                <w:rFonts w:ascii="Times New Roman" w:hAnsi="Times New Roman" w:cs="Times New Roman"/>
                <w:bCs/>
                <w:sz w:val="24"/>
                <w:szCs w:val="24"/>
              </w:rPr>
              <w:lastRenderedPageBreak/>
              <w:t>к постановлению</w:t>
            </w:r>
            <w:r>
              <w:rPr>
                <w:rFonts w:ascii="Times New Roman" w:hAnsi="Times New Roman" w:cs="Times New Roman"/>
                <w:bCs/>
                <w:sz w:val="24"/>
                <w:szCs w:val="24"/>
              </w:rPr>
              <w:t xml:space="preserve"> администрации</w:t>
            </w:r>
            <w:r w:rsidRPr="0071752B">
              <w:rPr>
                <w:rFonts w:ascii="Times New Roman" w:hAnsi="Times New Roman" w:cs="Times New Roman"/>
                <w:bCs/>
                <w:sz w:val="24"/>
                <w:szCs w:val="24"/>
              </w:rPr>
              <w:t xml:space="preserve"> </w:t>
            </w:r>
          </w:p>
        </w:tc>
      </w:tr>
      <w:tr w:rsidR="00F70F19" w:rsidRPr="00F70F19" w:rsidTr="004A5C8C">
        <w:tc>
          <w:tcPr>
            <w:tcW w:w="5276" w:type="dxa"/>
            <w:tcBorders>
              <w:top w:val="nil"/>
              <w:left w:val="nil"/>
              <w:right w:val="nil"/>
            </w:tcBorders>
          </w:tcPr>
          <w:p w:rsidR="00F70F19" w:rsidRPr="0071752B" w:rsidRDefault="0071752B" w:rsidP="00F70F19">
            <w:pPr>
              <w:spacing w:after="0"/>
              <w:jc w:val="right"/>
              <w:rPr>
                <w:rFonts w:ascii="Times New Roman" w:hAnsi="Times New Roman" w:cs="Times New Roman"/>
                <w:bCs/>
                <w:sz w:val="24"/>
                <w:szCs w:val="24"/>
              </w:rPr>
            </w:pPr>
            <w:r w:rsidRPr="0071752B">
              <w:rPr>
                <w:rFonts w:ascii="Times New Roman" w:hAnsi="Times New Roman" w:cs="Times New Roman"/>
                <w:bCs/>
                <w:sz w:val="24"/>
                <w:szCs w:val="24"/>
              </w:rPr>
              <w:t>от  14.07. 2016 года № 126</w:t>
            </w:r>
          </w:p>
        </w:tc>
      </w:tr>
      <w:tr w:rsidR="00F70F19" w:rsidRPr="00F70F19" w:rsidTr="004A5C8C">
        <w:trPr>
          <w:trHeight w:val="215"/>
        </w:trPr>
        <w:tc>
          <w:tcPr>
            <w:tcW w:w="5276" w:type="dxa"/>
            <w:tcBorders>
              <w:left w:val="nil"/>
              <w:bottom w:val="nil"/>
              <w:right w:val="nil"/>
            </w:tcBorders>
          </w:tcPr>
          <w:p w:rsidR="00F70F19" w:rsidRPr="00F70F19" w:rsidRDefault="00F70F19" w:rsidP="00F70F19">
            <w:pPr>
              <w:spacing w:after="0"/>
              <w:jc w:val="right"/>
              <w:rPr>
                <w:rFonts w:ascii="Times New Roman" w:hAnsi="Times New Roman" w:cs="Times New Roman"/>
                <w:bCs/>
                <w:sz w:val="24"/>
                <w:szCs w:val="24"/>
              </w:rPr>
            </w:pPr>
          </w:p>
        </w:tc>
      </w:tr>
      <w:tr w:rsidR="00F70F19" w:rsidRPr="00F70F19" w:rsidTr="00F47FD3">
        <w:tc>
          <w:tcPr>
            <w:tcW w:w="5276" w:type="dxa"/>
          </w:tcPr>
          <w:p w:rsidR="00F70F19" w:rsidRPr="00F70F19" w:rsidRDefault="00F70F19" w:rsidP="0071752B">
            <w:pPr>
              <w:spacing w:after="0"/>
              <w:jc w:val="right"/>
              <w:rPr>
                <w:rFonts w:ascii="Times New Roman" w:hAnsi="Times New Roman" w:cs="Times New Roman"/>
                <w:bCs/>
                <w:sz w:val="24"/>
                <w:szCs w:val="24"/>
              </w:rPr>
            </w:pPr>
          </w:p>
        </w:tc>
      </w:tr>
    </w:tbl>
    <w:p w:rsidR="00F70F19" w:rsidRPr="00F70F19" w:rsidRDefault="00F70F19" w:rsidP="00F70F19">
      <w:pPr>
        <w:tabs>
          <w:tab w:val="left" w:pos="195"/>
          <w:tab w:val="center" w:pos="4677"/>
        </w:tabs>
        <w:spacing w:after="0"/>
        <w:jc w:val="right"/>
        <w:rPr>
          <w:rFonts w:ascii="Times New Roman" w:hAnsi="Times New Roman" w:cs="Times New Roman"/>
          <w:sz w:val="24"/>
          <w:szCs w:val="24"/>
        </w:rPr>
      </w:pPr>
    </w:p>
    <w:p w:rsidR="00F70F19" w:rsidRPr="00F70F19" w:rsidRDefault="00F70F19" w:rsidP="00F70F19">
      <w:pPr>
        <w:spacing w:after="0"/>
        <w:jc w:val="center"/>
        <w:rPr>
          <w:rFonts w:ascii="Times New Roman" w:hAnsi="Times New Roman" w:cs="Times New Roman"/>
          <w:sz w:val="24"/>
          <w:szCs w:val="24"/>
        </w:rPr>
      </w:pPr>
      <w:r w:rsidRPr="00F70F19">
        <w:rPr>
          <w:rFonts w:ascii="Times New Roman" w:hAnsi="Times New Roman" w:cs="Times New Roman"/>
          <w:b/>
          <w:sz w:val="24"/>
          <w:szCs w:val="24"/>
        </w:rPr>
        <w:t xml:space="preserve">СПИСОК </w:t>
      </w:r>
      <w:r w:rsidRPr="00F70F19">
        <w:rPr>
          <w:rFonts w:ascii="Times New Roman" w:hAnsi="Times New Roman" w:cs="Times New Roman"/>
          <w:b/>
          <w:sz w:val="24"/>
          <w:szCs w:val="24"/>
        </w:rPr>
        <w:br/>
        <w:t>помещений, пригодных для проведения агитационных публичных мероприятий  и находящихся в государственной или муниципальной собственности,  специальных мест для размещения печатных агитационных материалов на выборах депутатов Государственной Думы Федерального Собрания Российской Федерации седьмого созыва, депутатов Законодательного Собрания Тверской области шестого созыва, Губернатора Тверской области  18 сентября 2016 года</w:t>
      </w:r>
    </w:p>
    <w:p w:rsidR="00F70F19" w:rsidRPr="00F70F19" w:rsidRDefault="00F70F19" w:rsidP="00F70F19">
      <w:pPr>
        <w:tabs>
          <w:tab w:val="left" w:pos="195"/>
          <w:tab w:val="center" w:pos="4677"/>
        </w:tabs>
        <w:spacing w:after="0"/>
        <w:rPr>
          <w:rFonts w:ascii="Times New Roman" w:hAnsi="Times New Roman" w:cs="Times New Roman"/>
          <w:sz w:val="24"/>
          <w:szCs w:val="24"/>
        </w:rPr>
      </w:pPr>
    </w:p>
    <w:tbl>
      <w:tblPr>
        <w:tblW w:w="10612"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1980"/>
        <w:gridCol w:w="1271"/>
        <w:gridCol w:w="3409"/>
        <w:gridCol w:w="3476"/>
      </w:tblGrid>
      <w:tr w:rsidR="00F70F19" w:rsidRPr="00F70F19" w:rsidTr="00F47FD3">
        <w:tc>
          <w:tcPr>
            <w:tcW w:w="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Наименование поселений</w:t>
            </w: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номер избирательного участка</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Места проведения встреч</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(помещения)</w:t>
            </w:r>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Места размещения агитационного материала</w:t>
            </w:r>
          </w:p>
        </w:tc>
      </w:tr>
      <w:tr w:rsidR="00F70F19" w:rsidRPr="00F70F19" w:rsidTr="00F47FD3">
        <w:tc>
          <w:tcPr>
            <w:tcW w:w="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3</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4</w:t>
            </w:r>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5</w:t>
            </w:r>
          </w:p>
        </w:tc>
      </w:tr>
      <w:tr w:rsidR="00F06E29" w:rsidRPr="00F70F19" w:rsidTr="00706526">
        <w:trPr>
          <w:trHeight w:val="1938"/>
        </w:trPr>
        <w:tc>
          <w:tcPr>
            <w:tcW w:w="476" w:type="dxa"/>
            <w:vMerge w:val="restart"/>
            <w:tcBorders>
              <w:top w:val="single" w:sz="4" w:space="0" w:color="auto"/>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1.</w:t>
            </w:r>
          </w:p>
        </w:tc>
        <w:tc>
          <w:tcPr>
            <w:tcW w:w="1980" w:type="dxa"/>
            <w:vMerge w:val="restart"/>
            <w:tcBorders>
              <w:top w:val="single" w:sz="4" w:space="0" w:color="auto"/>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городское поселение город Западная Двина</w:t>
            </w:r>
          </w:p>
        </w:tc>
        <w:tc>
          <w:tcPr>
            <w:tcW w:w="1271"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 xml:space="preserve">ИУ </w:t>
            </w:r>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b/>
                <w:sz w:val="24"/>
                <w:szCs w:val="24"/>
              </w:rPr>
              <w:t>№ 206</w:t>
            </w:r>
          </w:p>
        </w:tc>
        <w:tc>
          <w:tcPr>
            <w:tcW w:w="3409" w:type="dxa"/>
            <w:vMerge w:val="restart"/>
            <w:tcBorders>
              <w:top w:val="single" w:sz="4" w:space="0" w:color="auto"/>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p w:rsidR="00F06E29" w:rsidRPr="00F70F19" w:rsidRDefault="00F06E29" w:rsidP="00F70F19">
            <w:pPr>
              <w:spacing w:after="0"/>
              <w:rPr>
                <w:rFonts w:ascii="Times New Roman" w:hAnsi="Times New Roman" w:cs="Times New Roman"/>
                <w:sz w:val="24"/>
                <w:szCs w:val="24"/>
              </w:rPr>
            </w:pPr>
          </w:p>
          <w:p w:rsidR="00F06E29" w:rsidRPr="00F70F19" w:rsidRDefault="00F06E29" w:rsidP="00F70F19">
            <w:pPr>
              <w:spacing w:after="0"/>
              <w:rPr>
                <w:rFonts w:ascii="Times New Roman" w:hAnsi="Times New Roman" w:cs="Times New Roman"/>
                <w:sz w:val="24"/>
                <w:szCs w:val="24"/>
              </w:rPr>
            </w:pPr>
          </w:p>
          <w:p w:rsidR="00F06E29" w:rsidRPr="00F70F19" w:rsidRDefault="00F06E29" w:rsidP="00F70F19">
            <w:pPr>
              <w:spacing w:after="0"/>
              <w:rPr>
                <w:rFonts w:ascii="Times New Roman" w:hAnsi="Times New Roman" w:cs="Times New Roman"/>
                <w:sz w:val="24"/>
                <w:szCs w:val="24"/>
              </w:rPr>
            </w:pPr>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1.Межпоселенческий культурно-досуговый центр</w:t>
            </w:r>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w:t>
            </w:r>
            <w:proofErr w:type="gramStart"/>
            <w:r w:rsidRPr="00F70F19">
              <w:rPr>
                <w:rFonts w:ascii="Times New Roman" w:hAnsi="Times New Roman" w:cs="Times New Roman"/>
                <w:sz w:val="24"/>
                <w:szCs w:val="24"/>
              </w:rPr>
              <w:t>бывший</w:t>
            </w:r>
            <w:proofErr w:type="gramEnd"/>
            <w:r w:rsidRPr="00F70F19">
              <w:rPr>
                <w:rFonts w:ascii="Times New Roman" w:hAnsi="Times New Roman" w:cs="Times New Roman"/>
                <w:sz w:val="24"/>
                <w:szCs w:val="24"/>
              </w:rPr>
              <w:t xml:space="preserve"> РДК)</w:t>
            </w:r>
          </w:p>
          <w:p w:rsidR="00F06E29" w:rsidRPr="00F70F19" w:rsidRDefault="00F06E2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ул. Культурная, д.5)</w:t>
            </w:r>
          </w:p>
          <w:p w:rsidR="00F06E29" w:rsidRPr="00F70F19" w:rsidRDefault="00F06E29" w:rsidP="00F70F19">
            <w:pPr>
              <w:spacing w:after="0"/>
              <w:rPr>
                <w:rFonts w:ascii="Times New Roman" w:hAnsi="Times New Roman" w:cs="Times New Roman"/>
                <w:sz w:val="24"/>
                <w:szCs w:val="24"/>
              </w:rPr>
            </w:pPr>
          </w:p>
          <w:p w:rsidR="00F06E29" w:rsidRPr="00F70F19" w:rsidRDefault="00F06E29" w:rsidP="00F70F19">
            <w:pPr>
              <w:spacing w:after="0"/>
              <w:rPr>
                <w:rFonts w:ascii="Times New Roman" w:hAnsi="Times New Roman" w:cs="Times New Roman"/>
                <w:sz w:val="24"/>
                <w:szCs w:val="24"/>
              </w:rPr>
            </w:pPr>
          </w:p>
          <w:p w:rsidR="00F06E29" w:rsidRPr="00F70F19" w:rsidRDefault="00F06E29" w:rsidP="00F70F19">
            <w:pPr>
              <w:spacing w:after="0"/>
              <w:rPr>
                <w:rFonts w:ascii="Times New Roman" w:hAnsi="Times New Roman" w:cs="Times New Roman"/>
                <w:sz w:val="24"/>
                <w:szCs w:val="24"/>
              </w:rPr>
            </w:pPr>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2. Дом детского творчества</w:t>
            </w:r>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(актовый зал)</w:t>
            </w:r>
          </w:p>
          <w:p w:rsidR="00F06E29" w:rsidRPr="00F70F19" w:rsidRDefault="00F06E2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ул. Кирова, д.10)</w:t>
            </w:r>
          </w:p>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стенд для информации напротив магазина</w:t>
            </w:r>
          </w:p>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 xml:space="preserve"> ИП Ефимова</w:t>
            </w:r>
          </w:p>
          <w:p w:rsidR="00F06E29" w:rsidRPr="00F70F19" w:rsidRDefault="00F06E2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sz w:val="24"/>
                <w:szCs w:val="24"/>
              </w:rPr>
              <w:t>ул. Комсомольская)</w:t>
            </w:r>
          </w:p>
        </w:tc>
      </w:tr>
      <w:tr w:rsidR="00F06E29" w:rsidRPr="00F70F19" w:rsidTr="00940349">
        <w:trPr>
          <w:trHeight w:val="1268"/>
        </w:trPr>
        <w:tc>
          <w:tcPr>
            <w:tcW w:w="476"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vMerge w:val="restart"/>
            <w:tcBorders>
              <w:top w:val="single" w:sz="4" w:space="0" w:color="auto"/>
              <w:left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№207</w:t>
            </w:r>
          </w:p>
        </w:tc>
        <w:tc>
          <w:tcPr>
            <w:tcW w:w="3409" w:type="dxa"/>
            <w:vMerge/>
            <w:tcBorders>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 xml:space="preserve"> стенд для информации</w:t>
            </w:r>
          </w:p>
          <w:p w:rsidR="00F06E29" w:rsidRDefault="00F06E29" w:rsidP="00F70F19">
            <w:pPr>
              <w:spacing w:after="0"/>
              <w:rPr>
                <w:rFonts w:ascii="Times New Roman" w:hAnsi="Times New Roman" w:cs="Times New Roman"/>
                <w:b/>
                <w:sz w:val="24"/>
                <w:szCs w:val="24"/>
              </w:rPr>
            </w:pPr>
            <w:r>
              <w:rPr>
                <w:rFonts w:ascii="Times New Roman" w:hAnsi="Times New Roman" w:cs="Times New Roman"/>
                <w:b/>
                <w:sz w:val="24"/>
                <w:szCs w:val="24"/>
              </w:rPr>
              <w:t xml:space="preserve">парк аттракционов </w:t>
            </w:r>
          </w:p>
          <w:p w:rsidR="00F06E29" w:rsidRDefault="00F06E29" w:rsidP="00F70F19">
            <w:pPr>
              <w:spacing w:after="0"/>
              <w:rPr>
                <w:rFonts w:ascii="Times New Roman" w:hAnsi="Times New Roman" w:cs="Times New Roman"/>
                <w:b/>
                <w:sz w:val="24"/>
                <w:szCs w:val="24"/>
              </w:rPr>
            </w:pPr>
            <w:r>
              <w:rPr>
                <w:rFonts w:ascii="Times New Roman" w:hAnsi="Times New Roman" w:cs="Times New Roman"/>
                <w:b/>
                <w:sz w:val="24"/>
                <w:szCs w:val="24"/>
              </w:rPr>
              <w:t>(ул. Культурная)</w:t>
            </w:r>
          </w:p>
          <w:p w:rsidR="00F06E29" w:rsidRPr="00F70F19" w:rsidRDefault="00F06E29" w:rsidP="00F06E29">
            <w:pPr>
              <w:spacing w:after="0"/>
              <w:rPr>
                <w:rFonts w:ascii="Times New Roman" w:hAnsi="Times New Roman" w:cs="Times New Roman"/>
                <w:sz w:val="24"/>
                <w:szCs w:val="24"/>
              </w:rPr>
            </w:pPr>
          </w:p>
        </w:tc>
      </w:tr>
      <w:tr w:rsidR="00F06E29" w:rsidRPr="00F70F19" w:rsidTr="00940349">
        <w:trPr>
          <w:trHeight w:val="1267"/>
        </w:trPr>
        <w:tc>
          <w:tcPr>
            <w:tcW w:w="476"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vMerge/>
            <w:tcBorders>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p>
        </w:tc>
        <w:tc>
          <w:tcPr>
            <w:tcW w:w="3409" w:type="dxa"/>
            <w:vMerge/>
            <w:tcBorders>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Default="00F06E29" w:rsidP="00F06E29">
            <w:pPr>
              <w:spacing w:after="0"/>
              <w:rPr>
                <w:rFonts w:ascii="Times New Roman" w:hAnsi="Times New Roman" w:cs="Times New Roman"/>
                <w:b/>
                <w:sz w:val="24"/>
                <w:szCs w:val="24"/>
              </w:rPr>
            </w:pPr>
            <w:r>
              <w:rPr>
                <w:rFonts w:ascii="Times New Roman" w:hAnsi="Times New Roman" w:cs="Times New Roman"/>
                <w:b/>
                <w:sz w:val="24"/>
                <w:szCs w:val="24"/>
              </w:rPr>
              <w:t>стенд для информации</w:t>
            </w:r>
          </w:p>
          <w:p w:rsidR="00F06E29" w:rsidRDefault="00F06E29" w:rsidP="00F06E29">
            <w:pPr>
              <w:spacing w:after="0"/>
              <w:rPr>
                <w:rFonts w:ascii="Times New Roman" w:hAnsi="Times New Roman" w:cs="Times New Roman"/>
                <w:b/>
                <w:sz w:val="24"/>
                <w:szCs w:val="24"/>
              </w:rPr>
            </w:pPr>
            <w:r>
              <w:rPr>
                <w:rFonts w:ascii="Times New Roman" w:hAnsi="Times New Roman" w:cs="Times New Roman"/>
                <w:b/>
                <w:sz w:val="24"/>
                <w:szCs w:val="24"/>
              </w:rPr>
              <w:t>перекресток</w:t>
            </w:r>
          </w:p>
          <w:p w:rsidR="00F06E29" w:rsidRPr="00F06E29" w:rsidRDefault="00F06E29" w:rsidP="00F06E29">
            <w:pPr>
              <w:spacing w:after="0"/>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ул. Первомайская</w:t>
            </w:r>
            <w:r w:rsidRPr="00F70F19">
              <w:rPr>
                <w:rFonts w:ascii="Times New Roman" w:hAnsi="Times New Roman" w:cs="Times New Roman"/>
                <w:b/>
                <w:sz w:val="24"/>
                <w:szCs w:val="24"/>
              </w:rPr>
              <w:t xml:space="preserve"> </w:t>
            </w:r>
            <w:r>
              <w:rPr>
                <w:rFonts w:ascii="Times New Roman" w:hAnsi="Times New Roman" w:cs="Times New Roman"/>
                <w:b/>
                <w:sz w:val="24"/>
                <w:szCs w:val="24"/>
              </w:rPr>
              <w:t>-</w:t>
            </w:r>
            <w:r w:rsidRPr="00F70F19">
              <w:rPr>
                <w:rFonts w:ascii="Times New Roman" w:hAnsi="Times New Roman" w:cs="Times New Roman"/>
                <w:b/>
                <w:sz w:val="24"/>
                <w:szCs w:val="24"/>
              </w:rPr>
              <w:t xml:space="preserve">  </w:t>
            </w:r>
            <w:r>
              <w:rPr>
                <w:rFonts w:ascii="Times New Roman" w:hAnsi="Times New Roman" w:cs="Times New Roman"/>
                <w:b/>
                <w:sz w:val="24"/>
                <w:szCs w:val="24"/>
              </w:rPr>
              <w:t xml:space="preserve">ул. Культурная  </w:t>
            </w:r>
            <w:r>
              <w:rPr>
                <w:rFonts w:ascii="Times New Roman" w:hAnsi="Times New Roman" w:cs="Times New Roman"/>
                <w:sz w:val="24"/>
                <w:szCs w:val="24"/>
              </w:rPr>
              <w:t>(</w:t>
            </w:r>
            <w:r w:rsidRPr="00F06E29">
              <w:rPr>
                <w:rFonts w:ascii="Times New Roman" w:hAnsi="Times New Roman" w:cs="Times New Roman"/>
                <w:sz w:val="24"/>
                <w:szCs w:val="24"/>
              </w:rPr>
              <w:t>около д/с «Березка»)</w:t>
            </w:r>
            <w:proofErr w:type="gramEnd"/>
          </w:p>
          <w:p w:rsidR="00F06E29" w:rsidRPr="00F70F19" w:rsidRDefault="00F06E29" w:rsidP="00F70F19">
            <w:pPr>
              <w:spacing w:after="0"/>
              <w:rPr>
                <w:rFonts w:ascii="Times New Roman" w:hAnsi="Times New Roman" w:cs="Times New Roman"/>
                <w:b/>
                <w:sz w:val="24"/>
                <w:szCs w:val="24"/>
              </w:rPr>
            </w:pPr>
          </w:p>
        </w:tc>
      </w:tr>
      <w:tr w:rsidR="00F06E29" w:rsidRPr="00F70F19" w:rsidTr="00706526">
        <w:trPr>
          <w:trHeight w:val="1891"/>
        </w:trPr>
        <w:tc>
          <w:tcPr>
            <w:tcW w:w="476"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№208</w:t>
            </w:r>
          </w:p>
        </w:tc>
        <w:tc>
          <w:tcPr>
            <w:tcW w:w="3409" w:type="dxa"/>
            <w:vMerge/>
            <w:tcBorders>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 xml:space="preserve"> стенд для информации </w:t>
            </w:r>
          </w:p>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возле магазина</w:t>
            </w:r>
          </w:p>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«ЮЛИАНА»</w:t>
            </w:r>
          </w:p>
          <w:p w:rsidR="00F06E29" w:rsidRPr="00F70F19" w:rsidRDefault="00F06E2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ул. Дачная)</w:t>
            </w:r>
          </w:p>
        </w:tc>
      </w:tr>
      <w:tr w:rsidR="00F06E29" w:rsidRPr="00F70F19" w:rsidTr="00706526">
        <w:trPr>
          <w:trHeight w:val="1891"/>
        </w:trPr>
        <w:tc>
          <w:tcPr>
            <w:tcW w:w="476"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№209</w:t>
            </w:r>
          </w:p>
        </w:tc>
        <w:tc>
          <w:tcPr>
            <w:tcW w:w="3409" w:type="dxa"/>
            <w:vMerge/>
            <w:tcBorders>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 xml:space="preserve"> стенд для информации возле   городского сада</w:t>
            </w:r>
          </w:p>
          <w:p w:rsidR="00F06E29" w:rsidRPr="00F70F19" w:rsidRDefault="00F06E2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ул. Школьная)</w:t>
            </w:r>
          </w:p>
          <w:p w:rsidR="00F06E29" w:rsidRPr="00F70F19" w:rsidRDefault="00F06E29" w:rsidP="00F70F19">
            <w:pPr>
              <w:spacing w:after="0"/>
              <w:rPr>
                <w:rFonts w:ascii="Times New Roman" w:hAnsi="Times New Roman" w:cs="Times New Roman"/>
                <w:sz w:val="24"/>
                <w:szCs w:val="24"/>
              </w:rPr>
            </w:pPr>
          </w:p>
        </w:tc>
      </w:tr>
      <w:tr w:rsidR="00F06E29" w:rsidRPr="00F70F19" w:rsidTr="00706526">
        <w:trPr>
          <w:trHeight w:val="1891"/>
        </w:trPr>
        <w:tc>
          <w:tcPr>
            <w:tcW w:w="476"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№210</w:t>
            </w:r>
          </w:p>
        </w:tc>
        <w:tc>
          <w:tcPr>
            <w:tcW w:w="3409" w:type="dxa"/>
            <w:vMerge/>
            <w:tcBorders>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стенд для информации возле   автобусной остановки ЦРБ</w:t>
            </w:r>
          </w:p>
          <w:p w:rsidR="00F06E29" w:rsidRPr="00F70F19" w:rsidRDefault="00F06E2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ул. Горького)</w:t>
            </w:r>
          </w:p>
          <w:p w:rsidR="00F06E29" w:rsidRPr="00F70F19" w:rsidRDefault="00F06E29" w:rsidP="00F70F19">
            <w:pPr>
              <w:spacing w:after="0"/>
              <w:rPr>
                <w:rFonts w:ascii="Times New Roman" w:hAnsi="Times New Roman" w:cs="Times New Roman"/>
                <w:sz w:val="24"/>
                <w:szCs w:val="24"/>
              </w:rPr>
            </w:pPr>
          </w:p>
        </w:tc>
      </w:tr>
      <w:tr w:rsidR="00F06E29" w:rsidRPr="00F70F19" w:rsidTr="00706526">
        <w:trPr>
          <w:trHeight w:val="1891"/>
        </w:trPr>
        <w:tc>
          <w:tcPr>
            <w:tcW w:w="476"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№211</w:t>
            </w:r>
          </w:p>
        </w:tc>
        <w:tc>
          <w:tcPr>
            <w:tcW w:w="3409" w:type="dxa"/>
            <w:vMerge/>
            <w:tcBorders>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стенд для информации напротив магазина «РАЗНИЦА»</w:t>
            </w:r>
          </w:p>
          <w:p w:rsidR="00F06E29" w:rsidRPr="00F70F19" w:rsidRDefault="00F06E2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ул. Кирова)</w:t>
            </w:r>
          </w:p>
        </w:tc>
      </w:tr>
      <w:tr w:rsidR="00F06E29" w:rsidRPr="00F70F19" w:rsidTr="00133E53">
        <w:trPr>
          <w:trHeight w:val="1590"/>
        </w:trPr>
        <w:tc>
          <w:tcPr>
            <w:tcW w:w="476"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vMerge w:val="restart"/>
            <w:tcBorders>
              <w:top w:val="single" w:sz="4" w:space="0" w:color="auto"/>
              <w:left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№212</w:t>
            </w:r>
          </w:p>
        </w:tc>
        <w:tc>
          <w:tcPr>
            <w:tcW w:w="3409" w:type="dxa"/>
            <w:vMerge/>
            <w:tcBorders>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 xml:space="preserve"> стенд для информации напротив магазина «МАГНИТ»</w:t>
            </w:r>
          </w:p>
          <w:p w:rsidR="00F06E29" w:rsidRPr="00F70F19" w:rsidRDefault="00F06E2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70F19">
            <w:pPr>
              <w:spacing w:after="0"/>
              <w:rPr>
                <w:rFonts w:ascii="Times New Roman" w:hAnsi="Times New Roman" w:cs="Times New Roman"/>
                <w:sz w:val="24"/>
                <w:szCs w:val="24"/>
              </w:rPr>
            </w:pPr>
            <w:r w:rsidRPr="00F70F19">
              <w:rPr>
                <w:rFonts w:ascii="Times New Roman" w:hAnsi="Times New Roman" w:cs="Times New Roman"/>
                <w:sz w:val="24"/>
                <w:szCs w:val="24"/>
              </w:rPr>
              <w:t>ул. Мира)</w:t>
            </w:r>
          </w:p>
          <w:p w:rsidR="00F06E29" w:rsidRPr="00F70F19" w:rsidRDefault="00F06E29" w:rsidP="00F70F19">
            <w:pPr>
              <w:spacing w:after="0"/>
              <w:rPr>
                <w:rFonts w:ascii="Times New Roman" w:hAnsi="Times New Roman" w:cs="Times New Roman"/>
                <w:sz w:val="24"/>
                <w:szCs w:val="24"/>
              </w:rPr>
            </w:pPr>
          </w:p>
        </w:tc>
      </w:tr>
      <w:tr w:rsidR="00F06E29" w:rsidRPr="00F70F19" w:rsidTr="00133E53">
        <w:trPr>
          <w:trHeight w:val="1590"/>
        </w:trPr>
        <w:tc>
          <w:tcPr>
            <w:tcW w:w="476"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vMerge/>
            <w:tcBorders>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p>
        </w:tc>
        <w:tc>
          <w:tcPr>
            <w:tcW w:w="3409" w:type="dxa"/>
            <w:vMerge/>
            <w:tcBorders>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Pr="00F70F19" w:rsidRDefault="00F06E29" w:rsidP="00F06E29">
            <w:pPr>
              <w:spacing w:after="0"/>
              <w:rPr>
                <w:rFonts w:ascii="Times New Roman" w:hAnsi="Times New Roman" w:cs="Times New Roman"/>
                <w:b/>
                <w:sz w:val="24"/>
                <w:szCs w:val="24"/>
              </w:rPr>
            </w:pPr>
            <w:r w:rsidRPr="00F70F19">
              <w:rPr>
                <w:rFonts w:ascii="Times New Roman" w:hAnsi="Times New Roman" w:cs="Times New Roman"/>
                <w:b/>
                <w:sz w:val="24"/>
                <w:szCs w:val="24"/>
              </w:rPr>
              <w:t>стенд для информации</w:t>
            </w:r>
          </w:p>
          <w:p w:rsidR="00F06E29" w:rsidRPr="00F70F19" w:rsidRDefault="00F06E29" w:rsidP="00F06E29">
            <w:pPr>
              <w:spacing w:after="0"/>
              <w:rPr>
                <w:rFonts w:ascii="Times New Roman" w:hAnsi="Times New Roman" w:cs="Times New Roman"/>
                <w:b/>
                <w:sz w:val="24"/>
                <w:szCs w:val="24"/>
              </w:rPr>
            </w:pPr>
            <w:r w:rsidRPr="00F70F19">
              <w:rPr>
                <w:rFonts w:ascii="Times New Roman" w:hAnsi="Times New Roman" w:cs="Times New Roman"/>
                <w:b/>
                <w:sz w:val="24"/>
                <w:szCs w:val="24"/>
              </w:rPr>
              <w:t>возле магазина ИП Дулгерова</w:t>
            </w:r>
          </w:p>
          <w:p w:rsidR="00F06E29" w:rsidRPr="00F70F19" w:rsidRDefault="00F06E29" w:rsidP="00F06E2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06E29">
            <w:pPr>
              <w:spacing w:after="0"/>
              <w:rPr>
                <w:rFonts w:ascii="Times New Roman" w:hAnsi="Times New Roman" w:cs="Times New Roman"/>
                <w:b/>
                <w:sz w:val="24"/>
                <w:szCs w:val="24"/>
              </w:rPr>
            </w:pPr>
            <w:r w:rsidRPr="00F70F19">
              <w:rPr>
                <w:rFonts w:ascii="Times New Roman" w:hAnsi="Times New Roman" w:cs="Times New Roman"/>
                <w:sz w:val="24"/>
                <w:szCs w:val="24"/>
              </w:rPr>
              <w:t>ул. Мира)</w:t>
            </w:r>
          </w:p>
        </w:tc>
      </w:tr>
      <w:tr w:rsidR="00F06E29" w:rsidRPr="00F70F19" w:rsidTr="00560B13">
        <w:trPr>
          <w:trHeight w:val="1590"/>
        </w:trPr>
        <w:tc>
          <w:tcPr>
            <w:tcW w:w="476"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vMerge w:val="restart"/>
            <w:tcBorders>
              <w:top w:val="single" w:sz="4" w:space="0" w:color="auto"/>
              <w:left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№213</w:t>
            </w:r>
          </w:p>
        </w:tc>
        <w:tc>
          <w:tcPr>
            <w:tcW w:w="3409" w:type="dxa"/>
            <w:vMerge/>
            <w:tcBorders>
              <w:left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 xml:space="preserve">стенд для информации </w:t>
            </w:r>
          </w:p>
          <w:p w:rsidR="00F06E29" w:rsidRPr="00F70F19" w:rsidRDefault="00F06E2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возле магазина ИП Блохина</w:t>
            </w:r>
          </w:p>
          <w:p w:rsidR="00F06E29" w:rsidRPr="00F70F19" w:rsidRDefault="00F06E2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70F19">
            <w:pPr>
              <w:spacing w:after="0"/>
              <w:rPr>
                <w:rFonts w:ascii="Times New Roman" w:hAnsi="Times New Roman" w:cs="Times New Roman"/>
                <w:sz w:val="24"/>
                <w:szCs w:val="24"/>
              </w:rPr>
            </w:pPr>
            <w:proofErr w:type="spellStart"/>
            <w:r w:rsidRPr="00F70F19">
              <w:rPr>
                <w:rFonts w:ascii="Times New Roman" w:hAnsi="Times New Roman" w:cs="Times New Roman"/>
                <w:sz w:val="24"/>
                <w:szCs w:val="24"/>
              </w:rPr>
              <w:t>ул</w:t>
            </w:r>
            <w:proofErr w:type="gramStart"/>
            <w:r w:rsidRPr="00F70F19">
              <w:rPr>
                <w:rFonts w:ascii="Times New Roman" w:hAnsi="Times New Roman" w:cs="Times New Roman"/>
                <w:sz w:val="24"/>
                <w:szCs w:val="24"/>
              </w:rPr>
              <w:t>.Л</w:t>
            </w:r>
            <w:proofErr w:type="gramEnd"/>
            <w:r w:rsidRPr="00F70F19">
              <w:rPr>
                <w:rFonts w:ascii="Times New Roman" w:hAnsi="Times New Roman" w:cs="Times New Roman"/>
                <w:sz w:val="24"/>
                <w:szCs w:val="24"/>
              </w:rPr>
              <w:t>ьнозаводская</w:t>
            </w:r>
            <w:proofErr w:type="spellEnd"/>
            <w:r w:rsidRPr="00F70F19">
              <w:rPr>
                <w:rFonts w:ascii="Times New Roman" w:hAnsi="Times New Roman" w:cs="Times New Roman"/>
                <w:sz w:val="24"/>
                <w:szCs w:val="24"/>
              </w:rPr>
              <w:t>)</w:t>
            </w:r>
          </w:p>
          <w:p w:rsidR="00F06E29" w:rsidRPr="00F70F19" w:rsidRDefault="00F06E29" w:rsidP="00F06E29">
            <w:pPr>
              <w:spacing w:after="0"/>
              <w:rPr>
                <w:rFonts w:ascii="Times New Roman" w:hAnsi="Times New Roman" w:cs="Times New Roman"/>
                <w:sz w:val="24"/>
                <w:szCs w:val="24"/>
              </w:rPr>
            </w:pPr>
          </w:p>
        </w:tc>
      </w:tr>
      <w:tr w:rsidR="00F06E29" w:rsidRPr="00F70F19" w:rsidTr="00493B4F">
        <w:trPr>
          <w:trHeight w:val="1590"/>
        </w:trPr>
        <w:tc>
          <w:tcPr>
            <w:tcW w:w="476" w:type="dxa"/>
            <w:vMerge/>
            <w:tcBorders>
              <w:left w:val="single" w:sz="4" w:space="0" w:color="auto"/>
              <w:bottom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vAlign w:val="center"/>
          </w:tcPr>
          <w:p w:rsidR="00F06E29" w:rsidRPr="00F70F19" w:rsidRDefault="00F06E29" w:rsidP="00F70F19">
            <w:pPr>
              <w:spacing w:after="0"/>
              <w:rPr>
                <w:rFonts w:ascii="Times New Roman" w:hAnsi="Times New Roman" w:cs="Times New Roman"/>
                <w:sz w:val="24"/>
                <w:szCs w:val="24"/>
              </w:rPr>
            </w:pPr>
          </w:p>
        </w:tc>
        <w:tc>
          <w:tcPr>
            <w:tcW w:w="1271" w:type="dxa"/>
            <w:vMerge/>
            <w:tcBorders>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b/>
                <w:sz w:val="24"/>
                <w:szCs w:val="24"/>
              </w:rPr>
            </w:pPr>
          </w:p>
        </w:tc>
        <w:tc>
          <w:tcPr>
            <w:tcW w:w="3409" w:type="dxa"/>
            <w:vMerge/>
            <w:tcBorders>
              <w:left w:val="single" w:sz="4" w:space="0" w:color="auto"/>
              <w:bottom w:val="single" w:sz="4" w:space="0" w:color="auto"/>
              <w:right w:val="single" w:sz="4" w:space="0" w:color="auto"/>
            </w:tcBorders>
          </w:tcPr>
          <w:p w:rsidR="00F06E29" w:rsidRPr="00F70F19" w:rsidRDefault="00F06E29" w:rsidP="00F70F19">
            <w:pPr>
              <w:spacing w:after="0"/>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rsidR="00F06E29" w:rsidRPr="00F70F19" w:rsidRDefault="00F06E29" w:rsidP="00F06E29">
            <w:pPr>
              <w:spacing w:after="0"/>
              <w:rPr>
                <w:rFonts w:ascii="Times New Roman" w:hAnsi="Times New Roman" w:cs="Times New Roman"/>
                <w:b/>
                <w:sz w:val="24"/>
                <w:szCs w:val="24"/>
              </w:rPr>
            </w:pPr>
            <w:r w:rsidRPr="00F70F19">
              <w:rPr>
                <w:rFonts w:ascii="Times New Roman" w:hAnsi="Times New Roman" w:cs="Times New Roman"/>
                <w:b/>
                <w:sz w:val="24"/>
                <w:szCs w:val="24"/>
              </w:rPr>
              <w:t>стенд для информации</w:t>
            </w:r>
          </w:p>
          <w:p w:rsidR="00F06E29" w:rsidRPr="00F70F19" w:rsidRDefault="00F06E29" w:rsidP="00F06E29">
            <w:pPr>
              <w:spacing w:after="0"/>
              <w:rPr>
                <w:rFonts w:ascii="Times New Roman" w:hAnsi="Times New Roman" w:cs="Times New Roman"/>
                <w:b/>
                <w:sz w:val="24"/>
                <w:szCs w:val="24"/>
              </w:rPr>
            </w:pPr>
            <w:r w:rsidRPr="00F70F19">
              <w:rPr>
                <w:rFonts w:ascii="Times New Roman" w:hAnsi="Times New Roman" w:cs="Times New Roman"/>
                <w:b/>
                <w:sz w:val="24"/>
                <w:szCs w:val="24"/>
              </w:rPr>
              <w:t>возле магазина ИП Дулгерова</w:t>
            </w:r>
          </w:p>
          <w:p w:rsidR="00F06E29" w:rsidRPr="00F70F19" w:rsidRDefault="00F06E29" w:rsidP="00F06E2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(г. Западная Двина,</w:t>
            </w:r>
            <w:proofErr w:type="gramEnd"/>
          </w:p>
          <w:p w:rsidR="00F06E29" w:rsidRPr="00F70F19" w:rsidRDefault="00F06E29" w:rsidP="00F06E29">
            <w:pPr>
              <w:spacing w:after="0"/>
              <w:rPr>
                <w:rFonts w:ascii="Times New Roman" w:hAnsi="Times New Roman" w:cs="Times New Roman"/>
                <w:b/>
                <w:sz w:val="24"/>
                <w:szCs w:val="24"/>
              </w:rPr>
            </w:pPr>
            <w:r w:rsidRPr="00F70F19">
              <w:rPr>
                <w:rFonts w:ascii="Times New Roman" w:hAnsi="Times New Roman" w:cs="Times New Roman"/>
                <w:sz w:val="24"/>
                <w:szCs w:val="24"/>
              </w:rPr>
              <w:t>ул. Мира)</w:t>
            </w:r>
          </w:p>
        </w:tc>
      </w:tr>
      <w:tr w:rsidR="00F70F19" w:rsidRPr="00F70F19" w:rsidTr="00F47FD3">
        <w:trPr>
          <w:trHeight w:val="803"/>
        </w:trPr>
        <w:tc>
          <w:tcPr>
            <w:tcW w:w="476"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2.</w:t>
            </w:r>
          </w:p>
        </w:tc>
        <w:tc>
          <w:tcPr>
            <w:tcW w:w="1980"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городское поселение поселок Старая Торопа</w:t>
            </w: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 xml:space="preserve">ИУ № </w:t>
            </w:r>
            <w:r w:rsidR="00F06E29">
              <w:rPr>
                <w:rFonts w:ascii="Times New Roman" w:hAnsi="Times New Roman" w:cs="Times New Roman"/>
                <w:b/>
                <w:sz w:val="24"/>
                <w:szCs w:val="24"/>
              </w:rPr>
              <w:t>2</w:t>
            </w:r>
            <w:r w:rsidRPr="00F70F19">
              <w:rPr>
                <w:rFonts w:ascii="Times New Roman" w:hAnsi="Times New Roman" w:cs="Times New Roman"/>
                <w:b/>
                <w:sz w:val="24"/>
                <w:szCs w:val="24"/>
              </w:rPr>
              <w:t>14</w:t>
            </w:r>
          </w:p>
          <w:p w:rsidR="00F70F19" w:rsidRPr="00F70F19" w:rsidRDefault="00F70F19" w:rsidP="00F70F19">
            <w:pPr>
              <w:spacing w:after="0"/>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proofErr w:type="spellStart"/>
            <w:r w:rsidRPr="00F70F19">
              <w:rPr>
                <w:rFonts w:ascii="Times New Roman" w:hAnsi="Times New Roman" w:cs="Times New Roman"/>
                <w:sz w:val="24"/>
                <w:szCs w:val="24"/>
              </w:rPr>
              <w:t>Обуховский</w:t>
            </w:r>
            <w:proofErr w:type="spellEnd"/>
            <w:r w:rsidRPr="00F70F19">
              <w:rPr>
                <w:rFonts w:ascii="Times New Roman" w:hAnsi="Times New Roman" w:cs="Times New Roman"/>
                <w:sz w:val="24"/>
                <w:szCs w:val="24"/>
              </w:rPr>
              <w:t xml:space="preserve">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(ПГТ Старая Торопа</w:t>
            </w:r>
            <w:proofErr w:type="gramStart"/>
            <w:r w:rsidRPr="00F70F19">
              <w:rPr>
                <w:rFonts w:ascii="Times New Roman" w:hAnsi="Times New Roman" w:cs="Times New Roman"/>
                <w:sz w:val="24"/>
                <w:szCs w:val="24"/>
              </w:rPr>
              <w:t xml:space="preserve"> ,</w:t>
            </w:r>
            <w:proofErr w:type="gramEnd"/>
            <w:r w:rsidRPr="00F70F19">
              <w:rPr>
                <w:rFonts w:ascii="Times New Roman" w:hAnsi="Times New Roman" w:cs="Times New Roman"/>
                <w:sz w:val="24"/>
                <w:szCs w:val="24"/>
              </w:rPr>
              <w:t xml:space="preserve"> ул. Молодежная)</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 xml:space="preserve">стенд для информации </w:t>
            </w:r>
          </w:p>
          <w:p w:rsidR="00F70F19" w:rsidRPr="002564FE" w:rsidRDefault="00F70F19" w:rsidP="00F70F19">
            <w:pPr>
              <w:spacing w:after="0"/>
              <w:rPr>
                <w:rFonts w:ascii="Times New Roman" w:hAnsi="Times New Roman" w:cs="Times New Roman"/>
                <w:b/>
                <w:sz w:val="24"/>
                <w:szCs w:val="24"/>
              </w:rPr>
            </w:pPr>
            <w:proofErr w:type="spellStart"/>
            <w:r w:rsidRPr="002564FE">
              <w:rPr>
                <w:rFonts w:ascii="Times New Roman" w:hAnsi="Times New Roman" w:cs="Times New Roman"/>
                <w:b/>
                <w:sz w:val="24"/>
                <w:szCs w:val="24"/>
              </w:rPr>
              <w:t>Обуховский</w:t>
            </w:r>
            <w:proofErr w:type="spellEnd"/>
            <w:r w:rsidRPr="002564FE">
              <w:rPr>
                <w:rFonts w:ascii="Times New Roman" w:hAnsi="Times New Roman" w:cs="Times New Roman"/>
                <w:b/>
                <w:sz w:val="24"/>
                <w:szCs w:val="24"/>
              </w:rPr>
              <w:t xml:space="preserve">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(ПГТ Старая Торопа, ул. Молодежная)</w:t>
            </w:r>
          </w:p>
        </w:tc>
      </w:tr>
      <w:tr w:rsidR="00F70F19" w:rsidRPr="00F70F19" w:rsidTr="00F47FD3">
        <w:trPr>
          <w:trHeight w:val="802"/>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 xml:space="preserve"> № 215</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актовый зал МБОУ «Староторопская</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СОШ»</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(ПГТ Старая Торопа</w:t>
            </w:r>
            <w:proofErr w:type="gramStart"/>
            <w:r w:rsidRPr="00F70F19">
              <w:rPr>
                <w:rFonts w:ascii="Times New Roman" w:hAnsi="Times New Roman" w:cs="Times New Roman"/>
                <w:sz w:val="24"/>
                <w:szCs w:val="24"/>
              </w:rPr>
              <w:t xml:space="preserve"> ,</w:t>
            </w:r>
            <w:proofErr w:type="gramEnd"/>
            <w:r w:rsidRPr="00F70F19">
              <w:rPr>
                <w:rFonts w:ascii="Times New Roman" w:hAnsi="Times New Roman" w:cs="Times New Roman"/>
                <w:sz w:val="24"/>
                <w:szCs w:val="24"/>
              </w:rPr>
              <w:t xml:space="preserve"> ул.8 –Марта, д.3а )</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стенды для информации</w:t>
            </w:r>
          </w:p>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(ПГТ Старая Торопа, ул</w:t>
            </w:r>
            <w:proofErr w:type="gramStart"/>
            <w:r w:rsidRPr="002564FE">
              <w:rPr>
                <w:rFonts w:ascii="Times New Roman" w:hAnsi="Times New Roman" w:cs="Times New Roman"/>
                <w:b/>
                <w:sz w:val="24"/>
                <w:szCs w:val="24"/>
              </w:rPr>
              <w:t>.Л</w:t>
            </w:r>
            <w:proofErr w:type="gramEnd"/>
            <w:r w:rsidRPr="002564FE">
              <w:rPr>
                <w:rFonts w:ascii="Times New Roman" w:hAnsi="Times New Roman" w:cs="Times New Roman"/>
                <w:b/>
                <w:sz w:val="24"/>
                <w:szCs w:val="24"/>
              </w:rPr>
              <w:t>есная, д.12;</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 xml:space="preserve"> возле магазина «</w:t>
            </w:r>
            <w:proofErr w:type="spellStart"/>
            <w:r w:rsidRPr="00F70F19">
              <w:rPr>
                <w:rFonts w:ascii="Times New Roman" w:hAnsi="Times New Roman" w:cs="Times New Roman"/>
                <w:sz w:val="24"/>
                <w:szCs w:val="24"/>
              </w:rPr>
              <w:t>Фид</w:t>
            </w:r>
            <w:proofErr w:type="spellEnd"/>
            <w:r w:rsidRPr="00F70F19">
              <w:rPr>
                <w:rFonts w:ascii="Times New Roman" w:hAnsi="Times New Roman" w:cs="Times New Roman"/>
                <w:sz w:val="24"/>
                <w:szCs w:val="24"/>
              </w:rPr>
              <w:t xml:space="preserve">» ул. </w:t>
            </w:r>
            <w:proofErr w:type="gramStart"/>
            <w:r w:rsidRPr="00F70F19">
              <w:rPr>
                <w:rFonts w:ascii="Times New Roman" w:hAnsi="Times New Roman" w:cs="Times New Roman"/>
                <w:sz w:val="24"/>
                <w:szCs w:val="24"/>
              </w:rPr>
              <w:t>Лесная</w:t>
            </w:r>
            <w:proofErr w:type="gramEnd"/>
            <w:r w:rsidRPr="00F70F19">
              <w:rPr>
                <w:rFonts w:ascii="Times New Roman" w:hAnsi="Times New Roman" w:cs="Times New Roman"/>
                <w:sz w:val="24"/>
                <w:szCs w:val="24"/>
              </w:rPr>
              <w:t>)</w:t>
            </w:r>
          </w:p>
        </w:tc>
      </w:tr>
      <w:tr w:rsidR="00F70F19" w:rsidRPr="00F70F19" w:rsidTr="00F47FD3">
        <w:trPr>
          <w:trHeight w:val="192"/>
        </w:trPr>
        <w:tc>
          <w:tcPr>
            <w:tcW w:w="476"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 xml:space="preserve">3. </w:t>
            </w:r>
          </w:p>
        </w:tc>
        <w:tc>
          <w:tcPr>
            <w:tcW w:w="1980"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Ильинское</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сельское поселение</w:t>
            </w: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№224</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Ильинский сельского дома культуры</w:t>
            </w:r>
          </w:p>
          <w:p w:rsidR="00F70F19" w:rsidRPr="00F70F19" w:rsidRDefault="00F70F19" w:rsidP="00F70F19">
            <w:pPr>
              <w:spacing w:after="0"/>
              <w:rPr>
                <w:rFonts w:ascii="Times New Roman" w:hAnsi="Times New Roman" w:cs="Times New Roman"/>
                <w:sz w:val="24"/>
                <w:szCs w:val="24"/>
              </w:rPr>
            </w:pPr>
            <w:proofErr w:type="gramStart"/>
            <w:r w:rsidRPr="00F70F19">
              <w:rPr>
                <w:rFonts w:ascii="Times New Roman" w:hAnsi="Times New Roman" w:cs="Times New Roman"/>
                <w:sz w:val="24"/>
                <w:szCs w:val="24"/>
              </w:rPr>
              <w:t>(п. Ильино, ул.</w:t>
            </w:r>
            <w:proofErr w:type="gramEnd"/>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proofErr w:type="gramStart"/>
            <w:r w:rsidRPr="00F70F19">
              <w:rPr>
                <w:rFonts w:ascii="Times New Roman" w:hAnsi="Times New Roman" w:cs="Times New Roman"/>
                <w:b/>
                <w:sz w:val="24"/>
                <w:szCs w:val="24"/>
              </w:rPr>
              <w:t>доска объявлений возле магазина РАЙПО</w:t>
            </w:r>
            <w:r w:rsidRPr="00F70F19">
              <w:rPr>
                <w:rFonts w:ascii="Times New Roman" w:hAnsi="Times New Roman" w:cs="Times New Roman"/>
                <w:sz w:val="24"/>
                <w:szCs w:val="24"/>
              </w:rPr>
              <w:t xml:space="preserve"> (</w:t>
            </w:r>
            <w:proofErr w:type="spellStart"/>
            <w:r w:rsidRPr="00F70F19">
              <w:rPr>
                <w:rFonts w:ascii="Times New Roman" w:hAnsi="Times New Roman" w:cs="Times New Roman"/>
                <w:sz w:val="24"/>
                <w:szCs w:val="24"/>
              </w:rPr>
              <w:t>хлебокомбинат</w:t>
            </w:r>
            <w:proofErr w:type="spellEnd"/>
            <w:proofErr w:type="gramEnd"/>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 Ильино)</w:t>
            </w:r>
          </w:p>
        </w:tc>
      </w:tr>
      <w:tr w:rsidR="00F70F19" w:rsidRPr="00F70F19" w:rsidTr="00F47FD3">
        <w:trPr>
          <w:trHeight w:val="170"/>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№225</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 xml:space="preserve">здание конторы ПСК </w:t>
            </w:r>
            <w:r w:rsidRPr="00F70F19">
              <w:rPr>
                <w:rFonts w:ascii="Times New Roman" w:hAnsi="Times New Roman" w:cs="Times New Roman"/>
                <w:sz w:val="24"/>
                <w:szCs w:val="24"/>
              </w:rPr>
              <w:lastRenderedPageBreak/>
              <w:t>«Западный»</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Козино)</w:t>
            </w:r>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lastRenderedPageBreak/>
              <w:t xml:space="preserve">доска объявлений возле </w:t>
            </w:r>
            <w:r w:rsidRPr="00F70F19">
              <w:rPr>
                <w:rFonts w:ascii="Times New Roman" w:hAnsi="Times New Roman" w:cs="Times New Roman"/>
                <w:b/>
                <w:sz w:val="24"/>
                <w:szCs w:val="24"/>
              </w:rPr>
              <w:lastRenderedPageBreak/>
              <w:t>магазина</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w:t>
            </w:r>
            <w:proofErr w:type="gramStart"/>
            <w:r w:rsidRPr="00F70F19">
              <w:rPr>
                <w:rFonts w:ascii="Times New Roman" w:hAnsi="Times New Roman" w:cs="Times New Roman"/>
                <w:sz w:val="24"/>
                <w:szCs w:val="24"/>
              </w:rPr>
              <w:t>.К</w:t>
            </w:r>
            <w:proofErr w:type="gramEnd"/>
            <w:r w:rsidRPr="00F70F19">
              <w:rPr>
                <w:rFonts w:ascii="Times New Roman" w:hAnsi="Times New Roman" w:cs="Times New Roman"/>
                <w:sz w:val="24"/>
                <w:szCs w:val="24"/>
              </w:rPr>
              <w:t>озино)</w:t>
            </w:r>
          </w:p>
        </w:tc>
      </w:tr>
      <w:tr w:rsidR="00F70F19" w:rsidRPr="00F70F19" w:rsidTr="00F47FD3">
        <w:trPr>
          <w:trHeight w:val="1906"/>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№226</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proofErr w:type="spellStart"/>
            <w:r w:rsidRPr="00F70F19">
              <w:rPr>
                <w:rFonts w:ascii="Times New Roman" w:hAnsi="Times New Roman" w:cs="Times New Roman"/>
                <w:sz w:val="24"/>
                <w:szCs w:val="24"/>
              </w:rPr>
              <w:t>Аксентьевский</w:t>
            </w:r>
            <w:proofErr w:type="spellEnd"/>
            <w:r w:rsidRPr="00F70F19">
              <w:rPr>
                <w:rFonts w:ascii="Times New Roman" w:hAnsi="Times New Roman" w:cs="Times New Roman"/>
                <w:sz w:val="24"/>
                <w:szCs w:val="24"/>
              </w:rPr>
              <w:t xml:space="preserve">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Аксентьево)</w:t>
            </w:r>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доска объявлений возле магазина РАЙПО</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Аксентьево)</w:t>
            </w:r>
          </w:p>
        </w:tc>
      </w:tr>
      <w:tr w:rsidR="00F70F19" w:rsidRPr="00F70F19" w:rsidTr="00F47FD3">
        <w:trPr>
          <w:trHeight w:val="192"/>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№227</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proofErr w:type="spellStart"/>
            <w:r w:rsidRPr="00F70F19">
              <w:rPr>
                <w:rFonts w:ascii="Times New Roman" w:hAnsi="Times New Roman" w:cs="Times New Roman"/>
                <w:sz w:val="24"/>
                <w:szCs w:val="24"/>
              </w:rPr>
              <w:t>Глазомиче</w:t>
            </w:r>
            <w:r w:rsidR="004A5C8C">
              <w:rPr>
                <w:rFonts w:ascii="Times New Roman" w:hAnsi="Times New Roman" w:cs="Times New Roman"/>
                <w:sz w:val="24"/>
                <w:szCs w:val="24"/>
              </w:rPr>
              <w:t>н</w:t>
            </w:r>
            <w:r w:rsidRPr="00F70F19">
              <w:rPr>
                <w:rFonts w:ascii="Times New Roman" w:hAnsi="Times New Roman" w:cs="Times New Roman"/>
                <w:sz w:val="24"/>
                <w:szCs w:val="24"/>
              </w:rPr>
              <w:t>ский</w:t>
            </w:r>
            <w:proofErr w:type="spellEnd"/>
            <w:r w:rsidRPr="00F70F19">
              <w:rPr>
                <w:rFonts w:ascii="Times New Roman" w:hAnsi="Times New Roman" w:cs="Times New Roman"/>
                <w:sz w:val="24"/>
                <w:szCs w:val="24"/>
              </w:rPr>
              <w:t xml:space="preserve">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Глазомичи)</w:t>
            </w:r>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доска объявлений возле магазина РАЙПО</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Глазомичи)</w:t>
            </w:r>
          </w:p>
        </w:tc>
      </w:tr>
      <w:tr w:rsidR="00F70F19" w:rsidRPr="00F70F19" w:rsidTr="00F47FD3">
        <w:trPr>
          <w:trHeight w:val="192"/>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№228</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Васьковский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Васьково)</w:t>
            </w:r>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доска объявлений возле магазина РАЙПО</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Васьково)</w:t>
            </w:r>
          </w:p>
        </w:tc>
      </w:tr>
      <w:tr w:rsidR="00F70F19" w:rsidRPr="00F70F19" w:rsidTr="00F47FD3">
        <w:trPr>
          <w:trHeight w:val="215"/>
        </w:trPr>
        <w:tc>
          <w:tcPr>
            <w:tcW w:w="476"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4.</w:t>
            </w:r>
          </w:p>
        </w:tc>
        <w:tc>
          <w:tcPr>
            <w:tcW w:w="1980"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Западнодвинское сельское поселение</w:t>
            </w: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№218</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Улинский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Улин)</w:t>
            </w:r>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информационный</w:t>
            </w:r>
          </w:p>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стенд возле магазина «Спутник»</w:t>
            </w:r>
          </w:p>
          <w:p w:rsidR="00F70F19" w:rsidRPr="00F70F19" w:rsidRDefault="00F70F19" w:rsidP="00F70F19">
            <w:pPr>
              <w:spacing w:after="0"/>
              <w:jc w:val="both"/>
              <w:rPr>
                <w:rFonts w:ascii="Times New Roman" w:hAnsi="Times New Roman" w:cs="Times New Roman"/>
                <w:sz w:val="24"/>
                <w:szCs w:val="24"/>
              </w:rPr>
            </w:pPr>
            <w:r w:rsidRPr="00F70F19">
              <w:rPr>
                <w:rFonts w:ascii="Times New Roman" w:hAnsi="Times New Roman" w:cs="Times New Roman"/>
                <w:sz w:val="24"/>
                <w:szCs w:val="24"/>
              </w:rPr>
              <w:t xml:space="preserve"> (дер. Улин)</w:t>
            </w:r>
          </w:p>
        </w:tc>
      </w:tr>
      <w:tr w:rsidR="00F70F19" w:rsidRPr="00F70F19" w:rsidTr="00F47FD3">
        <w:trPr>
          <w:trHeight w:val="215"/>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№219</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здание бывшей начальной школы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(пос. Велеса)</w:t>
            </w:r>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информационный</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стенд возле магазина        РАЙПО</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(пос. Велеса)</w:t>
            </w:r>
          </w:p>
        </w:tc>
      </w:tr>
      <w:tr w:rsidR="00F70F19" w:rsidRPr="00F70F19" w:rsidTr="00F47FD3">
        <w:trPr>
          <w:trHeight w:val="215"/>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№220</w:t>
            </w: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Бибиревский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Бибирево)</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информационный</w:t>
            </w:r>
          </w:p>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 xml:space="preserve">стенд возле магазина ИП </w:t>
            </w:r>
            <w:proofErr w:type="spellStart"/>
            <w:r w:rsidRPr="002564FE">
              <w:rPr>
                <w:rFonts w:ascii="Times New Roman" w:hAnsi="Times New Roman" w:cs="Times New Roman"/>
                <w:b/>
                <w:sz w:val="24"/>
                <w:szCs w:val="24"/>
              </w:rPr>
              <w:t>Шалаева</w:t>
            </w:r>
            <w:proofErr w:type="spellEnd"/>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Бибирево)</w:t>
            </w:r>
          </w:p>
        </w:tc>
      </w:tr>
      <w:tr w:rsidR="00F70F19" w:rsidRPr="00F70F19" w:rsidTr="00F47FD3">
        <w:trPr>
          <w:trHeight w:val="215"/>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№221</w:t>
            </w: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Дубровский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Дуброво)</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информационный</w:t>
            </w:r>
          </w:p>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стенд возле магазина РАЙПО</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Дуброво)</w:t>
            </w:r>
          </w:p>
        </w:tc>
      </w:tr>
      <w:tr w:rsidR="00F70F19" w:rsidRPr="00F70F19" w:rsidTr="00F47FD3">
        <w:trPr>
          <w:trHeight w:val="215"/>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№222</w:t>
            </w: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proofErr w:type="spellStart"/>
            <w:r w:rsidRPr="00F70F19">
              <w:rPr>
                <w:rFonts w:ascii="Times New Roman" w:hAnsi="Times New Roman" w:cs="Times New Roman"/>
                <w:sz w:val="24"/>
                <w:szCs w:val="24"/>
              </w:rPr>
              <w:t>Баевский</w:t>
            </w:r>
            <w:proofErr w:type="spellEnd"/>
            <w:r w:rsidRPr="00F70F19">
              <w:rPr>
                <w:rFonts w:ascii="Times New Roman" w:hAnsi="Times New Roman" w:cs="Times New Roman"/>
                <w:sz w:val="24"/>
                <w:szCs w:val="24"/>
              </w:rPr>
              <w:t xml:space="preserve">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Баево)</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информационный</w:t>
            </w:r>
          </w:p>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стенд возле магазина РАЙПО</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Баево)</w:t>
            </w:r>
          </w:p>
        </w:tc>
      </w:tr>
      <w:tr w:rsidR="00F70F19" w:rsidRPr="00F70F19" w:rsidTr="00F47FD3">
        <w:trPr>
          <w:trHeight w:val="215"/>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№223</w:t>
            </w: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Фофановская библиотека</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Фофаново)</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информационный</w:t>
            </w:r>
          </w:p>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стенд на повороте к магазину РАЙПО</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Фофаново)</w:t>
            </w:r>
          </w:p>
        </w:tc>
      </w:tr>
      <w:tr w:rsidR="00F70F19" w:rsidRPr="00F70F19" w:rsidTr="00F47FD3">
        <w:trPr>
          <w:trHeight w:val="1125"/>
        </w:trPr>
        <w:tc>
          <w:tcPr>
            <w:tcW w:w="476"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5.</w:t>
            </w:r>
          </w:p>
        </w:tc>
        <w:tc>
          <w:tcPr>
            <w:tcW w:w="1980"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sz w:val="24"/>
                <w:szCs w:val="24"/>
              </w:rPr>
              <w:t>Бенецкое сельское поселение</w:t>
            </w: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№216</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Бенецкий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w:t>
            </w:r>
            <w:proofErr w:type="spellStart"/>
            <w:r w:rsidRPr="00F70F19">
              <w:rPr>
                <w:rFonts w:ascii="Times New Roman" w:hAnsi="Times New Roman" w:cs="Times New Roman"/>
                <w:sz w:val="24"/>
                <w:szCs w:val="24"/>
              </w:rPr>
              <w:t>дер</w:t>
            </w:r>
            <w:proofErr w:type="gramStart"/>
            <w:r w:rsidRPr="00F70F19">
              <w:rPr>
                <w:rFonts w:ascii="Times New Roman" w:hAnsi="Times New Roman" w:cs="Times New Roman"/>
                <w:sz w:val="24"/>
                <w:szCs w:val="24"/>
              </w:rPr>
              <w:t>.Б</w:t>
            </w:r>
            <w:proofErr w:type="gramEnd"/>
            <w:r w:rsidRPr="00F70F19">
              <w:rPr>
                <w:rFonts w:ascii="Times New Roman" w:hAnsi="Times New Roman" w:cs="Times New Roman"/>
                <w:sz w:val="24"/>
                <w:szCs w:val="24"/>
              </w:rPr>
              <w:t>енцы</w:t>
            </w:r>
            <w:proofErr w:type="spellEnd"/>
            <w:r w:rsidRPr="00F70F19">
              <w:rPr>
                <w:rFonts w:ascii="Times New Roman" w:hAnsi="Times New Roman" w:cs="Times New Roman"/>
                <w:sz w:val="24"/>
                <w:szCs w:val="24"/>
              </w:rPr>
              <w:t xml:space="preserve">) </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стенд для объявлений возле магазина РАЙПО</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w:t>
            </w:r>
            <w:proofErr w:type="spellStart"/>
            <w:r w:rsidRPr="00F70F19">
              <w:rPr>
                <w:rFonts w:ascii="Times New Roman" w:hAnsi="Times New Roman" w:cs="Times New Roman"/>
                <w:sz w:val="24"/>
                <w:szCs w:val="24"/>
              </w:rPr>
              <w:t>дер</w:t>
            </w:r>
            <w:proofErr w:type="gramStart"/>
            <w:r w:rsidRPr="00F70F19">
              <w:rPr>
                <w:rFonts w:ascii="Times New Roman" w:hAnsi="Times New Roman" w:cs="Times New Roman"/>
                <w:sz w:val="24"/>
                <w:szCs w:val="24"/>
              </w:rPr>
              <w:t>.Б</w:t>
            </w:r>
            <w:proofErr w:type="gramEnd"/>
            <w:r w:rsidRPr="00F70F19">
              <w:rPr>
                <w:rFonts w:ascii="Times New Roman" w:hAnsi="Times New Roman" w:cs="Times New Roman"/>
                <w:sz w:val="24"/>
                <w:szCs w:val="24"/>
              </w:rPr>
              <w:t>енцы</w:t>
            </w:r>
            <w:proofErr w:type="spellEnd"/>
            <w:r w:rsidRPr="00F70F19">
              <w:rPr>
                <w:rFonts w:ascii="Times New Roman" w:hAnsi="Times New Roman" w:cs="Times New Roman"/>
                <w:sz w:val="24"/>
                <w:szCs w:val="24"/>
              </w:rPr>
              <w:t>)</w:t>
            </w:r>
          </w:p>
        </w:tc>
      </w:tr>
      <w:tr w:rsidR="00F70F19" w:rsidRPr="00F70F19" w:rsidTr="00F47FD3">
        <w:trPr>
          <w:trHeight w:val="1125"/>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b/>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№217</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Первомайский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(пос. Первомайский)</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стенд для объявлений возле магазина РАЙПО</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(пос. Первомайский)</w:t>
            </w:r>
          </w:p>
        </w:tc>
      </w:tr>
      <w:tr w:rsidR="00F70F19" w:rsidRPr="00F70F19" w:rsidTr="00F47FD3">
        <w:trPr>
          <w:trHeight w:val="324"/>
        </w:trPr>
        <w:tc>
          <w:tcPr>
            <w:tcW w:w="476"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6.</w:t>
            </w:r>
          </w:p>
        </w:tc>
        <w:tc>
          <w:tcPr>
            <w:tcW w:w="1980"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 xml:space="preserve">Староторопское сельское </w:t>
            </w:r>
            <w:r w:rsidRPr="00F70F19">
              <w:rPr>
                <w:rFonts w:ascii="Times New Roman" w:hAnsi="Times New Roman" w:cs="Times New Roman"/>
                <w:sz w:val="24"/>
                <w:szCs w:val="24"/>
              </w:rPr>
              <w:lastRenderedPageBreak/>
              <w:t>поселение</w:t>
            </w: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lastRenderedPageBreak/>
              <w:t>ИУ №229</w:t>
            </w: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proofErr w:type="spellStart"/>
            <w:r w:rsidRPr="00F70F19">
              <w:rPr>
                <w:rFonts w:ascii="Times New Roman" w:hAnsi="Times New Roman" w:cs="Times New Roman"/>
                <w:sz w:val="24"/>
                <w:szCs w:val="24"/>
              </w:rPr>
              <w:lastRenderedPageBreak/>
              <w:t>Макеевский</w:t>
            </w:r>
            <w:proofErr w:type="spellEnd"/>
            <w:r w:rsidRPr="00F70F19">
              <w:rPr>
                <w:rFonts w:ascii="Times New Roman" w:hAnsi="Times New Roman" w:cs="Times New Roman"/>
                <w:sz w:val="24"/>
                <w:szCs w:val="24"/>
              </w:rPr>
              <w:t xml:space="preserve">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Макеево)</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информационный</w:t>
            </w:r>
          </w:p>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 xml:space="preserve">стенд возле магазина ИП </w:t>
            </w:r>
            <w:r w:rsidRPr="002564FE">
              <w:rPr>
                <w:rFonts w:ascii="Times New Roman" w:hAnsi="Times New Roman" w:cs="Times New Roman"/>
                <w:b/>
                <w:sz w:val="24"/>
                <w:szCs w:val="24"/>
              </w:rPr>
              <w:lastRenderedPageBreak/>
              <w:t>Богданова</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Макеево)</w:t>
            </w:r>
          </w:p>
        </w:tc>
      </w:tr>
      <w:tr w:rsidR="00F70F19" w:rsidRPr="00F70F19" w:rsidTr="00F47FD3">
        <w:trPr>
          <w:trHeight w:val="322"/>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№230</w:t>
            </w: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Пятиусовский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Пятиусово)</w:t>
            </w:r>
          </w:p>
        </w:tc>
        <w:tc>
          <w:tcPr>
            <w:tcW w:w="3476"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2564FE">
              <w:rPr>
                <w:rFonts w:ascii="Times New Roman" w:hAnsi="Times New Roman" w:cs="Times New Roman"/>
                <w:b/>
                <w:sz w:val="24"/>
                <w:szCs w:val="24"/>
              </w:rPr>
              <w:t>стенд для объявлений возле</w:t>
            </w:r>
            <w:r w:rsidRPr="00F70F19">
              <w:rPr>
                <w:rFonts w:ascii="Times New Roman" w:hAnsi="Times New Roman" w:cs="Times New Roman"/>
                <w:sz w:val="24"/>
                <w:szCs w:val="24"/>
              </w:rPr>
              <w:t xml:space="preserve"> магазина РАЙПО</w:t>
            </w:r>
          </w:p>
          <w:p w:rsidR="00F70F19" w:rsidRPr="00F70F19" w:rsidRDefault="00F70F19" w:rsidP="00F70F19">
            <w:pPr>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Пятиусово)</w:t>
            </w:r>
          </w:p>
        </w:tc>
      </w:tr>
      <w:tr w:rsidR="00F70F19" w:rsidRPr="00F70F19" w:rsidTr="00F47FD3">
        <w:trPr>
          <w:trHeight w:val="322"/>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№231</w:t>
            </w: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Антоново)</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информационный</w:t>
            </w:r>
          </w:p>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стенд возле магазина ИП Январёва</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Антоново)</w:t>
            </w:r>
          </w:p>
        </w:tc>
      </w:tr>
      <w:tr w:rsidR="00F70F19" w:rsidRPr="00F70F19" w:rsidTr="00F47FD3">
        <w:trPr>
          <w:trHeight w:val="322"/>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b/>
                <w:sz w:val="24"/>
                <w:szCs w:val="24"/>
              </w:rPr>
            </w:pPr>
            <w:r w:rsidRPr="00F70F19">
              <w:rPr>
                <w:rFonts w:ascii="Times New Roman" w:hAnsi="Times New Roman" w:cs="Times New Roman"/>
                <w:b/>
                <w:sz w:val="24"/>
                <w:szCs w:val="24"/>
              </w:rPr>
              <w:t>ИУ №232</w:t>
            </w: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b/>
                <w:sz w:val="24"/>
                <w:szCs w:val="24"/>
              </w:rPr>
            </w:pPr>
          </w:p>
          <w:p w:rsidR="00F70F19" w:rsidRPr="00F70F19" w:rsidRDefault="00F70F19" w:rsidP="00F70F19">
            <w:pPr>
              <w:spacing w:after="0"/>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бывшая начальная школа</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 xml:space="preserve"> (дер. Селяне)</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стенд для объявлений слева при въезде в деревню</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(дер. Селяне)</w:t>
            </w:r>
          </w:p>
        </w:tc>
      </w:tr>
      <w:tr w:rsidR="00F70F19" w:rsidRPr="00F70F19" w:rsidTr="00F47FD3">
        <w:trPr>
          <w:trHeight w:val="1613"/>
        </w:trPr>
        <w:tc>
          <w:tcPr>
            <w:tcW w:w="476"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7.</w:t>
            </w:r>
          </w:p>
          <w:p w:rsidR="00F70F19" w:rsidRPr="00F70F19" w:rsidRDefault="00F70F19" w:rsidP="00F70F19">
            <w:pPr>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p>
        </w:tc>
        <w:tc>
          <w:tcPr>
            <w:tcW w:w="1980" w:type="dxa"/>
            <w:vMerge w:val="restart"/>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Шараповское сельское поселение</w:t>
            </w: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№233</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Шараповский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 Шарапово)</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информационный</w:t>
            </w:r>
          </w:p>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стенд возле почтового отделения</w:t>
            </w:r>
          </w:p>
          <w:p w:rsidR="00F70F19" w:rsidRPr="00F70F19" w:rsidRDefault="00F70F19" w:rsidP="00F70F19">
            <w:pPr>
              <w:spacing w:after="0"/>
              <w:rPr>
                <w:rFonts w:ascii="Times New Roman" w:hAnsi="Times New Roman" w:cs="Times New Roman"/>
                <w:sz w:val="24"/>
                <w:szCs w:val="24"/>
              </w:rPr>
            </w:pPr>
          </w:p>
        </w:tc>
      </w:tr>
      <w:tr w:rsidR="00F70F19" w:rsidRPr="00F70F19" w:rsidTr="00F47FD3">
        <w:trPr>
          <w:trHeight w:val="1612"/>
        </w:trPr>
        <w:tc>
          <w:tcPr>
            <w:tcW w:w="476"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70F19" w:rsidRPr="00F70F19" w:rsidRDefault="00F70F19" w:rsidP="00F70F19">
            <w:pPr>
              <w:spacing w:after="0"/>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b/>
                <w:sz w:val="24"/>
                <w:szCs w:val="24"/>
              </w:rPr>
              <w:t>ИУ №234</w:t>
            </w:r>
          </w:p>
        </w:tc>
        <w:tc>
          <w:tcPr>
            <w:tcW w:w="3409" w:type="dxa"/>
            <w:tcBorders>
              <w:top w:val="single" w:sz="4" w:space="0" w:color="auto"/>
              <w:left w:val="single" w:sz="4" w:space="0" w:color="auto"/>
              <w:bottom w:val="single" w:sz="4" w:space="0" w:color="auto"/>
              <w:right w:val="single" w:sz="4" w:space="0" w:color="auto"/>
            </w:tcBorders>
          </w:tcPr>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Севостьяновский дом культуры</w:t>
            </w:r>
          </w:p>
          <w:p w:rsidR="00F70F19" w:rsidRPr="00F70F19" w:rsidRDefault="00F70F19" w:rsidP="00F70F19">
            <w:pPr>
              <w:spacing w:after="0"/>
              <w:rPr>
                <w:rFonts w:ascii="Times New Roman" w:hAnsi="Times New Roman" w:cs="Times New Roman"/>
                <w:sz w:val="24"/>
                <w:szCs w:val="24"/>
              </w:rPr>
            </w:pPr>
            <w:r w:rsidRPr="00F70F19">
              <w:rPr>
                <w:rFonts w:ascii="Times New Roman" w:hAnsi="Times New Roman" w:cs="Times New Roman"/>
                <w:sz w:val="24"/>
                <w:szCs w:val="24"/>
              </w:rPr>
              <w:t>(д. Севостьяново, ул.)</w:t>
            </w:r>
          </w:p>
        </w:tc>
        <w:tc>
          <w:tcPr>
            <w:tcW w:w="3476" w:type="dxa"/>
            <w:tcBorders>
              <w:top w:val="single" w:sz="4" w:space="0" w:color="auto"/>
              <w:left w:val="single" w:sz="4" w:space="0" w:color="auto"/>
              <w:bottom w:val="single" w:sz="4" w:space="0" w:color="auto"/>
              <w:right w:val="single" w:sz="4" w:space="0" w:color="auto"/>
            </w:tcBorders>
          </w:tcPr>
          <w:p w:rsidR="00F70F19" w:rsidRPr="002564FE" w:rsidRDefault="00F70F19" w:rsidP="00F70F19">
            <w:pPr>
              <w:spacing w:after="0"/>
              <w:rPr>
                <w:rFonts w:ascii="Times New Roman" w:hAnsi="Times New Roman" w:cs="Times New Roman"/>
                <w:b/>
                <w:sz w:val="24"/>
                <w:szCs w:val="24"/>
              </w:rPr>
            </w:pPr>
            <w:r w:rsidRPr="002564FE">
              <w:rPr>
                <w:rFonts w:ascii="Times New Roman" w:hAnsi="Times New Roman" w:cs="Times New Roman"/>
                <w:b/>
                <w:sz w:val="24"/>
                <w:szCs w:val="24"/>
              </w:rPr>
              <w:t>информационный</w:t>
            </w:r>
          </w:p>
          <w:p w:rsidR="00F70F19" w:rsidRPr="00F70F19" w:rsidRDefault="00F70F19" w:rsidP="00F70F19">
            <w:pPr>
              <w:spacing w:after="0"/>
              <w:rPr>
                <w:rFonts w:ascii="Times New Roman" w:hAnsi="Times New Roman" w:cs="Times New Roman"/>
                <w:sz w:val="24"/>
                <w:szCs w:val="24"/>
              </w:rPr>
            </w:pPr>
            <w:r w:rsidRPr="002564FE">
              <w:rPr>
                <w:rFonts w:ascii="Times New Roman" w:hAnsi="Times New Roman" w:cs="Times New Roman"/>
                <w:b/>
                <w:sz w:val="24"/>
                <w:szCs w:val="24"/>
              </w:rPr>
              <w:t>стенд возле магазина РАЙПО</w:t>
            </w:r>
          </w:p>
        </w:tc>
      </w:tr>
    </w:tbl>
    <w:p w:rsidR="00F70F19" w:rsidRPr="00F70F19" w:rsidRDefault="00F70F19" w:rsidP="00F70F19">
      <w:pPr>
        <w:tabs>
          <w:tab w:val="left" w:pos="195"/>
          <w:tab w:val="center" w:pos="4677"/>
        </w:tabs>
        <w:spacing w:after="0"/>
        <w:rPr>
          <w:rFonts w:ascii="Times New Roman" w:hAnsi="Times New Roman" w:cs="Times New Roman"/>
          <w:sz w:val="24"/>
          <w:szCs w:val="24"/>
        </w:rPr>
      </w:pPr>
    </w:p>
    <w:p w:rsidR="00F70F19" w:rsidRPr="00F70F19" w:rsidRDefault="00F70F19" w:rsidP="00F70F19">
      <w:pPr>
        <w:tabs>
          <w:tab w:val="left" w:pos="195"/>
          <w:tab w:val="center" w:pos="4677"/>
        </w:tabs>
        <w:spacing w:after="0"/>
        <w:rPr>
          <w:rFonts w:ascii="Times New Roman" w:hAnsi="Times New Roman" w:cs="Times New Roman"/>
          <w:sz w:val="24"/>
          <w:szCs w:val="24"/>
        </w:rPr>
      </w:pPr>
    </w:p>
    <w:p w:rsidR="00F70F19" w:rsidRPr="00F70F19" w:rsidRDefault="00F70F19" w:rsidP="00F70F19">
      <w:pPr>
        <w:tabs>
          <w:tab w:val="left" w:pos="195"/>
          <w:tab w:val="center" w:pos="4677"/>
        </w:tabs>
        <w:spacing w:after="0"/>
        <w:rPr>
          <w:rFonts w:ascii="Times New Roman" w:hAnsi="Times New Roman" w:cs="Times New Roman"/>
          <w:sz w:val="24"/>
          <w:szCs w:val="24"/>
        </w:rPr>
      </w:pPr>
    </w:p>
    <w:p w:rsidR="00F70F19" w:rsidRPr="00F70F19" w:rsidRDefault="00F70F19" w:rsidP="00F70F19">
      <w:pPr>
        <w:tabs>
          <w:tab w:val="left" w:pos="195"/>
          <w:tab w:val="center" w:pos="4677"/>
        </w:tabs>
        <w:spacing w:after="0"/>
        <w:rPr>
          <w:rFonts w:ascii="Times New Roman" w:hAnsi="Times New Roman" w:cs="Times New Roman"/>
          <w:sz w:val="24"/>
          <w:szCs w:val="24"/>
        </w:rPr>
      </w:pPr>
    </w:p>
    <w:p w:rsidR="00F70F19" w:rsidRPr="00F70F19" w:rsidRDefault="00F70F19" w:rsidP="00F70F19">
      <w:pPr>
        <w:tabs>
          <w:tab w:val="left" w:pos="195"/>
          <w:tab w:val="center" w:pos="4677"/>
        </w:tabs>
        <w:spacing w:after="0"/>
        <w:rPr>
          <w:rFonts w:ascii="Times New Roman" w:hAnsi="Times New Roman" w:cs="Times New Roman"/>
          <w:sz w:val="24"/>
          <w:szCs w:val="24"/>
        </w:rPr>
      </w:pPr>
    </w:p>
    <w:p w:rsidR="00F70F19" w:rsidRPr="00F70F19" w:rsidRDefault="00F70F19" w:rsidP="00F70F19">
      <w:pPr>
        <w:tabs>
          <w:tab w:val="left" w:pos="195"/>
          <w:tab w:val="center" w:pos="4677"/>
        </w:tabs>
        <w:spacing w:after="0"/>
        <w:rPr>
          <w:rFonts w:ascii="Times New Roman" w:hAnsi="Times New Roman" w:cs="Times New Roman"/>
          <w:sz w:val="24"/>
          <w:szCs w:val="24"/>
        </w:rPr>
      </w:pPr>
    </w:p>
    <w:p w:rsidR="00F70F19" w:rsidRPr="00F70F19" w:rsidRDefault="00F70F19" w:rsidP="00F70F19">
      <w:pPr>
        <w:spacing w:after="0"/>
        <w:rPr>
          <w:rFonts w:ascii="Times New Roman" w:hAnsi="Times New Roman" w:cs="Times New Roman"/>
          <w:sz w:val="24"/>
          <w:szCs w:val="24"/>
        </w:rPr>
      </w:pPr>
    </w:p>
    <w:sectPr w:rsidR="00F70F19" w:rsidRPr="00F70F19" w:rsidSect="00FA665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6657"/>
    <w:rsid w:val="002564FE"/>
    <w:rsid w:val="0049492D"/>
    <w:rsid w:val="004A5C8C"/>
    <w:rsid w:val="00503BBB"/>
    <w:rsid w:val="00546E0A"/>
    <w:rsid w:val="005B78BE"/>
    <w:rsid w:val="006146CE"/>
    <w:rsid w:val="006C786A"/>
    <w:rsid w:val="0071752B"/>
    <w:rsid w:val="00B83F6F"/>
    <w:rsid w:val="00CD3CDA"/>
    <w:rsid w:val="00D173B7"/>
    <w:rsid w:val="00F06E29"/>
    <w:rsid w:val="00F70F19"/>
    <w:rsid w:val="00FA6657"/>
    <w:rsid w:val="00FC7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FA6657"/>
    <w:pPr>
      <w:spacing w:after="0" w:line="240" w:lineRule="auto"/>
      <w:jc w:val="both"/>
    </w:pPr>
    <w:rPr>
      <w:rFonts w:ascii="Times New Roman" w:eastAsia="Times New Roman" w:hAnsi="Times New Roman" w:cs="Times New Roman"/>
      <w:sz w:val="26"/>
      <w:szCs w:val="24"/>
    </w:rPr>
  </w:style>
  <w:style w:type="character" w:customStyle="1" w:styleId="20">
    <w:name w:val="Основной текст 2 Знак"/>
    <w:basedOn w:val="a0"/>
    <w:link w:val="2"/>
    <w:semiHidden/>
    <w:rsid w:val="00FA6657"/>
    <w:rPr>
      <w:rFonts w:ascii="Times New Roman" w:eastAsia="Times New Roman" w:hAnsi="Times New Roman" w:cs="Times New Roman"/>
      <w:sz w:val="26"/>
      <w:szCs w:val="24"/>
    </w:rPr>
  </w:style>
  <w:style w:type="paragraph" w:styleId="a3">
    <w:name w:val="Body Text"/>
    <w:basedOn w:val="a"/>
    <w:link w:val="a4"/>
    <w:uiPriority w:val="99"/>
    <w:unhideWhenUsed/>
    <w:rsid w:val="002564FE"/>
    <w:pPr>
      <w:spacing w:after="120"/>
    </w:pPr>
  </w:style>
  <w:style w:type="character" w:customStyle="1" w:styleId="a4">
    <w:name w:val="Основной текст Знак"/>
    <w:basedOn w:val="a0"/>
    <w:link w:val="a3"/>
    <w:uiPriority w:val="99"/>
    <w:rsid w:val="002564FE"/>
  </w:style>
</w:styles>
</file>

<file path=word/webSettings.xml><?xml version="1.0" encoding="utf-8"?>
<w:webSettings xmlns:r="http://schemas.openxmlformats.org/officeDocument/2006/relationships" xmlns:w="http://schemas.openxmlformats.org/wordprocessingml/2006/main">
  <w:divs>
    <w:div w:id="17523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CDBF-D961-4F18-80B9-F4DF40E4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2016-07-18T13:15:00Z</cp:lastPrinted>
  <dcterms:created xsi:type="dcterms:W3CDTF">2016-07-18T13:16:00Z</dcterms:created>
  <dcterms:modified xsi:type="dcterms:W3CDTF">2016-07-18T13:16:00Z</dcterms:modified>
</cp:coreProperties>
</file>