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76" w:rsidRPr="00C1551B" w:rsidRDefault="00842176" w:rsidP="00842176">
      <w:pPr>
        <w:jc w:val="center"/>
        <w:rPr>
          <w:b/>
          <w:sz w:val="32"/>
          <w:szCs w:val="32"/>
        </w:rPr>
      </w:pPr>
      <w:r w:rsidRPr="00C1551B">
        <w:rPr>
          <w:b/>
          <w:sz w:val="32"/>
          <w:szCs w:val="32"/>
        </w:rPr>
        <w:t>РФ</w:t>
      </w:r>
    </w:p>
    <w:p w:rsidR="00842176" w:rsidRPr="00C1551B" w:rsidRDefault="00842176" w:rsidP="00842176">
      <w:pPr>
        <w:jc w:val="center"/>
        <w:rPr>
          <w:b/>
          <w:sz w:val="32"/>
          <w:szCs w:val="32"/>
        </w:rPr>
      </w:pPr>
      <w:r w:rsidRPr="00C1551B">
        <w:rPr>
          <w:b/>
          <w:sz w:val="32"/>
          <w:szCs w:val="32"/>
        </w:rPr>
        <w:t>АДМИНИСТРАЦИЯ ЗАПАДНОДВИНСКОГО РАЙОНА</w:t>
      </w:r>
    </w:p>
    <w:p w:rsidR="00842176" w:rsidRPr="00C1551B" w:rsidRDefault="00842176" w:rsidP="00842176">
      <w:pPr>
        <w:jc w:val="center"/>
        <w:rPr>
          <w:b/>
          <w:sz w:val="32"/>
          <w:szCs w:val="32"/>
        </w:rPr>
      </w:pPr>
      <w:r w:rsidRPr="00C1551B">
        <w:rPr>
          <w:b/>
          <w:sz w:val="32"/>
          <w:szCs w:val="32"/>
        </w:rPr>
        <w:t>ТВЕРСКОЙ ОБЛАСТИ</w:t>
      </w:r>
    </w:p>
    <w:p w:rsidR="00842176" w:rsidRPr="00C1551B" w:rsidRDefault="00842176" w:rsidP="00842176">
      <w:pPr>
        <w:jc w:val="center"/>
        <w:rPr>
          <w:b/>
          <w:sz w:val="32"/>
          <w:szCs w:val="32"/>
        </w:rPr>
      </w:pPr>
    </w:p>
    <w:p w:rsidR="00842176" w:rsidRPr="00C1551B" w:rsidRDefault="00842176" w:rsidP="00842176">
      <w:pPr>
        <w:jc w:val="center"/>
        <w:rPr>
          <w:b/>
          <w:sz w:val="32"/>
          <w:szCs w:val="32"/>
        </w:rPr>
      </w:pPr>
      <w:r w:rsidRPr="00C1551B">
        <w:rPr>
          <w:b/>
          <w:sz w:val="32"/>
          <w:szCs w:val="32"/>
        </w:rPr>
        <w:t>ПОСТАНОВЛЕНИЕ</w:t>
      </w:r>
    </w:p>
    <w:p w:rsidR="00842176" w:rsidRDefault="00842176" w:rsidP="00842176">
      <w:pPr>
        <w:rPr>
          <w:b/>
        </w:rPr>
      </w:pPr>
    </w:p>
    <w:p w:rsidR="00842176" w:rsidRPr="00C1551B" w:rsidRDefault="00C1551B" w:rsidP="00550A2D">
      <w:pPr>
        <w:jc w:val="center"/>
        <w:rPr>
          <w:b/>
          <w:szCs w:val="28"/>
        </w:rPr>
      </w:pPr>
      <w:r w:rsidRPr="00C1551B">
        <w:rPr>
          <w:b/>
          <w:szCs w:val="28"/>
        </w:rPr>
        <w:t xml:space="preserve">29.09.2017 </w:t>
      </w:r>
      <w:r w:rsidR="00842176" w:rsidRPr="00C1551B">
        <w:rPr>
          <w:b/>
          <w:szCs w:val="28"/>
        </w:rPr>
        <w:t xml:space="preserve">г.          </w:t>
      </w:r>
      <w:r w:rsidR="00550A2D" w:rsidRPr="00C1551B">
        <w:rPr>
          <w:b/>
          <w:szCs w:val="28"/>
        </w:rPr>
        <w:t xml:space="preserve">    </w:t>
      </w:r>
      <w:r w:rsidR="00842176" w:rsidRPr="00C1551B">
        <w:rPr>
          <w:b/>
          <w:szCs w:val="28"/>
        </w:rPr>
        <w:t xml:space="preserve">       г. Западная Двина           </w:t>
      </w:r>
      <w:r w:rsidR="00550A2D" w:rsidRPr="00C1551B">
        <w:rPr>
          <w:b/>
          <w:szCs w:val="28"/>
        </w:rPr>
        <w:t xml:space="preserve">       </w:t>
      </w:r>
      <w:r w:rsidR="00842176" w:rsidRPr="00C1551B">
        <w:rPr>
          <w:b/>
          <w:szCs w:val="28"/>
        </w:rPr>
        <w:t xml:space="preserve">           № </w:t>
      </w:r>
      <w:r w:rsidRPr="00C1551B">
        <w:rPr>
          <w:b/>
          <w:szCs w:val="28"/>
        </w:rPr>
        <w:t>174</w:t>
      </w:r>
    </w:p>
    <w:p w:rsidR="00842176" w:rsidRDefault="00842176" w:rsidP="00842176">
      <w:pPr>
        <w:rPr>
          <w:b/>
        </w:rPr>
      </w:pPr>
    </w:p>
    <w:p w:rsidR="00E40A39" w:rsidRDefault="00E40A39" w:rsidP="00E40A3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E2BAA" w:rsidRDefault="00E40A39" w:rsidP="008E2BAA">
      <w:pPr>
        <w:pStyle w:val="ConsPlusTitle"/>
        <w:rPr>
          <w:rFonts w:ascii="Times New Roman" w:hAnsi="Times New Roman" w:cs="Times New Roman"/>
          <w:sz w:val="20"/>
        </w:rPr>
      </w:pPr>
      <w:r w:rsidRPr="005B65B3">
        <w:rPr>
          <w:rFonts w:ascii="Times New Roman" w:hAnsi="Times New Roman" w:cs="Times New Roman"/>
          <w:sz w:val="20"/>
        </w:rPr>
        <w:t xml:space="preserve">Об утверждении </w:t>
      </w:r>
      <w:r w:rsidR="008E2BAA">
        <w:rPr>
          <w:rFonts w:ascii="Times New Roman" w:hAnsi="Times New Roman" w:cs="Times New Roman"/>
          <w:sz w:val="20"/>
        </w:rPr>
        <w:t>технологических схем предоставления</w:t>
      </w:r>
    </w:p>
    <w:p w:rsidR="009E15C3" w:rsidRPr="008E2BAA" w:rsidRDefault="008E2BAA" w:rsidP="008E2BAA">
      <w:pPr>
        <w:pStyle w:val="ConsPlusTitle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муниципальных </w:t>
      </w:r>
      <w:r w:rsidRPr="008E2BAA">
        <w:rPr>
          <w:rFonts w:ascii="Times New Roman" w:hAnsi="Times New Roman" w:cs="Times New Roman"/>
          <w:sz w:val="20"/>
        </w:rPr>
        <w:t>услуг</w:t>
      </w:r>
      <w:r w:rsidR="003278A1">
        <w:rPr>
          <w:rFonts w:ascii="Times New Roman" w:hAnsi="Times New Roman" w:cs="Times New Roman"/>
          <w:sz w:val="20"/>
        </w:rPr>
        <w:t>: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="00E40A39" w:rsidRPr="005B65B3">
        <w:rPr>
          <w:rFonts w:ascii="Times New Roman" w:hAnsi="Times New Roman" w:cs="Times New Roman"/>
          <w:sz w:val="20"/>
        </w:rPr>
        <w:t xml:space="preserve"> «</w:t>
      </w:r>
      <w:r w:rsidR="009E15C3" w:rsidRPr="005B65B3">
        <w:rPr>
          <w:rFonts w:ascii="Times New Roman" w:hAnsi="Times New Roman" w:cs="Times New Roman"/>
          <w:sz w:val="20"/>
        </w:rPr>
        <w:t>Выдача разрешения о переводе</w:t>
      </w:r>
    </w:p>
    <w:p w:rsidR="009E15C3" w:rsidRPr="005B65B3" w:rsidRDefault="009E15C3" w:rsidP="009E15C3">
      <w:pPr>
        <w:pStyle w:val="ConsPlusNormal"/>
        <w:rPr>
          <w:rFonts w:ascii="Times New Roman" w:hAnsi="Times New Roman" w:cs="Times New Roman"/>
          <w:b/>
          <w:sz w:val="20"/>
        </w:rPr>
      </w:pPr>
      <w:r w:rsidRPr="005B65B3">
        <w:rPr>
          <w:rFonts w:ascii="Times New Roman" w:hAnsi="Times New Roman" w:cs="Times New Roman"/>
          <w:b/>
          <w:sz w:val="20"/>
        </w:rPr>
        <w:t>или об отказе в переводе жилого помещения в нежилое</w:t>
      </w:r>
    </w:p>
    <w:p w:rsidR="008E2BAA" w:rsidRDefault="009E15C3" w:rsidP="005B65B3">
      <w:pPr>
        <w:pStyle w:val="ConsPlusTitle"/>
        <w:rPr>
          <w:rFonts w:ascii="Times New Roman" w:hAnsi="Times New Roman" w:cs="Times New Roman"/>
          <w:sz w:val="20"/>
        </w:rPr>
      </w:pPr>
      <w:r w:rsidRPr="005B65B3">
        <w:rPr>
          <w:rFonts w:ascii="Times New Roman" w:hAnsi="Times New Roman" w:cs="Times New Roman"/>
          <w:sz w:val="20"/>
        </w:rPr>
        <w:t>или нежилого помещения в жилое помещение"</w:t>
      </w:r>
      <w:r w:rsidR="008E2BAA">
        <w:rPr>
          <w:rFonts w:ascii="Times New Roman" w:hAnsi="Times New Roman" w:cs="Times New Roman"/>
          <w:sz w:val="20"/>
        </w:rPr>
        <w:t>, «</w:t>
      </w:r>
      <w:r w:rsidR="008E2BAA" w:rsidRPr="008E2BAA">
        <w:rPr>
          <w:rFonts w:ascii="Times New Roman" w:hAnsi="Times New Roman" w:cs="Times New Roman"/>
          <w:sz w:val="20"/>
        </w:rPr>
        <w:t>Выдача</w:t>
      </w:r>
    </w:p>
    <w:p w:rsidR="008E2BAA" w:rsidRDefault="008E2BAA" w:rsidP="005B65B3">
      <w:pPr>
        <w:pStyle w:val="ConsPlusTitle"/>
        <w:rPr>
          <w:rFonts w:ascii="Times New Roman" w:hAnsi="Times New Roman" w:cs="Times New Roman"/>
          <w:sz w:val="20"/>
        </w:rPr>
      </w:pPr>
      <w:r w:rsidRPr="008E2BAA">
        <w:rPr>
          <w:rFonts w:ascii="Times New Roman" w:hAnsi="Times New Roman" w:cs="Times New Roman"/>
          <w:sz w:val="20"/>
        </w:rPr>
        <w:t xml:space="preserve"> разрешений на строительство, реконструкцию объектов </w:t>
      </w:r>
    </w:p>
    <w:p w:rsidR="008E2BAA" w:rsidRDefault="008E2BAA" w:rsidP="005B65B3">
      <w:pPr>
        <w:pStyle w:val="ConsPlusTitle"/>
        <w:rPr>
          <w:rFonts w:ascii="Times New Roman" w:hAnsi="Times New Roman" w:cs="Times New Roman"/>
          <w:sz w:val="20"/>
        </w:rPr>
      </w:pPr>
      <w:r w:rsidRPr="008E2BAA">
        <w:rPr>
          <w:rFonts w:ascii="Times New Roman" w:hAnsi="Times New Roman" w:cs="Times New Roman"/>
          <w:sz w:val="20"/>
        </w:rPr>
        <w:t xml:space="preserve">капитального строительства на территории поселений </w:t>
      </w:r>
    </w:p>
    <w:p w:rsidR="006E518F" w:rsidRPr="006E518F" w:rsidRDefault="008E2BAA" w:rsidP="006E518F">
      <w:pPr>
        <w:pStyle w:val="ConsPlusNormal"/>
        <w:rPr>
          <w:rFonts w:ascii="Times New Roman" w:hAnsi="Times New Roman" w:cs="Times New Roman"/>
          <w:b/>
          <w:sz w:val="20"/>
        </w:rPr>
      </w:pPr>
      <w:r w:rsidRPr="008E2BAA">
        <w:rPr>
          <w:rFonts w:ascii="Times New Roman" w:hAnsi="Times New Roman" w:cs="Times New Roman"/>
          <w:b/>
          <w:sz w:val="20"/>
        </w:rPr>
        <w:t>Западнодвинского района</w:t>
      </w:r>
      <w:r>
        <w:rPr>
          <w:b/>
          <w:szCs w:val="28"/>
        </w:rPr>
        <w:t>»,</w:t>
      </w:r>
      <w:r w:rsidRPr="008E2BAA">
        <w:rPr>
          <w:sz w:val="24"/>
        </w:rPr>
        <w:t xml:space="preserve"> </w:t>
      </w:r>
      <w:r w:rsidR="006E518F">
        <w:rPr>
          <w:rFonts w:ascii="Times New Roman" w:hAnsi="Times New Roman" w:cs="Times New Roman"/>
          <w:b/>
          <w:sz w:val="20"/>
        </w:rPr>
        <w:t>«</w:t>
      </w:r>
      <w:r w:rsidR="006E518F" w:rsidRPr="006E518F">
        <w:rPr>
          <w:rFonts w:ascii="Times New Roman" w:hAnsi="Times New Roman" w:cs="Times New Roman"/>
          <w:b/>
          <w:sz w:val="20"/>
        </w:rPr>
        <w:t>Присвоение, изменение,</w:t>
      </w:r>
    </w:p>
    <w:p w:rsidR="006E518F" w:rsidRDefault="006E518F" w:rsidP="006E518F">
      <w:pPr>
        <w:pStyle w:val="ConsPlusNormal"/>
        <w:rPr>
          <w:rFonts w:ascii="Times New Roman" w:hAnsi="Times New Roman" w:cs="Times New Roman"/>
          <w:b/>
          <w:sz w:val="20"/>
        </w:rPr>
      </w:pPr>
      <w:r w:rsidRPr="006E518F">
        <w:rPr>
          <w:rFonts w:ascii="Times New Roman" w:hAnsi="Times New Roman" w:cs="Times New Roman"/>
          <w:b/>
          <w:sz w:val="20"/>
        </w:rPr>
        <w:t xml:space="preserve"> уточнение и аннулирование адреса объекта недвижимости</w:t>
      </w:r>
      <w:r>
        <w:rPr>
          <w:rFonts w:ascii="Times New Roman" w:hAnsi="Times New Roman" w:cs="Times New Roman"/>
          <w:b/>
          <w:sz w:val="20"/>
        </w:rPr>
        <w:t>»</w:t>
      </w:r>
      <w:r w:rsidR="008E2BAA">
        <w:rPr>
          <w:rFonts w:ascii="Times New Roman" w:hAnsi="Times New Roman" w:cs="Times New Roman"/>
          <w:b/>
          <w:sz w:val="20"/>
        </w:rPr>
        <w:t>,</w:t>
      </w:r>
    </w:p>
    <w:p w:rsidR="008E2BAA" w:rsidRDefault="008E2BAA" w:rsidP="006E518F">
      <w:pPr>
        <w:pStyle w:val="ConsPlusNormal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</w:t>
      </w:r>
      <w:r w:rsidR="006E518F">
        <w:rPr>
          <w:rFonts w:ascii="Times New Roman" w:hAnsi="Times New Roman" w:cs="Times New Roman"/>
          <w:b/>
          <w:sz w:val="20"/>
        </w:rPr>
        <w:t>«</w:t>
      </w:r>
      <w:r w:rsidRPr="008E2BAA">
        <w:rPr>
          <w:rFonts w:ascii="Times New Roman" w:hAnsi="Times New Roman" w:cs="Times New Roman"/>
          <w:b/>
          <w:sz w:val="20"/>
        </w:rPr>
        <w:t>Согласование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8E2BAA">
        <w:rPr>
          <w:rFonts w:ascii="Times New Roman" w:hAnsi="Times New Roman" w:cs="Times New Roman"/>
          <w:b/>
          <w:sz w:val="20"/>
        </w:rPr>
        <w:t xml:space="preserve">переустройства и </w:t>
      </w:r>
    </w:p>
    <w:p w:rsidR="008E2BAA" w:rsidRDefault="008E2BAA" w:rsidP="008E2BAA">
      <w:pPr>
        <w:pStyle w:val="ConsPlusNormal"/>
        <w:rPr>
          <w:rFonts w:ascii="Times New Roman" w:hAnsi="Times New Roman" w:cs="Times New Roman"/>
          <w:b/>
          <w:sz w:val="20"/>
        </w:rPr>
      </w:pPr>
      <w:r w:rsidRPr="008E2BAA">
        <w:rPr>
          <w:rFonts w:ascii="Times New Roman" w:hAnsi="Times New Roman" w:cs="Times New Roman"/>
          <w:b/>
          <w:sz w:val="20"/>
        </w:rPr>
        <w:t>перепланировки жилых и нежилых помещений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8E2BAA">
        <w:rPr>
          <w:rFonts w:ascii="Times New Roman" w:hAnsi="Times New Roman" w:cs="Times New Roman"/>
          <w:b/>
          <w:sz w:val="20"/>
        </w:rPr>
        <w:t xml:space="preserve">в </w:t>
      </w:r>
    </w:p>
    <w:p w:rsidR="003278A1" w:rsidRDefault="008E2BAA" w:rsidP="008E2BAA">
      <w:pPr>
        <w:pStyle w:val="ConsPlusNormal"/>
        <w:rPr>
          <w:rFonts w:ascii="Times New Roman" w:hAnsi="Times New Roman"/>
          <w:b/>
          <w:sz w:val="20"/>
        </w:rPr>
      </w:pPr>
      <w:r w:rsidRPr="008E2BAA">
        <w:rPr>
          <w:rFonts w:ascii="Times New Roman" w:hAnsi="Times New Roman" w:cs="Times New Roman"/>
          <w:b/>
          <w:sz w:val="20"/>
        </w:rPr>
        <w:t>многоквартирных и жилых домах</w:t>
      </w:r>
      <w:r w:rsidR="006E518F">
        <w:rPr>
          <w:rFonts w:ascii="Times New Roman" w:hAnsi="Times New Roman" w:cs="Times New Roman"/>
          <w:b/>
          <w:sz w:val="20"/>
        </w:rPr>
        <w:t>»</w:t>
      </w:r>
      <w:r w:rsidR="003278A1">
        <w:rPr>
          <w:rFonts w:ascii="Times New Roman" w:hAnsi="Times New Roman" w:cs="Times New Roman"/>
          <w:b/>
          <w:sz w:val="20"/>
        </w:rPr>
        <w:t xml:space="preserve">, </w:t>
      </w:r>
      <w:r w:rsidR="003278A1" w:rsidRPr="003278A1">
        <w:rPr>
          <w:rFonts w:ascii="Times New Roman" w:hAnsi="Times New Roman"/>
          <w:b/>
          <w:sz w:val="20"/>
        </w:rPr>
        <w:t>«Выдача</w:t>
      </w:r>
    </w:p>
    <w:p w:rsidR="003278A1" w:rsidRDefault="003278A1" w:rsidP="008E2BAA">
      <w:pPr>
        <w:pStyle w:val="ConsPlusNormal"/>
        <w:rPr>
          <w:rFonts w:ascii="Times New Roman" w:hAnsi="Times New Roman"/>
          <w:b/>
          <w:sz w:val="20"/>
        </w:rPr>
      </w:pPr>
      <w:r w:rsidRPr="003278A1">
        <w:rPr>
          <w:rFonts w:ascii="Times New Roman" w:hAnsi="Times New Roman"/>
          <w:b/>
          <w:sz w:val="20"/>
        </w:rPr>
        <w:t xml:space="preserve"> градостроительных планов земельных участков на </w:t>
      </w:r>
    </w:p>
    <w:p w:rsidR="004C1EA5" w:rsidRDefault="003278A1" w:rsidP="004C1EA5">
      <w:pPr>
        <w:pStyle w:val="ConsPlusNormal"/>
        <w:rPr>
          <w:rFonts w:ascii="Times New Roman" w:hAnsi="Times New Roman"/>
          <w:b/>
          <w:sz w:val="20"/>
        </w:rPr>
      </w:pPr>
      <w:r w:rsidRPr="003278A1">
        <w:rPr>
          <w:rFonts w:ascii="Times New Roman" w:hAnsi="Times New Roman"/>
          <w:b/>
          <w:sz w:val="20"/>
        </w:rPr>
        <w:t>территории поселений Западнодвинского района»</w:t>
      </w:r>
      <w:r>
        <w:rPr>
          <w:rFonts w:ascii="Times New Roman" w:hAnsi="Times New Roman"/>
          <w:b/>
          <w:sz w:val="20"/>
        </w:rPr>
        <w:t xml:space="preserve">, </w:t>
      </w:r>
    </w:p>
    <w:p w:rsidR="003574B5" w:rsidRPr="003574B5" w:rsidRDefault="003278A1" w:rsidP="004C1EA5">
      <w:pPr>
        <w:pStyle w:val="ConsPlusNormal"/>
        <w:rPr>
          <w:rFonts w:ascii="Times New Roman" w:hAnsi="Times New Roman" w:cs="Times New Roman"/>
          <w:b/>
          <w:sz w:val="20"/>
        </w:rPr>
      </w:pPr>
      <w:r w:rsidRPr="003278A1">
        <w:rPr>
          <w:rFonts w:ascii="Times New Roman" w:hAnsi="Times New Roman" w:cs="Times New Roman"/>
          <w:b/>
          <w:sz w:val="20"/>
        </w:rPr>
        <w:t>«</w:t>
      </w:r>
      <w:r w:rsidR="003574B5" w:rsidRPr="003574B5">
        <w:rPr>
          <w:rFonts w:ascii="Times New Roman" w:hAnsi="Times New Roman" w:cs="Times New Roman"/>
          <w:b/>
          <w:sz w:val="20"/>
        </w:rPr>
        <w:t>Призн</w:t>
      </w:r>
      <w:r w:rsidR="004C1EA5">
        <w:rPr>
          <w:rFonts w:ascii="Times New Roman" w:hAnsi="Times New Roman" w:cs="Times New Roman"/>
          <w:b/>
          <w:sz w:val="20"/>
        </w:rPr>
        <w:t xml:space="preserve">ание жилого помещения пригодным </w:t>
      </w:r>
      <w:r w:rsidR="003574B5" w:rsidRPr="003574B5">
        <w:rPr>
          <w:rFonts w:ascii="Times New Roman" w:hAnsi="Times New Roman" w:cs="Times New Roman"/>
          <w:b/>
          <w:sz w:val="20"/>
        </w:rPr>
        <w:t>(непригодным)</w:t>
      </w:r>
    </w:p>
    <w:p w:rsidR="003574B5" w:rsidRPr="003574B5" w:rsidRDefault="003574B5" w:rsidP="004C1EA5">
      <w:pPr>
        <w:pStyle w:val="ConsPlusNormal"/>
        <w:rPr>
          <w:rFonts w:ascii="Times New Roman" w:hAnsi="Times New Roman" w:cs="Times New Roman"/>
          <w:b/>
          <w:sz w:val="20"/>
        </w:rPr>
      </w:pPr>
      <w:r w:rsidRPr="003574B5">
        <w:rPr>
          <w:rFonts w:ascii="Times New Roman" w:hAnsi="Times New Roman" w:cs="Times New Roman"/>
          <w:b/>
          <w:sz w:val="20"/>
        </w:rPr>
        <w:t>для проживания и многоквартирного дома аварийным</w:t>
      </w:r>
    </w:p>
    <w:p w:rsidR="004C1EA5" w:rsidRDefault="003574B5" w:rsidP="003574B5">
      <w:pPr>
        <w:pStyle w:val="ConsPlusNormal"/>
        <w:rPr>
          <w:rFonts w:ascii="Times New Roman" w:hAnsi="Times New Roman" w:cs="Times New Roman"/>
          <w:b/>
          <w:sz w:val="20"/>
        </w:rPr>
      </w:pPr>
      <w:r w:rsidRPr="003574B5">
        <w:rPr>
          <w:rFonts w:ascii="Times New Roman" w:hAnsi="Times New Roman" w:cs="Times New Roman"/>
          <w:b/>
          <w:sz w:val="20"/>
        </w:rPr>
        <w:t>и подлежащим сносу или реконструкции</w:t>
      </w:r>
      <w:r w:rsidR="003278A1" w:rsidRPr="003278A1">
        <w:rPr>
          <w:rFonts w:ascii="Times New Roman" w:hAnsi="Times New Roman" w:cs="Times New Roman"/>
          <w:b/>
          <w:sz w:val="20"/>
        </w:rPr>
        <w:t>»</w:t>
      </w:r>
      <w:r w:rsidR="003278A1">
        <w:rPr>
          <w:rFonts w:ascii="Times New Roman" w:hAnsi="Times New Roman" w:cs="Times New Roman"/>
          <w:b/>
          <w:sz w:val="20"/>
        </w:rPr>
        <w:t xml:space="preserve">, </w:t>
      </w:r>
      <w:r w:rsidR="003278A1" w:rsidRPr="003278A1">
        <w:rPr>
          <w:rFonts w:ascii="Times New Roman" w:hAnsi="Times New Roman" w:cs="Times New Roman"/>
          <w:b/>
          <w:sz w:val="20"/>
        </w:rPr>
        <w:t>«Выдача разрешений</w:t>
      </w:r>
    </w:p>
    <w:p w:rsidR="004C1EA5" w:rsidRDefault="003278A1" w:rsidP="008E2BAA">
      <w:pPr>
        <w:pStyle w:val="ConsPlusNormal"/>
        <w:rPr>
          <w:rFonts w:ascii="Times New Roman" w:hAnsi="Times New Roman" w:cs="Times New Roman"/>
          <w:b/>
          <w:sz w:val="20"/>
        </w:rPr>
      </w:pPr>
      <w:r w:rsidRPr="003278A1">
        <w:rPr>
          <w:rFonts w:ascii="Times New Roman" w:hAnsi="Times New Roman" w:cs="Times New Roman"/>
          <w:b/>
          <w:sz w:val="20"/>
        </w:rPr>
        <w:t xml:space="preserve"> на ввод</w:t>
      </w:r>
      <w:r w:rsidR="004C1EA5">
        <w:rPr>
          <w:rFonts w:ascii="Times New Roman" w:hAnsi="Times New Roman" w:cs="Times New Roman"/>
          <w:b/>
          <w:sz w:val="20"/>
        </w:rPr>
        <w:t xml:space="preserve"> </w:t>
      </w:r>
      <w:r w:rsidRPr="003278A1">
        <w:rPr>
          <w:rFonts w:ascii="Times New Roman" w:hAnsi="Times New Roman" w:cs="Times New Roman"/>
          <w:b/>
          <w:sz w:val="20"/>
        </w:rPr>
        <w:t>объектов в эксплуатацию при осуществлении</w:t>
      </w:r>
    </w:p>
    <w:p w:rsidR="004C1EA5" w:rsidRDefault="003278A1" w:rsidP="008E2BAA">
      <w:pPr>
        <w:pStyle w:val="ConsPlusNormal"/>
        <w:rPr>
          <w:rFonts w:ascii="Times New Roman" w:hAnsi="Times New Roman" w:cs="Times New Roman"/>
          <w:b/>
          <w:sz w:val="20"/>
        </w:rPr>
      </w:pPr>
      <w:r w:rsidRPr="003278A1">
        <w:rPr>
          <w:rFonts w:ascii="Times New Roman" w:hAnsi="Times New Roman" w:cs="Times New Roman"/>
          <w:b/>
          <w:sz w:val="20"/>
        </w:rPr>
        <w:t xml:space="preserve"> строительства, реконструкции  объектов капитального</w:t>
      </w:r>
    </w:p>
    <w:p w:rsidR="009E15C3" w:rsidRPr="003278A1" w:rsidRDefault="003278A1" w:rsidP="008E2BAA">
      <w:pPr>
        <w:pStyle w:val="ConsPlusNormal"/>
        <w:rPr>
          <w:rFonts w:ascii="Times New Roman" w:hAnsi="Times New Roman" w:cs="Times New Roman"/>
          <w:b/>
          <w:sz w:val="20"/>
        </w:rPr>
      </w:pPr>
      <w:r w:rsidRPr="003278A1">
        <w:rPr>
          <w:rFonts w:ascii="Times New Roman" w:hAnsi="Times New Roman" w:cs="Times New Roman"/>
          <w:b/>
          <w:sz w:val="20"/>
        </w:rPr>
        <w:t xml:space="preserve"> строительства на</w:t>
      </w:r>
      <w:r w:rsidR="004C1EA5">
        <w:rPr>
          <w:rFonts w:ascii="Times New Roman" w:hAnsi="Times New Roman" w:cs="Times New Roman"/>
          <w:b/>
          <w:sz w:val="20"/>
        </w:rPr>
        <w:t xml:space="preserve"> </w:t>
      </w:r>
      <w:r w:rsidRPr="003278A1">
        <w:rPr>
          <w:rFonts w:ascii="Times New Roman" w:hAnsi="Times New Roman" w:cs="Times New Roman"/>
          <w:b/>
          <w:sz w:val="20"/>
        </w:rPr>
        <w:t>территории поселений Западнодвинского района»</w:t>
      </w:r>
    </w:p>
    <w:p w:rsidR="009E15C3" w:rsidRPr="008E2BAA" w:rsidRDefault="009E15C3" w:rsidP="009E15C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</w:p>
    <w:p w:rsidR="005B65B3" w:rsidRDefault="003278A1" w:rsidP="005B65B3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rFonts w:eastAsiaTheme="minorHAnsi"/>
          <w:bCs/>
          <w:sz w:val="24"/>
          <w:lang w:eastAsia="en-US"/>
        </w:rPr>
        <w:t xml:space="preserve"> В соответствии с Федеральным законом</w:t>
      </w:r>
      <w:r w:rsidR="00751ECB">
        <w:rPr>
          <w:rFonts w:eastAsiaTheme="minorHAnsi"/>
          <w:bCs/>
          <w:sz w:val="24"/>
          <w:lang w:eastAsia="en-US"/>
        </w:rPr>
        <w:t xml:space="preserve"> от 27 июля 2010г. №210-ФЗ «Об организации предоставления государственных и муниципальных услуг», постановлением Правительства</w:t>
      </w:r>
      <w:r>
        <w:rPr>
          <w:rFonts w:eastAsiaTheme="minorHAnsi"/>
          <w:bCs/>
          <w:sz w:val="24"/>
          <w:lang w:eastAsia="en-US"/>
        </w:rPr>
        <w:t xml:space="preserve"> Российской Федерации от 27.09.2011г. №797 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</w:t>
      </w:r>
      <w:r w:rsidR="00751ECB">
        <w:rPr>
          <w:rFonts w:eastAsiaTheme="minorHAnsi"/>
          <w:bCs/>
          <w:sz w:val="24"/>
          <w:lang w:eastAsia="en-US"/>
        </w:rPr>
        <w:t>, органами государственных внебюджетных фондов, органами государственной власти субъектов РФ, органами местного самоуправления»,</w:t>
      </w:r>
      <w:r w:rsidR="00751ECB">
        <w:rPr>
          <w:sz w:val="24"/>
        </w:rPr>
        <w:t xml:space="preserve"> </w:t>
      </w:r>
      <w:r w:rsidR="00842176" w:rsidRPr="009E15C3">
        <w:rPr>
          <w:sz w:val="24"/>
        </w:rPr>
        <w:t xml:space="preserve">администрация Западнодвинского района Тверской области </w:t>
      </w:r>
    </w:p>
    <w:p w:rsidR="00842176" w:rsidRDefault="00842176" w:rsidP="005B65B3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  <w:r w:rsidRPr="00E40A39">
        <w:rPr>
          <w:b/>
          <w:sz w:val="24"/>
        </w:rPr>
        <w:t>ПОСТАНОВЛЯЕТ:</w:t>
      </w:r>
    </w:p>
    <w:p w:rsidR="009E15C3" w:rsidRPr="00E40A39" w:rsidRDefault="009E15C3" w:rsidP="00842176">
      <w:pPr>
        <w:ind w:firstLine="708"/>
        <w:jc w:val="center"/>
        <w:rPr>
          <w:b/>
          <w:sz w:val="24"/>
        </w:rPr>
      </w:pPr>
    </w:p>
    <w:p w:rsidR="00E40A39" w:rsidRDefault="00E40A39" w:rsidP="00751EC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A3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51ECB">
        <w:rPr>
          <w:rFonts w:ascii="Times New Roman" w:hAnsi="Times New Roman" w:cs="Times New Roman"/>
          <w:sz w:val="24"/>
          <w:szCs w:val="24"/>
        </w:rPr>
        <w:t>прилагаемые:</w:t>
      </w:r>
    </w:p>
    <w:p w:rsidR="00751ECB" w:rsidRDefault="00751ECB" w:rsidP="00751ECB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технологическую схему предоставления муниципальной услуги </w:t>
      </w:r>
      <w:r>
        <w:rPr>
          <w:rFonts w:ascii="Times New Roman" w:hAnsi="Times New Roman" w:cs="Times New Roman"/>
        </w:rPr>
        <w:t xml:space="preserve">"Выдача разрешения о </w:t>
      </w:r>
      <w:r w:rsidRPr="000356B4">
        <w:rPr>
          <w:rFonts w:ascii="Times New Roman" w:hAnsi="Times New Roman" w:cs="Times New Roman"/>
        </w:rPr>
        <w:t>переводе</w:t>
      </w:r>
      <w:r>
        <w:rPr>
          <w:rFonts w:ascii="Times New Roman" w:hAnsi="Times New Roman" w:cs="Times New Roman"/>
        </w:rPr>
        <w:t xml:space="preserve"> </w:t>
      </w:r>
      <w:r w:rsidRPr="000356B4">
        <w:rPr>
          <w:rFonts w:ascii="Times New Roman" w:hAnsi="Times New Roman" w:cs="Times New Roman"/>
        </w:rPr>
        <w:t>или об отказе в переводе жилого помещения в нежилое</w:t>
      </w:r>
      <w:r w:rsidR="004C1EA5">
        <w:rPr>
          <w:rFonts w:ascii="Times New Roman" w:hAnsi="Times New Roman" w:cs="Times New Roman"/>
        </w:rPr>
        <w:t xml:space="preserve"> </w:t>
      </w:r>
      <w:r w:rsidRPr="000356B4">
        <w:rPr>
          <w:rFonts w:ascii="Times New Roman" w:hAnsi="Times New Roman" w:cs="Times New Roman"/>
        </w:rPr>
        <w:t xml:space="preserve">или нежилого </w:t>
      </w:r>
      <w:r>
        <w:rPr>
          <w:rFonts w:ascii="Times New Roman" w:hAnsi="Times New Roman" w:cs="Times New Roman"/>
        </w:rPr>
        <w:t xml:space="preserve">помещения в жилое </w:t>
      </w:r>
      <w:r w:rsidRPr="000356B4">
        <w:rPr>
          <w:rFonts w:ascii="Times New Roman" w:hAnsi="Times New Roman" w:cs="Times New Roman"/>
        </w:rPr>
        <w:t>помещение"</w:t>
      </w:r>
      <w:r>
        <w:rPr>
          <w:rFonts w:ascii="Times New Roman" w:hAnsi="Times New Roman" w:cs="Times New Roman"/>
        </w:rPr>
        <w:t>;</w:t>
      </w:r>
    </w:p>
    <w:p w:rsidR="003574B5" w:rsidRDefault="003574B5" w:rsidP="00751ECB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технологическую схему предоставления муниципальной услуги </w:t>
      </w:r>
      <w:r>
        <w:rPr>
          <w:rFonts w:ascii="Times New Roman" w:hAnsi="Times New Roman" w:cs="Times New Roman"/>
        </w:rPr>
        <w:t>"</w:t>
      </w:r>
      <w:r w:rsidRPr="003574B5">
        <w:rPr>
          <w:sz w:val="24"/>
        </w:rPr>
        <w:t xml:space="preserve"> </w:t>
      </w:r>
      <w:r w:rsidRPr="00E26EBF">
        <w:rPr>
          <w:rFonts w:ascii="Times New Roman" w:hAnsi="Times New Roman" w:cs="Times New Roman"/>
          <w:sz w:val="24"/>
          <w:szCs w:val="24"/>
        </w:rPr>
        <w:t>Согласование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EBF">
        <w:rPr>
          <w:rFonts w:ascii="Times New Roman" w:hAnsi="Times New Roman" w:cs="Times New Roman"/>
          <w:sz w:val="24"/>
          <w:szCs w:val="24"/>
        </w:rPr>
        <w:t>переустройства и перепланировки жилых и нежилых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EBF">
        <w:rPr>
          <w:rFonts w:ascii="Times New Roman" w:hAnsi="Times New Roman" w:cs="Times New Roman"/>
          <w:sz w:val="24"/>
          <w:szCs w:val="24"/>
        </w:rPr>
        <w:t>в многоквартирных и жилых домах</w:t>
      </w:r>
      <w:r w:rsidRPr="000356B4"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</w:rPr>
        <w:t>;</w:t>
      </w:r>
    </w:p>
    <w:p w:rsidR="003574B5" w:rsidRDefault="003574B5" w:rsidP="00751ECB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технологическую схему предоставления муниципальной услуги</w:t>
      </w:r>
      <w:r w:rsidRPr="003574B5">
        <w:rPr>
          <w:b/>
          <w:szCs w:val="28"/>
        </w:rPr>
        <w:t xml:space="preserve"> </w:t>
      </w:r>
      <w:r w:rsidRPr="003574B5">
        <w:rPr>
          <w:rFonts w:ascii="Times New Roman" w:hAnsi="Times New Roman" w:cs="Times New Roman"/>
          <w:sz w:val="24"/>
          <w:szCs w:val="24"/>
        </w:rPr>
        <w:t>«Выдача разрешений на ввод объектов в эксплуатацию при осуществлении строительства, реконструкции  объектов капитального строительства на территории поселений Западнодвинского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74B5" w:rsidRDefault="003574B5" w:rsidP="00751ECB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технологическую схему предоставления муниципальной услуги</w:t>
      </w:r>
      <w:r w:rsidRPr="00D51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514B6">
        <w:rPr>
          <w:rFonts w:ascii="Times New Roman" w:hAnsi="Times New Roman" w:cs="Times New Roman"/>
          <w:sz w:val="24"/>
          <w:szCs w:val="24"/>
        </w:rPr>
        <w:t>Присвоение адреса объекту недвижимости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574B5" w:rsidRPr="003574B5" w:rsidRDefault="003574B5" w:rsidP="00751ECB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технологическую схему предоставления муниципальной услуги «</w:t>
      </w:r>
      <w:r w:rsidRPr="003574B5">
        <w:rPr>
          <w:rFonts w:ascii="Times New Roman" w:hAnsi="Times New Roman"/>
          <w:sz w:val="24"/>
          <w:szCs w:val="24"/>
        </w:rPr>
        <w:t>Выдача градостроительных планов земельных участков на территории поселений Западнодвинского района</w:t>
      </w:r>
      <w:r>
        <w:rPr>
          <w:rFonts w:ascii="Times New Roman" w:hAnsi="Times New Roman"/>
          <w:sz w:val="24"/>
          <w:szCs w:val="24"/>
        </w:rPr>
        <w:t>»;</w:t>
      </w:r>
    </w:p>
    <w:p w:rsidR="003574B5" w:rsidRDefault="003574B5" w:rsidP="00751ECB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технологическую схему предоставления муниципальной услуги</w:t>
      </w:r>
      <w:r w:rsidRPr="00357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574B5">
        <w:rPr>
          <w:rFonts w:ascii="Times New Roman" w:hAnsi="Times New Roman" w:cs="Times New Roman"/>
          <w:sz w:val="24"/>
          <w:szCs w:val="24"/>
        </w:rPr>
        <w:t xml:space="preserve">Выдача </w:t>
      </w:r>
      <w:r w:rsidRPr="003574B5">
        <w:rPr>
          <w:rFonts w:ascii="Times New Roman" w:hAnsi="Times New Roman" w:cs="Times New Roman"/>
          <w:sz w:val="24"/>
          <w:szCs w:val="24"/>
        </w:rPr>
        <w:lastRenderedPageBreak/>
        <w:t>разрешений на строительство, реконструкцию объектов капитального строительства на территории поселений Западнодвинского района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574B5" w:rsidRPr="004C1EA5" w:rsidRDefault="004C1EA5" w:rsidP="004C1EA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EA5">
        <w:rPr>
          <w:rFonts w:ascii="Times New Roman" w:hAnsi="Times New Roman" w:cs="Times New Roman"/>
          <w:sz w:val="24"/>
          <w:szCs w:val="24"/>
        </w:rPr>
        <w:t>технологическую схему предоставления муниципальной услуги «Признание жилого помещения пригодным (непригодным)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ECB" w:rsidRPr="003574B5" w:rsidRDefault="00751ECB" w:rsidP="003574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643D" w:rsidRPr="00E40A39" w:rsidRDefault="00CA643D" w:rsidP="009E15C3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  <w:r w:rsidRPr="00E40A39">
        <w:rPr>
          <w:sz w:val="24"/>
        </w:rPr>
        <w:t xml:space="preserve">2. </w:t>
      </w:r>
      <w:r w:rsidRPr="00E40A39">
        <w:rPr>
          <w:sz w:val="24"/>
          <w:lang w:eastAsia="en-US"/>
        </w:rPr>
        <w:t xml:space="preserve">Настоящее </w:t>
      </w:r>
      <w:r w:rsidR="00FC0803" w:rsidRPr="00E40A39">
        <w:rPr>
          <w:sz w:val="24"/>
          <w:lang w:eastAsia="en-US"/>
        </w:rPr>
        <w:t>П</w:t>
      </w:r>
      <w:r w:rsidRPr="00E40A39">
        <w:rPr>
          <w:sz w:val="24"/>
          <w:lang w:eastAsia="en-US"/>
        </w:rPr>
        <w:t>остановление вступает в силу со дня его подписания.</w:t>
      </w:r>
    </w:p>
    <w:p w:rsidR="00550A2D" w:rsidRDefault="00CA643D" w:rsidP="009E15C3">
      <w:pPr>
        <w:autoSpaceDE w:val="0"/>
        <w:autoSpaceDN w:val="0"/>
        <w:adjustRightInd w:val="0"/>
        <w:jc w:val="both"/>
        <w:rPr>
          <w:sz w:val="24"/>
          <w:lang w:eastAsia="en-US"/>
        </w:rPr>
      </w:pPr>
      <w:r w:rsidRPr="00E40A39">
        <w:rPr>
          <w:sz w:val="24"/>
          <w:lang w:eastAsia="en-US"/>
        </w:rPr>
        <w:t xml:space="preserve">         </w:t>
      </w:r>
      <w:r w:rsidR="00FC0803" w:rsidRPr="00E40A39">
        <w:rPr>
          <w:sz w:val="24"/>
          <w:lang w:eastAsia="en-US"/>
        </w:rPr>
        <w:t>3</w:t>
      </w:r>
      <w:r w:rsidRPr="00E40A39">
        <w:rPr>
          <w:sz w:val="24"/>
          <w:lang w:eastAsia="en-US"/>
        </w:rPr>
        <w:t xml:space="preserve">. Настоящее </w:t>
      </w:r>
      <w:r w:rsidR="00FC0803" w:rsidRPr="00E40A39">
        <w:rPr>
          <w:sz w:val="24"/>
          <w:lang w:eastAsia="en-US"/>
        </w:rPr>
        <w:t>П</w:t>
      </w:r>
      <w:r w:rsidRPr="00E40A39">
        <w:rPr>
          <w:sz w:val="24"/>
          <w:lang w:eastAsia="en-US"/>
        </w:rPr>
        <w:t>остановление подлежит официальному опубликовани</w:t>
      </w:r>
      <w:r w:rsidR="00C1551B">
        <w:rPr>
          <w:sz w:val="24"/>
          <w:lang w:eastAsia="en-US"/>
        </w:rPr>
        <w:t xml:space="preserve">ю в районной газете «Авангард» и размещению в </w:t>
      </w:r>
      <w:r w:rsidRPr="00E40A39">
        <w:rPr>
          <w:sz w:val="24"/>
          <w:lang w:eastAsia="en-US"/>
        </w:rPr>
        <w:t>информационно-телекоммуникационной сети Интернет на</w:t>
      </w:r>
      <w:r w:rsidR="00FC0803" w:rsidRPr="00E40A39">
        <w:rPr>
          <w:sz w:val="24"/>
          <w:lang w:eastAsia="en-US"/>
        </w:rPr>
        <w:t xml:space="preserve"> официальном</w:t>
      </w:r>
      <w:r w:rsidRPr="00E40A39">
        <w:rPr>
          <w:sz w:val="24"/>
          <w:lang w:eastAsia="en-US"/>
        </w:rPr>
        <w:t xml:space="preserve"> сайте </w:t>
      </w:r>
      <w:r w:rsidR="00FC0803" w:rsidRPr="00E40A39">
        <w:rPr>
          <w:sz w:val="24"/>
          <w:lang w:eastAsia="en-US"/>
        </w:rPr>
        <w:t>а</w:t>
      </w:r>
      <w:r w:rsidR="00C1551B">
        <w:rPr>
          <w:sz w:val="24"/>
          <w:lang w:eastAsia="en-US"/>
        </w:rPr>
        <w:t xml:space="preserve">дминистрации Западнодвинского </w:t>
      </w:r>
      <w:r w:rsidRPr="00E40A39">
        <w:rPr>
          <w:sz w:val="24"/>
          <w:lang w:eastAsia="en-US"/>
        </w:rPr>
        <w:t>района</w:t>
      </w:r>
      <w:r w:rsidR="00900FC0" w:rsidRPr="00E40A39">
        <w:rPr>
          <w:sz w:val="24"/>
          <w:lang w:eastAsia="en-US"/>
        </w:rPr>
        <w:t xml:space="preserve"> Тверской области</w:t>
      </w:r>
      <w:r w:rsidRPr="00E40A39">
        <w:rPr>
          <w:sz w:val="24"/>
          <w:lang w:eastAsia="en-US"/>
        </w:rPr>
        <w:t>.</w:t>
      </w:r>
    </w:p>
    <w:p w:rsidR="00C1551B" w:rsidRDefault="00C1551B" w:rsidP="009E15C3">
      <w:pPr>
        <w:autoSpaceDE w:val="0"/>
        <w:autoSpaceDN w:val="0"/>
        <w:adjustRightInd w:val="0"/>
        <w:jc w:val="both"/>
        <w:rPr>
          <w:sz w:val="24"/>
          <w:lang w:eastAsia="en-US"/>
        </w:rPr>
      </w:pPr>
    </w:p>
    <w:p w:rsidR="00C1551B" w:rsidRPr="00E40A39" w:rsidRDefault="00C1551B" w:rsidP="009E15C3">
      <w:pPr>
        <w:autoSpaceDE w:val="0"/>
        <w:autoSpaceDN w:val="0"/>
        <w:adjustRightInd w:val="0"/>
        <w:jc w:val="both"/>
        <w:rPr>
          <w:sz w:val="24"/>
        </w:rPr>
      </w:pPr>
    </w:p>
    <w:p w:rsidR="00CA643D" w:rsidRDefault="00CA643D" w:rsidP="00CA643D">
      <w:pPr>
        <w:ind w:firstLine="708"/>
        <w:jc w:val="both"/>
        <w:rPr>
          <w:sz w:val="24"/>
        </w:rPr>
      </w:pPr>
    </w:p>
    <w:p w:rsidR="006E518F" w:rsidRDefault="006E518F" w:rsidP="00CA643D">
      <w:pPr>
        <w:ind w:firstLine="708"/>
        <w:jc w:val="both"/>
        <w:rPr>
          <w:sz w:val="24"/>
        </w:rPr>
      </w:pPr>
    </w:p>
    <w:p w:rsidR="006E518F" w:rsidRPr="00E40A39" w:rsidRDefault="006E518F" w:rsidP="00CA643D">
      <w:pPr>
        <w:ind w:firstLine="708"/>
        <w:jc w:val="both"/>
        <w:rPr>
          <w:sz w:val="24"/>
        </w:rPr>
      </w:pPr>
    </w:p>
    <w:p w:rsidR="00E40A39" w:rsidRPr="00E40A39" w:rsidRDefault="00CA643D" w:rsidP="00CA643D">
      <w:pPr>
        <w:autoSpaceDE w:val="0"/>
        <w:autoSpaceDN w:val="0"/>
        <w:adjustRightInd w:val="0"/>
        <w:jc w:val="both"/>
        <w:rPr>
          <w:sz w:val="24"/>
        </w:rPr>
      </w:pPr>
      <w:r w:rsidRPr="00E40A39">
        <w:rPr>
          <w:sz w:val="24"/>
        </w:rPr>
        <w:t xml:space="preserve">          </w:t>
      </w:r>
    </w:p>
    <w:p w:rsidR="00CA643D" w:rsidRDefault="00FC0803" w:rsidP="00C1551B">
      <w:pPr>
        <w:autoSpaceDE w:val="0"/>
        <w:autoSpaceDN w:val="0"/>
        <w:adjustRightInd w:val="0"/>
        <w:jc w:val="center"/>
        <w:rPr>
          <w:sz w:val="24"/>
        </w:rPr>
      </w:pPr>
      <w:r w:rsidRPr="00E40A39">
        <w:rPr>
          <w:sz w:val="24"/>
        </w:rPr>
        <w:t>Глава</w:t>
      </w:r>
      <w:r w:rsidR="00CA643D" w:rsidRPr="00E40A39">
        <w:rPr>
          <w:sz w:val="24"/>
        </w:rPr>
        <w:t xml:space="preserve"> Запа</w:t>
      </w:r>
      <w:r w:rsidR="00550A2D" w:rsidRPr="00E40A39">
        <w:rPr>
          <w:sz w:val="24"/>
        </w:rPr>
        <w:t xml:space="preserve">днодвинского района       </w:t>
      </w:r>
      <w:r w:rsidR="00C1551B">
        <w:rPr>
          <w:sz w:val="24"/>
        </w:rPr>
        <w:t xml:space="preserve"> </w:t>
      </w:r>
      <w:bookmarkStart w:id="0" w:name="_GoBack"/>
      <w:bookmarkEnd w:id="0"/>
      <w:r w:rsidR="00C05213" w:rsidRPr="00E40A39">
        <w:rPr>
          <w:sz w:val="24"/>
        </w:rPr>
        <w:t xml:space="preserve"> </w:t>
      </w:r>
      <w:r w:rsidR="00CA643D" w:rsidRPr="00E40A39">
        <w:rPr>
          <w:sz w:val="24"/>
        </w:rPr>
        <w:t xml:space="preserve">  В.И.</w:t>
      </w:r>
      <w:r w:rsidR="00550A2D" w:rsidRPr="00E40A39">
        <w:rPr>
          <w:sz w:val="24"/>
        </w:rPr>
        <w:t xml:space="preserve"> </w:t>
      </w:r>
      <w:r w:rsidR="00CA643D" w:rsidRPr="00E40A39">
        <w:rPr>
          <w:sz w:val="24"/>
        </w:rPr>
        <w:t>Ловкачев</w:t>
      </w:r>
    </w:p>
    <w:p w:rsidR="00E40A39" w:rsidRDefault="00E40A39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6E518F" w:rsidRDefault="006E518F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6E518F" w:rsidRDefault="006E518F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6E518F" w:rsidRDefault="006E518F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C05213" w:rsidRPr="00E40A39" w:rsidRDefault="00C05213" w:rsidP="00C05213">
      <w:pPr>
        <w:rPr>
          <w:rStyle w:val="a7"/>
          <w:i w:val="0"/>
          <w:sz w:val="24"/>
        </w:rPr>
      </w:pPr>
    </w:p>
    <w:p w:rsidR="00AB5501" w:rsidRPr="00E40A39" w:rsidRDefault="00AB5501" w:rsidP="00CA643D">
      <w:pPr>
        <w:ind w:firstLine="708"/>
        <w:jc w:val="both"/>
        <w:rPr>
          <w:sz w:val="24"/>
        </w:rPr>
      </w:pPr>
    </w:p>
    <w:sectPr w:rsidR="00AB5501" w:rsidRPr="00E40A39" w:rsidSect="006E518F">
      <w:pgSz w:w="11906" w:h="16838"/>
      <w:pgMar w:top="709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D6F6E"/>
    <w:multiLevelType w:val="hybridMultilevel"/>
    <w:tmpl w:val="4748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A3697"/>
    <w:multiLevelType w:val="multilevel"/>
    <w:tmpl w:val="5C0458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46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4"/>
      </w:rPr>
    </w:lvl>
  </w:abstractNum>
  <w:abstractNum w:abstractNumId="2" w15:restartNumberingAfterBreak="0">
    <w:nsid w:val="79771269"/>
    <w:multiLevelType w:val="multilevel"/>
    <w:tmpl w:val="5C0458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46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4"/>
      </w:rPr>
    </w:lvl>
  </w:abstractNum>
  <w:abstractNum w:abstractNumId="3" w15:restartNumberingAfterBreak="0">
    <w:nsid w:val="7BDB66DC"/>
    <w:multiLevelType w:val="multilevel"/>
    <w:tmpl w:val="5C0458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46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4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76"/>
    <w:rsid w:val="000D28FE"/>
    <w:rsid w:val="001369B6"/>
    <w:rsid w:val="00150698"/>
    <w:rsid w:val="00183315"/>
    <w:rsid w:val="002618AC"/>
    <w:rsid w:val="002F7949"/>
    <w:rsid w:val="003278A1"/>
    <w:rsid w:val="00333CBB"/>
    <w:rsid w:val="003574B5"/>
    <w:rsid w:val="00397606"/>
    <w:rsid w:val="004741F4"/>
    <w:rsid w:val="00491A3C"/>
    <w:rsid w:val="004C1EA5"/>
    <w:rsid w:val="00516B3C"/>
    <w:rsid w:val="00550A2D"/>
    <w:rsid w:val="00593850"/>
    <w:rsid w:val="005B65B3"/>
    <w:rsid w:val="005C6DAD"/>
    <w:rsid w:val="005E42A7"/>
    <w:rsid w:val="00640047"/>
    <w:rsid w:val="00661D13"/>
    <w:rsid w:val="00664917"/>
    <w:rsid w:val="006D7CFE"/>
    <w:rsid w:val="006E518F"/>
    <w:rsid w:val="006F4087"/>
    <w:rsid w:val="00751ECB"/>
    <w:rsid w:val="00775D10"/>
    <w:rsid w:val="00776A46"/>
    <w:rsid w:val="00842176"/>
    <w:rsid w:val="008E2BAA"/>
    <w:rsid w:val="00900FC0"/>
    <w:rsid w:val="009E15C3"/>
    <w:rsid w:val="009F4EC3"/>
    <w:rsid w:val="00AB5501"/>
    <w:rsid w:val="00B56EDB"/>
    <w:rsid w:val="00B965EE"/>
    <w:rsid w:val="00BA30A4"/>
    <w:rsid w:val="00C05213"/>
    <w:rsid w:val="00C1551B"/>
    <w:rsid w:val="00C97673"/>
    <w:rsid w:val="00CA643D"/>
    <w:rsid w:val="00CD077D"/>
    <w:rsid w:val="00CF0BDB"/>
    <w:rsid w:val="00D33B0C"/>
    <w:rsid w:val="00D43954"/>
    <w:rsid w:val="00D778D4"/>
    <w:rsid w:val="00D84B02"/>
    <w:rsid w:val="00E05587"/>
    <w:rsid w:val="00E40A39"/>
    <w:rsid w:val="00E61351"/>
    <w:rsid w:val="00E63FA8"/>
    <w:rsid w:val="00E83FA9"/>
    <w:rsid w:val="00FC0803"/>
    <w:rsid w:val="00FD4C8F"/>
    <w:rsid w:val="00FE67AE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FA415-370F-40FE-9D9C-21858C92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0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AB550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B55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B5501"/>
    <w:rPr>
      <w:i/>
      <w:iCs/>
    </w:rPr>
  </w:style>
  <w:style w:type="character" w:styleId="a7">
    <w:name w:val="Emphasis"/>
    <w:basedOn w:val="a0"/>
    <w:qFormat/>
    <w:rsid w:val="00C05213"/>
    <w:rPr>
      <w:i/>
      <w:iCs/>
    </w:rPr>
  </w:style>
  <w:style w:type="paragraph" w:styleId="a8">
    <w:name w:val="No Spacing"/>
    <w:uiPriority w:val="1"/>
    <w:qFormat/>
    <w:rsid w:val="00C05213"/>
    <w:pPr>
      <w:spacing w:after="0" w:line="240" w:lineRule="auto"/>
    </w:pPr>
  </w:style>
  <w:style w:type="paragraph" w:customStyle="1" w:styleId="ConsPlusTitle">
    <w:name w:val="ConsPlusTitle"/>
    <w:rsid w:val="00E40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40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9E1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15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551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55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Гизатова Эльвира</cp:lastModifiedBy>
  <cp:revision>2</cp:revision>
  <cp:lastPrinted>2017-10-04T08:58:00Z</cp:lastPrinted>
  <dcterms:created xsi:type="dcterms:W3CDTF">2017-10-04T08:59:00Z</dcterms:created>
  <dcterms:modified xsi:type="dcterms:W3CDTF">2017-10-04T08:59:00Z</dcterms:modified>
</cp:coreProperties>
</file>