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23" w:rsidRPr="00A92091" w:rsidRDefault="003E4623" w:rsidP="003E4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 xml:space="preserve">  РФ</w:t>
      </w:r>
    </w:p>
    <w:p w:rsidR="003E4623" w:rsidRPr="00A92091" w:rsidRDefault="00C00548" w:rsidP="003E4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>АДМИНИСТРАЦИЯ ЗАПАДНОДВИНСКОГО РАЙОНА</w:t>
      </w:r>
    </w:p>
    <w:p w:rsidR="003E4623" w:rsidRPr="00A92091" w:rsidRDefault="00C00548" w:rsidP="003E4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C00548" w:rsidRPr="00A92091" w:rsidRDefault="00C00548" w:rsidP="003E4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4623" w:rsidRDefault="003E4623" w:rsidP="003E4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>П</w:t>
      </w:r>
      <w:r w:rsidR="00C00548" w:rsidRPr="00A92091">
        <w:rPr>
          <w:rFonts w:ascii="Times New Roman" w:hAnsi="Times New Roman"/>
          <w:b/>
          <w:sz w:val="24"/>
          <w:szCs w:val="24"/>
        </w:rPr>
        <w:t>ОСТАНОВЛЕНИЕ</w:t>
      </w:r>
    </w:p>
    <w:p w:rsidR="00152A0C" w:rsidRPr="00A92091" w:rsidRDefault="00152A0C" w:rsidP="003E4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4623" w:rsidRDefault="00152A0C" w:rsidP="003E4623">
      <w:pPr>
        <w:tabs>
          <w:tab w:val="left" w:pos="60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02.05.2017 г.</w:t>
      </w:r>
      <w:r w:rsidR="003E4623" w:rsidRPr="00A92091">
        <w:rPr>
          <w:rFonts w:ascii="Times New Roman" w:hAnsi="Times New Roman"/>
          <w:b/>
          <w:sz w:val="24"/>
          <w:szCs w:val="24"/>
        </w:rPr>
        <w:t xml:space="preserve">     </w:t>
      </w:r>
      <w:r w:rsidR="003A3450" w:rsidRPr="00A92091">
        <w:rPr>
          <w:rFonts w:ascii="Times New Roman" w:hAnsi="Times New Roman"/>
          <w:b/>
          <w:sz w:val="24"/>
          <w:szCs w:val="24"/>
        </w:rPr>
        <w:t xml:space="preserve">           </w:t>
      </w:r>
      <w:r w:rsidR="00C00548" w:rsidRPr="00A92091">
        <w:rPr>
          <w:rFonts w:ascii="Times New Roman" w:hAnsi="Times New Roman"/>
          <w:b/>
          <w:sz w:val="24"/>
          <w:szCs w:val="24"/>
        </w:rPr>
        <w:t xml:space="preserve">     </w:t>
      </w:r>
      <w:r w:rsidR="00A9209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9209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92091">
        <w:rPr>
          <w:rFonts w:ascii="Times New Roman" w:hAnsi="Times New Roman"/>
          <w:b/>
          <w:sz w:val="24"/>
          <w:szCs w:val="24"/>
        </w:rPr>
        <w:t xml:space="preserve"> </w:t>
      </w:r>
      <w:r w:rsidR="00C00548" w:rsidRPr="00A92091">
        <w:rPr>
          <w:rFonts w:ascii="Times New Roman" w:hAnsi="Times New Roman"/>
          <w:b/>
          <w:sz w:val="24"/>
          <w:szCs w:val="24"/>
        </w:rPr>
        <w:t xml:space="preserve"> г. </w:t>
      </w:r>
      <w:r w:rsidR="003E4623" w:rsidRPr="00A92091">
        <w:rPr>
          <w:rFonts w:ascii="Times New Roman" w:hAnsi="Times New Roman"/>
          <w:b/>
          <w:sz w:val="24"/>
          <w:szCs w:val="24"/>
        </w:rPr>
        <w:t xml:space="preserve">Западная Двина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E4623" w:rsidRPr="00A9209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№ 68</w:t>
      </w:r>
    </w:p>
    <w:p w:rsidR="00152A0C" w:rsidRPr="00A92091" w:rsidRDefault="00152A0C" w:rsidP="003E4623">
      <w:pPr>
        <w:tabs>
          <w:tab w:val="left" w:pos="60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605" w:rsidRPr="00A92091" w:rsidRDefault="00893605" w:rsidP="003E4623">
      <w:pPr>
        <w:tabs>
          <w:tab w:val="left" w:pos="60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894" w:rsidRPr="00A92091" w:rsidRDefault="003E4623" w:rsidP="003E4623">
      <w:pPr>
        <w:spacing w:after="0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 xml:space="preserve">О внесении изменений  в </w:t>
      </w:r>
      <w:r w:rsidR="00E33894" w:rsidRPr="00A92091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E33894" w:rsidRPr="00A92091" w:rsidRDefault="00A92091" w:rsidP="003E4623">
      <w:pPr>
        <w:spacing w:after="0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>а</w:t>
      </w:r>
      <w:r w:rsidR="00E33894" w:rsidRPr="00A92091">
        <w:rPr>
          <w:rFonts w:ascii="Times New Roman" w:hAnsi="Times New Roman"/>
          <w:b/>
          <w:sz w:val="24"/>
          <w:szCs w:val="24"/>
        </w:rPr>
        <w:t xml:space="preserve">дминистрации Западнодвинского района </w:t>
      </w:r>
    </w:p>
    <w:p w:rsidR="00152A0C" w:rsidRDefault="00E33894" w:rsidP="003E4623">
      <w:pPr>
        <w:spacing w:after="0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>от 08.11.2013 г. № 209 «</w:t>
      </w:r>
      <w:r w:rsidR="008F235D" w:rsidRPr="00A92091">
        <w:rPr>
          <w:rFonts w:ascii="Times New Roman" w:hAnsi="Times New Roman"/>
          <w:b/>
          <w:sz w:val="24"/>
          <w:szCs w:val="24"/>
        </w:rPr>
        <w:t>О</w:t>
      </w:r>
      <w:r w:rsidRPr="00A92091">
        <w:rPr>
          <w:rFonts w:ascii="Times New Roman" w:hAnsi="Times New Roman"/>
          <w:b/>
          <w:sz w:val="24"/>
          <w:szCs w:val="24"/>
        </w:rPr>
        <w:t xml:space="preserve">б утверждении </w:t>
      </w:r>
      <w:proofErr w:type="gramStart"/>
      <w:r w:rsidR="00152A0C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152A0C" w:rsidRDefault="00152A0C" w:rsidP="003E46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«Развитие системы </w:t>
      </w:r>
      <w:r w:rsidR="00E33894" w:rsidRPr="00A92091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152A0C" w:rsidRDefault="00E33894" w:rsidP="003E4623">
      <w:pPr>
        <w:spacing w:after="0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>в</w:t>
      </w:r>
      <w:r w:rsidR="00152A0C">
        <w:rPr>
          <w:rFonts w:ascii="Times New Roman" w:hAnsi="Times New Roman"/>
          <w:b/>
          <w:sz w:val="24"/>
          <w:szCs w:val="24"/>
        </w:rPr>
        <w:t xml:space="preserve"> </w:t>
      </w:r>
      <w:r w:rsidRPr="00A92091">
        <w:rPr>
          <w:rFonts w:ascii="Times New Roman" w:hAnsi="Times New Roman"/>
          <w:b/>
          <w:sz w:val="24"/>
          <w:szCs w:val="24"/>
        </w:rPr>
        <w:t>муниципальном образовании</w:t>
      </w:r>
      <w:r w:rsidR="00D541C7" w:rsidRPr="00A92091">
        <w:rPr>
          <w:rFonts w:ascii="Times New Roman" w:hAnsi="Times New Roman"/>
          <w:b/>
          <w:sz w:val="24"/>
          <w:szCs w:val="24"/>
        </w:rPr>
        <w:t xml:space="preserve"> Западнодвинский район</w:t>
      </w:r>
    </w:p>
    <w:p w:rsidR="003E4623" w:rsidRDefault="00893605" w:rsidP="003E46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 на 2014-2019</w:t>
      </w:r>
      <w:r w:rsidR="00D541C7" w:rsidRPr="00A92091">
        <w:rPr>
          <w:rFonts w:ascii="Times New Roman" w:hAnsi="Times New Roman"/>
          <w:b/>
          <w:sz w:val="24"/>
          <w:szCs w:val="24"/>
        </w:rPr>
        <w:t xml:space="preserve"> годы</w:t>
      </w:r>
      <w:r w:rsidR="003E4623" w:rsidRPr="00A92091">
        <w:rPr>
          <w:rFonts w:ascii="Times New Roman" w:hAnsi="Times New Roman"/>
          <w:b/>
          <w:sz w:val="24"/>
          <w:szCs w:val="24"/>
        </w:rPr>
        <w:t>»</w:t>
      </w:r>
      <w:r w:rsidR="00D541C7" w:rsidRPr="00A92091">
        <w:rPr>
          <w:rFonts w:ascii="Times New Roman" w:hAnsi="Times New Roman"/>
          <w:b/>
          <w:sz w:val="24"/>
          <w:szCs w:val="24"/>
        </w:rPr>
        <w:t>»</w:t>
      </w:r>
    </w:p>
    <w:p w:rsidR="00A92091" w:rsidRPr="00A92091" w:rsidRDefault="00A92091" w:rsidP="003E46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2A0C" w:rsidRDefault="00DF0BAC" w:rsidP="00152A0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sz w:val="24"/>
          <w:szCs w:val="24"/>
        </w:rPr>
        <w:t xml:space="preserve">В </w:t>
      </w:r>
      <w:r w:rsidR="00893605">
        <w:rPr>
          <w:rFonts w:ascii="Times New Roman" w:hAnsi="Times New Roman"/>
          <w:sz w:val="24"/>
          <w:szCs w:val="24"/>
        </w:rPr>
        <w:t>соответствии с постановлением а</w:t>
      </w:r>
      <w:r w:rsidR="00D541C7" w:rsidRPr="00A92091">
        <w:rPr>
          <w:rFonts w:ascii="Times New Roman" w:hAnsi="Times New Roman"/>
          <w:sz w:val="24"/>
          <w:szCs w:val="24"/>
        </w:rPr>
        <w:t xml:space="preserve">дминистрации Западнодвинского района </w:t>
      </w:r>
      <w:r w:rsidR="00477083" w:rsidRPr="00A92091">
        <w:rPr>
          <w:rFonts w:ascii="Times New Roman" w:hAnsi="Times New Roman"/>
          <w:sz w:val="24"/>
          <w:szCs w:val="24"/>
        </w:rPr>
        <w:t xml:space="preserve">Тверской области </w:t>
      </w:r>
      <w:r w:rsidR="00D541C7" w:rsidRPr="00A92091">
        <w:rPr>
          <w:rFonts w:ascii="Times New Roman" w:hAnsi="Times New Roman"/>
          <w:sz w:val="24"/>
          <w:szCs w:val="24"/>
        </w:rPr>
        <w:t xml:space="preserve">от 16.08.2013 года № 153 «О порядке принятия решений о разработке муниципальных программ, формирования, реализации и проведения </w:t>
      </w:r>
      <w:proofErr w:type="gramStart"/>
      <w:r w:rsidR="00D541C7" w:rsidRPr="00A92091">
        <w:rPr>
          <w:rFonts w:ascii="Times New Roman" w:hAnsi="Times New Roman"/>
          <w:sz w:val="24"/>
          <w:szCs w:val="24"/>
        </w:rPr>
        <w:t xml:space="preserve">оценки </w:t>
      </w:r>
      <w:r w:rsidR="00A92091" w:rsidRPr="00A92091">
        <w:rPr>
          <w:rFonts w:ascii="Times New Roman" w:hAnsi="Times New Roman"/>
          <w:sz w:val="24"/>
          <w:szCs w:val="24"/>
        </w:rPr>
        <w:t xml:space="preserve"> </w:t>
      </w:r>
      <w:r w:rsidR="00D541C7" w:rsidRPr="00A92091">
        <w:rPr>
          <w:rFonts w:ascii="Times New Roman" w:hAnsi="Times New Roman"/>
          <w:sz w:val="24"/>
          <w:szCs w:val="24"/>
        </w:rPr>
        <w:t xml:space="preserve">эффективности реализации муниципальных программ </w:t>
      </w:r>
      <w:r w:rsidR="00477083" w:rsidRPr="00A92091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477083" w:rsidRPr="00A92091">
        <w:rPr>
          <w:rFonts w:ascii="Times New Roman" w:hAnsi="Times New Roman"/>
          <w:sz w:val="24"/>
          <w:szCs w:val="24"/>
        </w:rPr>
        <w:t xml:space="preserve"> Западнодвинский район Тверской области» </w:t>
      </w:r>
      <w:r w:rsidR="00A92091" w:rsidRPr="00A92091">
        <w:rPr>
          <w:rFonts w:ascii="Times New Roman" w:hAnsi="Times New Roman"/>
          <w:sz w:val="24"/>
          <w:szCs w:val="24"/>
        </w:rPr>
        <w:t>а</w:t>
      </w:r>
      <w:r w:rsidR="00477083" w:rsidRPr="00A92091">
        <w:rPr>
          <w:rFonts w:ascii="Times New Roman" w:hAnsi="Times New Roman"/>
          <w:sz w:val="24"/>
          <w:szCs w:val="24"/>
        </w:rPr>
        <w:t>дминистрации Западнодвинского района Тверской области</w:t>
      </w:r>
      <w:r w:rsidR="003F3D47" w:rsidRPr="00A92091">
        <w:rPr>
          <w:rFonts w:ascii="Times New Roman" w:hAnsi="Times New Roman"/>
          <w:b/>
          <w:sz w:val="24"/>
          <w:szCs w:val="24"/>
        </w:rPr>
        <w:t xml:space="preserve"> </w:t>
      </w:r>
    </w:p>
    <w:p w:rsidR="00525D03" w:rsidRPr="00A92091" w:rsidRDefault="00152A0C" w:rsidP="00152A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b/>
          <w:sz w:val="24"/>
          <w:szCs w:val="24"/>
        </w:rPr>
        <w:t>ПОСТАНОВЛЯЕТ:</w:t>
      </w:r>
    </w:p>
    <w:p w:rsidR="00ED5567" w:rsidRPr="00A92091" w:rsidRDefault="00477083" w:rsidP="00152A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2091">
        <w:rPr>
          <w:rFonts w:ascii="Times New Roman" w:hAnsi="Times New Roman"/>
          <w:sz w:val="24"/>
          <w:szCs w:val="24"/>
        </w:rPr>
        <w:t>1.</w:t>
      </w:r>
      <w:r w:rsidR="00210BD4" w:rsidRPr="00A92091">
        <w:rPr>
          <w:rFonts w:ascii="Times New Roman" w:hAnsi="Times New Roman"/>
          <w:sz w:val="24"/>
          <w:szCs w:val="24"/>
        </w:rPr>
        <w:t xml:space="preserve"> </w:t>
      </w:r>
      <w:r w:rsidR="00F31F37" w:rsidRPr="00A92091">
        <w:rPr>
          <w:rFonts w:ascii="Times New Roman" w:hAnsi="Times New Roman"/>
          <w:sz w:val="24"/>
          <w:szCs w:val="24"/>
        </w:rPr>
        <w:t>Внести в</w:t>
      </w:r>
      <w:r w:rsidR="00D745BF" w:rsidRPr="00A92091">
        <w:rPr>
          <w:rFonts w:ascii="Times New Roman" w:hAnsi="Times New Roman"/>
          <w:sz w:val="24"/>
          <w:szCs w:val="24"/>
        </w:rPr>
        <w:t xml:space="preserve"> </w:t>
      </w:r>
      <w:r w:rsidR="00F31F37" w:rsidRPr="00A92091">
        <w:rPr>
          <w:rFonts w:ascii="Times New Roman" w:hAnsi="Times New Roman"/>
          <w:sz w:val="24"/>
          <w:szCs w:val="24"/>
        </w:rPr>
        <w:t xml:space="preserve"> </w:t>
      </w:r>
      <w:r w:rsidRPr="00A92091">
        <w:rPr>
          <w:rFonts w:ascii="Times New Roman" w:hAnsi="Times New Roman"/>
          <w:sz w:val="24"/>
          <w:szCs w:val="24"/>
        </w:rPr>
        <w:t xml:space="preserve"> постановление </w:t>
      </w:r>
      <w:r w:rsidR="00A92091" w:rsidRPr="00A92091">
        <w:rPr>
          <w:rFonts w:ascii="Times New Roman" w:hAnsi="Times New Roman"/>
          <w:sz w:val="24"/>
          <w:szCs w:val="24"/>
        </w:rPr>
        <w:t>а</w:t>
      </w:r>
      <w:r w:rsidR="00D745BF" w:rsidRPr="00A92091">
        <w:rPr>
          <w:rFonts w:ascii="Times New Roman" w:hAnsi="Times New Roman"/>
          <w:sz w:val="24"/>
          <w:szCs w:val="24"/>
        </w:rPr>
        <w:t xml:space="preserve">дминистрации Западнодвинского района </w:t>
      </w:r>
      <w:r w:rsidRPr="00A92091">
        <w:rPr>
          <w:rFonts w:ascii="Times New Roman" w:hAnsi="Times New Roman"/>
          <w:sz w:val="24"/>
          <w:szCs w:val="24"/>
        </w:rPr>
        <w:t>от  08.11.2013 г. № 209 «Об утверждении муниципальной программы «Развитие системы образования в муниципальном образовании Западнодвинский рай</w:t>
      </w:r>
      <w:r w:rsidR="00893605">
        <w:rPr>
          <w:rFonts w:ascii="Times New Roman" w:hAnsi="Times New Roman"/>
          <w:sz w:val="24"/>
          <w:szCs w:val="24"/>
        </w:rPr>
        <w:t>он Тверской области на 2014-2019</w:t>
      </w:r>
      <w:r w:rsidRPr="00A92091">
        <w:rPr>
          <w:rFonts w:ascii="Times New Roman" w:hAnsi="Times New Roman"/>
          <w:sz w:val="24"/>
          <w:szCs w:val="24"/>
        </w:rPr>
        <w:t xml:space="preserve"> годы»» </w:t>
      </w:r>
      <w:r w:rsidR="00ED5567" w:rsidRPr="00A92091">
        <w:rPr>
          <w:rFonts w:ascii="Times New Roman" w:hAnsi="Times New Roman"/>
          <w:sz w:val="24"/>
          <w:szCs w:val="24"/>
        </w:rPr>
        <w:t>(далее – Программа) следующие изменения:</w:t>
      </w:r>
    </w:p>
    <w:p w:rsidR="003E4623" w:rsidRDefault="001702BF" w:rsidP="00152A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77083" w:rsidRPr="00A92091">
        <w:rPr>
          <w:rFonts w:ascii="Times New Roman" w:hAnsi="Times New Roman"/>
          <w:sz w:val="24"/>
          <w:szCs w:val="24"/>
        </w:rPr>
        <w:t>.</w:t>
      </w:r>
      <w:r w:rsidR="00AE4854" w:rsidRPr="00A92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3E4623" w:rsidRPr="00A92091">
        <w:rPr>
          <w:rFonts w:ascii="Times New Roman" w:hAnsi="Times New Roman"/>
          <w:sz w:val="24"/>
          <w:szCs w:val="24"/>
        </w:rPr>
        <w:t xml:space="preserve"> </w:t>
      </w:r>
      <w:r w:rsidR="008B0AF1" w:rsidRPr="00A9209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риложении</w:t>
      </w:r>
      <w:r w:rsidR="003E4623" w:rsidRPr="00A92091">
        <w:rPr>
          <w:rFonts w:ascii="Times New Roman" w:hAnsi="Times New Roman"/>
          <w:sz w:val="24"/>
          <w:szCs w:val="24"/>
        </w:rPr>
        <w:t xml:space="preserve"> 1 к Программе</w:t>
      </w:r>
      <w:r>
        <w:rPr>
          <w:rFonts w:ascii="Times New Roman" w:hAnsi="Times New Roman"/>
          <w:sz w:val="24"/>
          <w:szCs w:val="24"/>
        </w:rPr>
        <w:t xml:space="preserve"> в подпрограмме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170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«Общее образование» в административное мероприятие 2.005</w:t>
      </w:r>
      <w:r w:rsidR="002B6BAA">
        <w:rPr>
          <w:rFonts w:ascii="Times New Roman" w:hAnsi="Times New Roman"/>
          <w:sz w:val="24"/>
          <w:szCs w:val="24"/>
        </w:rPr>
        <w:t xml:space="preserve"> </w:t>
      </w:r>
      <w:r w:rsidR="002B6BAA" w:rsidRPr="002B6BAA">
        <w:rPr>
          <w:rFonts w:ascii="Times New Roman" w:hAnsi="Times New Roman"/>
          <w:sz w:val="24"/>
          <w:szCs w:val="24"/>
        </w:rPr>
        <w:t>«Организационно-методическое сопровождение процессов обеспечения доступности  ка</w:t>
      </w:r>
      <w:r w:rsidR="002B6BAA">
        <w:rPr>
          <w:rFonts w:ascii="Times New Roman" w:hAnsi="Times New Roman"/>
          <w:sz w:val="24"/>
          <w:szCs w:val="24"/>
        </w:rPr>
        <w:t>чественного общего образования» добавить следующие показатели:</w:t>
      </w:r>
    </w:p>
    <w:p w:rsidR="00274948" w:rsidRDefault="00274948" w:rsidP="00152A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показатель 3 «</w:t>
      </w:r>
      <w:r w:rsidRPr="00274948">
        <w:rPr>
          <w:rFonts w:ascii="Times New Roman" w:hAnsi="Times New Roman"/>
          <w:sz w:val="24"/>
          <w:szCs w:val="24"/>
        </w:rPr>
        <w:t xml:space="preserve">Соответствие автобусов для подвоза учащихся, проживающих в сельской местности, к месту обучения и обратно ГОСТ  </w:t>
      </w:r>
      <w:proofErr w:type="gramStart"/>
      <w:r w:rsidRPr="00274948">
        <w:rPr>
          <w:rFonts w:ascii="Times New Roman" w:hAnsi="Times New Roman"/>
          <w:sz w:val="24"/>
          <w:szCs w:val="24"/>
        </w:rPr>
        <w:t>Р</w:t>
      </w:r>
      <w:proofErr w:type="gramEnd"/>
      <w:r w:rsidRPr="00274948">
        <w:rPr>
          <w:rFonts w:ascii="Times New Roman" w:hAnsi="Times New Roman"/>
          <w:sz w:val="24"/>
          <w:szCs w:val="24"/>
        </w:rPr>
        <w:t xml:space="preserve">  51160-98 "Автобусы для п</w:t>
      </w:r>
      <w:r w:rsidR="00790A14">
        <w:rPr>
          <w:rFonts w:ascii="Times New Roman" w:hAnsi="Times New Roman"/>
          <w:sz w:val="24"/>
          <w:szCs w:val="24"/>
        </w:rPr>
        <w:t>еревозки детей.</w:t>
      </w:r>
      <w:r w:rsidRPr="00274948">
        <w:rPr>
          <w:rFonts w:ascii="Times New Roman" w:hAnsi="Times New Roman"/>
          <w:sz w:val="24"/>
          <w:szCs w:val="24"/>
        </w:rPr>
        <w:t xml:space="preserve"> Технические требования"</w:t>
      </w:r>
      <w:r>
        <w:rPr>
          <w:rFonts w:ascii="Times New Roman" w:hAnsi="Times New Roman"/>
          <w:sz w:val="24"/>
          <w:szCs w:val="24"/>
        </w:rPr>
        <w:t>»</w:t>
      </w:r>
      <w:r w:rsidR="00790A14">
        <w:rPr>
          <w:rFonts w:ascii="Times New Roman" w:hAnsi="Times New Roman"/>
          <w:sz w:val="24"/>
          <w:szCs w:val="24"/>
        </w:rPr>
        <w:t xml:space="preserve"> с плановыми значениями на 2017</w:t>
      </w:r>
      <w:r w:rsidR="00790A14" w:rsidRPr="00790A14">
        <w:rPr>
          <w:rFonts w:ascii="Times New Roman" w:hAnsi="Times New Roman"/>
          <w:sz w:val="24"/>
          <w:szCs w:val="24"/>
        </w:rPr>
        <w:t xml:space="preserve"> год – </w:t>
      </w:r>
      <w:r w:rsidR="00790A14">
        <w:rPr>
          <w:rFonts w:ascii="Times New Roman" w:hAnsi="Times New Roman"/>
          <w:sz w:val="24"/>
          <w:szCs w:val="24"/>
        </w:rPr>
        <w:t>100 %, 2018</w:t>
      </w:r>
      <w:r w:rsidR="00790A14" w:rsidRPr="00790A14">
        <w:rPr>
          <w:rFonts w:ascii="Times New Roman" w:hAnsi="Times New Roman"/>
          <w:sz w:val="24"/>
          <w:szCs w:val="24"/>
        </w:rPr>
        <w:t>-</w:t>
      </w:r>
      <w:r w:rsidR="00790A14">
        <w:rPr>
          <w:rFonts w:ascii="Times New Roman" w:hAnsi="Times New Roman"/>
          <w:sz w:val="24"/>
          <w:szCs w:val="24"/>
        </w:rPr>
        <w:t>100 %, 2019</w:t>
      </w:r>
      <w:r w:rsidR="00790A14" w:rsidRPr="00790A14">
        <w:rPr>
          <w:rFonts w:ascii="Times New Roman" w:hAnsi="Times New Roman"/>
          <w:sz w:val="24"/>
          <w:szCs w:val="24"/>
        </w:rPr>
        <w:t>-</w:t>
      </w:r>
      <w:r w:rsidR="00790A14">
        <w:rPr>
          <w:rFonts w:ascii="Times New Roman" w:hAnsi="Times New Roman"/>
          <w:sz w:val="24"/>
          <w:szCs w:val="24"/>
        </w:rPr>
        <w:t>100 %;</w:t>
      </w:r>
    </w:p>
    <w:p w:rsidR="00274948" w:rsidRDefault="00274948" w:rsidP="003F3D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показатель 4 «</w:t>
      </w:r>
      <w:r w:rsidRPr="00274948">
        <w:rPr>
          <w:rFonts w:ascii="Times New Roman" w:hAnsi="Times New Roman"/>
          <w:sz w:val="24"/>
          <w:szCs w:val="24"/>
        </w:rPr>
        <w:t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ГЛОНАСС/GPS</w:t>
      </w:r>
      <w:r>
        <w:rPr>
          <w:rFonts w:ascii="Times New Roman" w:hAnsi="Times New Roman"/>
          <w:sz w:val="24"/>
          <w:szCs w:val="24"/>
        </w:rPr>
        <w:t>»</w:t>
      </w:r>
      <w:r w:rsidR="00790A14">
        <w:rPr>
          <w:rFonts w:ascii="Times New Roman" w:hAnsi="Times New Roman"/>
          <w:sz w:val="24"/>
          <w:szCs w:val="24"/>
        </w:rPr>
        <w:t xml:space="preserve"> с плановыми значениями на 2017</w:t>
      </w:r>
      <w:r w:rsidR="00790A14" w:rsidRPr="00790A14">
        <w:rPr>
          <w:rFonts w:ascii="Times New Roman" w:hAnsi="Times New Roman"/>
          <w:sz w:val="24"/>
          <w:szCs w:val="24"/>
        </w:rPr>
        <w:t xml:space="preserve"> год – </w:t>
      </w:r>
      <w:r w:rsidR="00790A14">
        <w:rPr>
          <w:rFonts w:ascii="Times New Roman" w:hAnsi="Times New Roman"/>
          <w:sz w:val="24"/>
          <w:szCs w:val="24"/>
        </w:rPr>
        <w:t>100 %, 2018</w:t>
      </w:r>
      <w:r w:rsidR="00790A14" w:rsidRPr="00790A14">
        <w:rPr>
          <w:rFonts w:ascii="Times New Roman" w:hAnsi="Times New Roman"/>
          <w:sz w:val="24"/>
          <w:szCs w:val="24"/>
        </w:rPr>
        <w:t>-</w:t>
      </w:r>
      <w:r w:rsidR="00790A14">
        <w:rPr>
          <w:rFonts w:ascii="Times New Roman" w:hAnsi="Times New Roman"/>
          <w:sz w:val="24"/>
          <w:szCs w:val="24"/>
        </w:rPr>
        <w:t>100 %, 2019</w:t>
      </w:r>
      <w:r w:rsidR="00790A14" w:rsidRPr="00790A14">
        <w:rPr>
          <w:rFonts w:ascii="Times New Roman" w:hAnsi="Times New Roman"/>
          <w:sz w:val="24"/>
          <w:szCs w:val="24"/>
        </w:rPr>
        <w:t>-</w:t>
      </w:r>
      <w:r w:rsidR="00790A14">
        <w:rPr>
          <w:rFonts w:ascii="Times New Roman" w:hAnsi="Times New Roman"/>
          <w:sz w:val="24"/>
          <w:szCs w:val="24"/>
        </w:rPr>
        <w:t>100 %;</w:t>
      </w:r>
    </w:p>
    <w:p w:rsidR="00274948" w:rsidRDefault="00685D35" w:rsidP="00152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показатель 5</w:t>
      </w:r>
      <w:r w:rsidR="00274948">
        <w:rPr>
          <w:rFonts w:ascii="Times New Roman" w:hAnsi="Times New Roman"/>
          <w:sz w:val="24"/>
          <w:szCs w:val="24"/>
        </w:rPr>
        <w:t xml:space="preserve"> «</w:t>
      </w:r>
      <w:r w:rsidRPr="00685D35">
        <w:rPr>
          <w:rFonts w:ascii="Times New Roman" w:hAnsi="Times New Roman"/>
          <w:sz w:val="24"/>
          <w:szCs w:val="24"/>
        </w:rPr>
        <w:t xml:space="preserve">Оснащение автобусов для подвоза учащихся, проживающих в сельской местности, к месту обучения и обратно на основании приказа Министерства транспорта Российской Федерации от 21.08.2013 № 273 </w:t>
      </w:r>
      <w:proofErr w:type="spellStart"/>
      <w:r w:rsidRPr="00685D35">
        <w:rPr>
          <w:rFonts w:ascii="Times New Roman" w:hAnsi="Times New Roman"/>
          <w:sz w:val="24"/>
          <w:szCs w:val="24"/>
        </w:rPr>
        <w:t>тахографами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790A14">
        <w:rPr>
          <w:rFonts w:ascii="Times New Roman" w:hAnsi="Times New Roman"/>
          <w:sz w:val="24"/>
          <w:szCs w:val="24"/>
        </w:rPr>
        <w:t xml:space="preserve"> с плановыми значениями на 2017</w:t>
      </w:r>
      <w:r w:rsidR="00790A14" w:rsidRPr="00790A14">
        <w:rPr>
          <w:rFonts w:ascii="Times New Roman" w:hAnsi="Times New Roman"/>
          <w:sz w:val="24"/>
          <w:szCs w:val="24"/>
        </w:rPr>
        <w:t xml:space="preserve"> год – </w:t>
      </w:r>
      <w:r w:rsidR="00790A14">
        <w:rPr>
          <w:rFonts w:ascii="Times New Roman" w:hAnsi="Times New Roman"/>
          <w:sz w:val="24"/>
          <w:szCs w:val="24"/>
        </w:rPr>
        <w:t>100 %, 2018</w:t>
      </w:r>
      <w:r w:rsidR="00790A14" w:rsidRPr="00790A14">
        <w:rPr>
          <w:rFonts w:ascii="Times New Roman" w:hAnsi="Times New Roman"/>
          <w:sz w:val="24"/>
          <w:szCs w:val="24"/>
        </w:rPr>
        <w:t>-</w:t>
      </w:r>
      <w:r w:rsidR="00790A14">
        <w:rPr>
          <w:rFonts w:ascii="Times New Roman" w:hAnsi="Times New Roman"/>
          <w:sz w:val="24"/>
          <w:szCs w:val="24"/>
        </w:rPr>
        <w:t>100 %, 2019</w:t>
      </w:r>
      <w:r w:rsidR="00790A14" w:rsidRPr="00790A14">
        <w:rPr>
          <w:rFonts w:ascii="Times New Roman" w:hAnsi="Times New Roman"/>
          <w:sz w:val="24"/>
          <w:szCs w:val="24"/>
        </w:rPr>
        <w:t>-</w:t>
      </w:r>
      <w:r w:rsidR="00790A14">
        <w:rPr>
          <w:rFonts w:ascii="Times New Roman" w:hAnsi="Times New Roman"/>
          <w:sz w:val="24"/>
          <w:szCs w:val="24"/>
        </w:rPr>
        <w:t>100 %;</w:t>
      </w:r>
    </w:p>
    <w:p w:rsidR="00685D35" w:rsidRPr="00685D35" w:rsidRDefault="00685D35" w:rsidP="00152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показатель 6 «</w:t>
      </w:r>
      <w:r w:rsidRPr="00685D35">
        <w:rPr>
          <w:rFonts w:ascii="Times New Roman" w:hAnsi="Times New Roman"/>
          <w:sz w:val="24"/>
          <w:szCs w:val="24"/>
        </w:rPr>
        <w:t>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</w:t>
      </w:r>
      <w:r>
        <w:rPr>
          <w:rFonts w:ascii="Times New Roman" w:hAnsi="Times New Roman"/>
          <w:sz w:val="24"/>
          <w:szCs w:val="24"/>
        </w:rPr>
        <w:t>»</w:t>
      </w:r>
      <w:r w:rsidR="00790A14">
        <w:rPr>
          <w:rFonts w:ascii="Times New Roman" w:hAnsi="Times New Roman"/>
          <w:sz w:val="24"/>
          <w:szCs w:val="24"/>
        </w:rPr>
        <w:t xml:space="preserve"> с плановыми значениями на 2017</w:t>
      </w:r>
      <w:r w:rsidR="00790A14" w:rsidRPr="00790A14">
        <w:rPr>
          <w:rFonts w:ascii="Times New Roman" w:hAnsi="Times New Roman"/>
          <w:sz w:val="24"/>
          <w:szCs w:val="24"/>
        </w:rPr>
        <w:t xml:space="preserve"> год – </w:t>
      </w:r>
      <w:r w:rsidR="00790A14">
        <w:rPr>
          <w:rFonts w:ascii="Times New Roman" w:hAnsi="Times New Roman"/>
          <w:sz w:val="24"/>
          <w:szCs w:val="24"/>
        </w:rPr>
        <w:t>100 %, 2018</w:t>
      </w:r>
      <w:r w:rsidR="00790A14" w:rsidRPr="00790A14">
        <w:rPr>
          <w:rFonts w:ascii="Times New Roman" w:hAnsi="Times New Roman"/>
          <w:sz w:val="24"/>
          <w:szCs w:val="24"/>
        </w:rPr>
        <w:t>-</w:t>
      </w:r>
      <w:r w:rsidR="00790A14">
        <w:rPr>
          <w:rFonts w:ascii="Times New Roman" w:hAnsi="Times New Roman"/>
          <w:sz w:val="24"/>
          <w:szCs w:val="24"/>
        </w:rPr>
        <w:t>100 %, 2019</w:t>
      </w:r>
      <w:r w:rsidR="00790A14" w:rsidRPr="00790A14">
        <w:rPr>
          <w:rFonts w:ascii="Times New Roman" w:hAnsi="Times New Roman"/>
          <w:sz w:val="24"/>
          <w:szCs w:val="24"/>
        </w:rPr>
        <w:t>-</w:t>
      </w:r>
      <w:r w:rsidR="00790A14">
        <w:rPr>
          <w:rFonts w:ascii="Times New Roman" w:hAnsi="Times New Roman"/>
          <w:sz w:val="24"/>
          <w:szCs w:val="24"/>
        </w:rPr>
        <w:t>100 %.</w:t>
      </w:r>
    </w:p>
    <w:p w:rsidR="00D745BF" w:rsidRPr="00A92091" w:rsidRDefault="00195478" w:rsidP="003F3D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091">
        <w:rPr>
          <w:rFonts w:ascii="Times New Roman" w:hAnsi="Times New Roman"/>
          <w:sz w:val="24"/>
          <w:szCs w:val="24"/>
        </w:rPr>
        <w:t>3</w:t>
      </w:r>
      <w:r w:rsidR="00477083" w:rsidRPr="00A92091">
        <w:rPr>
          <w:rFonts w:ascii="Times New Roman" w:hAnsi="Times New Roman"/>
          <w:sz w:val="24"/>
          <w:szCs w:val="24"/>
        </w:rPr>
        <w:t>.</w:t>
      </w:r>
      <w:r w:rsidR="008B0AF1" w:rsidRPr="00A92091">
        <w:rPr>
          <w:rFonts w:ascii="Times New Roman" w:hAnsi="Times New Roman"/>
          <w:sz w:val="24"/>
          <w:szCs w:val="24"/>
        </w:rPr>
        <w:t xml:space="preserve"> </w:t>
      </w:r>
      <w:r w:rsidR="00D745BF" w:rsidRPr="00A9209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подписания. </w:t>
      </w:r>
    </w:p>
    <w:p w:rsidR="008B0AF1" w:rsidRPr="00A92091" w:rsidRDefault="00477083" w:rsidP="003F3D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091">
        <w:rPr>
          <w:rFonts w:ascii="Times New Roman" w:hAnsi="Times New Roman"/>
          <w:sz w:val="24"/>
          <w:szCs w:val="24"/>
        </w:rPr>
        <w:t>4.</w:t>
      </w:r>
      <w:r w:rsidR="00D745BF" w:rsidRPr="00A92091">
        <w:rPr>
          <w:rFonts w:ascii="Times New Roman" w:hAnsi="Times New Roman"/>
          <w:sz w:val="24"/>
          <w:szCs w:val="24"/>
        </w:rPr>
        <w:t xml:space="preserve"> Настоящее П</w:t>
      </w:r>
      <w:r w:rsidR="008B0AF1" w:rsidRPr="00A92091">
        <w:rPr>
          <w:rFonts w:ascii="Times New Roman" w:hAnsi="Times New Roman"/>
          <w:sz w:val="24"/>
          <w:szCs w:val="24"/>
        </w:rPr>
        <w:t xml:space="preserve">остановление   подлежит официальному опубликованию  в районной газете «Авангард» и размещению в сети Интернет на официальном сайте </w:t>
      </w:r>
      <w:r w:rsidR="00A92091" w:rsidRPr="00A92091">
        <w:rPr>
          <w:rFonts w:ascii="Times New Roman" w:hAnsi="Times New Roman"/>
          <w:sz w:val="24"/>
          <w:szCs w:val="24"/>
        </w:rPr>
        <w:t>а</w:t>
      </w:r>
      <w:r w:rsidR="008B0AF1" w:rsidRPr="00A92091">
        <w:rPr>
          <w:rFonts w:ascii="Times New Roman" w:hAnsi="Times New Roman"/>
          <w:sz w:val="24"/>
          <w:szCs w:val="24"/>
        </w:rPr>
        <w:t>дминистрации Западнодвинского района.</w:t>
      </w:r>
    </w:p>
    <w:p w:rsidR="00647F8F" w:rsidRDefault="00195478" w:rsidP="006C4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2091">
        <w:rPr>
          <w:rFonts w:ascii="Times New Roman" w:hAnsi="Times New Roman"/>
          <w:sz w:val="24"/>
          <w:szCs w:val="24"/>
        </w:rPr>
        <w:t>5</w:t>
      </w:r>
      <w:r w:rsidR="00477083" w:rsidRPr="00A92091">
        <w:rPr>
          <w:rFonts w:ascii="Times New Roman" w:hAnsi="Times New Roman"/>
          <w:sz w:val="24"/>
          <w:szCs w:val="24"/>
        </w:rPr>
        <w:t>.</w:t>
      </w:r>
      <w:r w:rsidR="00F649EE" w:rsidRPr="00A920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C61" w:rsidRPr="00A92091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933C61" w:rsidRPr="00A92091">
        <w:rPr>
          <w:rFonts w:ascii="Times New Roman" w:hAnsi="Times New Roman"/>
          <w:sz w:val="24"/>
          <w:szCs w:val="24"/>
        </w:rPr>
        <w:t xml:space="preserve">  выполнением П</w:t>
      </w:r>
      <w:r w:rsidR="003E4623" w:rsidRPr="00A92091"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</w:t>
      </w:r>
      <w:r w:rsidR="008B0AF1" w:rsidRPr="00A92091">
        <w:rPr>
          <w:rFonts w:ascii="Times New Roman" w:hAnsi="Times New Roman"/>
          <w:sz w:val="24"/>
          <w:szCs w:val="24"/>
        </w:rPr>
        <w:t xml:space="preserve"> </w:t>
      </w:r>
      <w:r w:rsidR="00A92091" w:rsidRPr="00A92091">
        <w:rPr>
          <w:rFonts w:ascii="Times New Roman" w:hAnsi="Times New Roman"/>
          <w:sz w:val="24"/>
          <w:szCs w:val="24"/>
        </w:rPr>
        <w:t xml:space="preserve">администрации </w:t>
      </w:r>
      <w:r w:rsidR="003E4623" w:rsidRPr="00A92091">
        <w:rPr>
          <w:rFonts w:ascii="Times New Roman" w:hAnsi="Times New Roman"/>
          <w:sz w:val="24"/>
          <w:szCs w:val="24"/>
        </w:rPr>
        <w:t xml:space="preserve">района по социальным вопросам Малышеву Н.Н. </w:t>
      </w:r>
    </w:p>
    <w:p w:rsidR="00152A0C" w:rsidRDefault="00152A0C" w:rsidP="006C4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4623" w:rsidRPr="00A92091" w:rsidRDefault="00647F8F" w:rsidP="003E4623">
      <w:pPr>
        <w:spacing w:line="240" w:lineRule="auto"/>
        <w:rPr>
          <w:rFonts w:ascii="Times New Roman" w:hAnsi="Times New Roman"/>
          <w:sz w:val="24"/>
          <w:szCs w:val="24"/>
        </w:rPr>
      </w:pPr>
      <w:r w:rsidRPr="00A92091">
        <w:rPr>
          <w:rFonts w:ascii="Times New Roman" w:hAnsi="Times New Roman"/>
          <w:sz w:val="24"/>
          <w:szCs w:val="24"/>
        </w:rPr>
        <w:t xml:space="preserve">     </w:t>
      </w:r>
      <w:r w:rsidR="0030171B" w:rsidRPr="00A92091">
        <w:rPr>
          <w:rFonts w:ascii="Times New Roman" w:hAnsi="Times New Roman"/>
          <w:sz w:val="24"/>
          <w:szCs w:val="24"/>
        </w:rPr>
        <w:t xml:space="preserve">         </w:t>
      </w:r>
      <w:r w:rsidR="00152A0C">
        <w:rPr>
          <w:rFonts w:ascii="Times New Roman" w:hAnsi="Times New Roman"/>
          <w:sz w:val="24"/>
          <w:szCs w:val="24"/>
        </w:rPr>
        <w:t xml:space="preserve">  </w:t>
      </w:r>
      <w:r w:rsidR="00790A14">
        <w:rPr>
          <w:rFonts w:ascii="Times New Roman" w:hAnsi="Times New Roman"/>
          <w:sz w:val="24"/>
          <w:szCs w:val="24"/>
        </w:rPr>
        <w:t xml:space="preserve"> </w:t>
      </w:r>
      <w:r w:rsidR="00685D35">
        <w:rPr>
          <w:rFonts w:ascii="Times New Roman" w:hAnsi="Times New Roman"/>
          <w:sz w:val="24"/>
          <w:szCs w:val="24"/>
        </w:rPr>
        <w:t xml:space="preserve"> </w:t>
      </w:r>
      <w:r w:rsidR="0030171B" w:rsidRPr="00A92091">
        <w:rPr>
          <w:rFonts w:ascii="Times New Roman" w:hAnsi="Times New Roman"/>
          <w:sz w:val="24"/>
          <w:szCs w:val="24"/>
        </w:rPr>
        <w:t xml:space="preserve"> </w:t>
      </w:r>
      <w:r w:rsidRPr="00A92091">
        <w:rPr>
          <w:rFonts w:ascii="Times New Roman" w:hAnsi="Times New Roman"/>
          <w:sz w:val="24"/>
          <w:szCs w:val="24"/>
        </w:rPr>
        <w:t xml:space="preserve"> </w:t>
      </w:r>
      <w:r w:rsidR="00195478" w:rsidRPr="00A92091">
        <w:rPr>
          <w:rFonts w:ascii="Times New Roman" w:hAnsi="Times New Roman"/>
          <w:sz w:val="24"/>
          <w:szCs w:val="24"/>
        </w:rPr>
        <w:t>Г</w:t>
      </w:r>
      <w:r w:rsidR="009E13C5" w:rsidRPr="00A92091">
        <w:rPr>
          <w:rFonts w:ascii="Times New Roman" w:hAnsi="Times New Roman"/>
          <w:sz w:val="24"/>
          <w:szCs w:val="24"/>
        </w:rPr>
        <w:t>лав</w:t>
      </w:r>
      <w:r w:rsidR="00D745BF" w:rsidRPr="00A92091">
        <w:rPr>
          <w:rFonts w:ascii="Times New Roman" w:hAnsi="Times New Roman"/>
          <w:sz w:val="24"/>
          <w:szCs w:val="24"/>
        </w:rPr>
        <w:t xml:space="preserve">а </w:t>
      </w:r>
      <w:r w:rsidR="009E13C5" w:rsidRPr="00A92091">
        <w:rPr>
          <w:rFonts w:ascii="Times New Roman" w:hAnsi="Times New Roman"/>
          <w:sz w:val="24"/>
          <w:szCs w:val="24"/>
        </w:rPr>
        <w:t xml:space="preserve"> </w:t>
      </w:r>
      <w:r w:rsidR="004C09C7" w:rsidRPr="00A92091">
        <w:rPr>
          <w:rFonts w:ascii="Times New Roman" w:hAnsi="Times New Roman"/>
          <w:sz w:val="24"/>
          <w:szCs w:val="24"/>
        </w:rPr>
        <w:t xml:space="preserve">Западнодвинского </w:t>
      </w:r>
      <w:r w:rsidR="009E13C5" w:rsidRPr="00A92091">
        <w:rPr>
          <w:rFonts w:ascii="Times New Roman" w:hAnsi="Times New Roman"/>
          <w:sz w:val="24"/>
          <w:szCs w:val="24"/>
        </w:rPr>
        <w:t xml:space="preserve">района </w:t>
      </w:r>
      <w:r w:rsidR="00152A0C">
        <w:rPr>
          <w:rFonts w:ascii="Times New Roman" w:hAnsi="Times New Roman"/>
          <w:sz w:val="24"/>
          <w:szCs w:val="24"/>
        </w:rPr>
        <w:t xml:space="preserve">        </w:t>
      </w:r>
      <w:r w:rsidR="00685D35">
        <w:rPr>
          <w:rFonts w:ascii="Times New Roman" w:hAnsi="Times New Roman"/>
          <w:sz w:val="24"/>
          <w:szCs w:val="24"/>
        </w:rPr>
        <w:t xml:space="preserve">    </w:t>
      </w:r>
      <w:r w:rsidR="003E4623" w:rsidRPr="00A92091">
        <w:rPr>
          <w:rFonts w:ascii="Times New Roman" w:hAnsi="Times New Roman"/>
          <w:sz w:val="24"/>
          <w:szCs w:val="24"/>
        </w:rPr>
        <w:t>В.И.</w:t>
      </w:r>
      <w:r w:rsidR="003020EA" w:rsidRPr="00A92091">
        <w:rPr>
          <w:rFonts w:ascii="Times New Roman" w:hAnsi="Times New Roman"/>
          <w:sz w:val="24"/>
          <w:szCs w:val="24"/>
        </w:rPr>
        <w:t xml:space="preserve"> </w:t>
      </w:r>
      <w:r w:rsidR="003E4623" w:rsidRPr="00A92091">
        <w:rPr>
          <w:rFonts w:ascii="Times New Roman" w:hAnsi="Times New Roman"/>
          <w:sz w:val="24"/>
          <w:szCs w:val="24"/>
        </w:rPr>
        <w:t>Ловкачев</w:t>
      </w:r>
    </w:p>
    <w:sectPr w:rsidR="003E4623" w:rsidRPr="00A92091" w:rsidSect="00152A0C">
      <w:pgSz w:w="11906" w:h="16838"/>
      <w:pgMar w:top="284" w:right="566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55945"/>
    <w:multiLevelType w:val="hybridMultilevel"/>
    <w:tmpl w:val="65C6F030"/>
    <w:lvl w:ilvl="0" w:tplc="25F0F5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C8728B"/>
    <w:multiLevelType w:val="multilevel"/>
    <w:tmpl w:val="13D412E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D5171D0"/>
    <w:multiLevelType w:val="hybridMultilevel"/>
    <w:tmpl w:val="00EA7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4623"/>
    <w:rsid w:val="00096754"/>
    <w:rsid w:val="00152A0C"/>
    <w:rsid w:val="001702BF"/>
    <w:rsid w:val="00177334"/>
    <w:rsid w:val="0018183E"/>
    <w:rsid w:val="00183DC9"/>
    <w:rsid w:val="00186E86"/>
    <w:rsid w:val="0019406D"/>
    <w:rsid w:val="00195478"/>
    <w:rsid w:val="001A23D2"/>
    <w:rsid w:val="001B5BA8"/>
    <w:rsid w:val="001E4B3A"/>
    <w:rsid w:val="00210BD4"/>
    <w:rsid w:val="00274948"/>
    <w:rsid w:val="00284EDF"/>
    <w:rsid w:val="002B6BAA"/>
    <w:rsid w:val="002D35CD"/>
    <w:rsid w:val="0030171B"/>
    <w:rsid w:val="003020EA"/>
    <w:rsid w:val="00335E92"/>
    <w:rsid w:val="00372AD6"/>
    <w:rsid w:val="003912AB"/>
    <w:rsid w:val="003A3450"/>
    <w:rsid w:val="003E43E4"/>
    <w:rsid w:val="003E4623"/>
    <w:rsid w:val="003F3D47"/>
    <w:rsid w:val="0042733D"/>
    <w:rsid w:val="00470447"/>
    <w:rsid w:val="00477083"/>
    <w:rsid w:val="004A1712"/>
    <w:rsid w:val="004B375B"/>
    <w:rsid w:val="004C09C7"/>
    <w:rsid w:val="004F7F38"/>
    <w:rsid w:val="00525D03"/>
    <w:rsid w:val="005456A1"/>
    <w:rsid w:val="0055540C"/>
    <w:rsid w:val="0059491C"/>
    <w:rsid w:val="005B6319"/>
    <w:rsid w:val="005B6379"/>
    <w:rsid w:val="005C3A68"/>
    <w:rsid w:val="005C5B88"/>
    <w:rsid w:val="005D51E7"/>
    <w:rsid w:val="00647C5A"/>
    <w:rsid w:val="00647F8F"/>
    <w:rsid w:val="00685D35"/>
    <w:rsid w:val="00692B23"/>
    <w:rsid w:val="006A1BE5"/>
    <w:rsid w:val="006C4357"/>
    <w:rsid w:val="006D1E48"/>
    <w:rsid w:val="007177C2"/>
    <w:rsid w:val="00774207"/>
    <w:rsid w:val="00790A14"/>
    <w:rsid w:val="007A3910"/>
    <w:rsid w:val="00821419"/>
    <w:rsid w:val="008218BF"/>
    <w:rsid w:val="00846134"/>
    <w:rsid w:val="00880EA6"/>
    <w:rsid w:val="00893605"/>
    <w:rsid w:val="008B0AF1"/>
    <w:rsid w:val="008D3A0E"/>
    <w:rsid w:val="008F235D"/>
    <w:rsid w:val="00927C10"/>
    <w:rsid w:val="00933C61"/>
    <w:rsid w:val="009A3785"/>
    <w:rsid w:val="009C1EE3"/>
    <w:rsid w:val="009E13C5"/>
    <w:rsid w:val="009F61AD"/>
    <w:rsid w:val="009F6FA4"/>
    <w:rsid w:val="00A01672"/>
    <w:rsid w:val="00A22FBD"/>
    <w:rsid w:val="00A311E8"/>
    <w:rsid w:val="00A45B5E"/>
    <w:rsid w:val="00A47FC1"/>
    <w:rsid w:val="00A538A7"/>
    <w:rsid w:val="00A63B30"/>
    <w:rsid w:val="00A76164"/>
    <w:rsid w:val="00A77E74"/>
    <w:rsid w:val="00A92091"/>
    <w:rsid w:val="00AE4854"/>
    <w:rsid w:val="00B05DF1"/>
    <w:rsid w:val="00B9726D"/>
    <w:rsid w:val="00BB5A06"/>
    <w:rsid w:val="00C00548"/>
    <w:rsid w:val="00C25B11"/>
    <w:rsid w:val="00C419E3"/>
    <w:rsid w:val="00CA0048"/>
    <w:rsid w:val="00CA0329"/>
    <w:rsid w:val="00CA0E48"/>
    <w:rsid w:val="00CC4933"/>
    <w:rsid w:val="00CF01B5"/>
    <w:rsid w:val="00D24BFD"/>
    <w:rsid w:val="00D541C7"/>
    <w:rsid w:val="00D745BF"/>
    <w:rsid w:val="00D8214F"/>
    <w:rsid w:val="00DF0BAC"/>
    <w:rsid w:val="00DF690D"/>
    <w:rsid w:val="00E1036B"/>
    <w:rsid w:val="00E33894"/>
    <w:rsid w:val="00E90D87"/>
    <w:rsid w:val="00ED5567"/>
    <w:rsid w:val="00F31F37"/>
    <w:rsid w:val="00F649EE"/>
    <w:rsid w:val="00FA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4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в таблице1"/>
    <w:basedOn w:val="a"/>
    <w:uiPriority w:val="99"/>
    <w:rsid w:val="003E4623"/>
    <w:pPr>
      <w:spacing w:after="0" w:line="240" w:lineRule="auto"/>
      <w:jc w:val="right"/>
    </w:pPr>
    <w:rPr>
      <w:rFonts w:ascii="Times New Roman" w:hAnsi="Times New Roman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E13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13C5"/>
    <w:rPr>
      <w:sz w:val="22"/>
      <w:szCs w:val="22"/>
    </w:rPr>
  </w:style>
  <w:style w:type="character" w:customStyle="1" w:styleId="a3">
    <w:name w:val="Знак Знак"/>
    <w:basedOn w:val="a0"/>
    <w:semiHidden/>
    <w:locked/>
    <w:rsid w:val="00C419E3"/>
    <w:rPr>
      <w:rFonts w:ascii="Calibri" w:hAnsi="Calibri"/>
      <w:sz w:val="22"/>
      <w:szCs w:val="22"/>
      <w:lang w:val="ru-RU" w:eastAsia="ru-RU" w:bidi="ar-SA"/>
    </w:rPr>
  </w:style>
  <w:style w:type="paragraph" w:customStyle="1" w:styleId="a4">
    <w:name w:val="Обычный (паспорт)"/>
    <w:basedOn w:val="a"/>
    <w:rsid w:val="00C419E3"/>
    <w:pPr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c1">
    <w:name w:val="c1"/>
    <w:basedOn w:val="a"/>
    <w:rsid w:val="00C419E3"/>
    <w:pPr>
      <w:spacing w:before="103" w:after="103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5D5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2017-05-02T10:18:00Z</cp:lastPrinted>
  <dcterms:created xsi:type="dcterms:W3CDTF">2017-05-02T10:19:00Z</dcterms:created>
  <dcterms:modified xsi:type="dcterms:W3CDTF">2017-05-02T10:19:00Z</dcterms:modified>
</cp:coreProperties>
</file>