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27C" w:rsidRDefault="00D1527C" w:rsidP="00D1527C">
      <w:pPr>
        <w:jc w:val="center"/>
        <w:rPr>
          <w:rFonts w:ascii="Times New Roman" w:hAnsi="Times New Roman"/>
          <w:b/>
          <w:sz w:val="28"/>
          <w:szCs w:val="28"/>
        </w:rPr>
      </w:pPr>
      <w:r w:rsidRPr="008317DE">
        <w:rPr>
          <w:rFonts w:ascii="Times New Roman" w:hAnsi="Times New Roman"/>
          <w:b/>
          <w:sz w:val="28"/>
          <w:szCs w:val="28"/>
        </w:rPr>
        <w:t>АДМИНИСТРАЦИЯ ЗАПАДНОДВИНСКОГО РАЙОНА</w:t>
      </w:r>
    </w:p>
    <w:p w:rsidR="00D1527C" w:rsidRPr="008317DE" w:rsidRDefault="00D1527C" w:rsidP="00D1527C">
      <w:pPr>
        <w:jc w:val="center"/>
        <w:rPr>
          <w:rFonts w:ascii="Times New Roman" w:hAnsi="Times New Roman"/>
          <w:b/>
          <w:sz w:val="28"/>
          <w:szCs w:val="28"/>
        </w:rPr>
      </w:pPr>
      <w:r w:rsidRPr="008317DE">
        <w:rPr>
          <w:rFonts w:ascii="Times New Roman" w:hAnsi="Times New Roman"/>
          <w:b/>
          <w:sz w:val="28"/>
          <w:szCs w:val="28"/>
        </w:rPr>
        <w:t>ТВЕРСКОЙ ОБЛАСТИ</w:t>
      </w:r>
    </w:p>
    <w:p w:rsidR="00D1527C" w:rsidRPr="008317DE" w:rsidRDefault="00D1527C" w:rsidP="00D1527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</w:t>
      </w:r>
      <w:r w:rsidRPr="008317DE">
        <w:rPr>
          <w:rFonts w:ascii="Times New Roman" w:hAnsi="Times New Roman"/>
          <w:b/>
          <w:sz w:val="28"/>
          <w:szCs w:val="28"/>
        </w:rPr>
        <w:t>ЕНИЕ</w:t>
      </w:r>
    </w:p>
    <w:p w:rsidR="00D1527C" w:rsidRDefault="00D1527C" w:rsidP="00D1527C"/>
    <w:p w:rsidR="00D1527C" w:rsidRPr="00704475" w:rsidRDefault="00D1527C" w:rsidP="00D152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24.10.</w:t>
      </w:r>
      <w:r w:rsidRPr="00704475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/>
        </w:rPr>
        <w:t>7</w:t>
      </w:r>
      <w:r w:rsidRPr="00704475">
        <w:rPr>
          <w:rFonts w:ascii="Times New Roman" w:hAnsi="Times New Roman" w:cs="Times New Roman"/>
        </w:rPr>
        <w:t xml:space="preserve">  года            </w:t>
      </w:r>
      <w:r>
        <w:rPr>
          <w:rFonts w:ascii="Times New Roman" w:hAnsi="Times New Roman" w:cs="Times New Roman"/>
        </w:rPr>
        <w:t xml:space="preserve">        </w:t>
      </w:r>
      <w:r w:rsidRPr="00704475">
        <w:rPr>
          <w:rFonts w:ascii="Times New Roman" w:hAnsi="Times New Roman" w:cs="Times New Roman"/>
        </w:rPr>
        <w:t xml:space="preserve">                 г</w:t>
      </w:r>
      <w:proofErr w:type="gramStart"/>
      <w:r w:rsidRPr="00704475">
        <w:rPr>
          <w:rFonts w:ascii="Times New Roman" w:hAnsi="Times New Roman" w:cs="Times New Roman"/>
        </w:rPr>
        <w:t>.З</w:t>
      </w:r>
      <w:proofErr w:type="gramEnd"/>
      <w:r w:rsidRPr="00704475">
        <w:rPr>
          <w:rFonts w:ascii="Times New Roman" w:hAnsi="Times New Roman" w:cs="Times New Roman"/>
        </w:rPr>
        <w:t xml:space="preserve">ападная Двина                                              № </w:t>
      </w:r>
      <w:r>
        <w:rPr>
          <w:rFonts w:ascii="Times New Roman" w:hAnsi="Times New Roman" w:cs="Times New Roman"/>
        </w:rPr>
        <w:t>188</w:t>
      </w:r>
    </w:p>
    <w:p w:rsidR="00D1527C" w:rsidRDefault="00D1527C" w:rsidP="00D1527C">
      <w:pPr>
        <w:spacing w:after="0"/>
      </w:pPr>
    </w:p>
    <w:p w:rsidR="00D1527C" w:rsidRPr="00571EBE" w:rsidRDefault="00D1527C" w:rsidP="00D1527C">
      <w:pPr>
        <w:spacing w:after="0"/>
        <w:rPr>
          <w:rFonts w:ascii="Times New Roman" w:hAnsi="Times New Roman"/>
          <w:b/>
        </w:rPr>
      </w:pPr>
      <w:r w:rsidRPr="00571EBE">
        <w:rPr>
          <w:rFonts w:ascii="Times New Roman" w:hAnsi="Times New Roman"/>
          <w:b/>
        </w:rPr>
        <w:t>О прогнозе социально-экономического развития</w:t>
      </w:r>
    </w:p>
    <w:p w:rsidR="00D1527C" w:rsidRPr="00571EBE" w:rsidRDefault="00D1527C" w:rsidP="00D1527C">
      <w:pPr>
        <w:spacing w:after="0"/>
        <w:rPr>
          <w:rFonts w:ascii="Times New Roman" w:hAnsi="Times New Roman"/>
          <w:b/>
        </w:rPr>
      </w:pPr>
      <w:r w:rsidRPr="00571EBE">
        <w:rPr>
          <w:rFonts w:ascii="Times New Roman" w:hAnsi="Times New Roman"/>
          <w:b/>
        </w:rPr>
        <w:t xml:space="preserve"> </w:t>
      </w:r>
      <w:proofErr w:type="spellStart"/>
      <w:r w:rsidRPr="00571EBE">
        <w:rPr>
          <w:rFonts w:ascii="Times New Roman" w:hAnsi="Times New Roman"/>
          <w:b/>
        </w:rPr>
        <w:t>Западнодвинского</w:t>
      </w:r>
      <w:proofErr w:type="spellEnd"/>
      <w:r w:rsidRPr="00571EBE">
        <w:rPr>
          <w:rFonts w:ascii="Times New Roman" w:hAnsi="Times New Roman"/>
          <w:b/>
        </w:rPr>
        <w:t xml:space="preserve"> района</w:t>
      </w:r>
      <w:r>
        <w:rPr>
          <w:rFonts w:ascii="Times New Roman" w:hAnsi="Times New Roman"/>
          <w:b/>
        </w:rPr>
        <w:t xml:space="preserve"> Тверской области</w:t>
      </w:r>
      <w:r w:rsidRPr="00571EBE">
        <w:rPr>
          <w:rFonts w:ascii="Times New Roman" w:hAnsi="Times New Roman"/>
          <w:b/>
        </w:rPr>
        <w:t xml:space="preserve">  на 201</w:t>
      </w:r>
      <w:r>
        <w:rPr>
          <w:rFonts w:ascii="Times New Roman" w:hAnsi="Times New Roman"/>
          <w:b/>
        </w:rPr>
        <w:t>8</w:t>
      </w:r>
      <w:r w:rsidRPr="00571EBE">
        <w:rPr>
          <w:rFonts w:ascii="Times New Roman" w:hAnsi="Times New Roman"/>
          <w:b/>
        </w:rPr>
        <w:t xml:space="preserve"> год</w:t>
      </w:r>
    </w:p>
    <w:p w:rsidR="00D1527C" w:rsidRPr="00571EBE" w:rsidRDefault="00D1527C" w:rsidP="00D1527C">
      <w:pPr>
        <w:spacing w:after="0"/>
        <w:rPr>
          <w:rFonts w:ascii="Times New Roman" w:hAnsi="Times New Roman"/>
          <w:b/>
        </w:rPr>
      </w:pPr>
      <w:r w:rsidRPr="00571EBE">
        <w:rPr>
          <w:rFonts w:ascii="Times New Roman" w:hAnsi="Times New Roman"/>
          <w:b/>
        </w:rPr>
        <w:t xml:space="preserve"> и </w:t>
      </w:r>
      <w:r>
        <w:rPr>
          <w:rFonts w:ascii="Times New Roman" w:hAnsi="Times New Roman"/>
          <w:b/>
        </w:rPr>
        <w:t>на</w:t>
      </w:r>
      <w:r w:rsidRPr="00571EBE">
        <w:rPr>
          <w:rFonts w:ascii="Times New Roman" w:hAnsi="Times New Roman"/>
          <w:b/>
        </w:rPr>
        <w:t xml:space="preserve"> период</w:t>
      </w:r>
      <w:r>
        <w:rPr>
          <w:rFonts w:ascii="Times New Roman" w:hAnsi="Times New Roman"/>
          <w:b/>
        </w:rPr>
        <w:t xml:space="preserve"> до  2020  года</w:t>
      </w:r>
    </w:p>
    <w:p w:rsidR="00D1527C" w:rsidRPr="00571EBE" w:rsidRDefault="00D1527C" w:rsidP="00D1527C">
      <w:pPr>
        <w:spacing w:after="0"/>
        <w:rPr>
          <w:rFonts w:ascii="Times New Roman" w:hAnsi="Times New Roman"/>
          <w:b/>
        </w:rPr>
      </w:pPr>
    </w:p>
    <w:p w:rsidR="00D1527C" w:rsidRDefault="00D1527C" w:rsidP="00D1527C">
      <w:pPr>
        <w:spacing w:after="0"/>
        <w:rPr>
          <w:rFonts w:ascii="Times New Roman" w:hAnsi="Times New Roman"/>
          <w:b/>
        </w:rPr>
      </w:pPr>
    </w:p>
    <w:p w:rsidR="00D1527C" w:rsidRDefault="00D1527C" w:rsidP="00D1527C">
      <w:pPr>
        <w:spacing w:after="0"/>
        <w:rPr>
          <w:rFonts w:ascii="Times New Roman" w:hAnsi="Times New Roman"/>
          <w:b/>
        </w:rPr>
      </w:pPr>
    </w:p>
    <w:p w:rsidR="00D1527C" w:rsidRPr="00571EBE" w:rsidRDefault="00D1527C" w:rsidP="00D1527C">
      <w:pPr>
        <w:spacing w:after="0"/>
        <w:rPr>
          <w:rFonts w:ascii="Times New Roman" w:hAnsi="Times New Roman"/>
          <w:b/>
        </w:rPr>
      </w:pPr>
    </w:p>
    <w:p w:rsidR="00D1527C" w:rsidRPr="00704475" w:rsidRDefault="00D1527C" w:rsidP="00D1527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71EBE">
        <w:rPr>
          <w:rFonts w:ascii="Times New Roman" w:hAnsi="Times New Roman"/>
          <w:sz w:val="28"/>
          <w:szCs w:val="28"/>
        </w:rPr>
        <w:t xml:space="preserve">В соответствии с пунктом </w:t>
      </w:r>
      <w:r>
        <w:rPr>
          <w:rFonts w:ascii="Times New Roman" w:hAnsi="Times New Roman"/>
          <w:sz w:val="28"/>
          <w:szCs w:val="28"/>
        </w:rPr>
        <w:t>6</w:t>
      </w:r>
      <w:r w:rsidRPr="00571EBE">
        <w:rPr>
          <w:rFonts w:ascii="Times New Roman" w:hAnsi="Times New Roman"/>
          <w:sz w:val="28"/>
          <w:szCs w:val="28"/>
        </w:rPr>
        <w:t xml:space="preserve"> статьи </w:t>
      </w:r>
      <w:r>
        <w:rPr>
          <w:rFonts w:ascii="Times New Roman" w:hAnsi="Times New Roman"/>
          <w:sz w:val="28"/>
          <w:szCs w:val="28"/>
        </w:rPr>
        <w:t>8</w:t>
      </w:r>
      <w:r w:rsidRPr="00571EBE">
        <w:rPr>
          <w:rFonts w:ascii="Times New Roman" w:hAnsi="Times New Roman"/>
          <w:sz w:val="28"/>
          <w:szCs w:val="28"/>
        </w:rPr>
        <w:t xml:space="preserve"> Положения о бюджетном процессе в муниципальном образовании </w:t>
      </w:r>
      <w:proofErr w:type="spellStart"/>
      <w:r w:rsidRPr="00571EBE">
        <w:rPr>
          <w:rFonts w:ascii="Times New Roman" w:hAnsi="Times New Roman"/>
          <w:sz w:val="28"/>
          <w:szCs w:val="28"/>
        </w:rPr>
        <w:t>Западнодвинский</w:t>
      </w:r>
      <w:proofErr w:type="spellEnd"/>
      <w:r w:rsidRPr="00571EBE">
        <w:rPr>
          <w:rFonts w:ascii="Times New Roman" w:hAnsi="Times New Roman"/>
          <w:sz w:val="28"/>
          <w:szCs w:val="28"/>
        </w:rPr>
        <w:t xml:space="preserve"> район Тверской области от 09.08.2013 года № 67</w:t>
      </w:r>
      <w:r>
        <w:rPr>
          <w:rFonts w:ascii="Times New Roman" w:hAnsi="Times New Roman"/>
          <w:sz w:val="28"/>
          <w:szCs w:val="28"/>
        </w:rPr>
        <w:t xml:space="preserve"> и постановлением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Западнодвинского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Тверской области от 09.03.2017 года № 37 «Об утверждении Порядка разработки прогноза социально-экономического развития </w:t>
      </w:r>
      <w:proofErr w:type="spellStart"/>
      <w:r>
        <w:rPr>
          <w:rFonts w:ascii="Times New Roman" w:hAnsi="Times New Roman"/>
          <w:sz w:val="28"/>
          <w:szCs w:val="28"/>
        </w:rPr>
        <w:t>Западнодвинского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Тверской области на среднесрочный период»</w:t>
      </w:r>
      <w:r w:rsidRPr="00704475">
        <w:rPr>
          <w:sz w:val="28"/>
          <w:szCs w:val="28"/>
        </w:rPr>
        <w:t xml:space="preserve"> </w:t>
      </w:r>
      <w:r w:rsidRPr="00704475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704475">
        <w:rPr>
          <w:rFonts w:ascii="Times New Roman" w:hAnsi="Times New Roman" w:cs="Times New Roman"/>
          <w:sz w:val="28"/>
          <w:szCs w:val="28"/>
        </w:rPr>
        <w:t>Западнодвинского</w:t>
      </w:r>
      <w:proofErr w:type="spellEnd"/>
      <w:r w:rsidRPr="00704475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Тверской области</w:t>
      </w:r>
      <w:r w:rsidRPr="00704475">
        <w:rPr>
          <w:rFonts w:ascii="Times New Roman" w:hAnsi="Times New Roman" w:cs="Times New Roman"/>
          <w:sz w:val="28"/>
          <w:szCs w:val="28"/>
        </w:rPr>
        <w:t xml:space="preserve">  </w:t>
      </w:r>
      <w:r w:rsidRPr="00704475">
        <w:rPr>
          <w:rFonts w:ascii="Times New Roman" w:hAnsi="Times New Roman" w:cs="Times New Roman"/>
          <w:b/>
          <w:sz w:val="28"/>
          <w:szCs w:val="28"/>
        </w:rPr>
        <w:t>ПОСТАНОВЛЯЕТ:</w:t>
      </w:r>
      <w:proofErr w:type="gramEnd"/>
    </w:p>
    <w:p w:rsidR="00D1527C" w:rsidRPr="00571EBE" w:rsidRDefault="00D1527C" w:rsidP="00D1527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71EBE">
        <w:rPr>
          <w:rFonts w:ascii="Times New Roman" w:hAnsi="Times New Roman"/>
          <w:sz w:val="28"/>
          <w:szCs w:val="28"/>
        </w:rPr>
        <w:t xml:space="preserve">1.Одобрить прогноз социально-экономического развития </w:t>
      </w:r>
      <w:proofErr w:type="spellStart"/>
      <w:r w:rsidRPr="00571EBE">
        <w:rPr>
          <w:rFonts w:ascii="Times New Roman" w:hAnsi="Times New Roman"/>
          <w:sz w:val="28"/>
          <w:szCs w:val="28"/>
        </w:rPr>
        <w:t>Западнодвинского</w:t>
      </w:r>
      <w:proofErr w:type="spellEnd"/>
      <w:r w:rsidRPr="00571EBE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 xml:space="preserve"> Тверской области</w:t>
      </w:r>
      <w:r w:rsidRPr="00571EBE">
        <w:rPr>
          <w:rFonts w:ascii="Times New Roman" w:hAnsi="Times New Roman"/>
          <w:sz w:val="28"/>
          <w:szCs w:val="28"/>
        </w:rPr>
        <w:t xml:space="preserve"> на 201</w:t>
      </w:r>
      <w:r>
        <w:rPr>
          <w:rFonts w:ascii="Times New Roman" w:hAnsi="Times New Roman"/>
          <w:sz w:val="28"/>
          <w:szCs w:val="28"/>
        </w:rPr>
        <w:t>8</w:t>
      </w:r>
      <w:r w:rsidRPr="00571EBE">
        <w:rPr>
          <w:rFonts w:ascii="Times New Roman" w:hAnsi="Times New Roman"/>
          <w:sz w:val="28"/>
          <w:szCs w:val="28"/>
        </w:rPr>
        <w:t xml:space="preserve"> год и </w:t>
      </w:r>
      <w:r>
        <w:rPr>
          <w:rFonts w:ascii="Times New Roman" w:hAnsi="Times New Roman"/>
          <w:sz w:val="28"/>
          <w:szCs w:val="28"/>
        </w:rPr>
        <w:t>на</w:t>
      </w:r>
      <w:r w:rsidRPr="00571EBE">
        <w:rPr>
          <w:rFonts w:ascii="Times New Roman" w:hAnsi="Times New Roman"/>
          <w:sz w:val="28"/>
          <w:szCs w:val="28"/>
        </w:rPr>
        <w:t xml:space="preserve"> период </w:t>
      </w:r>
      <w:r>
        <w:rPr>
          <w:rFonts w:ascii="Times New Roman" w:hAnsi="Times New Roman"/>
          <w:sz w:val="28"/>
          <w:szCs w:val="28"/>
        </w:rPr>
        <w:t xml:space="preserve"> до 2020 года</w:t>
      </w:r>
      <w:r w:rsidRPr="00571EBE">
        <w:rPr>
          <w:rFonts w:ascii="Times New Roman" w:hAnsi="Times New Roman"/>
          <w:sz w:val="28"/>
          <w:szCs w:val="28"/>
        </w:rPr>
        <w:t xml:space="preserve"> (прилагается).</w:t>
      </w:r>
    </w:p>
    <w:p w:rsidR="00D1527C" w:rsidRPr="00704475" w:rsidRDefault="00D1527C" w:rsidP="00D1527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1EBE">
        <w:rPr>
          <w:rFonts w:ascii="Times New Roman" w:hAnsi="Times New Roman"/>
          <w:sz w:val="28"/>
          <w:szCs w:val="28"/>
        </w:rPr>
        <w:t>2</w:t>
      </w:r>
      <w:r w:rsidRPr="00704475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подписания и подлежит официальному опубликованию в районной газете «Авангард» и  на</w:t>
      </w:r>
      <w:r>
        <w:rPr>
          <w:rFonts w:ascii="Times New Roman" w:hAnsi="Times New Roman" w:cs="Times New Roman"/>
          <w:sz w:val="28"/>
          <w:szCs w:val="28"/>
        </w:rPr>
        <w:t xml:space="preserve"> официальном</w:t>
      </w:r>
      <w:r w:rsidRPr="00704475">
        <w:rPr>
          <w:rFonts w:ascii="Times New Roman" w:hAnsi="Times New Roman" w:cs="Times New Roman"/>
          <w:sz w:val="28"/>
          <w:szCs w:val="28"/>
        </w:rPr>
        <w:t xml:space="preserve"> сайте администрации </w:t>
      </w:r>
      <w:proofErr w:type="spellStart"/>
      <w:r w:rsidRPr="00704475">
        <w:rPr>
          <w:rFonts w:ascii="Times New Roman" w:hAnsi="Times New Roman" w:cs="Times New Roman"/>
          <w:sz w:val="28"/>
          <w:szCs w:val="28"/>
        </w:rPr>
        <w:t>Западнодвинского</w:t>
      </w:r>
      <w:proofErr w:type="spellEnd"/>
      <w:r w:rsidRPr="00704475">
        <w:rPr>
          <w:rFonts w:ascii="Times New Roman" w:hAnsi="Times New Roman" w:cs="Times New Roman"/>
          <w:sz w:val="28"/>
          <w:szCs w:val="28"/>
        </w:rPr>
        <w:t xml:space="preserve"> района в  информационно-телекоммуникационной сети Интернет.</w:t>
      </w:r>
    </w:p>
    <w:p w:rsidR="00D1527C" w:rsidRDefault="00D1527C" w:rsidP="00D1527C">
      <w:pPr>
        <w:spacing w:after="0" w:line="360" w:lineRule="auto"/>
        <w:ind w:firstLine="708"/>
        <w:jc w:val="both"/>
        <w:rPr>
          <w:rFonts w:ascii="Times New Roman" w:hAnsi="Times New Roman"/>
          <w:b/>
        </w:rPr>
      </w:pPr>
    </w:p>
    <w:p w:rsidR="00D1527C" w:rsidRDefault="00D1527C" w:rsidP="00D1527C">
      <w:pPr>
        <w:spacing w:after="0" w:line="360" w:lineRule="auto"/>
        <w:ind w:firstLine="708"/>
        <w:jc w:val="both"/>
        <w:rPr>
          <w:rFonts w:ascii="Times New Roman" w:hAnsi="Times New Roman"/>
          <w:b/>
        </w:rPr>
      </w:pPr>
    </w:p>
    <w:p w:rsidR="00D1527C" w:rsidRDefault="00D1527C" w:rsidP="00D1527C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Западнодвинского</w:t>
      </w:r>
      <w:proofErr w:type="spellEnd"/>
      <w:r w:rsidRPr="00E52E9F">
        <w:rPr>
          <w:rFonts w:ascii="Times New Roman" w:hAnsi="Times New Roman"/>
          <w:sz w:val="28"/>
          <w:szCs w:val="28"/>
        </w:rPr>
        <w:t xml:space="preserve"> района          </w:t>
      </w:r>
      <w:proofErr w:type="spellStart"/>
      <w:r w:rsidRPr="00E52E9F">
        <w:rPr>
          <w:rFonts w:ascii="Times New Roman" w:hAnsi="Times New Roman"/>
          <w:sz w:val="28"/>
          <w:szCs w:val="28"/>
        </w:rPr>
        <w:t>В.И.Ловкачев</w:t>
      </w:r>
      <w:proofErr w:type="spellEnd"/>
    </w:p>
    <w:p w:rsidR="00D1527C" w:rsidRDefault="00D1527C" w:rsidP="00D1527C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</w:p>
    <w:p w:rsidR="00D1527C" w:rsidRDefault="00D1527C" w:rsidP="00F310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4"/>
        </w:rPr>
      </w:pPr>
    </w:p>
    <w:p w:rsidR="00D1527C" w:rsidRDefault="00D1527C" w:rsidP="00F310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4"/>
        </w:rPr>
      </w:pPr>
    </w:p>
    <w:p w:rsidR="00D1527C" w:rsidRDefault="00D1527C" w:rsidP="00F310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4"/>
        </w:rPr>
      </w:pPr>
    </w:p>
    <w:p w:rsidR="00D1527C" w:rsidRDefault="00D1527C" w:rsidP="00F310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4"/>
        </w:rPr>
      </w:pPr>
    </w:p>
    <w:p w:rsidR="00D1527C" w:rsidRDefault="00D1527C" w:rsidP="00F310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4"/>
        </w:rPr>
      </w:pPr>
    </w:p>
    <w:p w:rsidR="00D1527C" w:rsidRDefault="00D1527C" w:rsidP="00F310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4"/>
        </w:rPr>
      </w:pPr>
    </w:p>
    <w:p w:rsidR="00D1527C" w:rsidRDefault="00D1527C" w:rsidP="00F310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4"/>
        </w:rPr>
      </w:pPr>
    </w:p>
    <w:p w:rsidR="00D1527C" w:rsidRDefault="00D1527C" w:rsidP="00F310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4"/>
        </w:rPr>
      </w:pPr>
    </w:p>
    <w:p w:rsidR="00F31093" w:rsidRPr="00A35B1C" w:rsidRDefault="00F31093" w:rsidP="00F310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A35B1C">
        <w:rPr>
          <w:rFonts w:ascii="Times New Roman" w:hAnsi="Times New Roman" w:cs="Times New Roman"/>
          <w:b/>
          <w:sz w:val="26"/>
          <w:szCs w:val="24"/>
        </w:rPr>
        <w:lastRenderedPageBreak/>
        <w:t>Пояснительная записка</w:t>
      </w:r>
    </w:p>
    <w:p w:rsidR="00F31093" w:rsidRPr="00A35B1C" w:rsidRDefault="00F31093" w:rsidP="00F310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A35B1C">
        <w:rPr>
          <w:rFonts w:ascii="Times New Roman" w:hAnsi="Times New Roman" w:cs="Times New Roman"/>
          <w:b/>
          <w:sz w:val="26"/>
          <w:szCs w:val="24"/>
        </w:rPr>
        <w:t xml:space="preserve">к прогнозу социально-экономического развития </w:t>
      </w:r>
      <w:r>
        <w:rPr>
          <w:rFonts w:ascii="Times New Roman" w:hAnsi="Times New Roman" w:cs="Times New Roman"/>
          <w:b/>
          <w:sz w:val="26"/>
          <w:szCs w:val="24"/>
        </w:rPr>
        <w:t xml:space="preserve"> муниципального образования </w:t>
      </w:r>
      <w:proofErr w:type="spellStart"/>
      <w:r w:rsidRPr="00A35B1C">
        <w:rPr>
          <w:rFonts w:ascii="Times New Roman" w:hAnsi="Times New Roman" w:cs="Times New Roman"/>
          <w:b/>
          <w:sz w:val="26"/>
          <w:szCs w:val="24"/>
        </w:rPr>
        <w:t>Западн</w:t>
      </w:r>
      <w:r>
        <w:rPr>
          <w:rFonts w:ascii="Times New Roman" w:hAnsi="Times New Roman" w:cs="Times New Roman"/>
          <w:b/>
          <w:sz w:val="26"/>
          <w:szCs w:val="24"/>
        </w:rPr>
        <w:t>одвинский</w:t>
      </w:r>
      <w:proofErr w:type="spellEnd"/>
      <w:r>
        <w:rPr>
          <w:rFonts w:ascii="Times New Roman" w:hAnsi="Times New Roman" w:cs="Times New Roman"/>
          <w:b/>
          <w:sz w:val="26"/>
          <w:szCs w:val="24"/>
        </w:rPr>
        <w:t xml:space="preserve"> район Тверской области</w:t>
      </w:r>
    </w:p>
    <w:p w:rsidR="00F31093" w:rsidRPr="00A35B1C" w:rsidRDefault="00F31093" w:rsidP="00F310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A35B1C">
        <w:rPr>
          <w:rFonts w:ascii="Times New Roman" w:hAnsi="Times New Roman" w:cs="Times New Roman"/>
          <w:b/>
          <w:sz w:val="26"/>
          <w:szCs w:val="24"/>
        </w:rPr>
        <w:t xml:space="preserve"> на 201</w:t>
      </w:r>
      <w:r w:rsidR="00E53C6E">
        <w:rPr>
          <w:rFonts w:ascii="Times New Roman" w:hAnsi="Times New Roman" w:cs="Times New Roman"/>
          <w:b/>
          <w:sz w:val="26"/>
          <w:szCs w:val="24"/>
        </w:rPr>
        <w:t>8</w:t>
      </w:r>
      <w:r w:rsidRPr="00A35B1C">
        <w:rPr>
          <w:rFonts w:ascii="Times New Roman" w:hAnsi="Times New Roman" w:cs="Times New Roman"/>
          <w:b/>
          <w:sz w:val="26"/>
          <w:szCs w:val="24"/>
        </w:rPr>
        <w:t xml:space="preserve"> год и на период до 20</w:t>
      </w:r>
      <w:r w:rsidR="00E53C6E">
        <w:rPr>
          <w:rFonts w:ascii="Times New Roman" w:hAnsi="Times New Roman" w:cs="Times New Roman"/>
          <w:b/>
          <w:sz w:val="26"/>
          <w:szCs w:val="24"/>
        </w:rPr>
        <w:t>20</w:t>
      </w:r>
      <w:r w:rsidRPr="00A35B1C">
        <w:rPr>
          <w:rFonts w:ascii="Times New Roman" w:hAnsi="Times New Roman" w:cs="Times New Roman"/>
          <w:b/>
          <w:sz w:val="26"/>
          <w:szCs w:val="24"/>
        </w:rPr>
        <w:t xml:space="preserve"> года</w:t>
      </w:r>
    </w:p>
    <w:p w:rsidR="00F31093" w:rsidRDefault="00F31093" w:rsidP="00F31093">
      <w:pPr>
        <w:pStyle w:val="2"/>
        <w:ind w:firstLine="709"/>
        <w:rPr>
          <w:szCs w:val="26"/>
        </w:rPr>
      </w:pPr>
    </w:p>
    <w:p w:rsidR="00F31093" w:rsidRPr="00706951" w:rsidRDefault="00F31093" w:rsidP="00F31093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8"/>
        </w:rPr>
      </w:pPr>
      <w:r w:rsidRPr="00706951">
        <w:rPr>
          <w:rFonts w:ascii="Times New Roman" w:hAnsi="Times New Roman" w:cs="Times New Roman"/>
          <w:sz w:val="26"/>
          <w:szCs w:val="28"/>
        </w:rPr>
        <w:t xml:space="preserve">Прогноз </w:t>
      </w:r>
      <w:r w:rsidRPr="00F31093">
        <w:rPr>
          <w:rFonts w:ascii="Times New Roman" w:hAnsi="Times New Roman" w:cs="Times New Roman"/>
          <w:b/>
          <w:sz w:val="26"/>
          <w:szCs w:val="24"/>
        </w:rPr>
        <w:t xml:space="preserve"> </w:t>
      </w:r>
      <w:r w:rsidRPr="00F31093">
        <w:rPr>
          <w:rFonts w:ascii="Times New Roman" w:hAnsi="Times New Roman" w:cs="Times New Roman"/>
          <w:sz w:val="26"/>
          <w:szCs w:val="24"/>
        </w:rPr>
        <w:t xml:space="preserve">муниципального образования </w:t>
      </w:r>
      <w:proofErr w:type="spellStart"/>
      <w:r w:rsidRPr="00F31093">
        <w:rPr>
          <w:rFonts w:ascii="Times New Roman" w:hAnsi="Times New Roman" w:cs="Times New Roman"/>
          <w:sz w:val="26"/>
          <w:szCs w:val="24"/>
        </w:rPr>
        <w:t>Западнодвинский</w:t>
      </w:r>
      <w:proofErr w:type="spellEnd"/>
      <w:r w:rsidRPr="00F31093">
        <w:rPr>
          <w:rFonts w:ascii="Times New Roman" w:hAnsi="Times New Roman" w:cs="Times New Roman"/>
          <w:sz w:val="26"/>
          <w:szCs w:val="24"/>
        </w:rPr>
        <w:t xml:space="preserve"> район</w:t>
      </w:r>
      <w:r>
        <w:rPr>
          <w:rFonts w:ascii="Times New Roman" w:hAnsi="Times New Roman" w:cs="Times New Roman"/>
          <w:sz w:val="26"/>
          <w:szCs w:val="28"/>
        </w:rPr>
        <w:t xml:space="preserve"> Твер</w:t>
      </w:r>
      <w:r w:rsidRPr="00706951">
        <w:rPr>
          <w:rFonts w:ascii="Times New Roman" w:hAnsi="Times New Roman" w:cs="Times New Roman"/>
          <w:sz w:val="26"/>
          <w:szCs w:val="28"/>
        </w:rPr>
        <w:t>ской области на 20</w:t>
      </w:r>
      <w:r w:rsidR="00E53C6E">
        <w:rPr>
          <w:rFonts w:ascii="Times New Roman" w:hAnsi="Times New Roman" w:cs="Times New Roman"/>
          <w:sz w:val="26"/>
          <w:szCs w:val="28"/>
        </w:rPr>
        <w:t>18</w:t>
      </w:r>
      <w:r w:rsidRPr="00706951">
        <w:rPr>
          <w:rFonts w:ascii="Times New Roman" w:hAnsi="Times New Roman" w:cs="Times New Roman"/>
          <w:sz w:val="26"/>
          <w:szCs w:val="28"/>
        </w:rPr>
        <w:t xml:space="preserve"> год и </w:t>
      </w:r>
      <w:r w:rsidR="00DC006F">
        <w:rPr>
          <w:rFonts w:ascii="Times New Roman" w:hAnsi="Times New Roman" w:cs="Times New Roman"/>
          <w:sz w:val="26"/>
          <w:szCs w:val="28"/>
        </w:rPr>
        <w:t>на</w:t>
      </w:r>
      <w:r w:rsidRPr="00706951">
        <w:rPr>
          <w:rFonts w:ascii="Times New Roman" w:hAnsi="Times New Roman" w:cs="Times New Roman"/>
          <w:sz w:val="26"/>
          <w:szCs w:val="28"/>
        </w:rPr>
        <w:t xml:space="preserve"> период </w:t>
      </w:r>
      <w:r w:rsidR="00DC006F">
        <w:rPr>
          <w:rFonts w:ascii="Times New Roman" w:hAnsi="Times New Roman" w:cs="Times New Roman"/>
          <w:sz w:val="26"/>
          <w:szCs w:val="28"/>
        </w:rPr>
        <w:t xml:space="preserve"> до</w:t>
      </w:r>
      <w:r w:rsidRPr="00706951">
        <w:rPr>
          <w:rFonts w:ascii="Times New Roman" w:hAnsi="Times New Roman" w:cs="Times New Roman"/>
          <w:sz w:val="26"/>
          <w:szCs w:val="28"/>
        </w:rPr>
        <w:t xml:space="preserve"> 20</w:t>
      </w:r>
      <w:r w:rsidR="00E53C6E">
        <w:rPr>
          <w:rFonts w:ascii="Times New Roman" w:hAnsi="Times New Roman" w:cs="Times New Roman"/>
          <w:sz w:val="26"/>
          <w:szCs w:val="28"/>
        </w:rPr>
        <w:t>20</w:t>
      </w:r>
      <w:r w:rsidRPr="00706951">
        <w:rPr>
          <w:rFonts w:ascii="Times New Roman" w:hAnsi="Times New Roman" w:cs="Times New Roman"/>
          <w:sz w:val="26"/>
          <w:szCs w:val="28"/>
        </w:rPr>
        <w:t xml:space="preserve"> года разрабатывается в целях повышения эффективности управления социально-экономическими процессами в муниципальном образовании. </w:t>
      </w:r>
    </w:p>
    <w:p w:rsidR="00F31093" w:rsidRPr="00706951" w:rsidRDefault="00F31093" w:rsidP="00F31093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8"/>
        </w:rPr>
      </w:pPr>
      <w:r w:rsidRPr="00706951">
        <w:rPr>
          <w:rFonts w:ascii="Times New Roman" w:hAnsi="Times New Roman" w:cs="Times New Roman"/>
          <w:sz w:val="26"/>
          <w:szCs w:val="28"/>
        </w:rPr>
        <w:t xml:space="preserve">Основные показатели разрабатываемого прогноза развития муниципального образования служат исходной базой для разработки проекта бюджета муниципального образования. </w:t>
      </w:r>
    </w:p>
    <w:p w:rsidR="00F31093" w:rsidRPr="00706951" w:rsidRDefault="00F31093" w:rsidP="00F31093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8"/>
        </w:rPr>
      </w:pPr>
      <w:proofErr w:type="gramStart"/>
      <w:r w:rsidRPr="00706951">
        <w:rPr>
          <w:rFonts w:ascii="Times New Roman" w:hAnsi="Times New Roman" w:cs="Times New Roman"/>
          <w:sz w:val="26"/>
          <w:szCs w:val="28"/>
        </w:rPr>
        <w:t xml:space="preserve">Прогноз подготовлен на основе сценарных условий функционирования экономики Российской Федерации </w:t>
      </w:r>
      <w:r>
        <w:rPr>
          <w:rFonts w:ascii="Times New Roman" w:hAnsi="Times New Roman" w:cs="Times New Roman"/>
          <w:sz w:val="26"/>
          <w:szCs w:val="28"/>
        </w:rPr>
        <w:t xml:space="preserve">до </w:t>
      </w:r>
      <w:r w:rsidRPr="00706951">
        <w:rPr>
          <w:rFonts w:ascii="Times New Roman" w:hAnsi="Times New Roman" w:cs="Times New Roman"/>
          <w:sz w:val="26"/>
          <w:szCs w:val="28"/>
        </w:rPr>
        <w:t>20</w:t>
      </w:r>
      <w:r w:rsidR="00E53C6E">
        <w:rPr>
          <w:rFonts w:ascii="Times New Roman" w:hAnsi="Times New Roman" w:cs="Times New Roman"/>
          <w:sz w:val="26"/>
          <w:szCs w:val="28"/>
        </w:rPr>
        <w:t>20</w:t>
      </w:r>
      <w:r>
        <w:rPr>
          <w:rFonts w:ascii="Times New Roman" w:hAnsi="Times New Roman" w:cs="Times New Roman"/>
          <w:sz w:val="26"/>
          <w:szCs w:val="28"/>
        </w:rPr>
        <w:t xml:space="preserve"> года</w:t>
      </w:r>
      <w:r w:rsidRPr="00706951">
        <w:rPr>
          <w:rFonts w:ascii="Times New Roman" w:hAnsi="Times New Roman" w:cs="Times New Roman"/>
          <w:sz w:val="26"/>
          <w:szCs w:val="28"/>
        </w:rPr>
        <w:t xml:space="preserve">, рекомендованных Минэкономразвития России, анализа сложившейся ситуации социально-экономического развития  </w:t>
      </w:r>
      <w:r>
        <w:rPr>
          <w:rFonts w:ascii="Times New Roman" w:hAnsi="Times New Roman" w:cs="Times New Roman"/>
          <w:sz w:val="26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6"/>
          <w:szCs w:val="28"/>
        </w:rPr>
        <w:t>Западнодвинском</w:t>
      </w:r>
      <w:proofErr w:type="spellEnd"/>
      <w:r>
        <w:rPr>
          <w:rFonts w:ascii="Times New Roman" w:hAnsi="Times New Roman" w:cs="Times New Roman"/>
          <w:sz w:val="26"/>
          <w:szCs w:val="28"/>
        </w:rPr>
        <w:t xml:space="preserve"> районе </w:t>
      </w:r>
      <w:r w:rsidRPr="00706951">
        <w:rPr>
          <w:rFonts w:ascii="Times New Roman" w:hAnsi="Times New Roman" w:cs="Times New Roman"/>
          <w:sz w:val="26"/>
          <w:szCs w:val="28"/>
        </w:rPr>
        <w:t xml:space="preserve"> с учетом оценки ожидаемых результатов 201</w:t>
      </w:r>
      <w:r w:rsidR="00E53C6E">
        <w:rPr>
          <w:rFonts w:ascii="Times New Roman" w:hAnsi="Times New Roman" w:cs="Times New Roman"/>
          <w:sz w:val="26"/>
          <w:szCs w:val="28"/>
        </w:rPr>
        <w:t>7</w:t>
      </w:r>
      <w:r w:rsidRPr="00706951">
        <w:rPr>
          <w:rFonts w:ascii="Times New Roman" w:hAnsi="Times New Roman" w:cs="Times New Roman"/>
          <w:sz w:val="26"/>
          <w:szCs w:val="28"/>
        </w:rPr>
        <w:t xml:space="preserve"> года и тенденций развития экономики </w:t>
      </w:r>
      <w:r>
        <w:rPr>
          <w:rFonts w:ascii="Times New Roman" w:hAnsi="Times New Roman" w:cs="Times New Roman"/>
          <w:sz w:val="26"/>
          <w:szCs w:val="28"/>
        </w:rPr>
        <w:t xml:space="preserve">района  </w:t>
      </w:r>
      <w:r w:rsidRPr="00706951">
        <w:rPr>
          <w:rFonts w:ascii="Times New Roman" w:hAnsi="Times New Roman" w:cs="Times New Roman"/>
          <w:sz w:val="26"/>
          <w:szCs w:val="28"/>
        </w:rPr>
        <w:t>в 201</w:t>
      </w:r>
      <w:r w:rsidR="00E53C6E">
        <w:rPr>
          <w:rFonts w:ascii="Times New Roman" w:hAnsi="Times New Roman" w:cs="Times New Roman"/>
          <w:sz w:val="26"/>
          <w:szCs w:val="28"/>
        </w:rPr>
        <w:t>8</w:t>
      </w:r>
      <w:r w:rsidRPr="00706951">
        <w:rPr>
          <w:rFonts w:ascii="Times New Roman" w:hAnsi="Times New Roman" w:cs="Times New Roman"/>
          <w:sz w:val="26"/>
          <w:szCs w:val="28"/>
        </w:rPr>
        <w:t>-20</w:t>
      </w:r>
      <w:r w:rsidR="00E53C6E">
        <w:rPr>
          <w:rFonts w:ascii="Times New Roman" w:hAnsi="Times New Roman" w:cs="Times New Roman"/>
          <w:sz w:val="26"/>
          <w:szCs w:val="28"/>
        </w:rPr>
        <w:t>20</w:t>
      </w:r>
      <w:r w:rsidRPr="00706951">
        <w:rPr>
          <w:rFonts w:ascii="Times New Roman" w:hAnsi="Times New Roman" w:cs="Times New Roman"/>
          <w:sz w:val="26"/>
          <w:szCs w:val="28"/>
        </w:rPr>
        <w:t xml:space="preserve"> годах с применением показателей инфляции и индексов-дефляторов, предложенных Минэкономразвития России </w:t>
      </w:r>
      <w:r>
        <w:rPr>
          <w:rFonts w:ascii="Times New Roman" w:hAnsi="Times New Roman" w:cs="Times New Roman"/>
          <w:sz w:val="26"/>
          <w:szCs w:val="28"/>
        </w:rPr>
        <w:t xml:space="preserve"> до 2</w:t>
      </w:r>
      <w:r w:rsidRPr="00706951">
        <w:rPr>
          <w:rFonts w:ascii="Times New Roman" w:hAnsi="Times New Roman" w:cs="Times New Roman"/>
          <w:sz w:val="26"/>
          <w:szCs w:val="28"/>
        </w:rPr>
        <w:t>0</w:t>
      </w:r>
      <w:r w:rsidR="00E53C6E">
        <w:rPr>
          <w:rFonts w:ascii="Times New Roman" w:hAnsi="Times New Roman" w:cs="Times New Roman"/>
          <w:sz w:val="26"/>
          <w:szCs w:val="28"/>
        </w:rPr>
        <w:t>20</w:t>
      </w:r>
      <w:r w:rsidRPr="00706951">
        <w:rPr>
          <w:rFonts w:ascii="Times New Roman" w:hAnsi="Times New Roman" w:cs="Times New Roman"/>
          <w:sz w:val="26"/>
          <w:szCs w:val="28"/>
        </w:rPr>
        <w:t xml:space="preserve"> год</w:t>
      </w:r>
      <w:r>
        <w:rPr>
          <w:rFonts w:ascii="Times New Roman" w:hAnsi="Times New Roman" w:cs="Times New Roman"/>
          <w:sz w:val="26"/>
          <w:szCs w:val="28"/>
        </w:rPr>
        <w:t>а</w:t>
      </w:r>
      <w:r w:rsidRPr="00706951">
        <w:rPr>
          <w:rFonts w:ascii="Times New Roman" w:hAnsi="Times New Roman" w:cs="Times New Roman"/>
          <w:sz w:val="26"/>
          <w:szCs w:val="28"/>
        </w:rPr>
        <w:t>.</w:t>
      </w:r>
      <w:proofErr w:type="gramEnd"/>
    </w:p>
    <w:p w:rsidR="00F31093" w:rsidRDefault="00F31093" w:rsidP="00F31093">
      <w:pPr>
        <w:pStyle w:val="Default"/>
        <w:spacing w:line="276" w:lineRule="auto"/>
        <w:ind w:firstLine="540"/>
        <w:jc w:val="both"/>
        <w:rPr>
          <w:sz w:val="26"/>
          <w:szCs w:val="28"/>
        </w:rPr>
      </w:pPr>
      <w:r w:rsidRPr="00706951">
        <w:rPr>
          <w:sz w:val="26"/>
          <w:szCs w:val="28"/>
        </w:rPr>
        <w:t>При разработке основных параметров прогноза использованы отчетные данные, предоставленные</w:t>
      </w:r>
      <w:r>
        <w:rPr>
          <w:sz w:val="26"/>
          <w:szCs w:val="28"/>
        </w:rPr>
        <w:t xml:space="preserve"> </w:t>
      </w:r>
      <w:proofErr w:type="spellStart"/>
      <w:r>
        <w:rPr>
          <w:sz w:val="26"/>
          <w:szCs w:val="28"/>
        </w:rPr>
        <w:t>Тверьстатом</w:t>
      </w:r>
      <w:proofErr w:type="spellEnd"/>
      <w:r>
        <w:rPr>
          <w:sz w:val="26"/>
          <w:szCs w:val="28"/>
        </w:rPr>
        <w:t xml:space="preserve">, налоговой  инспекцией, материалы </w:t>
      </w:r>
      <w:r w:rsidRPr="00706951">
        <w:rPr>
          <w:sz w:val="26"/>
          <w:szCs w:val="28"/>
        </w:rPr>
        <w:t xml:space="preserve">хозяйствующих субъектов. </w:t>
      </w:r>
    </w:p>
    <w:p w:rsidR="008B0A48" w:rsidRPr="00706951" w:rsidRDefault="008B0A48" w:rsidP="00F31093">
      <w:pPr>
        <w:pStyle w:val="Default"/>
        <w:spacing w:line="276" w:lineRule="auto"/>
        <w:ind w:firstLine="540"/>
        <w:jc w:val="both"/>
        <w:rPr>
          <w:sz w:val="26"/>
          <w:szCs w:val="28"/>
        </w:rPr>
      </w:pPr>
    </w:p>
    <w:p w:rsidR="008B0A48" w:rsidRPr="00BF5646" w:rsidRDefault="008B0A48" w:rsidP="008B0A48">
      <w:pPr>
        <w:pStyle w:val="2"/>
        <w:spacing w:line="312" w:lineRule="auto"/>
        <w:ind w:firstLine="709"/>
        <w:jc w:val="left"/>
        <w:rPr>
          <w:szCs w:val="26"/>
        </w:rPr>
      </w:pPr>
      <w:r w:rsidRPr="002F4803">
        <w:rPr>
          <w:szCs w:val="26"/>
        </w:rPr>
        <w:t>Демографические показатели</w:t>
      </w:r>
      <w:r>
        <w:rPr>
          <w:szCs w:val="26"/>
        </w:rPr>
        <w:t xml:space="preserve"> </w:t>
      </w:r>
    </w:p>
    <w:p w:rsidR="008B0A48" w:rsidRPr="00E3021A" w:rsidRDefault="008B0A48" w:rsidP="008B0A4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3021A">
        <w:rPr>
          <w:rFonts w:ascii="Times New Roman" w:eastAsia="Times New Roman" w:hAnsi="Times New Roman" w:cs="Times New Roman"/>
          <w:sz w:val="26"/>
          <w:szCs w:val="26"/>
        </w:rPr>
        <w:t>Расчет численности населения на среднесрочную перспективу произведен исходя из численности постоянного населения по состоянию на 1 января 201</w:t>
      </w:r>
      <w:r w:rsidR="00DC006F">
        <w:rPr>
          <w:rFonts w:ascii="Times New Roman" w:eastAsia="Times New Roman" w:hAnsi="Times New Roman" w:cs="Times New Roman"/>
          <w:sz w:val="26"/>
          <w:szCs w:val="26"/>
        </w:rPr>
        <w:t>7</w:t>
      </w:r>
      <w:r w:rsidRPr="00E3021A">
        <w:rPr>
          <w:rFonts w:ascii="Times New Roman" w:eastAsia="Times New Roman" w:hAnsi="Times New Roman" w:cs="Times New Roman"/>
          <w:sz w:val="26"/>
          <w:szCs w:val="26"/>
        </w:rPr>
        <w:t xml:space="preserve"> года по данным статистики.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состоянию на 01.01.201</w:t>
      </w:r>
      <w:r w:rsidR="00DC006F">
        <w:rPr>
          <w:rFonts w:ascii="Times New Roman" w:eastAsia="Times New Roman" w:hAnsi="Times New Roman" w:cs="Times New Roman"/>
          <w:sz w:val="26"/>
          <w:szCs w:val="26"/>
        </w:rPr>
        <w:t>7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  численность населения в 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Западнодвинском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районе составила 1</w:t>
      </w:r>
      <w:r w:rsidR="00DC006F">
        <w:rPr>
          <w:rFonts w:ascii="Times New Roman" w:eastAsia="Times New Roman" w:hAnsi="Times New Roman" w:cs="Times New Roman"/>
          <w:sz w:val="26"/>
          <w:szCs w:val="26"/>
        </w:rPr>
        <w:t>3740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человек.</w:t>
      </w:r>
    </w:p>
    <w:p w:rsidR="008B0A48" w:rsidRPr="00E3021A" w:rsidRDefault="008B0A48" w:rsidP="008B0A4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3021A">
        <w:rPr>
          <w:rFonts w:ascii="Times New Roman" w:eastAsia="Times New Roman" w:hAnsi="Times New Roman" w:cs="Times New Roman"/>
          <w:sz w:val="26"/>
          <w:szCs w:val="26"/>
        </w:rPr>
        <w:t>На 201</w:t>
      </w:r>
      <w:r w:rsidR="00DC006F">
        <w:rPr>
          <w:rFonts w:ascii="Times New Roman" w:eastAsia="Times New Roman" w:hAnsi="Times New Roman" w:cs="Times New Roman"/>
          <w:sz w:val="26"/>
          <w:szCs w:val="26"/>
        </w:rPr>
        <w:t>8</w:t>
      </w:r>
      <w:r w:rsidRPr="00E3021A">
        <w:rPr>
          <w:rFonts w:ascii="Times New Roman" w:eastAsia="Times New Roman" w:hAnsi="Times New Roman" w:cs="Times New Roman"/>
          <w:sz w:val="26"/>
          <w:szCs w:val="26"/>
        </w:rPr>
        <w:t xml:space="preserve"> - 20</w:t>
      </w:r>
      <w:r w:rsidR="00DC006F">
        <w:rPr>
          <w:rFonts w:ascii="Times New Roman" w:eastAsia="Times New Roman" w:hAnsi="Times New Roman" w:cs="Times New Roman"/>
          <w:sz w:val="26"/>
          <w:szCs w:val="26"/>
        </w:rPr>
        <w:t>20</w:t>
      </w:r>
      <w:r w:rsidRPr="00E3021A">
        <w:rPr>
          <w:rFonts w:ascii="Times New Roman" w:eastAsia="Times New Roman" w:hAnsi="Times New Roman" w:cs="Times New Roman"/>
          <w:sz w:val="26"/>
          <w:szCs w:val="26"/>
        </w:rPr>
        <w:t xml:space="preserve"> год</w:t>
      </w:r>
      <w:r w:rsidRPr="00E3021A">
        <w:rPr>
          <w:rFonts w:ascii="Times New Roman" w:hAnsi="Times New Roman" w:cs="Times New Roman"/>
          <w:sz w:val="26"/>
          <w:szCs w:val="26"/>
        </w:rPr>
        <w:t>ы</w:t>
      </w:r>
      <w:r w:rsidRPr="00E3021A">
        <w:rPr>
          <w:rFonts w:ascii="Times New Roman" w:eastAsia="Times New Roman" w:hAnsi="Times New Roman" w:cs="Times New Roman"/>
          <w:sz w:val="26"/>
          <w:szCs w:val="26"/>
        </w:rPr>
        <w:t xml:space="preserve"> прогнозируется снижение  численности постоянного населения (среднегодовая) в </w:t>
      </w:r>
      <w:r>
        <w:rPr>
          <w:rFonts w:ascii="Times New Roman" w:eastAsia="Times New Roman" w:hAnsi="Times New Roman" w:cs="Times New Roman"/>
          <w:sz w:val="26"/>
          <w:szCs w:val="26"/>
        </w:rPr>
        <w:t>районе</w:t>
      </w:r>
      <w:r w:rsidRPr="00E3021A">
        <w:rPr>
          <w:rFonts w:ascii="Times New Roman" w:eastAsia="Times New Roman" w:hAnsi="Times New Roman" w:cs="Times New Roman"/>
          <w:sz w:val="26"/>
          <w:szCs w:val="26"/>
        </w:rPr>
        <w:t xml:space="preserve"> с  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3</w:t>
      </w:r>
      <w:r w:rsidR="00DC006F">
        <w:rPr>
          <w:rFonts w:ascii="Times New Roman" w:hAnsi="Times New Roman" w:cs="Times New Roman"/>
          <w:sz w:val="26"/>
          <w:szCs w:val="26"/>
        </w:rPr>
        <w:t>520</w:t>
      </w:r>
      <w:r w:rsidRPr="00E3021A">
        <w:rPr>
          <w:rFonts w:ascii="Times New Roman" w:eastAsia="Times New Roman" w:hAnsi="Times New Roman" w:cs="Times New Roman"/>
          <w:sz w:val="26"/>
          <w:szCs w:val="26"/>
        </w:rPr>
        <w:t xml:space="preserve"> человек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3021A">
        <w:rPr>
          <w:rFonts w:ascii="Times New Roman" w:eastAsia="Times New Roman" w:hAnsi="Times New Roman" w:cs="Times New Roman"/>
          <w:sz w:val="26"/>
          <w:szCs w:val="26"/>
        </w:rPr>
        <w:t xml:space="preserve"> до </w:t>
      </w:r>
      <w:r>
        <w:rPr>
          <w:rFonts w:ascii="Times New Roman" w:hAnsi="Times New Roman" w:cs="Times New Roman"/>
          <w:sz w:val="26"/>
          <w:szCs w:val="26"/>
        </w:rPr>
        <w:t>1</w:t>
      </w:r>
      <w:r w:rsidR="00DC006F">
        <w:rPr>
          <w:rFonts w:ascii="Times New Roman" w:hAnsi="Times New Roman" w:cs="Times New Roman"/>
          <w:sz w:val="26"/>
          <w:szCs w:val="26"/>
        </w:rPr>
        <w:t>3060</w:t>
      </w:r>
      <w:r w:rsidRPr="00E3021A">
        <w:rPr>
          <w:rFonts w:ascii="Times New Roman" w:eastAsia="Times New Roman" w:hAnsi="Times New Roman" w:cs="Times New Roman"/>
          <w:sz w:val="26"/>
          <w:szCs w:val="26"/>
        </w:rPr>
        <w:t xml:space="preserve"> человек (за 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E3021A">
        <w:rPr>
          <w:rFonts w:ascii="Times New Roman" w:hAnsi="Times New Roman" w:cs="Times New Roman"/>
          <w:sz w:val="26"/>
          <w:szCs w:val="26"/>
        </w:rPr>
        <w:t xml:space="preserve"> г</w:t>
      </w:r>
      <w:r w:rsidRPr="00E3021A">
        <w:rPr>
          <w:rFonts w:ascii="Times New Roman" w:eastAsia="Times New Roman" w:hAnsi="Times New Roman" w:cs="Times New Roman"/>
          <w:sz w:val="26"/>
          <w:szCs w:val="26"/>
        </w:rPr>
        <w:t>ода численность населения</w:t>
      </w:r>
      <w:r w:rsidRPr="00E3021A">
        <w:rPr>
          <w:rFonts w:ascii="Times New Roman" w:hAnsi="Times New Roman" w:cs="Times New Roman"/>
          <w:sz w:val="26"/>
          <w:szCs w:val="26"/>
        </w:rPr>
        <w:t xml:space="preserve"> </w:t>
      </w:r>
      <w:r w:rsidR="00B332F3">
        <w:rPr>
          <w:rFonts w:ascii="Times New Roman" w:hAnsi="Times New Roman" w:cs="Times New Roman"/>
          <w:sz w:val="26"/>
          <w:szCs w:val="26"/>
        </w:rPr>
        <w:t>предполагает</w:t>
      </w:r>
      <w:r w:rsidRPr="00E3021A">
        <w:rPr>
          <w:rFonts w:ascii="Times New Roman" w:eastAsia="Times New Roman" w:hAnsi="Times New Roman" w:cs="Times New Roman"/>
          <w:sz w:val="26"/>
          <w:szCs w:val="26"/>
        </w:rPr>
        <w:t xml:space="preserve"> сократит</w:t>
      </w:r>
      <w:r w:rsidR="00DC006F">
        <w:rPr>
          <w:rFonts w:ascii="Times New Roman" w:eastAsia="Times New Roman" w:hAnsi="Times New Roman" w:cs="Times New Roman"/>
          <w:sz w:val="26"/>
          <w:szCs w:val="26"/>
        </w:rPr>
        <w:t>ь</w:t>
      </w:r>
      <w:r w:rsidRPr="00E3021A">
        <w:rPr>
          <w:rFonts w:ascii="Times New Roman" w:eastAsia="Times New Roman" w:hAnsi="Times New Roman" w:cs="Times New Roman"/>
          <w:sz w:val="26"/>
          <w:szCs w:val="26"/>
        </w:rPr>
        <w:t xml:space="preserve">ся на </w:t>
      </w:r>
      <w:r w:rsidR="00DC006F">
        <w:rPr>
          <w:rFonts w:ascii="Times New Roman" w:eastAsia="Times New Roman" w:hAnsi="Times New Roman" w:cs="Times New Roman"/>
          <w:sz w:val="26"/>
          <w:szCs w:val="26"/>
        </w:rPr>
        <w:t>460</w:t>
      </w:r>
      <w:r w:rsidRPr="00E3021A">
        <w:rPr>
          <w:rFonts w:ascii="Times New Roman" w:eastAsia="Times New Roman" w:hAnsi="Times New Roman" w:cs="Times New Roman"/>
          <w:sz w:val="26"/>
          <w:szCs w:val="26"/>
        </w:rPr>
        <w:t xml:space="preserve"> человек), что будет обусловлено естественной убылью  (превышением числа умерших над числом родившихся) и миграцией населения. </w:t>
      </w:r>
    </w:p>
    <w:p w:rsidR="008B0A48" w:rsidRDefault="008B0A48" w:rsidP="008B0A48">
      <w:pPr>
        <w:spacing w:after="0"/>
        <w:jc w:val="both"/>
        <w:rPr>
          <w:rFonts w:ascii="Times New Roman" w:hAnsi="Times New Roman" w:cs="Times New Roman"/>
          <w:sz w:val="26"/>
          <w:szCs w:val="24"/>
        </w:rPr>
      </w:pPr>
      <w:r w:rsidRPr="00E3021A">
        <w:rPr>
          <w:rFonts w:ascii="Times New Roman" w:hAnsi="Times New Roman" w:cs="Times New Roman"/>
          <w:sz w:val="24"/>
          <w:szCs w:val="24"/>
        </w:rPr>
        <w:tab/>
      </w:r>
      <w:r w:rsidRPr="00E3021A">
        <w:rPr>
          <w:rFonts w:ascii="Times New Roman" w:hAnsi="Times New Roman" w:cs="Times New Roman"/>
          <w:sz w:val="26"/>
          <w:szCs w:val="24"/>
        </w:rPr>
        <w:t>В 201</w:t>
      </w:r>
      <w:r w:rsidR="00DC006F">
        <w:rPr>
          <w:rFonts w:ascii="Times New Roman" w:hAnsi="Times New Roman" w:cs="Times New Roman"/>
          <w:sz w:val="26"/>
          <w:szCs w:val="24"/>
        </w:rPr>
        <w:t>6</w:t>
      </w:r>
      <w:r w:rsidRPr="00E3021A">
        <w:rPr>
          <w:rFonts w:ascii="Times New Roman" w:hAnsi="Times New Roman" w:cs="Times New Roman"/>
          <w:sz w:val="26"/>
          <w:szCs w:val="24"/>
        </w:rPr>
        <w:t xml:space="preserve"> году просматривается </w:t>
      </w:r>
      <w:r>
        <w:rPr>
          <w:rFonts w:ascii="Times New Roman" w:hAnsi="Times New Roman" w:cs="Times New Roman"/>
          <w:sz w:val="26"/>
          <w:szCs w:val="24"/>
        </w:rPr>
        <w:t>отрица</w:t>
      </w:r>
      <w:r w:rsidRPr="00E3021A">
        <w:rPr>
          <w:rFonts w:ascii="Times New Roman" w:hAnsi="Times New Roman" w:cs="Times New Roman"/>
          <w:sz w:val="26"/>
          <w:szCs w:val="24"/>
        </w:rPr>
        <w:t>тельн</w:t>
      </w:r>
      <w:r w:rsidR="00DC006F">
        <w:rPr>
          <w:rFonts w:ascii="Times New Roman" w:hAnsi="Times New Roman" w:cs="Times New Roman"/>
          <w:sz w:val="26"/>
          <w:szCs w:val="24"/>
        </w:rPr>
        <w:t xml:space="preserve">ая динамика по числу </w:t>
      </w:r>
      <w:proofErr w:type="gramStart"/>
      <w:r w:rsidR="00DC006F">
        <w:rPr>
          <w:rFonts w:ascii="Times New Roman" w:hAnsi="Times New Roman" w:cs="Times New Roman"/>
          <w:sz w:val="26"/>
          <w:szCs w:val="24"/>
        </w:rPr>
        <w:t>родившихся</w:t>
      </w:r>
      <w:proofErr w:type="gramEnd"/>
      <w:r w:rsidR="00DC006F">
        <w:rPr>
          <w:rFonts w:ascii="Times New Roman" w:hAnsi="Times New Roman" w:cs="Times New Roman"/>
          <w:sz w:val="26"/>
          <w:szCs w:val="24"/>
        </w:rPr>
        <w:t>.</w:t>
      </w:r>
      <w:r w:rsidRPr="00E3021A">
        <w:rPr>
          <w:rFonts w:ascii="Times New Roman" w:hAnsi="Times New Roman" w:cs="Times New Roman"/>
          <w:sz w:val="26"/>
          <w:szCs w:val="24"/>
        </w:rPr>
        <w:t xml:space="preserve"> За 201</w:t>
      </w:r>
      <w:r w:rsidR="00DC006F">
        <w:rPr>
          <w:rFonts w:ascii="Times New Roman" w:hAnsi="Times New Roman" w:cs="Times New Roman"/>
          <w:sz w:val="26"/>
          <w:szCs w:val="24"/>
        </w:rPr>
        <w:t>6</w:t>
      </w:r>
      <w:r w:rsidRPr="00E3021A">
        <w:rPr>
          <w:rFonts w:ascii="Times New Roman" w:hAnsi="Times New Roman" w:cs="Times New Roman"/>
          <w:sz w:val="26"/>
          <w:szCs w:val="24"/>
        </w:rPr>
        <w:t xml:space="preserve"> год в</w:t>
      </w:r>
      <w:r>
        <w:rPr>
          <w:rFonts w:ascii="Times New Roman" w:hAnsi="Times New Roman" w:cs="Times New Roman"/>
          <w:sz w:val="26"/>
          <w:szCs w:val="24"/>
        </w:rPr>
        <w:t xml:space="preserve"> районе </w:t>
      </w:r>
      <w:r w:rsidRPr="00E3021A">
        <w:rPr>
          <w:rFonts w:ascii="Times New Roman" w:hAnsi="Times New Roman" w:cs="Times New Roman"/>
          <w:sz w:val="26"/>
          <w:szCs w:val="24"/>
        </w:rPr>
        <w:t xml:space="preserve"> всего родилось 1</w:t>
      </w:r>
      <w:r w:rsidR="00DC006F">
        <w:rPr>
          <w:rFonts w:ascii="Times New Roman" w:hAnsi="Times New Roman" w:cs="Times New Roman"/>
          <w:sz w:val="26"/>
          <w:szCs w:val="24"/>
        </w:rPr>
        <w:t>52</w:t>
      </w:r>
      <w:r w:rsidRPr="00E3021A">
        <w:rPr>
          <w:rFonts w:ascii="Times New Roman" w:hAnsi="Times New Roman" w:cs="Times New Roman"/>
          <w:sz w:val="26"/>
          <w:szCs w:val="24"/>
        </w:rPr>
        <w:t xml:space="preserve"> </w:t>
      </w:r>
      <w:r w:rsidR="00DC006F">
        <w:rPr>
          <w:rFonts w:ascii="Times New Roman" w:hAnsi="Times New Roman" w:cs="Times New Roman"/>
          <w:sz w:val="26"/>
          <w:szCs w:val="24"/>
        </w:rPr>
        <w:t>ребенка</w:t>
      </w:r>
      <w:r w:rsidRPr="00E3021A">
        <w:rPr>
          <w:rFonts w:ascii="Times New Roman" w:hAnsi="Times New Roman" w:cs="Times New Roman"/>
          <w:sz w:val="26"/>
          <w:szCs w:val="24"/>
        </w:rPr>
        <w:t>, темп роста к 201</w:t>
      </w:r>
      <w:r w:rsidR="00DC006F">
        <w:rPr>
          <w:rFonts w:ascii="Times New Roman" w:hAnsi="Times New Roman" w:cs="Times New Roman"/>
          <w:sz w:val="26"/>
          <w:szCs w:val="24"/>
        </w:rPr>
        <w:t>5</w:t>
      </w:r>
      <w:r w:rsidRPr="00E3021A">
        <w:rPr>
          <w:rFonts w:ascii="Times New Roman" w:hAnsi="Times New Roman" w:cs="Times New Roman"/>
          <w:sz w:val="26"/>
          <w:szCs w:val="24"/>
        </w:rPr>
        <w:t xml:space="preserve"> году </w:t>
      </w:r>
      <w:r>
        <w:rPr>
          <w:rFonts w:ascii="Times New Roman" w:hAnsi="Times New Roman" w:cs="Times New Roman"/>
          <w:sz w:val="26"/>
          <w:szCs w:val="24"/>
        </w:rPr>
        <w:t>– 89,9%.        Несмотря на то, что смертность населения в 201</w:t>
      </w:r>
      <w:r w:rsidR="00DC006F">
        <w:rPr>
          <w:rFonts w:ascii="Times New Roman" w:hAnsi="Times New Roman" w:cs="Times New Roman"/>
          <w:sz w:val="26"/>
          <w:szCs w:val="24"/>
        </w:rPr>
        <w:t>6</w:t>
      </w:r>
      <w:r>
        <w:rPr>
          <w:rFonts w:ascii="Times New Roman" w:hAnsi="Times New Roman" w:cs="Times New Roman"/>
          <w:sz w:val="26"/>
          <w:szCs w:val="24"/>
        </w:rPr>
        <w:t xml:space="preserve"> году сократилась на </w:t>
      </w:r>
      <w:r w:rsidR="00DC006F">
        <w:rPr>
          <w:rFonts w:ascii="Times New Roman" w:hAnsi="Times New Roman" w:cs="Times New Roman"/>
          <w:sz w:val="26"/>
          <w:szCs w:val="24"/>
        </w:rPr>
        <w:t xml:space="preserve">6 человек </w:t>
      </w:r>
      <w:proofErr w:type="gramStart"/>
      <w:r w:rsidR="00DC006F">
        <w:rPr>
          <w:rFonts w:ascii="Times New Roman" w:hAnsi="Times New Roman" w:cs="Times New Roman"/>
          <w:sz w:val="26"/>
          <w:szCs w:val="24"/>
        </w:rPr>
        <w:t>к</w:t>
      </w:r>
      <w:proofErr w:type="gramEnd"/>
      <w:r w:rsidR="00DC006F">
        <w:rPr>
          <w:rFonts w:ascii="Times New Roman" w:hAnsi="Times New Roman" w:cs="Times New Roman"/>
          <w:sz w:val="26"/>
          <w:szCs w:val="24"/>
        </w:rPr>
        <w:t xml:space="preserve"> уровню 2015</w:t>
      </w:r>
      <w:r>
        <w:rPr>
          <w:rFonts w:ascii="Times New Roman" w:hAnsi="Times New Roman" w:cs="Times New Roman"/>
          <w:sz w:val="26"/>
          <w:szCs w:val="24"/>
        </w:rPr>
        <w:t xml:space="preserve"> года, все же продолжает превышать рождаемость. В 201</w:t>
      </w:r>
      <w:r w:rsidR="00DC006F">
        <w:rPr>
          <w:rFonts w:ascii="Times New Roman" w:hAnsi="Times New Roman" w:cs="Times New Roman"/>
          <w:sz w:val="26"/>
          <w:szCs w:val="24"/>
        </w:rPr>
        <w:t>6</w:t>
      </w:r>
      <w:r>
        <w:rPr>
          <w:rFonts w:ascii="Times New Roman" w:hAnsi="Times New Roman" w:cs="Times New Roman"/>
          <w:sz w:val="26"/>
          <w:szCs w:val="24"/>
        </w:rPr>
        <w:t xml:space="preserve"> году всего  умерло 3</w:t>
      </w:r>
      <w:r w:rsidR="00DC006F">
        <w:rPr>
          <w:rFonts w:ascii="Times New Roman" w:hAnsi="Times New Roman" w:cs="Times New Roman"/>
          <w:sz w:val="26"/>
          <w:szCs w:val="24"/>
        </w:rPr>
        <w:t>07</w:t>
      </w:r>
      <w:r>
        <w:rPr>
          <w:rFonts w:ascii="Times New Roman" w:hAnsi="Times New Roman" w:cs="Times New Roman"/>
          <w:sz w:val="26"/>
          <w:szCs w:val="24"/>
        </w:rPr>
        <w:t xml:space="preserve"> человек.</w:t>
      </w:r>
    </w:p>
    <w:p w:rsidR="008B0A48" w:rsidRDefault="008B0A48" w:rsidP="008B0A48">
      <w:pPr>
        <w:shd w:val="clear" w:color="auto" w:fill="FFFFFF"/>
        <w:tabs>
          <w:tab w:val="left" w:pos="0"/>
          <w:tab w:val="left" w:pos="9498"/>
        </w:tabs>
        <w:spacing w:after="0"/>
        <w:ind w:right="-62"/>
        <w:jc w:val="both"/>
        <w:rPr>
          <w:rFonts w:ascii="Times New Roman" w:hAnsi="Times New Roman" w:cs="Times New Roman"/>
          <w:spacing w:val="-7"/>
          <w:sz w:val="26"/>
          <w:szCs w:val="28"/>
        </w:rPr>
      </w:pPr>
      <w:r w:rsidRPr="00A35B1C">
        <w:rPr>
          <w:rFonts w:ascii="Times New Roman" w:hAnsi="Times New Roman" w:cs="Times New Roman"/>
          <w:spacing w:val="-7"/>
          <w:sz w:val="26"/>
          <w:szCs w:val="28"/>
        </w:rPr>
        <w:t xml:space="preserve">       </w:t>
      </w:r>
      <w:r>
        <w:rPr>
          <w:rFonts w:ascii="Times New Roman" w:hAnsi="Times New Roman" w:cs="Times New Roman"/>
          <w:spacing w:val="-7"/>
          <w:sz w:val="26"/>
          <w:szCs w:val="28"/>
        </w:rPr>
        <w:t xml:space="preserve">  </w:t>
      </w:r>
      <w:r w:rsidRPr="00A35B1C">
        <w:rPr>
          <w:rFonts w:ascii="Times New Roman" w:hAnsi="Times New Roman" w:cs="Times New Roman"/>
          <w:spacing w:val="-7"/>
          <w:sz w:val="26"/>
          <w:szCs w:val="28"/>
        </w:rPr>
        <w:t>Основной пробл</w:t>
      </w:r>
      <w:r>
        <w:rPr>
          <w:rFonts w:ascii="Times New Roman" w:hAnsi="Times New Roman" w:cs="Times New Roman"/>
          <w:spacing w:val="-7"/>
          <w:sz w:val="26"/>
          <w:szCs w:val="28"/>
        </w:rPr>
        <w:t xml:space="preserve">емой демографической ситуации </w:t>
      </w:r>
      <w:r w:rsidRPr="00A35B1C">
        <w:rPr>
          <w:rFonts w:ascii="Times New Roman" w:hAnsi="Times New Roman" w:cs="Times New Roman"/>
          <w:spacing w:val="-7"/>
          <w:sz w:val="26"/>
          <w:szCs w:val="28"/>
        </w:rPr>
        <w:t xml:space="preserve"> являются  увеличение миграционного оттока молодежи, сокращение  трудоспособного населения и  рост численности старшего поколения.</w:t>
      </w:r>
    </w:p>
    <w:p w:rsidR="008B0A48" w:rsidRDefault="008B0A48" w:rsidP="008B0A48">
      <w:pPr>
        <w:shd w:val="clear" w:color="auto" w:fill="FFFFFF"/>
        <w:tabs>
          <w:tab w:val="left" w:pos="0"/>
          <w:tab w:val="left" w:pos="9498"/>
        </w:tabs>
        <w:spacing w:after="0"/>
        <w:ind w:right="-62"/>
        <w:jc w:val="both"/>
        <w:rPr>
          <w:rFonts w:ascii="Times New Roman" w:hAnsi="Times New Roman" w:cs="Times New Roman"/>
          <w:spacing w:val="-7"/>
          <w:sz w:val="26"/>
          <w:szCs w:val="28"/>
        </w:rPr>
      </w:pPr>
      <w:r>
        <w:rPr>
          <w:rFonts w:ascii="Times New Roman" w:hAnsi="Times New Roman" w:cs="Times New Roman"/>
          <w:spacing w:val="-7"/>
          <w:sz w:val="26"/>
          <w:szCs w:val="28"/>
        </w:rPr>
        <w:lastRenderedPageBreak/>
        <w:t xml:space="preserve">          Низкий уровень инвестиционных процессов в районе оказывает негативное влияние на приток мигрантов. Так в 201</w:t>
      </w:r>
      <w:r w:rsidR="00DC006F">
        <w:rPr>
          <w:rFonts w:ascii="Times New Roman" w:hAnsi="Times New Roman" w:cs="Times New Roman"/>
          <w:spacing w:val="-7"/>
          <w:sz w:val="26"/>
          <w:szCs w:val="28"/>
        </w:rPr>
        <w:t>6</w:t>
      </w:r>
      <w:r>
        <w:rPr>
          <w:rFonts w:ascii="Times New Roman" w:hAnsi="Times New Roman" w:cs="Times New Roman"/>
          <w:spacing w:val="-7"/>
          <w:sz w:val="26"/>
          <w:szCs w:val="28"/>
        </w:rPr>
        <w:t xml:space="preserve"> году в  район  прибыло </w:t>
      </w:r>
      <w:r w:rsidR="00DC006F">
        <w:rPr>
          <w:rFonts w:ascii="Times New Roman" w:hAnsi="Times New Roman" w:cs="Times New Roman"/>
          <w:spacing w:val="-7"/>
          <w:sz w:val="26"/>
          <w:szCs w:val="28"/>
        </w:rPr>
        <w:t>403</w:t>
      </w:r>
      <w:r>
        <w:rPr>
          <w:rFonts w:ascii="Times New Roman" w:hAnsi="Times New Roman" w:cs="Times New Roman"/>
          <w:spacing w:val="-7"/>
          <w:sz w:val="26"/>
          <w:szCs w:val="28"/>
        </w:rPr>
        <w:t xml:space="preserve"> человек</w:t>
      </w:r>
      <w:r w:rsidR="00DC006F">
        <w:rPr>
          <w:rFonts w:ascii="Times New Roman" w:hAnsi="Times New Roman" w:cs="Times New Roman"/>
          <w:spacing w:val="-7"/>
          <w:sz w:val="26"/>
          <w:szCs w:val="28"/>
        </w:rPr>
        <w:t>а</w:t>
      </w:r>
      <w:r>
        <w:rPr>
          <w:rFonts w:ascii="Times New Roman" w:hAnsi="Times New Roman" w:cs="Times New Roman"/>
          <w:spacing w:val="-7"/>
          <w:sz w:val="26"/>
          <w:szCs w:val="28"/>
        </w:rPr>
        <w:t xml:space="preserve">, выбыло – </w:t>
      </w:r>
      <w:r w:rsidR="00DC006F">
        <w:rPr>
          <w:rFonts w:ascii="Times New Roman" w:hAnsi="Times New Roman" w:cs="Times New Roman"/>
          <w:spacing w:val="-7"/>
          <w:sz w:val="26"/>
          <w:szCs w:val="28"/>
        </w:rPr>
        <w:t>4</w:t>
      </w:r>
      <w:r>
        <w:rPr>
          <w:rFonts w:ascii="Times New Roman" w:hAnsi="Times New Roman" w:cs="Times New Roman"/>
          <w:spacing w:val="-7"/>
          <w:sz w:val="26"/>
          <w:szCs w:val="28"/>
        </w:rPr>
        <w:t xml:space="preserve">55. Миграционный отток составил – </w:t>
      </w:r>
      <w:r w:rsidR="00DC006F">
        <w:rPr>
          <w:rFonts w:ascii="Times New Roman" w:hAnsi="Times New Roman" w:cs="Times New Roman"/>
          <w:spacing w:val="-7"/>
          <w:sz w:val="26"/>
          <w:szCs w:val="28"/>
        </w:rPr>
        <w:t>52</w:t>
      </w:r>
      <w:r>
        <w:rPr>
          <w:rFonts w:ascii="Times New Roman" w:hAnsi="Times New Roman" w:cs="Times New Roman"/>
          <w:spacing w:val="-7"/>
          <w:sz w:val="26"/>
          <w:szCs w:val="28"/>
        </w:rPr>
        <w:t xml:space="preserve"> человека.</w:t>
      </w:r>
    </w:p>
    <w:p w:rsidR="008B0A48" w:rsidRDefault="008B0A48" w:rsidP="008B0A48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4"/>
        </w:rPr>
      </w:pPr>
      <w:r w:rsidRPr="00A33C65">
        <w:rPr>
          <w:rFonts w:ascii="Times New Roman" w:hAnsi="Times New Roman" w:cs="Times New Roman"/>
          <w:sz w:val="26"/>
          <w:szCs w:val="28"/>
        </w:rPr>
        <w:t>Для преодоления негативных тенденций и регулирования демографических процессов, а также снижения социальной напряженности, необходимо реализовать мероприятия в области здравоохранения, защиты социально уязвимых слоев населения, поддержания семьи, детства, молодежи, инвалидов, пожилых людей. Эти мероприятия</w:t>
      </w:r>
      <w:r>
        <w:rPr>
          <w:rFonts w:ascii="Times New Roman" w:hAnsi="Times New Roman" w:cs="Times New Roman"/>
          <w:sz w:val="26"/>
          <w:szCs w:val="28"/>
        </w:rPr>
        <w:t xml:space="preserve"> </w:t>
      </w:r>
      <w:r w:rsidRPr="00A33C65">
        <w:rPr>
          <w:rFonts w:ascii="Times New Roman" w:hAnsi="Times New Roman" w:cs="Times New Roman"/>
          <w:sz w:val="26"/>
          <w:szCs w:val="28"/>
        </w:rPr>
        <w:t>будут способствовать снижению уровня смертности, повышению уровня рождаемости и показателей средней продолжительности жизни населения.</w:t>
      </w:r>
      <w:r>
        <w:rPr>
          <w:rFonts w:ascii="Times New Roman" w:hAnsi="Times New Roman" w:cs="Times New Roman"/>
          <w:sz w:val="26"/>
          <w:szCs w:val="28"/>
        </w:rPr>
        <w:t xml:space="preserve"> </w:t>
      </w:r>
      <w:r>
        <w:rPr>
          <w:rFonts w:ascii="Times New Roman" w:hAnsi="Times New Roman" w:cs="Times New Roman"/>
          <w:sz w:val="26"/>
          <w:szCs w:val="24"/>
        </w:rPr>
        <w:t xml:space="preserve">В этом направлении </w:t>
      </w:r>
      <w:r w:rsidRPr="00E3021A">
        <w:rPr>
          <w:rFonts w:ascii="Times New Roman" w:hAnsi="Times New Roman" w:cs="Times New Roman"/>
          <w:sz w:val="26"/>
          <w:szCs w:val="24"/>
        </w:rPr>
        <w:t xml:space="preserve"> администрацией района разработан и утвержден  план мероприятий по улучшению демографической ситуации</w:t>
      </w:r>
      <w:r>
        <w:rPr>
          <w:rFonts w:ascii="Times New Roman" w:hAnsi="Times New Roman" w:cs="Times New Roman"/>
          <w:sz w:val="26"/>
          <w:szCs w:val="24"/>
        </w:rPr>
        <w:t xml:space="preserve"> </w:t>
      </w:r>
      <w:r w:rsidRPr="00E3021A">
        <w:rPr>
          <w:rFonts w:ascii="Times New Roman" w:hAnsi="Times New Roman" w:cs="Times New Roman"/>
          <w:sz w:val="26"/>
          <w:szCs w:val="24"/>
        </w:rPr>
        <w:t xml:space="preserve"> в </w:t>
      </w:r>
      <w:r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4"/>
        </w:rPr>
        <w:t>Западнодвинском</w:t>
      </w:r>
      <w:proofErr w:type="spellEnd"/>
      <w:r>
        <w:rPr>
          <w:rFonts w:ascii="Times New Roman" w:hAnsi="Times New Roman" w:cs="Times New Roman"/>
          <w:sz w:val="26"/>
          <w:szCs w:val="24"/>
        </w:rPr>
        <w:t xml:space="preserve"> </w:t>
      </w:r>
      <w:r w:rsidRPr="00E3021A">
        <w:rPr>
          <w:rFonts w:ascii="Times New Roman" w:hAnsi="Times New Roman" w:cs="Times New Roman"/>
          <w:sz w:val="26"/>
          <w:szCs w:val="24"/>
        </w:rPr>
        <w:t>районе.</w:t>
      </w:r>
    </w:p>
    <w:p w:rsidR="008B0A48" w:rsidRDefault="008B0A48" w:rsidP="008B0A48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4"/>
        </w:rPr>
      </w:pPr>
    </w:p>
    <w:p w:rsidR="008B0A48" w:rsidRDefault="000B4AEE" w:rsidP="000B4AEE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8"/>
        </w:rPr>
      </w:pPr>
      <w:r>
        <w:rPr>
          <w:rFonts w:ascii="Times New Roman" w:hAnsi="Times New Roman" w:cs="Times New Roman"/>
          <w:b/>
          <w:sz w:val="26"/>
          <w:szCs w:val="28"/>
        </w:rPr>
        <w:t xml:space="preserve">          </w:t>
      </w:r>
      <w:r w:rsidR="008B0A48" w:rsidRPr="00E16EC7">
        <w:rPr>
          <w:rFonts w:ascii="Times New Roman" w:hAnsi="Times New Roman" w:cs="Times New Roman"/>
          <w:b/>
          <w:sz w:val="26"/>
          <w:szCs w:val="28"/>
        </w:rPr>
        <w:t>Промышленность</w:t>
      </w:r>
    </w:p>
    <w:p w:rsidR="002D5FB0" w:rsidRDefault="002D5FB0" w:rsidP="002D5FB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Показатели раздела «Промышленное производство» рассчитаны на основании данных, представленных предприятиями </w:t>
      </w:r>
      <w:proofErr w:type="spellStart"/>
      <w:r>
        <w:rPr>
          <w:rFonts w:ascii="Times New Roman" w:hAnsi="Times New Roman"/>
          <w:sz w:val="28"/>
          <w:szCs w:val="28"/>
        </w:rPr>
        <w:t>Западнодвинского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и индексов-дефляторов по видам экономической деятельности.</w:t>
      </w:r>
    </w:p>
    <w:p w:rsidR="002D5FB0" w:rsidRDefault="002D5FB0" w:rsidP="002D5FB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C16EF">
        <w:rPr>
          <w:rFonts w:ascii="Times New Roman" w:hAnsi="Times New Roman"/>
          <w:sz w:val="28"/>
          <w:szCs w:val="28"/>
        </w:rPr>
        <w:t xml:space="preserve">Структура промышленного производства </w:t>
      </w:r>
      <w:proofErr w:type="spellStart"/>
      <w:r w:rsidRPr="00BC16EF">
        <w:rPr>
          <w:rFonts w:ascii="Times New Roman" w:hAnsi="Times New Roman"/>
          <w:sz w:val="28"/>
          <w:szCs w:val="28"/>
        </w:rPr>
        <w:t>Западнодвинского</w:t>
      </w:r>
      <w:proofErr w:type="spellEnd"/>
      <w:r w:rsidRPr="00BC16EF">
        <w:rPr>
          <w:rFonts w:ascii="Times New Roman" w:hAnsi="Times New Roman"/>
          <w:sz w:val="28"/>
          <w:szCs w:val="28"/>
        </w:rPr>
        <w:t xml:space="preserve"> района представлена</w:t>
      </w:r>
      <w:r>
        <w:rPr>
          <w:rFonts w:ascii="Times New Roman" w:hAnsi="Times New Roman"/>
          <w:sz w:val="28"/>
          <w:szCs w:val="28"/>
        </w:rPr>
        <w:t xml:space="preserve"> следующими видами экономической деятельности: Раздел: </w:t>
      </w:r>
      <w:r w:rsidRPr="005402A4">
        <w:rPr>
          <w:rFonts w:ascii="Times New Roman" w:hAnsi="Times New Roman"/>
          <w:b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 xml:space="preserve">«Обрабатывающие производства»; Раздел: </w:t>
      </w:r>
      <w:r w:rsidRPr="005402A4">
        <w:rPr>
          <w:rFonts w:ascii="Times New Roman" w:hAnsi="Times New Roman"/>
          <w:b/>
          <w:sz w:val="28"/>
          <w:szCs w:val="28"/>
          <w:lang w:val="en-US"/>
        </w:rPr>
        <w:t>D</w:t>
      </w:r>
      <w:r w:rsidRPr="00BC16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«Обеспечение электрической энергией, газом и паром, кондиционирование воздуха»; Раздел: </w:t>
      </w:r>
      <w:r w:rsidRPr="005402A4">
        <w:rPr>
          <w:rFonts w:ascii="Times New Roman" w:hAnsi="Times New Roman"/>
          <w:b/>
          <w:sz w:val="28"/>
          <w:szCs w:val="28"/>
        </w:rPr>
        <w:t xml:space="preserve">Е </w:t>
      </w:r>
      <w:r>
        <w:rPr>
          <w:rFonts w:ascii="Times New Roman" w:hAnsi="Times New Roman"/>
          <w:sz w:val="28"/>
          <w:szCs w:val="28"/>
        </w:rPr>
        <w:t>«Водоснабжение, водоотведение, организация сбора и утилизации отходов, деятельность по ликвидации загрязнений».</w:t>
      </w:r>
    </w:p>
    <w:p w:rsidR="002D5FB0" w:rsidRDefault="002D5FB0" w:rsidP="002D5FB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Экономическую составляющую в промышленном производстве района составляет ООО «ЛПХ Сияние», данное предприятие относится к категории «средних», с видом экономической деятельности «</w:t>
      </w:r>
      <w:r w:rsidRPr="00033F8E">
        <w:rPr>
          <w:rFonts w:ascii="Times New Roman" w:hAnsi="Times New Roman"/>
          <w:sz w:val="28"/>
          <w:szCs w:val="28"/>
        </w:rPr>
        <w:t>Лесоводство и лесозаготовки</w:t>
      </w:r>
      <w:r>
        <w:rPr>
          <w:rFonts w:ascii="Times New Roman" w:hAnsi="Times New Roman"/>
          <w:sz w:val="28"/>
          <w:szCs w:val="28"/>
        </w:rPr>
        <w:t>». Остальные предприятия относятся к категории «малых» и «</w:t>
      </w:r>
      <w:proofErr w:type="spellStart"/>
      <w:r>
        <w:rPr>
          <w:rFonts w:ascii="Times New Roman" w:hAnsi="Times New Roman"/>
          <w:sz w:val="28"/>
          <w:szCs w:val="28"/>
        </w:rPr>
        <w:t>микропредприятий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:rsidR="002D5FB0" w:rsidRDefault="002D5FB0" w:rsidP="002D5FB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402A4">
        <w:rPr>
          <w:rFonts w:ascii="Times New Roman" w:hAnsi="Times New Roman"/>
          <w:b/>
          <w:sz w:val="28"/>
          <w:szCs w:val="28"/>
        </w:rPr>
        <w:t>Раздел: С «Обрабатывающие производства»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/>
          <w:sz w:val="28"/>
          <w:szCs w:val="28"/>
        </w:rPr>
        <w:t>представлен</w:t>
      </w:r>
      <w:proofErr w:type="gramEnd"/>
      <w:r>
        <w:rPr>
          <w:rFonts w:ascii="Times New Roman" w:hAnsi="Times New Roman"/>
          <w:sz w:val="28"/>
          <w:szCs w:val="28"/>
        </w:rPr>
        <w:t xml:space="preserve"> следующими видами экономической деятельности: обработка</w:t>
      </w:r>
      <w:r w:rsidRPr="007F4805">
        <w:t xml:space="preserve"> </w:t>
      </w:r>
      <w:r w:rsidRPr="007F4805">
        <w:rPr>
          <w:rFonts w:ascii="Times New Roman" w:hAnsi="Times New Roman"/>
          <w:sz w:val="28"/>
          <w:szCs w:val="28"/>
        </w:rPr>
        <w:t xml:space="preserve"> древесины и производство изделий из дерева</w:t>
      </w:r>
      <w:r>
        <w:rPr>
          <w:rFonts w:ascii="Times New Roman" w:hAnsi="Times New Roman"/>
          <w:sz w:val="28"/>
          <w:szCs w:val="28"/>
        </w:rPr>
        <w:t>, п</w:t>
      </w:r>
      <w:r w:rsidRPr="007F4805">
        <w:rPr>
          <w:rFonts w:ascii="Times New Roman" w:hAnsi="Times New Roman"/>
          <w:sz w:val="28"/>
          <w:szCs w:val="28"/>
        </w:rPr>
        <w:t>роизводство пищевых продуктов</w:t>
      </w:r>
      <w:r>
        <w:rPr>
          <w:rFonts w:ascii="Times New Roman" w:hAnsi="Times New Roman"/>
          <w:sz w:val="28"/>
          <w:szCs w:val="28"/>
        </w:rPr>
        <w:t>,</w:t>
      </w:r>
      <w:r w:rsidRPr="007F48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7F4805">
        <w:rPr>
          <w:rFonts w:ascii="Times New Roman" w:hAnsi="Times New Roman"/>
          <w:sz w:val="28"/>
          <w:szCs w:val="28"/>
        </w:rPr>
        <w:t>роизводство прочей неметаллической минеральной продукции</w:t>
      </w:r>
      <w:r>
        <w:rPr>
          <w:rFonts w:ascii="Times New Roman" w:hAnsi="Times New Roman"/>
          <w:sz w:val="28"/>
          <w:szCs w:val="28"/>
        </w:rPr>
        <w:t>, п</w:t>
      </w:r>
      <w:r w:rsidRPr="007F4805">
        <w:rPr>
          <w:rFonts w:ascii="Times New Roman" w:hAnsi="Times New Roman"/>
          <w:sz w:val="28"/>
          <w:szCs w:val="28"/>
        </w:rPr>
        <w:t>роизводство химических веществ и химических продуктов</w:t>
      </w:r>
      <w:r>
        <w:rPr>
          <w:rFonts w:ascii="Times New Roman" w:hAnsi="Times New Roman"/>
          <w:sz w:val="28"/>
          <w:szCs w:val="28"/>
        </w:rPr>
        <w:t>.</w:t>
      </w:r>
    </w:p>
    <w:p w:rsidR="002D5FB0" w:rsidRDefault="002D5FB0" w:rsidP="002D5FB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Объем отгруженных товаров </w:t>
      </w:r>
      <w:r w:rsidRPr="005402A4">
        <w:rPr>
          <w:rFonts w:ascii="Times New Roman" w:hAnsi="Times New Roman"/>
          <w:b/>
          <w:sz w:val="28"/>
          <w:szCs w:val="28"/>
        </w:rPr>
        <w:t>по разделу «Производство пищевых продуктов»</w:t>
      </w:r>
      <w:r>
        <w:rPr>
          <w:rFonts w:ascii="Times New Roman" w:hAnsi="Times New Roman"/>
          <w:sz w:val="28"/>
          <w:szCs w:val="28"/>
        </w:rPr>
        <w:t xml:space="preserve"> в 2016 году составил 13157,7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ублей, индекс физического объема 91,2%. На данное снижение отрицательное влияние оказывает единственное в районе хлебопекарное предприятие, его удельный вес в общем объеме производства составляет 78,4%.</w:t>
      </w:r>
    </w:p>
    <w:p w:rsidR="002D5FB0" w:rsidRDefault="002D5FB0" w:rsidP="002D5FB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2016 году в районе произведено 243 тонны хлебобулочных изделий, темп роста к 2015 году – 84,1%. </w:t>
      </w:r>
      <w:proofErr w:type="gramStart"/>
      <w:r w:rsidRPr="005C096F">
        <w:rPr>
          <w:rFonts w:ascii="Times New Roman" w:hAnsi="Times New Roman"/>
          <w:sz w:val="28"/>
          <w:szCs w:val="28"/>
        </w:rPr>
        <w:t>Согласно</w:t>
      </w:r>
      <w:proofErr w:type="gramEnd"/>
      <w:r w:rsidRPr="005C096F">
        <w:rPr>
          <w:rFonts w:ascii="Times New Roman" w:hAnsi="Times New Roman"/>
          <w:sz w:val="28"/>
          <w:szCs w:val="28"/>
        </w:rPr>
        <w:t>, проведенного анализа в 201</w:t>
      </w:r>
      <w:r>
        <w:rPr>
          <w:rFonts w:ascii="Times New Roman" w:hAnsi="Times New Roman"/>
          <w:sz w:val="28"/>
          <w:szCs w:val="28"/>
        </w:rPr>
        <w:t>7</w:t>
      </w:r>
      <w:r w:rsidRPr="005C096F">
        <w:rPr>
          <w:rFonts w:ascii="Times New Roman" w:hAnsi="Times New Roman"/>
          <w:sz w:val="28"/>
          <w:szCs w:val="28"/>
        </w:rPr>
        <w:t xml:space="preserve">  году  ожидается</w:t>
      </w:r>
      <w:r>
        <w:rPr>
          <w:rFonts w:ascii="Times New Roman" w:hAnsi="Times New Roman"/>
          <w:sz w:val="28"/>
          <w:szCs w:val="28"/>
        </w:rPr>
        <w:t xml:space="preserve"> еще</w:t>
      </w:r>
      <w:r w:rsidRPr="005C096F">
        <w:rPr>
          <w:rFonts w:ascii="Times New Roman" w:hAnsi="Times New Roman"/>
          <w:sz w:val="28"/>
          <w:szCs w:val="28"/>
        </w:rPr>
        <w:t xml:space="preserve"> снижение производства хлебобулочных изделий, темп роста – 8</w:t>
      </w:r>
      <w:r>
        <w:rPr>
          <w:rFonts w:ascii="Times New Roman" w:hAnsi="Times New Roman"/>
          <w:sz w:val="28"/>
          <w:szCs w:val="28"/>
        </w:rPr>
        <w:t>3,5</w:t>
      </w:r>
      <w:r w:rsidRPr="005C096F">
        <w:rPr>
          <w:rFonts w:ascii="Times New Roman" w:hAnsi="Times New Roman"/>
          <w:sz w:val="28"/>
          <w:szCs w:val="28"/>
        </w:rPr>
        <w:t>%, так как</w:t>
      </w:r>
      <w:r>
        <w:rPr>
          <w:rFonts w:ascii="Times New Roman" w:hAnsi="Times New Roman"/>
          <w:sz w:val="28"/>
          <w:szCs w:val="28"/>
        </w:rPr>
        <w:t xml:space="preserve"> местное</w:t>
      </w:r>
      <w:r w:rsidRPr="005C09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хлебопекарно</w:t>
      </w:r>
      <w:r w:rsidRPr="005C096F">
        <w:rPr>
          <w:rFonts w:ascii="Times New Roman" w:hAnsi="Times New Roman"/>
          <w:sz w:val="28"/>
          <w:szCs w:val="28"/>
        </w:rPr>
        <w:t>е предприятие осуществляет реализацию своей продукции в основном только</w:t>
      </w:r>
      <w:r>
        <w:rPr>
          <w:rFonts w:ascii="Times New Roman" w:hAnsi="Times New Roman"/>
          <w:sz w:val="28"/>
          <w:szCs w:val="28"/>
        </w:rPr>
        <w:t xml:space="preserve"> по торговым объектам</w:t>
      </w:r>
      <w:r w:rsidRPr="005C096F">
        <w:rPr>
          <w:rFonts w:ascii="Times New Roman" w:hAnsi="Times New Roman"/>
          <w:sz w:val="28"/>
          <w:szCs w:val="28"/>
        </w:rPr>
        <w:t xml:space="preserve"> </w:t>
      </w:r>
      <w:r w:rsidRPr="005C096F">
        <w:rPr>
          <w:rFonts w:ascii="Times New Roman" w:hAnsi="Times New Roman"/>
          <w:sz w:val="28"/>
          <w:szCs w:val="28"/>
        </w:rPr>
        <w:lastRenderedPageBreak/>
        <w:t>сельской местности</w:t>
      </w:r>
      <w:r>
        <w:rPr>
          <w:rFonts w:ascii="Times New Roman" w:hAnsi="Times New Roman"/>
          <w:sz w:val="28"/>
          <w:szCs w:val="28"/>
        </w:rPr>
        <w:t xml:space="preserve"> района</w:t>
      </w:r>
      <w:r w:rsidRPr="005C096F">
        <w:rPr>
          <w:rFonts w:ascii="Times New Roman" w:hAnsi="Times New Roman"/>
          <w:sz w:val="28"/>
          <w:szCs w:val="28"/>
        </w:rPr>
        <w:t>.  На 201</w:t>
      </w:r>
      <w:r>
        <w:rPr>
          <w:rFonts w:ascii="Times New Roman" w:hAnsi="Times New Roman"/>
          <w:sz w:val="28"/>
          <w:szCs w:val="28"/>
        </w:rPr>
        <w:t>8</w:t>
      </w:r>
      <w:r w:rsidRPr="005C096F">
        <w:rPr>
          <w:rFonts w:ascii="Times New Roman" w:hAnsi="Times New Roman"/>
          <w:sz w:val="28"/>
          <w:szCs w:val="28"/>
        </w:rPr>
        <w:t xml:space="preserve"> -20</w:t>
      </w:r>
      <w:r>
        <w:rPr>
          <w:rFonts w:ascii="Times New Roman" w:hAnsi="Times New Roman"/>
          <w:sz w:val="28"/>
          <w:szCs w:val="28"/>
        </w:rPr>
        <w:t>20</w:t>
      </w:r>
      <w:r w:rsidRPr="005C096F">
        <w:rPr>
          <w:rFonts w:ascii="Times New Roman" w:hAnsi="Times New Roman"/>
          <w:sz w:val="28"/>
          <w:szCs w:val="28"/>
        </w:rPr>
        <w:t xml:space="preserve"> годы объем выпуска прогнозируется </w:t>
      </w:r>
      <w:r>
        <w:rPr>
          <w:rFonts w:ascii="Times New Roman" w:hAnsi="Times New Roman"/>
          <w:sz w:val="28"/>
          <w:szCs w:val="28"/>
        </w:rPr>
        <w:t xml:space="preserve">также к снижению (2018 год – 93,6%, 2019 год – 94,7%, 2020 год – 94,4%)  в виду конкуренции со стороны других производителей и сокращением численности сельского населения. </w:t>
      </w:r>
    </w:p>
    <w:p w:rsidR="002D5FB0" w:rsidRDefault="002D5FB0" w:rsidP="002D5FB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44661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46610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связи с увеличением спроса на свинину  в</w:t>
      </w:r>
      <w:r w:rsidRPr="00446610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6</w:t>
      </w:r>
      <w:r w:rsidRPr="00446610">
        <w:rPr>
          <w:rFonts w:ascii="Times New Roman" w:hAnsi="Times New Roman"/>
          <w:sz w:val="28"/>
          <w:szCs w:val="28"/>
        </w:rPr>
        <w:t xml:space="preserve"> году по сравнению с 201</w:t>
      </w:r>
      <w:r>
        <w:rPr>
          <w:rFonts w:ascii="Times New Roman" w:hAnsi="Times New Roman"/>
          <w:sz w:val="28"/>
          <w:szCs w:val="28"/>
        </w:rPr>
        <w:t>5</w:t>
      </w:r>
      <w:r w:rsidRPr="00446610">
        <w:rPr>
          <w:rFonts w:ascii="Times New Roman" w:hAnsi="Times New Roman"/>
          <w:sz w:val="28"/>
          <w:szCs w:val="28"/>
        </w:rPr>
        <w:t xml:space="preserve"> годом наблюдается</w:t>
      </w:r>
      <w:r>
        <w:rPr>
          <w:rFonts w:ascii="Times New Roman" w:hAnsi="Times New Roman"/>
          <w:sz w:val="28"/>
          <w:szCs w:val="28"/>
        </w:rPr>
        <w:t xml:space="preserve"> рост по производству мяса свиней – на 57%, полуфабрикатов - 50%, производство мяса КРС  - на 23,3%.  В перспективе прогнозируется небольшой рост на производимую</w:t>
      </w:r>
      <w:r w:rsidR="004E1C6A">
        <w:rPr>
          <w:rFonts w:ascii="Times New Roman" w:hAnsi="Times New Roman"/>
          <w:sz w:val="28"/>
          <w:szCs w:val="28"/>
        </w:rPr>
        <w:t xml:space="preserve"> мясную</w:t>
      </w:r>
      <w:r>
        <w:rPr>
          <w:rFonts w:ascii="Times New Roman" w:hAnsi="Times New Roman"/>
          <w:sz w:val="28"/>
          <w:szCs w:val="28"/>
        </w:rPr>
        <w:t xml:space="preserve"> продукцию</w:t>
      </w:r>
      <w:r w:rsidR="004E1C6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так как реализация </w:t>
      </w:r>
      <w:r w:rsidR="004E1C6A">
        <w:rPr>
          <w:rFonts w:ascii="Times New Roman" w:hAnsi="Times New Roman"/>
          <w:sz w:val="28"/>
          <w:szCs w:val="28"/>
        </w:rPr>
        <w:t xml:space="preserve"> данной </w:t>
      </w:r>
      <w:r>
        <w:rPr>
          <w:rFonts w:ascii="Times New Roman" w:hAnsi="Times New Roman"/>
          <w:sz w:val="28"/>
          <w:szCs w:val="28"/>
        </w:rPr>
        <w:t xml:space="preserve">продукции </w:t>
      </w:r>
      <w:r w:rsidR="004E1C6A">
        <w:rPr>
          <w:rFonts w:ascii="Times New Roman" w:hAnsi="Times New Roman"/>
          <w:sz w:val="28"/>
          <w:szCs w:val="28"/>
        </w:rPr>
        <w:t xml:space="preserve"> также </w:t>
      </w:r>
      <w:r>
        <w:rPr>
          <w:rFonts w:ascii="Times New Roman" w:hAnsi="Times New Roman"/>
          <w:sz w:val="28"/>
          <w:szCs w:val="28"/>
        </w:rPr>
        <w:t>осуществляется в основном только на территории района.</w:t>
      </w:r>
      <w:proofErr w:type="gramEnd"/>
    </w:p>
    <w:p w:rsidR="002D5FB0" w:rsidRDefault="004E1C6A" w:rsidP="002D5FB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</w:t>
      </w:r>
      <w:r w:rsidR="002D5FB0">
        <w:rPr>
          <w:rFonts w:ascii="Times New Roman" w:hAnsi="Times New Roman"/>
          <w:sz w:val="28"/>
          <w:szCs w:val="28"/>
        </w:rPr>
        <w:t>ндекс физического объема по данному виду экономической деятельности в 2017 году ожидается составить 88,1%, на прогнозный период 2018 – 2020 годов прогнозируется на уровне 97,3%; 98,1% и 97,9% соответственно.</w:t>
      </w:r>
    </w:p>
    <w:p w:rsidR="002D5FB0" w:rsidRDefault="002D5FB0" w:rsidP="002D5FB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Объем отгруженных товаров </w:t>
      </w:r>
      <w:r w:rsidRPr="003C37BF">
        <w:rPr>
          <w:rFonts w:ascii="Times New Roman" w:hAnsi="Times New Roman"/>
          <w:b/>
          <w:sz w:val="28"/>
          <w:szCs w:val="28"/>
        </w:rPr>
        <w:t>по разделу «Обработка</w:t>
      </w:r>
      <w:r w:rsidRPr="003C37BF">
        <w:rPr>
          <w:b/>
        </w:rPr>
        <w:t xml:space="preserve"> </w:t>
      </w:r>
      <w:r w:rsidRPr="003C37BF">
        <w:rPr>
          <w:rFonts w:ascii="Times New Roman" w:hAnsi="Times New Roman"/>
          <w:b/>
          <w:sz w:val="28"/>
          <w:szCs w:val="28"/>
        </w:rPr>
        <w:t xml:space="preserve"> древесины и производство изделий из дерева»</w:t>
      </w:r>
      <w:r>
        <w:rPr>
          <w:rFonts w:ascii="Times New Roman" w:hAnsi="Times New Roman"/>
          <w:sz w:val="28"/>
          <w:szCs w:val="28"/>
        </w:rPr>
        <w:t xml:space="preserve"> в 2016 году составил 128553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уб., индекс физического объема к 2015 году  - 90,9%.  Данное снижение обусловлено уменьшением выпуска пиломатериалов на 15,3%</w:t>
      </w:r>
      <w:r w:rsidR="004E1C6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 оконных блоков на 18,8%, дверных блоков на 65,6%.</w:t>
      </w:r>
    </w:p>
    <w:p w:rsidR="00C85459" w:rsidRDefault="00C85459" w:rsidP="00C85459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proofErr w:type="gramStart"/>
      <w:r>
        <w:rPr>
          <w:rFonts w:ascii="Times New Roman" w:hAnsi="Times New Roman"/>
          <w:sz w:val="28"/>
          <w:szCs w:val="28"/>
        </w:rPr>
        <w:t>а ООО</w:t>
      </w:r>
      <w:proofErr w:type="gramEnd"/>
      <w:r>
        <w:rPr>
          <w:rFonts w:ascii="Times New Roman" w:hAnsi="Times New Roman"/>
          <w:sz w:val="28"/>
          <w:szCs w:val="28"/>
        </w:rPr>
        <w:t xml:space="preserve"> «ЛПХ Сияние»</w:t>
      </w:r>
      <w:r w:rsidRPr="00C854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реализуется инвестиционный проект по созданию современного высокотехнологичного производства по освоению лесного ресурса и переработке древесины.  Для этого приобретено необходимое лесопильное оборудование, сушильная камера и др. </w:t>
      </w:r>
      <w:r w:rsidRPr="00BC16EF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связи с проводимыми в 2017 году пуско-наладочными работами запуск производства, а именно производство пиломатериалов </w:t>
      </w:r>
      <w:r w:rsidRPr="00BC16EF">
        <w:rPr>
          <w:rFonts w:ascii="Times New Roman" w:hAnsi="Times New Roman"/>
          <w:sz w:val="28"/>
          <w:szCs w:val="28"/>
        </w:rPr>
        <w:t>планируется</w:t>
      </w:r>
      <w:r>
        <w:rPr>
          <w:rFonts w:ascii="Times New Roman" w:hAnsi="Times New Roman"/>
          <w:sz w:val="28"/>
          <w:szCs w:val="28"/>
        </w:rPr>
        <w:t xml:space="preserve"> начать с 2018 года. </w:t>
      </w:r>
    </w:p>
    <w:p w:rsidR="002D5FB0" w:rsidRDefault="00C85459" w:rsidP="002D5FB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Анализ перспектив развития деревообрабатывающих предприятий позволяет прогнозировать </w:t>
      </w:r>
      <w:r w:rsidR="004E1C6A">
        <w:rPr>
          <w:rFonts w:ascii="Times New Roman" w:hAnsi="Times New Roman"/>
          <w:sz w:val="28"/>
          <w:szCs w:val="28"/>
        </w:rPr>
        <w:t>и</w:t>
      </w:r>
      <w:r w:rsidR="002D5FB0">
        <w:rPr>
          <w:rFonts w:ascii="Times New Roman" w:hAnsi="Times New Roman"/>
          <w:sz w:val="28"/>
          <w:szCs w:val="28"/>
        </w:rPr>
        <w:t xml:space="preserve">ндекс физического объема по виду деятельности </w:t>
      </w:r>
      <w:r w:rsidR="002D5FB0" w:rsidRPr="002B07BD">
        <w:rPr>
          <w:rFonts w:ascii="Times New Roman" w:hAnsi="Times New Roman"/>
          <w:b/>
          <w:sz w:val="28"/>
          <w:szCs w:val="28"/>
        </w:rPr>
        <w:t>«Обработка древесины и производство изделий из дерева»</w:t>
      </w:r>
      <w:r w:rsidR="002D5FB0">
        <w:rPr>
          <w:rFonts w:ascii="Times New Roman" w:hAnsi="Times New Roman"/>
          <w:sz w:val="28"/>
          <w:szCs w:val="28"/>
        </w:rPr>
        <w:t xml:space="preserve"> на 2017 год </w:t>
      </w:r>
      <w:r w:rsidR="002F4803">
        <w:rPr>
          <w:rFonts w:ascii="Times New Roman" w:hAnsi="Times New Roman"/>
          <w:sz w:val="28"/>
          <w:szCs w:val="28"/>
        </w:rPr>
        <w:t xml:space="preserve"> с темпом роста</w:t>
      </w:r>
      <w:r w:rsidR="002D5FB0">
        <w:rPr>
          <w:rFonts w:ascii="Times New Roman" w:hAnsi="Times New Roman"/>
          <w:sz w:val="28"/>
          <w:szCs w:val="28"/>
        </w:rPr>
        <w:t xml:space="preserve"> </w:t>
      </w:r>
      <w:r w:rsidR="002F4803">
        <w:rPr>
          <w:rFonts w:ascii="Times New Roman" w:hAnsi="Times New Roman"/>
          <w:sz w:val="28"/>
          <w:szCs w:val="28"/>
        </w:rPr>
        <w:t>95,7</w:t>
      </w:r>
      <w:r w:rsidR="002D5FB0">
        <w:rPr>
          <w:rFonts w:ascii="Times New Roman" w:hAnsi="Times New Roman"/>
          <w:sz w:val="28"/>
          <w:szCs w:val="28"/>
        </w:rPr>
        <w:t xml:space="preserve">%,  2018 год – </w:t>
      </w:r>
      <w:r w:rsidR="002F4803">
        <w:rPr>
          <w:rFonts w:ascii="Times New Roman" w:hAnsi="Times New Roman"/>
          <w:sz w:val="28"/>
          <w:szCs w:val="28"/>
        </w:rPr>
        <w:t>252</w:t>
      </w:r>
      <w:r w:rsidR="002D5FB0">
        <w:rPr>
          <w:rFonts w:ascii="Times New Roman" w:hAnsi="Times New Roman"/>
          <w:sz w:val="28"/>
          <w:szCs w:val="28"/>
        </w:rPr>
        <w:t>,9%,  2019 год – 1</w:t>
      </w:r>
      <w:r w:rsidR="002F4803">
        <w:rPr>
          <w:rFonts w:ascii="Times New Roman" w:hAnsi="Times New Roman"/>
          <w:sz w:val="28"/>
          <w:szCs w:val="28"/>
        </w:rPr>
        <w:t>79,4</w:t>
      </w:r>
      <w:r w:rsidR="002D5FB0">
        <w:rPr>
          <w:rFonts w:ascii="Times New Roman" w:hAnsi="Times New Roman"/>
          <w:sz w:val="28"/>
          <w:szCs w:val="28"/>
        </w:rPr>
        <w:t>%, 2020 год – 100,9%.</w:t>
      </w:r>
    </w:p>
    <w:p w:rsidR="002D5FB0" w:rsidRDefault="002D5FB0" w:rsidP="002D5FB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виду деятельности </w:t>
      </w:r>
      <w:r w:rsidRPr="004320B2">
        <w:rPr>
          <w:rFonts w:ascii="Times New Roman" w:hAnsi="Times New Roman"/>
          <w:b/>
          <w:sz w:val="28"/>
          <w:szCs w:val="28"/>
        </w:rPr>
        <w:t>«Производство прочих неметаллических минеральных продуктов»</w:t>
      </w:r>
      <w:r>
        <w:rPr>
          <w:rFonts w:ascii="Times New Roman" w:hAnsi="Times New Roman"/>
          <w:sz w:val="28"/>
          <w:szCs w:val="28"/>
        </w:rPr>
        <w:t xml:space="preserve"> объем выполненных работ в 2016 году составил 5652,3 т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ублей, индекс физического объема к 2015 году – 96%.</w:t>
      </w:r>
    </w:p>
    <w:p w:rsidR="002D5FB0" w:rsidRDefault="002D5FB0" w:rsidP="002D5FB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72BA3">
        <w:rPr>
          <w:rFonts w:ascii="Times New Roman" w:hAnsi="Times New Roman"/>
          <w:sz w:val="28"/>
          <w:szCs w:val="28"/>
        </w:rPr>
        <w:t>Асфальтобетонные смеси производят две дорожные организации, ко</w:t>
      </w:r>
      <w:r>
        <w:rPr>
          <w:rFonts w:ascii="Times New Roman" w:hAnsi="Times New Roman"/>
          <w:sz w:val="28"/>
          <w:szCs w:val="28"/>
        </w:rPr>
        <w:t>торые имеют в собственности асфальтобетонные заводы.</w:t>
      </w:r>
    </w:p>
    <w:p w:rsidR="004E1C6A" w:rsidRDefault="002D5FB0" w:rsidP="002D5FB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2016 год</w:t>
      </w:r>
      <w:r w:rsidRPr="00372BA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произведено </w:t>
      </w:r>
      <w:r w:rsidR="004E1C6A">
        <w:rPr>
          <w:rFonts w:ascii="Times New Roman" w:hAnsi="Times New Roman"/>
          <w:sz w:val="28"/>
          <w:szCs w:val="28"/>
        </w:rPr>
        <w:t>2049</w:t>
      </w:r>
      <w:r>
        <w:rPr>
          <w:rFonts w:ascii="Times New Roman" w:hAnsi="Times New Roman"/>
          <w:sz w:val="28"/>
          <w:szCs w:val="28"/>
        </w:rPr>
        <w:t xml:space="preserve">,3 тонн асфальтобетонной смеси, по сравнению с 2015 годом темп роста составил </w:t>
      </w:r>
      <w:r w:rsidR="004E1C6A">
        <w:rPr>
          <w:rFonts w:ascii="Times New Roman" w:hAnsi="Times New Roman"/>
          <w:sz w:val="28"/>
          <w:szCs w:val="28"/>
        </w:rPr>
        <w:t>92,7</w:t>
      </w:r>
      <w:r>
        <w:rPr>
          <w:rFonts w:ascii="Times New Roman" w:hAnsi="Times New Roman"/>
          <w:sz w:val="28"/>
          <w:szCs w:val="28"/>
        </w:rPr>
        <w:t xml:space="preserve">%. </w:t>
      </w:r>
    </w:p>
    <w:p w:rsidR="004E1C6A" w:rsidRDefault="00CA2230" w:rsidP="002D5FB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 проведением работ по капитальному ремонту дорожного полотна и асфальтированию дворовых территории в городе Западная Двина, в 2017 году ожидается произвести 2300 тонн</w:t>
      </w:r>
      <w:r w:rsidRPr="00CA22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асфальтобетонной смеси, темп роста составит – 112,2% к уровню 2016 года.</w:t>
      </w:r>
    </w:p>
    <w:p w:rsidR="002D5FB0" w:rsidRDefault="002D5FB0" w:rsidP="002D5FB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перспективе на 2018 – 2020 годы планируется увеличение объемов производства за счет поиска новых заказчиков. </w:t>
      </w:r>
    </w:p>
    <w:p w:rsidR="00DE7425" w:rsidRDefault="002D5FB0" w:rsidP="002D5FB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 2013 года на территории </w:t>
      </w:r>
      <w:proofErr w:type="spellStart"/>
      <w:r>
        <w:rPr>
          <w:rFonts w:ascii="Times New Roman" w:hAnsi="Times New Roman"/>
          <w:sz w:val="28"/>
          <w:szCs w:val="28"/>
        </w:rPr>
        <w:t>Западнодвинского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 реализуется инвестиционный проект по выпуску катализаторов для нефтеперерабатывающих заводов ООО «Сервис Катализаторных Систем» (далее – ООО «СКС»). Это предприятие относится к виду деятельности «</w:t>
      </w:r>
      <w:r w:rsidRPr="00020F88">
        <w:rPr>
          <w:rFonts w:ascii="Times New Roman" w:hAnsi="Times New Roman"/>
          <w:sz w:val="28"/>
          <w:szCs w:val="28"/>
        </w:rPr>
        <w:t>Производство химических веществ и химических продуктов</w:t>
      </w:r>
      <w:r>
        <w:rPr>
          <w:rFonts w:ascii="Times New Roman" w:hAnsi="Times New Roman"/>
          <w:sz w:val="28"/>
          <w:szCs w:val="28"/>
        </w:rPr>
        <w:t xml:space="preserve">». </w:t>
      </w:r>
      <w:r w:rsidR="00CA2230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троительство завода планируется начать в 201</w:t>
      </w:r>
      <w:r w:rsidR="00DE7425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году, а выпуск продукции - с 201</w:t>
      </w:r>
      <w:r w:rsidR="00DE7425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года. </w:t>
      </w:r>
    </w:p>
    <w:p w:rsidR="002D5FB0" w:rsidRDefault="002D5FB0" w:rsidP="002D5FB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</w:t>
      </w:r>
      <w:proofErr w:type="gramStart"/>
      <w:r>
        <w:rPr>
          <w:rFonts w:ascii="Times New Roman" w:hAnsi="Times New Roman"/>
          <w:sz w:val="28"/>
          <w:szCs w:val="28"/>
        </w:rPr>
        <w:t>изложенного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372BA3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 xml:space="preserve">разделу: </w:t>
      </w:r>
      <w:r w:rsidRPr="00641DB5">
        <w:rPr>
          <w:rFonts w:ascii="Times New Roman" w:hAnsi="Times New Roman"/>
          <w:b/>
          <w:sz w:val="28"/>
          <w:szCs w:val="28"/>
        </w:rPr>
        <w:t>С «</w:t>
      </w:r>
      <w:r>
        <w:rPr>
          <w:rFonts w:ascii="Times New Roman" w:hAnsi="Times New Roman"/>
          <w:b/>
          <w:sz w:val="28"/>
          <w:szCs w:val="28"/>
        </w:rPr>
        <w:t>О</w:t>
      </w:r>
      <w:r w:rsidRPr="00641DB5">
        <w:rPr>
          <w:rFonts w:ascii="Times New Roman" w:hAnsi="Times New Roman"/>
          <w:b/>
          <w:sz w:val="28"/>
          <w:szCs w:val="28"/>
        </w:rPr>
        <w:t>брабатывающие производства»</w:t>
      </w:r>
      <w:r w:rsidRPr="00372BA3">
        <w:rPr>
          <w:rFonts w:ascii="Times New Roman" w:hAnsi="Times New Roman"/>
          <w:sz w:val="28"/>
          <w:szCs w:val="28"/>
        </w:rPr>
        <w:t xml:space="preserve"> индекс физического объема</w:t>
      </w:r>
      <w:r>
        <w:rPr>
          <w:rFonts w:ascii="Times New Roman" w:hAnsi="Times New Roman"/>
          <w:sz w:val="28"/>
          <w:szCs w:val="28"/>
        </w:rPr>
        <w:t xml:space="preserve">  в 2017 году ожидается составить</w:t>
      </w:r>
      <w:r w:rsidRPr="00372BA3">
        <w:rPr>
          <w:rFonts w:ascii="Times New Roman" w:hAnsi="Times New Roman"/>
          <w:sz w:val="28"/>
          <w:szCs w:val="28"/>
        </w:rPr>
        <w:t xml:space="preserve"> </w:t>
      </w:r>
      <w:r w:rsidR="00DE7425">
        <w:rPr>
          <w:rFonts w:ascii="Times New Roman" w:hAnsi="Times New Roman"/>
          <w:sz w:val="28"/>
          <w:szCs w:val="28"/>
        </w:rPr>
        <w:t>9</w:t>
      </w:r>
      <w:r w:rsidR="002F4803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,</w:t>
      </w:r>
      <w:r w:rsidR="002F4803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%, </w:t>
      </w:r>
      <w:r w:rsidRPr="009D06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2018 год – </w:t>
      </w:r>
      <w:r w:rsidR="002F4803">
        <w:rPr>
          <w:rFonts w:ascii="Times New Roman" w:hAnsi="Times New Roman"/>
          <w:sz w:val="28"/>
          <w:szCs w:val="28"/>
        </w:rPr>
        <w:t>23</w:t>
      </w:r>
      <w:r w:rsidR="00DE7425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%</w:t>
      </w:r>
      <w:r w:rsidR="00DE7425" w:rsidRPr="00DE7425">
        <w:rPr>
          <w:rFonts w:ascii="Times New Roman" w:hAnsi="Times New Roman"/>
          <w:sz w:val="28"/>
          <w:szCs w:val="28"/>
        </w:rPr>
        <w:t xml:space="preserve"> </w:t>
      </w:r>
      <w:r w:rsidR="00DE7425">
        <w:rPr>
          <w:rFonts w:ascii="Times New Roman" w:hAnsi="Times New Roman"/>
          <w:sz w:val="28"/>
          <w:szCs w:val="28"/>
        </w:rPr>
        <w:t xml:space="preserve">за счет реализации </w:t>
      </w:r>
      <w:proofErr w:type="spellStart"/>
      <w:r w:rsidR="00DE7425">
        <w:rPr>
          <w:rFonts w:ascii="Times New Roman" w:hAnsi="Times New Roman"/>
          <w:sz w:val="28"/>
          <w:szCs w:val="28"/>
        </w:rPr>
        <w:t>инвестпроектов</w:t>
      </w:r>
      <w:proofErr w:type="spellEnd"/>
      <w:r w:rsidR="00DE7425">
        <w:rPr>
          <w:rFonts w:ascii="Times New Roman" w:hAnsi="Times New Roman"/>
          <w:sz w:val="28"/>
          <w:szCs w:val="28"/>
        </w:rPr>
        <w:t xml:space="preserve"> н</w:t>
      </w:r>
      <w:proofErr w:type="gramStart"/>
      <w:r w:rsidR="00DE7425">
        <w:rPr>
          <w:rFonts w:ascii="Times New Roman" w:hAnsi="Times New Roman"/>
          <w:sz w:val="28"/>
          <w:szCs w:val="28"/>
        </w:rPr>
        <w:t>а ООО</w:t>
      </w:r>
      <w:proofErr w:type="gramEnd"/>
      <w:r w:rsidR="00DE7425">
        <w:rPr>
          <w:rFonts w:ascii="Times New Roman" w:hAnsi="Times New Roman"/>
          <w:sz w:val="28"/>
          <w:szCs w:val="28"/>
        </w:rPr>
        <w:t xml:space="preserve"> «ЛПХ Сияние» и ООО «СКС»</w:t>
      </w:r>
      <w:r>
        <w:rPr>
          <w:rFonts w:ascii="Times New Roman" w:hAnsi="Times New Roman"/>
          <w:sz w:val="28"/>
          <w:szCs w:val="28"/>
        </w:rPr>
        <w:t xml:space="preserve">, 2019 год – </w:t>
      </w:r>
      <w:r w:rsidR="002F4803">
        <w:rPr>
          <w:rFonts w:ascii="Times New Roman" w:hAnsi="Times New Roman"/>
          <w:sz w:val="28"/>
          <w:szCs w:val="28"/>
        </w:rPr>
        <w:t>280,2</w:t>
      </w:r>
      <w:r>
        <w:rPr>
          <w:rFonts w:ascii="Times New Roman" w:hAnsi="Times New Roman"/>
          <w:sz w:val="28"/>
          <w:szCs w:val="28"/>
        </w:rPr>
        <w:t>%, 2020 год – 1</w:t>
      </w:r>
      <w:r w:rsidR="002F480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1</w:t>
      </w:r>
      <w:r w:rsidR="002F4803">
        <w:rPr>
          <w:rFonts w:ascii="Times New Roman" w:hAnsi="Times New Roman"/>
          <w:sz w:val="28"/>
          <w:szCs w:val="28"/>
        </w:rPr>
        <w:t>,3</w:t>
      </w:r>
      <w:r>
        <w:rPr>
          <w:rFonts w:ascii="Times New Roman" w:hAnsi="Times New Roman"/>
          <w:sz w:val="28"/>
          <w:szCs w:val="28"/>
        </w:rPr>
        <w:t>%.</w:t>
      </w:r>
    </w:p>
    <w:p w:rsidR="002D5FB0" w:rsidRDefault="002D5FB0" w:rsidP="002D5FB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2016 года услуги за предоставленную электроэнергию  в районе оказывает Публичное акционерное общество «Межрегиональная распределительная сетевая компания Центра» (ПАО «МРСК Центра»), которое относится к Разделу: </w:t>
      </w:r>
      <w:proofErr w:type="gramStart"/>
      <w:r w:rsidRPr="005402A4">
        <w:rPr>
          <w:rFonts w:ascii="Times New Roman" w:hAnsi="Times New Roman"/>
          <w:b/>
          <w:sz w:val="28"/>
          <w:szCs w:val="28"/>
          <w:lang w:val="en-US"/>
        </w:rPr>
        <w:t>D</w:t>
      </w:r>
      <w:r w:rsidRPr="00BC16EF">
        <w:rPr>
          <w:rFonts w:ascii="Times New Roman" w:hAnsi="Times New Roman"/>
          <w:sz w:val="28"/>
          <w:szCs w:val="28"/>
        </w:rPr>
        <w:t xml:space="preserve"> </w:t>
      </w:r>
      <w:r w:rsidRPr="00847B29">
        <w:rPr>
          <w:rFonts w:ascii="Times New Roman" w:hAnsi="Times New Roman"/>
          <w:b/>
          <w:sz w:val="28"/>
          <w:szCs w:val="28"/>
        </w:rPr>
        <w:t>«Обеспечение электрической энергией, газом и паром, кондиционирование воздуха»</w:t>
      </w:r>
      <w:r>
        <w:rPr>
          <w:rFonts w:ascii="Times New Roman" w:hAnsi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 2016 год </w:t>
      </w:r>
      <w:r w:rsidR="002F4803">
        <w:rPr>
          <w:rFonts w:ascii="Times New Roman" w:hAnsi="Times New Roman"/>
          <w:sz w:val="28"/>
          <w:szCs w:val="28"/>
        </w:rPr>
        <w:t>в районе</w:t>
      </w:r>
      <w:r>
        <w:rPr>
          <w:rFonts w:ascii="Times New Roman" w:hAnsi="Times New Roman"/>
          <w:sz w:val="28"/>
          <w:szCs w:val="28"/>
        </w:rPr>
        <w:t xml:space="preserve"> распределено электроэнергии в количестве 18,8 </w:t>
      </w:r>
      <w:proofErr w:type="spellStart"/>
      <w:r>
        <w:rPr>
          <w:rFonts w:ascii="Times New Roman" w:hAnsi="Times New Roman"/>
          <w:sz w:val="28"/>
          <w:szCs w:val="28"/>
        </w:rPr>
        <w:t>млн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>вт.час</w:t>
      </w:r>
      <w:proofErr w:type="spellEnd"/>
      <w:r>
        <w:rPr>
          <w:rFonts w:ascii="Times New Roman" w:hAnsi="Times New Roman"/>
          <w:sz w:val="28"/>
          <w:szCs w:val="28"/>
        </w:rPr>
        <w:t>. На перспективу прогнозируется увеличение потребляемой электроэнергии за счет ввода в эксплуатацию домов индивидуальной застройки и открытия новых производств.</w:t>
      </w:r>
    </w:p>
    <w:p w:rsidR="002D5FB0" w:rsidRDefault="002D5FB0" w:rsidP="002D5FB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Отпуск тепловой энергией, отпущенной котельными  осуществляют три организации коммунального комплекса</w:t>
      </w:r>
      <w:r w:rsidR="002F4803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Всего за 2016 год отпущено тепловой энергии 32,1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.г</w:t>
      </w:r>
      <w:proofErr w:type="gramEnd"/>
      <w:r>
        <w:rPr>
          <w:rFonts w:ascii="Times New Roman" w:hAnsi="Times New Roman"/>
          <w:sz w:val="28"/>
          <w:szCs w:val="28"/>
        </w:rPr>
        <w:t>кал</w:t>
      </w:r>
      <w:proofErr w:type="spellEnd"/>
      <w:r>
        <w:rPr>
          <w:rFonts w:ascii="Times New Roman" w:hAnsi="Times New Roman"/>
          <w:sz w:val="28"/>
          <w:szCs w:val="28"/>
        </w:rPr>
        <w:t>., темп роста к 2015 году – 106,5%. Данное увеличение обусловлено вводом в эксплуатацию новых  многоквартирных жилых домов в рамках программы по переселению из аварийного жилищного фонда. С прекращением сроков реализации вышеназванной программы значительного роста по коммунальным ресурсам не предусматривается,</w:t>
      </w:r>
      <w:r w:rsidR="002F48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связи, с чем, индекс физического объема прогнозируется: 2017 год – 100,6% 2018 год – 100,3%, 2019 год – 100,2%, 2020 год – 100,2%.</w:t>
      </w:r>
    </w:p>
    <w:p w:rsidR="002D5FB0" w:rsidRDefault="002D5FB0" w:rsidP="002D5FB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F4803">
        <w:rPr>
          <w:rFonts w:ascii="Times New Roman" w:hAnsi="Times New Roman"/>
          <w:b/>
          <w:sz w:val="28"/>
          <w:szCs w:val="28"/>
        </w:rPr>
        <w:t>Раздел: Е «Водоснабжение, водоотведение, организация сбора и утилизации отходов, деятельность по ликвидации загрязнений».</w:t>
      </w:r>
      <w:r>
        <w:rPr>
          <w:rFonts w:ascii="Times New Roman" w:hAnsi="Times New Roman"/>
          <w:sz w:val="28"/>
          <w:szCs w:val="28"/>
        </w:rPr>
        <w:t xml:space="preserve"> Водоснабжением в районе занимаются</w:t>
      </w:r>
      <w:r w:rsidR="002F4803">
        <w:rPr>
          <w:rFonts w:ascii="Times New Roman" w:hAnsi="Times New Roman"/>
          <w:sz w:val="28"/>
          <w:szCs w:val="28"/>
        </w:rPr>
        <w:t xml:space="preserve"> также</w:t>
      </w:r>
      <w:r>
        <w:rPr>
          <w:rFonts w:ascii="Times New Roman" w:hAnsi="Times New Roman"/>
          <w:sz w:val="28"/>
          <w:szCs w:val="28"/>
        </w:rPr>
        <w:t xml:space="preserve"> тр</w:t>
      </w:r>
      <w:r w:rsidR="002F4803">
        <w:rPr>
          <w:rFonts w:ascii="Times New Roman" w:hAnsi="Times New Roman"/>
          <w:sz w:val="28"/>
          <w:szCs w:val="28"/>
        </w:rPr>
        <w:t xml:space="preserve">и организации. </w:t>
      </w:r>
      <w:r>
        <w:rPr>
          <w:rFonts w:ascii="Times New Roman" w:hAnsi="Times New Roman"/>
          <w:sz w:val="28"/>
          <w:szCs w:val="28"/>
        </w:rPr>
        <w:t>Всего за 2016 год отпущено воды потребителям 211,5 тыс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>уб.м., темп роста к 2015 году – 112,7%.</w:t>
      </w:r>
      <w:r w:rsidRPr="00880E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Данное увеличение  обусловлено вводом в эксплуатацию новых  многоквартирных жилых домов в рамках программы по переселению из аварийного жилищного фонда.</w:t>
      </w:r>
      <w:r w:rsidRPr="00880E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Индекс физического объема прогнозируется: 2017 год – 104,9% 2018 год – 100%, 2019 год – 100%, 2020 год – 100%.</w:t>
      </w:r>
    </w:p>
    <w:p w:rsidR="002D5FB0" w:rsidRDefault="002D5FB0" w:rsidP="000B4AEE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8"/>
        </w:rPr>
      </w:pPr>
    </w:p>
    <w:p w:rsidR="008D7F65" w:rsidRPr="002F4803" w:rsidRDefault="000B4AEE" w:rsidP="00993C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F4803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8D7F65" w:rsidRPr="002F4803">
        <w:rPr>
          <w:rFonts w:ascii="Times New Roman" w:hAnsi="Times New Roman" w:cs="Times New Roman"/>
          <w:b/>
          <w:sz w:val="28"/>
          <w:szCs w:val="28"/>
        </w:rPr>
        <w:t>Сельское хозяйство</w:t>
      </w:r>
    </w:p>
    <w:p w:rsidR="00CD113B" w:rsidRDefault="00CD113B" w:rsidP="00CD113B">
      <w:pPr>
        <w:tabs>
          <w:tab w:val="left" w:pos="2540"/>
        </w:tabs>
        <w:spacing w:after="0" w:line="240" w:lineRule="auto"/>
        <w:ind w:left="57"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D23D81" w:rsidRDefault="00CD113B" w:rsidP="0035780B">
      <w:pPr>
        <w:tabs>
          <w:tab w:val="left" w:pos="2540"/>
        </w:tabs>
        <w:spacing w:after="0" w:line="240" w:lineRule="auto"/>
        <w:ind w:left="57"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23D81">
        <w:rPr>
          <w:rFonts w:ascii="Times New Roman" w:hAnsi="Times New Roman" w:cs="Times New Roman"/>
          <w:sz w:val="28"/>
          <w:szCs w:val="28"/>
        </w:rPr>
        <w:t xml:space="preserve">        </w:t>
      </w:r>
      <w:r w:rsidR="00D23D81" w:rsidRPr="00282A5F">
        <w:rPr>
          <w:rFonts w:ascii="Times New Roman" w:hAnsi="Times New Roman"/>
          <w:sz w:val="28"/>
          <w:szCs w:val="28"/>
        </w:rPr>
        <w:t xml:space="preserve">Преимущественное положение в сельскохозяйственной отрасли района занимает животноводство, а именно производство молока и мяса.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28A6" w:rsidRDefault="00D23D81" w:rsidP="0035780B">
      <w:pPr>
        <w:tabs>
          <w:tab w:val="left" w:pos="2540"/>
        </w:tabs>
        <w:spacing w:after="0" w:line="240" w:lineRule="auto"/>
        <w:ind w:left="57"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CD113B">
        <w:rPr>
          <w:rFonts w:ascii="Times New Roman" w:hAnsi="Times New Roman" w:cs="Times New Roman"/>
          <w:sz w:val="28"/>
          <w:szCs w:val="28"/>
        </w:rPr>
        <w:t xml:space="preserve"> По состоянию н</w:t>
      </w:r>
      <w:r w:rsidR="00CD113B" w:rsidRPr="00CD113B">
        <w:rPr>
          <w:rFonts w:ascii="Times New Roman" w:hAnsi="Times New Roman" w:cs="Times New Roman"/>
          <w:sz w:val="28"/>
          <w:szCs w:val="28"/>
        </w:rPr>
        <w:t>а  1  января  201</w:t>
      </w:r>
      <w:r w:rsidR="00DC006F">
        <w:rPr>
          <w:rFonts w:ascii="Times New Roman" w:hAnsi="Times New Roman" w:cs="Times New Roman"/>
          <w:sz w:val="28"/>
          <w:szCs w:val="28"/>
        </w:rPr>
        <w:t>7</w:t>
      </w:r>
      <w:r w:rsidR="00CD113B">
        <w:rPr>
          <w:rFonts w:ascii="Times New Roman" w:hAnsi="Times New Roman" w:cs="Times New Roman"/>
          <w:sz w:val="28"/>
          <w:szCs w:val="28"/>
        </w:rPr>
        <w:t xml:space="preserve"> года</w:t>
      </w:r>
      <w:r w:rsidR="00CD113B" w:rsidRPr="00CD113B">
        <w:rPr>
          <w:rFonts w:ascii="Times New Roman" w:hAnsi="Times New Roman" w:cs="Times New Roman"/>
          <w:sz w:val="28"/>
          <w:szCs w:val="28"/>
        </w:rPr>
        <w:t xml:space="preserve">   в  </w:t>
      </w:r>
      <w:proofErr w:type="spellStart"/>
      <w:r w:rsidR="00CD113B" w:rsidRPr="00CD113B">
        <w:rPr>
          <w:rFonts w:ascii="Times New Roman" w:hAnsi="Times New Roman" w:cs="Times New Roman"/>
          <w:sz w:val="28"/>
          <w:szCs w:val="28"/>
        </w:rPr>
        <w:t>Западнодвинском</w:t>
      </w:r>
      <w:proofErr w:type="spellEnd"/>
      <w:r w:rsidR="00CD113B" w:rsidRPr="00CD113B">
        <w:rPr>
          <w:rFonts w:ascii="Times New Roman" w:hAnsi="Times New Roman" w:cs="Times New Roman"/>
          <w:sz w:val="28"/>
          <w:szCs w:val="28"/>
        </w:rPr>
        <w:t xml:space="preserve">     районе </w:t>
      </w:r>
      <w:r w:rsidR="00CD113B">
        <w:rPr>
          <w:rFonts w:ascii="Times New Roman" w:hAnsi="Times New Roman" w:cs="Times New Roman"/>
          <w:sz w:val="28"/>
          <w:szCs w:val="28"/>
        </w:rPr>
        <w:t>осуществля</w:t>
      </w:r>
      <w:r w:rsidR="00C028A6">
        <w:rPr>
          <w:rFonts w:ascii="Times New Roman" w:hAnsi="Times New Roman" w:cs="Times New Roman"/>
          <w:sz w:val="28"/>
          <w:szCs w:val="28"/>
        </w:rPr>
        <w:t>ли</w:t>
      </w:r>
      <w:r w:rsidR="00CD113B">
        <w:rPr>
          <w:rFonts w:ascii="Times New Roman" w:hAnsi="Times New Roman" w:cs="Times New Roman"/>
          <w:sz w:val="28"/>
          <w:szCs w:val="28"/>
        </w:rPr>
        <w:t xml:space="preserve"> производственную деятельность</w:t>
      </w:r>
      <w:r w:rsidR="00CD113B" w:rsidRPr="00CD113B">
        <w:rPr>
          <w:rFonts w:ascii="Times New Roman" w:hAnsi="Times New Roman" w:cs="Times New Roman"/>
          <w:sz w:val="28"/>
          <w:szCs w:val="28"/>
        </w:rPr>
        <w:t xml:space="preserve"> 9 сельскохозяйственных предприятий. </w:t>
      </w:r>
    </w:p>
    <w:p w:rsidR="00D23D81" w:rsidRPr="0035780B" w:rsidRDefault="00D23D81" w:rsidP="0035780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5780B">
        <w:rPr>
          <w:rFonts w:ascii="Times New Roman" w:hAnsi="Times New Roman" w:cs="Times New Roman"/>
          <w:sz w:val="28"/>
          <w:szCs w:val="28"/>
        </w:rPr>
        <w:t>Говоря об агропромышленном комплексе, можно сказать следующее: за 201</w:t>
      </w:r>
      <w:r w:rsidR="0035780B" w:rsidRPr="0035780B">
        <w:rPr>
          <w:rFonts w:ascii="Times New Roman" w:hAnsi="Times New Roman" w:cs="Times New Roman"/>
          <w:sz w:val="28"/>
          <w:szCs w:val="28"/>
        </w:rPr>
        <w:t>6</w:t>
      </w:r>
      <w:r w:rsidRPr="0035780B">
        <w:rPr>
          <w:rFonts w:ascii="Times New Roman" w:hAnsi="Times New Roman" w:cs="Times New Roman"/>
          <w:sz w:val="28"/>
          <w:szCs w:val="28"/>
        </w:rPr>
        <w:t xml:space="preserve"> год  объем валовой продукции</w:t>
      </w:r>
      <w:r w:rsidR="0035780B" w:rsidRPr="0035780B">
        <w:rPr>
          <w:rFonts w:ascii="Times New Roman" w:hAnsi="Times New Roman" w:cs="Times New Roman"/>
          <w:sz w:val="28"/>
          <w:szCs w:val="28"/>
        </w:rPr>
        <w:t xml:space="preserve"> (все категории хозяйств)</w:t>
      </w:r>
      <w:r w:rsidRPr="0035780B">
        <w:rPr>
          <w:rFonts w:ascii="Times New Roman" w:hAnsi="Times New Roman" w:cs="Times New Roman"/>
          <w:sz w:val="28"/>
          <w:szCs w:val="28"/>
        </w:rPr>
        <w:t xml:space="preserve"> составил 20</w:t>
      </w:r>
      <w:r w:rsidR="0035780B" w:rsidRPr="0035780B">
        <w:rPr>
          <w:rFonts w:ascii="Times New Roman" w:hAnsi="Times New Roman" w:cs="Times New Roman"/>
          <w:sz w:val="28"/>
          <w:szCs w:val="28"/>
        </w:rPr>
        <w:t>8</w:t>
      </w:r>
      <w:r w:rsidRPr="0035780B">
        <w:rPr>
          <w:rFonts w:ascii="Times New Roman" w:hAnsi="Times New Roman" w:cs="Times New Roman"/>
          <w:sz w:val="28"/>
          <w:szCs w:val="28"/>
        </w:rPr>
        <w:t>,</w:t>
      </w:r>
      <w:r w:rsidR="0035780B" w:rsidRPr="0035780B">
        <w:rPr>
          <w:rFonts w:ascii="Times New Roman" w:hAnsi="Times New Roman" w:cs="Times New Roman"/>
          <w:sz w:val="28"/>
          <w:szCs w:val="28"/>
        </w:rPr>
        <w:t>3</w:t>
      </w:r>
      <w:r w:rsidRPr="0035780B">
        <w:rPr>
          <w:rFonts w:ascii="Times New Roman" w:hAnsi="Times New Roman" w:cs="Times New Roman"/>
          <w:sz w:val="28"/>
          <w:szCs w:val="28"/>
        </w:rPr>
        <w:t xml:space="preserve"> млн</w:t>
      </w:r>
      <w:proofErr w:type="gramStart"/>
      <w:r w:rsidRPr="0035780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35780B">
        <w:rPr>
          <w:rFonts w:ascii="Times New Roman" w:hAnsi="Times New Roman" w:cs="Times New Roman"/>
          <w:sz w:val="28"/>
          <w:szCs w:val="28"/>
        </w:rPr>
        <w:t>ублей, индекс физического объема 8</w:t>
      </w:r>
      <w:r w:rsidR="0035780B" w:rsidRPr="0035780B">
        <w:rPr>
          <w:rFonts w:ascii="Times New Roman" w:hAnsi="Times New Roman" w:cs="Times New Roman"/>
          <w:sz w:val="28"/>
          <w:szCs w:val="28"/>
        </w:rPr>
        <w:t>6</w:t>
      </w:r>
      <w:r w:rsidRPr="0035780B">
        <w:rPr>
          <w:rFonts w:ascii="Times New Roman" w:hAnsi="Times New Roman" w:cs="Times New Roman"/>
          <w:sz w:val="28"/>
          <w:szCs w:val="28"/>
        </w:rPr>
        <w:t>,</w:t>
      </w:r>
      <w:r w:rsidR="0035780B" w:rsidRPr="0035780B">
        <w:rPr>
          <w:rFonts w:ascii="Times New Roman" w:hAnsi="Times New Roman" w:cs="Times New Roman"/>
          <w:sz w:val="28"/>
          <w:szCs w:val="28"/>
        </w:rPr>
        <w:t>7</w:t>
      </w:r>
      <w:r w:rsidRPr="0035780B">
        <w:rPr>
          <w:rFonts w:ascii="Times New Roman" w:hAnsi="Times New Roman" w:cs="Times New Roman"/>
          <w:sz w:val="28"/>
          <w:szCs w:val="28"/>
        </w:rPr>
        <w:t xml:space="preserve">%. Это обусловлено снижением производства молока и мяса </w:t>
      </w:r>
      <w:proofErr w:type="spellStart"/>
      <w:r w:rsidRPr="0035780B">
        <w:rPr>
          <w:rFonts w:ascii="Times New Roman" w:hAnsi="Times New Roman" w:cs="Times New Roman"/>
          <w:sz w:val="28"/>
          <w:szCs w:val="28"/>
        </w:rPr>
        <w:t>сельхозорганизациями</w:t>
      </w:r>
      <w:proofErr w:type="spellEnd"/>
      <w:r w:rsidRPr="0035780B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DD28F8" w:rsidRPr="00DD28F8" w:rsidRDefault="00DD28F8" w:rsidP="0035780B">
      <w:pPr>
        <w:tabs>
          <w:tab w:val="left" w:pos="2540"/>
        </w:tabs>
        <w:spacing w:after="0" w:line="240" w:lineRule="auto"/>
        <w:ind w:left="57"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23D81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В текущем году прекратили свою деятельность</w:t>
      </w:r>
      <w:r w:rsidR="0035780B">
        <w:rPr>
          <w:rFonts w:ascii="Times New Roman" w:hAnsi="Times New Roman" w:cs="Times New Roman"/>
          <w:sz w:val="28"/>
          <w:szCs w:val="28"/>
        </w:rPr>
        <w:t xml:space="preserve"> еще</w:t>
      </w:r>
      <w:r>
        <w:rPr>
          <w:rFonts w:ascii="Times New Roman" w:hAnsi="Times New Roman" w:cs="Times New Roman"/>
          <w:sz w:val="28"/>
          <w:szCs w:val="28"/>
        </w:rPr>
        <w:t xml:space="preserve"> два сельскохозяйственных предприятия. В отношении одного из них</w:t>
      </w:r>
      <w:r w:rsidR="00C028A6">
        <w:rPr>
          <w:szCs w:val="28"/>
        </w:rPr>
        <w:t xml:space="preserve"> </w:t>
      </w:r>
      <w:r w:rsidR="00C028A6" w:rsidRPr="00DD28F8">
        <w:rPr>
          <w:rFonts w:ascii="Times New Roman" w:hAnsi="Times New Roman" w:cs="Times New Roman"/>
          <w:sz w:val="28"/>
          <w:szCs w:val="28"/>
        </w:rPr>
        <w:t xml:space="preserve">будет инициирована  процедура банкротства. </w:t>
      </w:r>
    </w:p>
    <w:p w:rsidR="00DD28F8" w:rsidRDefault="00DD28F8" w:rsidP="0035780B">
      <w:pPr>
        <w:tabs>
          <w:tab w:val="left" w:pos="2540"/>
        </w:tabs>
        <w:spacing w:after="0" w:line="240" w:lineRule="auto"/>
        <w:ind w:left="57"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5780B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Ввиду закрытия ряда крестьянских (</w:t>
      </w:r>
      <w:r w:rsidR="00CD113B" w:rsidRPr="00CD113B">
        <w:rPr>
          <w:rFonts w:ascii="Times New Roman" w:hAnsi="Times New Roman" w:cs="Times New Roman"/>
          <w:sz w:val="28"/>
          <w:szCs w:val="28"/>
        </w:rPr>
        <w:t>фермерских</w:t>
      </w:r>
      <w:r>
        <w:rPr>
          <w:rFonts w:ascii="Times New Roman" w:hAnsi="Times New Roman" w:cs="Times New Roman"/>
          <w:sz w:val="28"/>
          <w:szCs w:val="28"/>
        </w:rPr>
        <w:t>)</w:t>
      </w:r>
      <w:r w:rsidR="00CD113B" w:rsidRPr="00CD113B">
        <w:rPr>
          <w:rFonts w:ascii="Times New Roman" w:hAnsi="Times New Roman" w:cs="Times New Roman"/>
          <w:sz w:val="28"/>
          <w:szCs w:val="28"/>
        </w:rPr>
        <w:t xml:space="preserve"> хозяйств</w:t>
      </w:r>
      <w:r>
        <w:rPr>
          <w:rFonts w:ascii="Times New Roman" w:hAnsi="Times New Roman" w:cs="Times New Roman"/>
          <w:sz w:val="28"/>
          <w:szCs w:val="28"/>
        </w:rPr>
        <w:t>, их количество</w:t>
      </w:r>
      <w:r w:rsidR="00CD113B" w:rsidRPr="00CD113B">
        <w:rPr>
          <w:rFonts w:ascii="Times New Roman" w:hAnsi="Times New Roman" w:cs="Times New Roman"/>
          <w:sz w:val="28"/>
          <w:szCs w:val="28"/>
        </w:rPr>
        <w:t xml:space="preserve"> снизилось на </w:t>
      </w:r>
      <w:r>
        <w:rPr>
          <w:rFonts w:ascii="Times New Roman" w:hAnsi="Times New Roman" w:cs="Times New Roman"/>
          <w:sz w:val="28"/>
          <w:szCs w:val="28"/>
        </w:rPr>
        <w:t>4</w:t>
      </w:r>
      <w:r w:rsidR="00CD113B">
        <w:rPr>
          <w:rFonts w:ascii="Times New Roman" w:hAnsi="Times New Roman" w:cs="Times New Roman"/>
          <w:sz w:val="28"/>
          <w:szCs w:val="28"/>
        </w:rPr>
        <w:t xml:space="preserve"> единицы</w:t>
      </w:r>
      <w:r>
        <w:rPr>
          <w:rFonts w:ascii="Times New Roman" w:hAnsi="Times New Roman" w:cs="Times New Roman"/>
          <w:sz w:val="28"/>
          <w:szCs w:val="28"/>
        </w:rPr>
        <w:t xml:space="preserve"> к уровню 2015 года</w:t>
      </w:r>
      <w:r w:rsidR="00CD113B" w:rsidRPr="00CD113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D28F8" w:rsidRPr="00D23D81" w:rsidRDefault="00D23D81" w:rsidP="0035780B">
      <w:pPr>
        <w:tabs>
          <w:tab w:val="left" w:pos="2540"/>
        </w:tabs>
        <w:spacing w:after="0" w:line="240" w:lineRule="auto"/>
        <w:ind w:left="57"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Cs w:val="28"/>
        </w:rPr>
        <w:t xml:space="preserve">      </w:t>
      </w:r>
      <w:r w:rsidR="0035780B">
        <w:rPr>
          <w:szCs w:val="28"/>
        </w:rPr>
        <w:t xml:space="preserve">      </w:t>
      </w:r>
      <w:r>
        <w:rPr>
          <w:szCs w:val="28"/>
        </w:rPr>
        <w:t xml:space="preserve"> </w:t>
      </w:r>
      <w:r w:rsidR="00DD28F8" w:rsidRPr="00D23D81">
        <w:rPr>
          <w:rFonts w:ascii="Times New Roman" w:hAnsi="Times New Roman" w:cs="Times New Roman"/>
          <w:sz w:val="28"/>
          <w:szCs w:val="28"/>
        </w:rPr>
        <w:t xml:space="preserve">В 2017 году планируется открытие </w:t>
      </w:r>
      <w:r w:rsidR="00450194">
        <w:rPr>
          <w:rFonts w:ascii="Times New Roman" w:hAnsi="Times New Roman" w:cs="Times New Roman"/>
          <w:sz w:val="28"/>
          <w:szCs w:val="28"/>
        </w:rPr>
        <w:t>нового</w:t>
      </w:r>
      <w:r w:rsidR="00DD28F8" w:rsidRPr="00D23D81">
        <w:rPr>
          <w:rFonts w:ascii="Times New Roman" w:hAnsi="Times New Roman" w:cs="Times New Roman"/>
          <w:sz w:val="28"/>
          <w:szCs w:val="28"/>
        </w:rPr>
        <w:t xml:space="preserve"> фермерского хозяйства  в </w:t>
      </w:r>
      <w:proofErr w:type="spellStart"/>
      <w:r w:rsidR="00DD28F8" w:rsidRPr="00D23D81">
        <w:rPr>
          <w:rFonts w:ascii="Times New Roman" w:hAnsi="Times New Roman" w:cs="Times New Roman"/>
          <w:sz w:val="28"/>
          <w:szCs w:val="28"/>
        </w:rPr>
        <w:t>Староторопском</w:t>
      </w:r>
      <w:proofErr w:type="spellEnd"/>
      <w:r w:rsidR="00DD28F8" w:rsidRPr="00D23D81">
        <w:rPr>
          <w:rFonts w:ascii="Times New Roman" w:hAnsi="Times New Roman" w:cs="Times New Roman"/>
          <w:sz w:val="28"/>
          <w:szCs w:val="28"/>
        </w:rPr>
        <w:t xml:space="preserve"> сельском поселении, в то же время планируется  закрытие  фермерского хозяйства в </w:t>
      </w:r>
      <w:proofErr w:type="spellStart"/>
      <w:r w:rsidR="00DD28F8" w:rsidRPr="00D23D81">
        <w:rPr>
          <w:rFonts w:ascii="Times New Roman" w:hAnsi="Times New Roman" w:cs="Times New Roman"/>
          <w:sz w:val="28"/>
          <w:szCs w:val="28"/>
        </w:rPr>
        <w:t>Западнодвинском</w:t>
      </w:r>
      <w:proofErr w:type="spellEnd"/>
      <w:r w:rsidR="00DD28F8" w:rsidRPr="00D23D81">
        <w:rPr>
          <w:rFonts w:ascii="Times New Roman" w:hAnsi="Times New Roman" w:cs="Times New Roman"/>
          <w:sz w:val="28"/>
          <w:szCs w:val="28"/>
        </w:rPr>
        <w:t xml:space="preserve"> сельском поселении.</w:t>
      </w:r>
      <w:r w:rsidRPr="00D23D81">
        <w:rPr>
          <w:rFonts w:ascii="Times New Roman" w:hAnsi="Times New Roman" w:cs="Times New Roman"/>
          <w:sz w:val="28"/>
          <w:szCs w:val="28"/>
        </w:rPr>
        <w:t xml:space="preserve"> В связи, с чем общее количество фермерских хозяйств не изменится.</w:t>
      </w:r>
    </w:p>
    <w:p w:rsidR="00D23D81" w:rsidRDefault="00D23D81" w:rsidP="0035780B">
      <w:pPr>
        <w:tabs>
          <w:tab w:val="left" w:pos="2540"/>
        </w:tabs>
        <w:spacing w:after="0" w:line="240" w:lineRule="auto"/>
        <w:ind w:left="57" w:right="284"/>
        <w:jc w:val="both"/>
        <w:rPr>
          <w:rFonts w:ascii="Times New Roman" w:hAnsi="Times New Roman" w:cs="Times New Roman"/>
          <w:sz w:val="28"/>
          <w:szCs w:val="28"/>
        </w:rPr>
      </w:pPr>
      <w:r w:rsidRPr="0035780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5780B" w:rsidRPr="0035780B">
        <w:rPr>
          <w:rFonts w:ascii="Times New Roman" w:hAnsi="Times New Roman" w:cs="Times New Roman"/>
          <w:sz w:val="28"/>
          <w:szCs w:val="28"/>
        </w:rPr>
        <w:t>В 2017 году ожидается</w:t>
      </w:r>
      <w:r w:rsidR="0035780B">
        <w:rPr>
          <w:szCs w:val="28"/>
        </w:rPr>
        <w:t xml:space="preserve"> </w:t>
      </w:r>
      <w:r w:rsidR="0035780B" w:rsidRPr="0035780B">
        <w:rPr>
          <w:rFonts w:ascii="Times New Roman" w:hAnsi="Times New Roman" w:cs="Times New Roman"/>
          <w:sz w:val="28"/>
          <w:szCs w:val="28"/>
        </w:rPr>
        <w:t>незначительное снижение поголовья</w:t>
      </w:r>
      <w:r w:rsidR="0035780B">
        <w:rPr>
          <w:rFonts w:ascii="Times New Roman" w:hAnsi="Times New Roman" w:cs="Times New Roman"/>
          <w:sz w:val="28"/>
          <w:szCs w:val="28"/>
        </w:rPr>
        <w:t xml:space="preserve"> скота</w:t>
      </w:r>
      <w:r w:rsidR="0035780B" w:rsidRPr="0035780B">
        <w:rPr>
          <w:rFonts w:ascii="Times New Roman" w:hAnsi="Times New Roman" w:cs="Times New Roman"/>
          <w:sz w:val="28"/>
          <w:szCs w:val="28"/>
        </w:rPr>
        <w:t>, а,  следовательно,</w:t>
      </w:r>
      <w:r w:rsidR="0035780B">
        <w:rPr>
          <w:rFonts w:ascii="Times New Roman" w:hAnsi="Times New Roman" w:cs="Times New Roman"/>
          <w:sz w:val="28"/>
          <w:szCs w:val="28"/>
        </w:rPr>
        <w:t xml:space="preserve"> и</w:t>
      </w:r>
      <w:r w:rsidR="0035780B" w:rsidRPr="0035780B">
        <w:rPr>
          <w:rFonts w:ascii="Times New Roman" w:hAnsi="Times New Roman" w:cs="Times New Roman"/>
          <w:sz w:val="28"/>
          <w:szCs w:val="28"/>
        </w:rPr>
        <w:t xml:space="preserve">   производств</w:t>
      </w:r>
      <w:r w:rsidR="0035780B">
        <w:rPr>
          <w:rFonts w:ascii="Times New Roman" w:hAnsi="Times New Roman" w:cs="Times New Roman"/>
          <w:sz w:val="28"/>
          <w:szCs w:val="28"/>
        </w:rPr>
        <w:t>о  молока, в связи с</w:t>
      </w:r>
      <w:r w:rsidR="0035780B" w:rsidRPr="0035780B">
        <w:rPr>
          <w:rFonts w:ascii="Times New Roman" w:hAnsi="Times New Roman" w:cs="Times New Roman"/>
          <w:sz w:val="28"/>
          <w:szCs w:val="28"/>
        </w:rPr>
        <w:t xml:space="preserve"> </w:t>
      </w:r>
      <w:r w:rsidR="0035780B">
        <w:rPr>
          <w:rFonts w:ascii="Times New Roman" w:hAnsi="Times New Roman" w:cs="Times New Roman"/>
          <w:sz w:val="28"/>
          <w:szCs w:val="28"/>
        </w:rPr>
        <w:t>п</w:t>
      </w:r>
      <w:r w:rsidRPr="0035780B">
        <w:rPr>
          <w:rFonts w:ascii="Times New Roman" w:hAnsi="Times New Roman" w:cs="Times New Roman"/>
          <w:sz w:val="28"/>
          <w:szCs w:val="28"/>
        </w:rPr>
        <w:t>рекращение</w:t>
      </w:r>
      <w:r w:rsidR="0035780B">
        <w:rPr>
          <w:rFonts w:ascii="Times New Roman" w:hAnsi="Times New Roman" w:cs="Times New Roman"/>
          <w:sz w:val="28"/>
          <w:szCs w:val="28"/>
        </w:rPr>
        <w:t>м</w:t>
      </w:r>
      <w:r w:rsidRPr="0035780B">
        <w:rPr>
          <w:rFonts w:ascii="Times New Roman" w:hAnsi="Times New Roman" w:cs="Times New Roman"/>
          <w:sz w:val="28"/>
          <w:szCs w:val="28"/>
        </w:rPr>
        <w:t xml:space="preserve"> производственной деятельности двух хозяйств, занимавшихся молочным скотоводством</w:t>
      </w:r>
      <w:r w:rsidR="0035780B">
        <w:rPr>
          <w:rFonts w:ascii="Times New Roman" w:hAnsi="Times New Roman" w:cs="Times New Roman"/>
          <w:sz w:val="28"/>
          <w:szCs w:val="28"/>
        </w:rPr>
        <w:t>.</w:t>
      </w:r>
    </w:p>
    <w:p w:rsidR="00450194" w:rsidRPr="0035780B" w:rsidRDefault="00450194" w:rsidP="0035780B">
      <w:pPr>
        <w:tabs>
          <w:tab w:val="left" w:pos="2540"/>
        </w:tabs>
        <w:spacing w:after="0" w:line="240" w:lineRule="auto"/>
        <w:ind w:left="57"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Но, все, же определенные точки роста в сельскохозяйственной отрасли района имеются. </w:t>
      </w:r>
      <w:r w:rsidR="007D3B38">
        <w:rPr>
          <w:rFonts w:ascii="Times New Roman" w:hAnsi="Times New Roman" w:cs="Times New Roman"/>
          <w:sz w:val="28"/>
          <w:szCs w:val="28"/>
        </w:rPr>
        <w:t>Одним из сельхозпредприятий в</w:t>
      </w:r>
      <w:r>
        <w:rPr>
          <w:rFonts w:ascii="Times New Roman" w:hAnsi="Times New Roman" w:cs="Times New Roman"/>
          <w:sz w:val="28"/>
          <w:szCs w:val="28"/>
        </w:rPr>
        <w:t xml:space="preserve"> 2016 году введен в эксплуатацию цех по переработке молока</w:t>
      </w:r>
      <w:r w:rsidR="007D3B38">
        <w:rPr>
          <w:rFonts w:ascii="Times New Roman" w:hAnsi="Times New Roman" w:cs="Times New Roman"/>
          <w:sz w:val="28"/>
          <w:szCs w:val="28"/>
        </w:rPr>
        <w:t>.</w:t>
      </w:r>
      <w:r w:rsidR="007D3B38" w:rsidRPr="007D3B38">
        <w:rPr>
          <w:rFonts w:ascii="Times New Roman" w:hAnsi="Times New Roman"/>
          <w:sz w:val="28"/>
          <w:szCs w:val="28"/>
        </w:rPr>
        <w:t xml:space="preserve"> </w:t>
      </w:r>
      <w:r w:rsidR="007D3B38">
        <w:rPr>
          <w:rFonts w:ascii="Times New Roman" w:hAnsi="Times New Roman"/>
          <w:sz w:val="28"/>
          <w:szCs w:val="28"/>
        </w:rPr>
        <w:t>В текущем году заканчивается строительство мясного цеха с пунктом по убою животных. Что в дальнейшем даст возможность использовать данный цех по назначению, не только самому предприятию, но и населению района.</w:t>
      </w:r>
    </w:p>
    <w:p w:rsidR="00B15DBE" w:rsidRDefault="00B15DBE" w:rsidP="00B15DBE">
      <w:pPr>
        <w:tabs>
          <w:tab w:val="left" w:pos="2540"/>
        </w:tabs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B15DBE">
        <w:rPr>
          <w:rFonts w:ascii="Times New Roman" w:hAnsi="Times New Roman" w:cs="Times New Roman"/>
          <w:sz w:val="28"/>
          <w:szCs w:val="28"/>
        </w:rPr>
        <w:t xml:space="preserve">          Развитие </w:t>
      </w:r>
      <w:r w:rsidR="00CD113B" w:rsidRPr="00B15DBE">
        <w:rPr>
          <w:rFonts w:ascii="Times New Roman" w:hAnsi="Times New Roman" w:cs="Times New Roman"/>
          <w:sz w:val="28"/>
          <w:szCs w:val="28"/>
        </w:rPr>
        <w:t>фермерского хозяйства</w:t>
      </w:r>
      <w:r w:rsidRPr="00B15DBE">
        <w:rPr>
          <w:rFonts w:ascii="Times New Roman" w:hAnsi="Times New Roman" w:cs="Times New Roman"/>
          <w:sz w:val="28"/>
          <w:szCs w:val="28"/>
        </w:rPr>
        <w:t>, а именно разведение крупного рогатого скота мясного направления и овец, и действующих сельскохозяйственных предприятий позволит прогнозировать индекс физического объема в сопоставимых ценах в 2018 году  на уровне 100,4%, в 2019 году – 100,6%, в 2020 году – 100,8%.</w:t>
      </w:r>
    </w:p>
    <w:p w:rsidR="00B15DBE" w:rsidRPr="00B15DBE" w:rsidRDefault="00B15DBE" w:rsidP="00B15DBE">
      <w:pPr>
        <w:tabs>
          <w:tab w:val="left" w:pos="2540"/>
        </w:tabs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50194">
        <w:rPr>
          <w:rFonts w:ascii="Times New Roman" w:hAnsi="Times New Roman"/>
          <w:sz w:val="28"/>
          <w:szCs w:val="28"/>
        </w:rPr>
        <w:t xml:space="preserve">Проведенная в 2016 году в районе инвентаризация земель сельскохозяйственного назначения, позволит улучшить работу по привлечению в агропромышленный комплекс инвесторов и вовлечь в оборот неиспользуемые земли.  </w:t>
      </w:r>
    </w:p>
    <w:p w:rsidR="00B15DBE" w:rsidRDefault="00B15DBE" w:rsidP="00B15D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B4AEE" w:rsidRDefault="000B4AEE" w:rsidP="00993C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2F4803">
        <w:rPr>
          <w:rFonts w:ascii="Times New Roman" w:hAnsi="Times New Roman" w:cs="Times New Roman"/>
          <w:b/>
          <w:sz w:val="28"/>
          <w:szCs w:val="28"/>
        </w:rPr>
        <w:t>Транспорт</w:t>
      </w:r>
      <w:r w:rsidR="00A853B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A7DC5" w:rsidRDefault="007A7DC5" w:rsidP="000B4A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853B1" w:rsidRDefault="00A853B1" w:rsidP="000B4A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Пассажирские перевозки в</w:t>
      </w:r>
      <w:r w:rsidR="000B4AEE" w:rsidRPr="000B4AEE">
        <w:rPr>
          <w:rFonts w:ascii="Times New Roman" w:hAnsi="Times New Roman" w:cs="Times New Roman"/>
          <w:sz w:val="28"/>
          <w:szCs w:val="28"/>
        </w:rPr>
        <w:t xml:space="preserve"> районе осуществля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="000B4AEE" w:rsidRPr="000B4AEE">
        <w:rPr>
          <w:rFonts w:ascii="Times New Roman" w:hAnsi="Times New Roman" w:cs="Times New Roman"/>
          <w:sz w:val="28"/>
          <w:szCs w:val="28"/>
        </w:rPr>
        <w:t xml:space="preserve">т  </w:t>
      </w:r>
      <w:r w:rsidR="000B4AEE">
        <w:rPr>
          <w:rFonts w:ascii="Times New Roman" w:hAnsi="Times New Roman" w:cs="Times New Roman"/>
          <w:sz w:val="28"/>
          <w:szCs w:val="28"/>
        </w:rPr>
        <w:t xml:space="preserve">автотранспортное </w:t>
      </w:r>
      <w:r>
        <w:rPr>
          <w:rFonts w:ascii="Times New Roman" w:hAnsi="Times New Roman" w:cs="Times New Roman"/>
          <w:sz w:val="28"/>
          <w:szCs w:val="28"/>
        </w:rPr>
        <w:t>предприятие и три индивидуальных предпринимателя, оказывающих услуги такси</w:t>
      </w:r>
      <w:r w:rsidR="000B4AEE" w:rsidRPr="000B4AEE">
        <w:rPr>
          <w:rFonts w:ascii="Times New Roman" w:hAnsi="Times New Roman" w:cs="Times New Roman"/>
          <w:sz w:val="28"/>
          <w:szCs w:val="28"/>
        </w:rPr>
        <w:t>.</w:t>
      </w:r>
    </w:p>
    <w:p w:rsidR="00E10AB8" w:rsidRDefault="00A853B1" w:rsidP="000B4A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2016 году автотранспортным предприятием п</w:t>
      </w:r>
      <w:r w:rsidR="007D3B38">
        <w:rPr>
          <w:rFonts w:ascii="Times New Roman" w:hAnsi="Times New Roman" w:cs="Times New Roman"/>
          <w:sz w:val="28"/>
          <w:szCs w:val="28"/>
        </w:rPr>
        <w:t>еревезен</w:t>
      </w:r>
      <w:r>
        <w:rPr>
          <w:rFonts w:ascii="Times New Roman" w:hAnsi="Times New Roman" w:cs="Times New Roman"/>
          <w:sz w:val="28"/>
          <w:szCs w:val="28"/>
        </w:rPr>
        <w:t>о 380 тысяч</w:t>
      </w:r>
      <w:r w:rsidR="00E10AB8">
        <w:rPr>
          <w:rFonts w:ascii="Times New Roman" w:hAnsi="Times New Roman" w:cs="Times New Roman"/>
          <w:sz w:val="28"/>
          <w:szCs w:val="28"/>
        </w:rPr>
        <w:t xml:space="preserve"> пассажиров</w:t>
      </w:r>
      <w:r w:rsidR="007D3B38">
        <w:rPr>
          <w:rFonts w:ascii="Times New Roman" w:hAnsi="Times New Roman" w:cs="Times New Roman"/>
          <w:sz w:val="28"/>
          <w:szCs w:val="28"/>
        </w:rPr>
        <w:t>, что на 112 тыс</w:t>
      </w:r>
      <w:r w:rsidR="00E10AB8">
        <w:rPr>
          <w:rFonts w:ascii="Times New Roman" w:hAnsi="Times New Roman" w:cs="Times New Roman"/>
          <w:sz w:val="28"/>
          <w:szCs w:val="28"/>
        </w:rPr>
        <w:t xml:space="preserve">яч </w:t>
      </w:r>
      <w:r w:rsidR="007D3B38">
        <w:rPr>
          <w:rFonts w:ascii="Times New Roman" w:hAnsi="Times New Roman" w:cs="Times New Roman"/>
          <w:sz w:val="28"/>
          <w:szCs w:val="28"/>
        </w:rPr>
        <w:t xml:space="preserve">человек меньше </w:t>
      </w:r>
      <w:r w:rsidR="00E10AB8">
        <w:rPr>
          <w:rFonts w:ascii="Times New Roman" w:hAnsi="Times New Roman" w:cs="Times New Roman"/>
          <w:sz w:val="28"/>
          <w:szCs w:val="28"/>
        </w:rPr>
        <w:t>чем в</w:t>
      </w:r>
      <w:r w:rsidR="007D3B38">
        <w:rPr>
          <w:rFonts w:ascii="Times New Roman" w:hAnsi="Times New Roman" w:cs="Times New Roman"/>
          <w:sz w:val="28"/>
          <w:szCs w:val="28"/>
        </w:rPr>
        <w:t xml:space="preserve"> 2015 год</w:t>
      </w:r>
      <w:r w:rsidR="00E10AB8">
        <w:rPr>
          <w:rFonts w:ascii="Times New Roman" w:hAnsi="Times New Roman" w:cs="Times New Roman"/>
          <w:sz w:val="28"/>
          <w:szCs w:val="28"/>
        </w:rPr>
        <w:t>у</w:t>
      </w:r>
      <w:r w:rsidR="000B4AEE" w:rsidRPr="000B4AE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B4AEE" w:rsidRPr="000B4AEE" w:rsidRDefault="000B4AEE" w:rsidP="000B4A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4AEE">
        <w:rPr>
          <w:rFonts w:ascii="Times New Roman" w:hAnsi="Times New Roman" w:cs="Times New Roman"/>
          <w:sz w:val="28"/>
          <w:szCs w:val="28"/>
        </w:rPr>
        <w:t>На 201</w:t>
      </w:r>
      <w:r w:rsidR="00E10AB8">
        <w:rPr>
          <w:rFonts w:ascii="Times New Roman" w:hAnsi="Times New Roman" w:cs="Times New Roman"/>
          <w:sz w:val="28"/>
          <w:szCs w:val="28"/>
        </w:rPr>
        <w:t>7</w:t>
      </w:r>
      <w:r w:rsidRPr="000B4AEE">
        <w:rPr>
          <w:rFonts w:ascii="Times New Roman" w:hAnsi="Times New Roman" w:cs="Times New Roman"/>
          <w:sz w:val="28"/>
          <w:szCs w:val="28"/>
        </w:rPr>
        <w:t>-20</w:t>
      </w:r>
      <w:r w:rsidR="00E10AB8">
        <w:rPr>
          <w:rFonts w:ascii="Times New Roman" w:hAnsi="Times New Roman" w:cs="Times New Roman"/>
          <w:sz w:val="28"/>
          <w:szCs w:val="28"/>
        </w:rPr>
        <w:t>20 годы</w:t>
      </w:r>
      <w:r w:rsidRPr="000B4AEE">
        <w:rPr>
          <w:rFonts w:ascii="Times New Roman" w:hAnsi="Times New Roman" w:cs="Times New Roman"/>
          <w:sz w:val="28"/>
          <w:szCs w:val="28"/>
        </w:rPr>
        <w:t xml:space="preserve">  рост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B4AEE">
        <w:rPr>
          <w:rFonts w:ascii="Times New Roman" w:hAnsi="Times New Roman" w:cs="Times New Roman"/>
          <w:sz w:val="28"/>
          <w:szCs w:val="28"/>
        </w:rPr>
        <w:t xml:space="preserve"> по количеству перевезенных пассажиров</w:t>
      </w:r>
      <w:r>
        <w:rPr>
          <w:rFonts w:ascii="Times New Roman" w:hAnsi="Times New Roman" w:cs="Times New Roman"/>
          <w:sz w:val="28"/>
          <w:szCs w:val="28"/>
        </w:rPr>
        <w:t xml:space="preserve"> не  прогнозируется</w:t>
      </w:r>
      <w:r w:rsidRPr="000B4AEE">
        <w:rPr>
          <w:rFonts w:ascii="Times New Roman" w:hAnsi="Times New Roman" w:cs="Times New Roman"/>
          <w:sz w:val="28"/>
          <w:szCs w:val="28"/>
        </w:rPr>
        <w:t>,  в связи с уменьшением численности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4AEE">
        <w:rPr>
          <w:rFonts w:ascii="Times New Roman" w:hAnsi="Times New Roman" w:cs="Times New Roman"/>
          <w:sz w:val="28"/>
          <w:szCs w:val="28"/>
        </w:rPr>
        <w:t xml:space="preserve">населения, </w:t>
      </w:r>
      <w:r w:rsidRPr="000B4AEE">
        <w:rPr>
          <w:rFonts w:ascii="Times New Roman" w:hAnsi="Times New Roman" w:cs="Times New Roman"/>
          <w:sz w:val="28"/>
          <w:szCs w:val="28"/>
        </w:rPr>
        <w:lastRenderedPageBreak/>
        <w:t>проживающего на селе и конкуренцией со стороны других автотранспортных предприятий.</w:t>
      </w:r>
    </w:p>
    <w:p w:rsidR="000B4AEE" w:rsidRDefault="000B4AEE" w:rsidP="00993C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B4AEE" w:rsidRDefault="000B4AEE" w:rsidP="00993C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2F4803">
        <w:rPr>
          <w:rFonts w:ascii="Times New Roman" w:hAnsi="Times New Roman" w:cs="Times New Roman"/>
          <w:b/>
          <w:sz w:val="28"/>
          <w:szCs w:val="28"/>
        </w:rPr>
        <w:t>Малое предпринимательство</w:t>
      </w:r>
    </w:p>
    <w:p w:rsidR="007A7DC5" w:rsidRDefault="007A7DC5" w:rsidP="009545AA">
      <w:pPr>
        <w:spacing w:after="0" w:line="240" w:lineRule="auto"/>
        <w:ind w:firstLine="573"/>
        <w:jc w:val="both"/>
        <w:rPr>
          <w:rFonts w:ascii="Times New Roman" w:hAnsi="Times New Roman" w:cs="Times New Roman"/>
          <w:color w:val="000000"/>
          <w:sz w:val="26"/>
        </w:rPr>
      </w:pPr>
    </w:p>
    <w:p w:rsidR="000B4AEE" w:rsidRPr="007F4C26" w:rsidRDefault="000B4AEE" w:rsidP="00E53C6E">
      <w:pPr>
        <w:spacing w:after="0"/>
        <w:ind w:firstLine="539"/>
        <w:jc w:val="both"/>
        <w:rPr>
          <w:rFonts w:ascii="Times New Roman" w:hAnsi="Times New Roman" w:cs="Times New Roman"/>
          <w:color w:val="000000"/>
          <w:sz w:val="26"/>
        </w:rPr>
      </w:pPr>
      <w:r w:rsidRPr="007F4C26">
        <w:rPr>
          <w:rFonts w:ascii="Times New Roman" w:hAnsi="Times New Roman" w:cs="Times New Roman"/>
          <w:color w:val="000000"/>
          <w:sz w:val="26"/>
        </w:rPr>
        <w:t>Малое предпринимательство за последние годы заняло устойчивое положение в экономике города и играет существенную роль в социальной жизни населения.</w:t>
      </w:r>
    </w:p>
    <w:p w:rsidR="000B4AEE" w:rsidRPr="007F4C26" w:rsidRDefault="000B4AEE" w:rsidP="00E53C6E">
      <w:pPr>
        <w:spacing w:after="0"/>
        <w:ind w:firstLine="539"/>
        <w:jc w:val="both"/>
        <w:rPr>
          <w:rFonts w:ascii="Times New Roman" w:hAnsi="Times New Roman" w:cs="Times New Roman"/>
          <w:color w:val="000000"/>
          <w:sz w:val="26"/>
        </w:rPr>
      </w:pPr>
      <w:r w:rsidRPr="007F4C26">
        <w:rPr>
          <w:rFonts w:ascii="Times New Roman" w:hAnsi="Times New Roman" w:cs="Times New Roman"/>
          <w:color w:val="000000"/>
          <w:sz w:val="26"/>
        </w:rPr>
        <w:t>В основном предприятия малого бизнеса осуществляют свою деятельность в сфере промышленного производства, торговли</w:t>
      </w:r>
      <w:r>
        <w:rPr>
          <w:rFonts w:ascii="Times New Roman" w:hAnsi="Times New Roman" w:cs="Times New Roman"/>
          <w:color w:val="000000"/>
          <w:sz w:val="26"/>
        </w:rPr>
        <w:t xml:space="preserve"> и услуг.</w:t>
      </w:r>
    </w:p>
    <w:p w:rsidR="009545AA" w:rsidRPr="00B34631" w:rsidRDefault="009545AA" w:rsidP="00E53C6E">
      <w:pPr>
        <w:spacing w:after="0"/>
        <w:ind w:firstLine="539"/>
        <w:jc w:val="both"/>
        <w:rPr>
          <w:rFonts w:ascii="Times New Roman" w:hAnsi="Times New Roman" w:cs="Times New Roman"/>
          <w:color w:val="000000"/>
          <w:sz w:val="26"/>
        </w:rPr>
      </w:pPr>
      <w:r>
        <w:rPr>
          <w:rFonts w:ascii="Times New Roman" w:hAnsi="Times New Roman" w:cs="Times New Roman"/>
          <w:color w:val="000000"/>
          <w:sz w:val="26"/>
        </w:rPr>
        <w:t>По</w:t>
      </w:r>
      <w:r w:rsidRPr="00B34631">
        <w:rPr>
          <w:rFonts w:ascii="Times New Roman" w:hAnsi="Times New Roman" w:cs="Times New Roman"/>
          <w:color w:val="000000"/>
          <w:sz w:val="26"/>
        </w:rPr>
        <w:t xml:space="preserve"> состоянию на 01.01.201</w:t>
      </w:r>
      <w:r w:rsidR="00E10AB8">
        <w:rPr>
          <w:rFonts w:ascii="Times New Roman" w:hAnsi="Times New Roman" w:cs="Times New Roman"/>
          <w:color w:val="000000"/>
          <w:sz w:val="26"/>
        </w:rPr>
        <w:t>7</w:t>
      </w:r>
      <w:r w:rsidRPr="00B34631">
        <w:rPr>
          <w:rFonts w:ascii="Times New Roman" w:hAnsi="Times New Roman" w:cs="Times New Roman"/>
          <w:color w:val="000000"/>
          <w:sz w:val="26"/>
        </w:rPr>
        <w:t xml:space="preserve"> г. на территории </w:t>
      </w:r>
      <w:r>
        <w:rPr>
          <w:rFonts w:ascii="Times New Roman" w:hAnsi="Times New Roman" w:cs="Times New Roman"/>
          <w:color w:val="000000"/>
          <w:sz w:val="26"/>
        </w:rPr>
        <w:t>района</w:t>
      </w:r>
      <w:r w:rsidRPr="00B34631">
        <w:rPr>
          <w:rFonts w:ascii="Times New Roman" w:hAnsi="Times New Roman" w:cs="Times New Roman"/>
          <w:color w:val="000000"/>
          <w:sz w:val="26"/>
        </w:rPr>
        <w:t xml:space="preserve"> зарегистрировано </w:t>
      </w:r>
      <w:r>
        <w:rPr>
          <w:rFonts w:ascii="Times New Roman" w:hAnsi="Times New Roman" w:cs="Times New Roman"/>
          <w:color w:val="000000"/>
          <w:sz w:val="26"/>
        </w:rPr>
        <w:t xml:space="preserve"> порядка</w:t>
      </w:r>
      <w:r w:rsidRPr="00B34631">
        <w:rPr>
          <w:rFonts w:ascii="Times New Roman" w:hAnsi="Times New Roman" w:cs="Times New Roman"/>
          <w:color w:val="00000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</w:rPr>
        <w:t>400</w:t>
      </w:r>
      <w:r w:rsidRPr="00B34631">
        <w:rPr>
          <w:rFonts w:ascii="Times New Roman" w:hAnsi="Times New Roman" w:cs="Times New Roman"/>
          <w:color w:val="000000"/>
          <w:sz w:val="26"/>
        </w:rPr>
        <w:t xml:space="preserve"> субъектов предпринимательства, из них </w:t>
      </w:r>
      <w:r>
        <w:rPr>
          <w:rFonts w:ascii="Times New Roman" w:hAnsi="Times New Roman" w:cs="Times New Roman"/>
          <w:color w:val="000000"/>
          <w:sz w:val="26"/>
        </w:rPr>
        <w:t>3</w:t>
      </w:r>
      <w:r w:rsidR="00E10AB8">
        <w:rPr>
          <w:rFonts w:ascii="Times New Roman" w:hAnsi="Times New Roman" w:cs="Times New Roman"/>
          <w:color w:val="000000"/>
          <w:sz w:val="26"/>
        </w:rPr>
        <w:t>36</w:t>
      </w:r>
      <w:r w:rsidRPr="00B34631">
        <w:rPr>
          <w:rFonts w:ascii="Times New Roman" w:hAnsi="Times New Roman" w:cs="Times New Roman"/>
          <w:color w:val="000000"/>
          <w:sz w:val="26"/>
        </w:rPr>
        <w:t xml:space="preserve"> – индивидуальные предприниматели или </w:t>
      </w:r>
      <w:r>
        <w:rPr>
          <w:rFonts w:ascii="Times New Roman" w:hAnsi="Times New Roman" w:cs="Times New Roman"/>
          <w:color w:val="000000"/>
          <w:sz w:val="26"/>
        </w:rPr>
        <w:t>8</w:t>
      </w:r>
      <w:r w:rsidR="00E10AB8">
        <w:rPr>
          <w:rFonts w:ascii="Times New Roman" w:hAnsi="Times New Roman" w:cs="Times New Roman"/>
          <w:color w:val="000000"/>
          <w:sz w:val="26"/>
        </w:rPr>
        <w:t>1,6</w:t>
      </w:r>
      <w:r w:rsidRPr="00B34631">
        <w:rPr>
          <w:rFonts w:ascii="Times New Roman" w:hAnsi="Times New Roman" w:cs="Times New Roman"/>
          <w:color w:val="000000"/>
          <w:sz w:val="26"/>
        </w:rPr>
        <w:t xml:space="preserve">% от общего количества субъектов предпринимательства. </w:t>
      </w:r>
    </w:p>
    <w:p w:rsidR="009545AA" w:rsidRPr="00DB7DA2" w:rsidRDefault="009545AA" w:rsidP="00E53C6E">
      <w:pPr>
        <w:spacing w:after="0"/>
        <w:ind w:firstLine="539"/>
        <w:jc w:val="both"/>
        <w:rPr>
          <w:rFonts w:ascii="Times New Roman" w:hAnsi="Times New Roman" w:cs="Times New Roman"/>
          <w:sz w:val="26"/>
          <w:szCs w:val="28"/>
        </w:rPr>
      </w:pPr>
      <w:r w:rsidRPr="00DB7DA2">
        <w:rPr>
          <w:rFonts w:ascii="Times New Roman" w:hAnsi="Times New Roman" w:cs="Times New Roman"/>
          <w:sz w:val="26"/>
        </w:rPr>
        <w:t xml:space="preserve">Анализируя динамику развития малого и среднего предпринимательства в </w:t>
      </w:r>
      <w:r>
        <w:rPr>
          <w:rFonts w:ascii="Times New Roman" w:hAnsi="Times New Roman" w:cs="Times New Roman"/>
          <w:sz w:val="26"/>
        </w:rPr>
        <w:t>районе</w:t>
      </w:r>
      <w:r w:rsidRPr="00DB7DA2">
        <w:rPr>
          <w:rFonts w:ascii="Times New Roman" w:hAnsi="Times New Roman" w:cs="Times New Roman"/>
          <w:sz w:val="26"/>
        </w:rPr>
        <w:t>, с  учётом сложившихся общих тенденций, а также внешних и внутренних условий экономического развития, на период 201</w:t>
      </w:r>
      <w:r w:rsidR="00E10AB8">
        <w:rPr>
          <w:rFonts w:ascii="Times New Roman" w:hAnsi="Times New Roman" w:cs="Times New Roman"/>
          <w:sz w:val="26"/>
        </w:rPr>
        <w:t>8</w:t>
      </w:r>
      <w:r w:rsidRPr="00DB7DA2">
        <w:rPr>
          <w:rFonts w:ascii="Times New Roman" w:hAnsi="Times New Roman" w:cs="Times New Roman"/>
          <w:sz w:val="26"/>
        </w:rPr>
        <w:t>-20</w:t>
      </w:r>
      <w:r w:rsidR="00E10AB8">
        <w:rPr>
          <w:rFonts w:ascii="Times New Roman" w:hAnsi="Times New Roman" w:cs="Times New Roman"/>
          <w:sz w:val="26"/>
        </w:rPr>
        <w:t>20</w:t>
      </w:r>
      <w:r w:rsidRPr="00DB7DA2">
        <w:rPr>
          <w:rFonts w:ascii="Times New Roman" w:hAnsi="Times New Roman" w:cs="Times New Roman"/>
          <w:sz w:val="26"/>
        </w:rPr>
        <w:t xml:space="preserve"> годов прогнозируется </w:t>
      </w:r>
      <w:r w:rsidR="00E10AB8">
        <w:rPr>
          <w:rFonts w:ascii="Times New Roman" w:hAnsi="Times New Roman" w:cs="Times New Roman"/>
          <w:sz w:val="26"/>
        </w:rPr>
        <w:t>стабил</w:t>
      </w:r>
      <w:r w:rsidRPr="00DB7DA2">
        <w:rPr>
          <w:rFonts w:ascii="Times New Roman" w:hAnsi="Times New Roman" w:cs="Times New Roman"/>
          <w:sz w:val="26"/>
        </w:rPr>
        <w:t xml:space="preserve">ьная динамика  по </w:t>
      </w:r>
      <w:r>
        <w:rPr>
          <w:rFonts w:ascii="Times New Roman" w:hAnsi="Times New Roman" w:cs="Times New Roman"/>
          <w:sz w:val="26"/>
        </w:rPr>
        <w:t>количеству субъектов малого</w:t>
      </w:r>
      <w:r w:rsidRPr="00DB7DA2">
        <w:rPr>
          <w:rFonts w:ascii="Times New Roman" w:hAnsi="Times New Roman" w:cs="Times New Roman"/>
          <w:sz w:val="26"/>
        </w:rPr>
        <w:t xml:space="preserve"> и средн</w:t>
      </w:r>
      <w:r>
        <w:rPr>
          <w:rFonts w:ascii="Times New Roman" w:hAnsi="Times New Roman" w:cs="Times New Roman"/>
          <w:sz w:val="26"/>
        </w:rPr>
        <w:t>его  предпринимательства</w:t>
      </w:r>
      <w:r w:rsidRPr="00DB7DA2">
        <w:rPr>
          <w:rFonts w:ascii="Times New Roman" w:hAnsi="Times New Roman" w:cs="Times New Roman"/>
          <w:sz w:val="26"/>
        </w:rPr>
        <w:t>.</w:t>
      </w:r>
    </w:p>
    <w:p w:rsidR="009545AA" w:rsidRDefault="009545AA" w:rsidP="00E53C6E">
      <w:pPr>
        <w:spacing w:after="0"/>
        <w:ind w:firstLine="539"/>
        <w:jc w:val="both"/>
        <w:rPr>
          <w:rFonts w:ascii="Times New Roman" w:hAnsi="Times New Roman" w:cs="Times New Roman"/>
          <w:sz w:val="26"/>
          <w:szCs w:val="28"/>
        </w:rPr>
      </w:pPr>
      <w:r w:rsidRPr="004C73B0">
        <w:rPr>
          <w:rFonts w:ascii="Times New Roman" w:hAnsi="Times New Roman" w:cs="Times New Roman"/>
          <w:sz w:val="26"/>
        </w:rPr>
        <w:t xml:space="preserve">С целью совершенствования содействия малому бизнесу </w:t>
      </w:r>
      <w:r w:rsidRPr="004C73B0">
        <w:rPr>
          <w:rFonts w:ascii="Times New Roman" w:hAnsi="Times New Roman" w:cs="Times New Roman"/>
          <w:sz w:val="26"/>
          <w:szCs w:val="28"/>
        </w:rPr>
        <w:t xml:space="preserve"> принята районная  муниципальная  подпрограмма «Развитие малого и среднего предпринимательства в </w:t>
      </w:r>
      <w:proofErr w:type="spellStart"/>
      <w:r w:rsidRPr="004C73B0">
        <w:rPr>
          <w:rFonts w:ascii="Times New Roman" w:hAnsi="Times New Roman" w:cs="Times New Roman"/>
          <w:sz w:val="26"/>
          <w:szCs w:val="28"/>
        </w:rPr>
        <w:t>Западнодвинском</w:t>
      </w:r>
      <w:proofErr w:type="spellEnd"/>
      <w:r w:rsidRPr="004C73B0">
        <w:rPr>
          <w:rFonts w:ascii="Times New Roman" w:hAnsi="Times New Roman" w:cs="Times New Roman"/>
          <w:sz w:val="26"/>
          <w:szCs w:val="28"/>
        </w:rPr>
        <w:t xml:space="preserve"> районе» на период 2014-2019гг., которая представляет собой комплексную систему мероприятий по созданию благоприятной среды для малого предпринимательства.</w:t>
      </w:r>
    </w:p>
    <w:p w:rsidR="009545AA" w:rsidRPr="004C73B0" w:rsidRDefault="009545AA" w:rsidP="00E53C6E">
      <w:pPr>
        <w:spacing w:after="0"/>
        <w:ind w:firstLine="539"/>
        <w:jc w:val="both"/>
        <w:rPr>
          <w:rFonts w:ascii="Times New Roman" w:hAnsi="Times New Roman" w:cs="Times New Roman"/>
          <w:color w:val="000000"/>
          <w:sz w:val="26"/>
        </w:rPr>
      </w:pPr>
      <w:r w:rsidRPr="004C73B0">
        <w:rPr>
          <w:rFonts w:ascii="Times New Roman" w:hAnsi="Times New Roman" w:cs="Times New Roman"/>
          <w:color w:val="000000"/>
          <w:sz w:val="26"/>
        </w:rPr>
        <w:t>Основными направлениями  являются:</w:t>
      </w:r>
    </w:p>
    <w:p w:rsidR="009545AA" w:rsidRPr="004C73B0" w:rsidRDefault="009545AA" w:rsidP="00E53C6E">
      <w:pPr>
        <w:spacing w:after="0"/>
        <w:ind w:firstLine="539"/>
        <w:jc w:val="both"/>
        <w:rPr>
          <w:rFonts w:ascii="Times New Roman" w:hAnsi="Times New Roman" w:cs="Times New Roman"/>
          <w:color w:val="000000"/>
          <w:sz w:val="26"/>
        </w:rPr>
      </w:pPr>
      <w:r w:rsidRPr="004C73B0">
        <w:rPr>
          <w:rFonts w:ascii="Times New Roman" w:hAnsi="Times New Roman" w:cs="Times New Roman"/>
          <w:color w:val="000000"/>
          <w:sz w:val="26"/>
        </w:rPr>
        <w:t>- обеспечение консультационной и информационной поддержки, публикация информации о развитии предпринимательства в средствах массовой информации, организация семинаров, совещаний, встреч по проблемам малого и среднего предпринимательства;</w:t>
      </w:r>
    </w:p>
    <w:p w:rsidR="009545AA" w:rsidRPr="004C73B0" w:rsidRDefault="009545AA" w:rsidP="00E53C6E">
      <w:pPr>
        <w:spacing w:after="0"/>
        <w:ind w:firstLine="539"/>
        <w:jc w:val="both"/>
        <w:rPr>
          <w:rFonts w:ascii="Times New Roman" w:hAnsi="Times New Roman" w:cs="Times New Roman"/>
          <w:color w:val="000000"/>
          <w:sz w:val="26"/>
        </w:rPr>
      </w:pPr>
      <w:r w:rsidRPr="004C73B0">
        <w:rPr>
          <w:rFonts w:ascii="Times New Roman" w:hAnsi="Times New Roman" w:cs="Times New Roman"/>
          <w:color w:val="000000"/>
          <w:sz w:val="26"/>
        </w:rPr>
        <w:t>- обеспечение размещения заказов на поставку товаров, выполнение работ, оказание услуг для муниципальных нужд у субъектов малого предпринимательства;</w:t>
      </w:r>
    </w:p>
    <w:p w:rsidR="009545AA" w:rsidRPr="004C73B0" w:rsidRDefault="009545AA" w:rsidP="00E53C6E">
      <w:pPr>
        <w:spacing w:after="0"/>
        <w:ind w:firstLine="539"/>
        <w:jc w:val="both"/>
        <w:rPr>
          <w:rFonts w:ascii="Times New Roman" w:hAnsi="Times New Roman" w:cs="Times New Roman"/>
          <w:color w:val="000000"/>
          <w:sz w:val="26"/>
        </w:rPr>
      </w:pPr>
      <w:r w:rsidRPr="004C73B0">
        <w:rPr>
          <w:rFonts w:ascii="Times New Roman" w:hAnsi="Times New Roman" w:cs="Times New Roman"/>
          <w:color w:val="000000"/>
          <w:sz w:val="26"/>
        </w:rPr>
        <w:t>- предоставление преимущественного права выкупа муниципального недвижимого имущества субъектами малого бизнеса, являющимися его арендаторами.</w:t>
      </w:r>
    </w:p>
    <w:p w:rsidR="009545AA" w:rsidRPr="004C73B0" w:rsidRDefault="009545AA" w:rsidP="00E53C6E">
      <w:pPr>
        <w:spacing w:after="0"/>
        <w:ind w:firstLine="539"/>
        <w:jc w:val="both"/>
        <w:rPr>
          <w:rFonts w:ascii="Times New Roman" w:hAnsi="Times New Roman" w:cs="Times New Roman"/>
          <w:sz w:val="26"/>
          <w:szCs w:val="28"/>
        </w:rPr>
      </w:pPr>
      <w:r w:rsidRPr="004C73B0">
        <w:rPr>
          <w:rFonts w:ascii="Times New Roman" w:hAnsi="Times New Roman" w:cs="Times New Roman"/>
          <w:sz w:val="26"/>
          <w:szCs w:val="28"/>
        </w:rPr>
        <w:t xml:space="preserve"> В целях  взаимодействия бизнеса и власти утвержден Совет предпринимателей и руководителей предприятий.</w:t>
      </w:r>
    </w:p>
    <w:p w:rsidR="009545AA" w:rsidRPr="006F23E1" w:rsidRDefault="009545AA" w:rsidP="00E53C6E">
      <w:pPr>
        <w:spacing w:after="0"/>
        <w:ind w:firstLine="539"/>
        <w:jc w:val="both"/>
        <w:rPr>
          <w:rFonts w:ascii="Times New Roman" w:hAnsi="Times New Roman" w:cs="Times New Roman"/>
          <w:sz w:val="26"/>
          <w:szCs w:val="28"/>
        </w:rPr>
      </w:pPr>
      <w:r w:rsidRPr="004C73B0">
        <w:rPr>
          <w:rFonts w:ascii="Times New Roman" w:hAnsi="Times New Roman" w:cs="Times New Roman"/>
          <w:sz w:val="26"/>
          <w:szCs w:val="28"/>
        </w:rPr>
        <w:t xml:space="preserve"> Активную работу по поддержке деятельности малого бизнеса ведет, созданный  на базе центральной районной библиотеки Бизнес – центр</w:t>
      </w:r>
      <w:r w:rsidRPr="006F23E1">
        <w:rPr>
          <w:rFonts w:ascii="Times New Roman" w:hAnsi="Times New Roman" w:cs="Times New Roman"/>
          <w:sz w:val="26"/>
          <w:szCs w:val="28"/>
        </w:rPr>
        <w:t>.</w:t>
      </w:r>
    </w:p>
    <w:p w:rsidR="000B4AEE" w:rsidRDefault="000B4AEE" w:rsidP="00954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13EF8" w:rsidRDefault="000B4AEE" w:rsidP="00993C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213EF8" w:rsidRDefault="00213EF8" w:rsidP="00993C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13EF8" w:rsidRDefault="00213EF8" w:rsidP="00993C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13EF8" w:rsidRDefault="00213EF8" w:rsidP="00993C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D113B" w:rsidRDefault="000B4AEE" w:rsidP="00993C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</w:t>
      </w:r>
      <w:r w:rsidR="00CD113B" w:rsidRPr="002F4803">
        <w:rPr>
          <w:rFonts w:ascii="Times New Roman" w:hAnsi="Times New Roman" w:cs="Times New Roman"/>
          <w:b/>
          <w:sz w:val="28"/>
          <w:szCs w:val="28"/>
        </w:rPr>
        <w:t>Строительство</w:t>
      </w:r>
    </w:p>
    <w:p w:rsidR="007A7DC5" w:rsidRDefault="007A7DC5" w:rsidP="00CA1BB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A1BBE" w:rsidRPr="00C14FEA" w:rsidRDefault="00CA1BBE" w:rsidP="00CA1BB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14FEA">
        <w:rPr>
          <w:rFonts w:ascii="Times New Roman" w:hAnsi="Times New Roman"/>
          <w:sz w:val="28"/>
          <w:szCs w:val="28"/>
        </w:rPr>
        <w:t>Строительство жилья в районе осуществляется индивидуальными застройщиками и в рамках участия района в адресной инвестиционной программе по переселению граждан из аварийного жилищного фонда.</w:t>
      </w:r>
    </w:p>
    <w:p w:rsidR="00CA1BBE" w:rsidRDefault="00CA1BBE" w:rsidP="00CA1BB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14FEA">
        <w:rPr>
          <w:rFonts w:ascii="Times New Roman" w:hAnsi="Times New Roman"/>
          <w:sz w:val="28"/>
          <w:szCs w:val="28"/>
        </w:rPr>
        <w:t>В 201</w:t>
      </w:r>
      <w:r w:rsidR="00E10AB8">
        <w:rPr>
          <w:rFonts w:ascii="Times New Roman" w:hAnsi="Times New Roman"/>
          <w:sz w:val="28"/>
          <w:szCs w:val="28"/>
        </w:rPr>
        <w:t>6</w:t>
      </w:r>
      <w:r w:rsidRPr="00C14FEA">
        <w:rPr>
          <w:rFonts w:ascii="Times New Roman" w:hAnsi="Times New Roman"/>
          <w:sz w:val="28"/>
          <w:szCs w:val="28"/>
        </w:rPr>
        <w:t xml:space="preserve"> году  введено в эксплуатацию 5</w:t>
      </w:r>
      <w:r>
        <w:rPr>
          <w:rFonts w:ascii="Times New Roman" w:hAnsi="Times New Roman"/>
          <w:sz w:val="28"/>
          <w:szCs w:val="28"/>
        </w:rPr>
        <w:t>484</w:t>
      </w:r>
      <w:r w:rsidRPr="00C14FEA">
        <w:rPr>
          <w:rFonts w:ascii="Times New Roman" w:hAnsi="Times New Roman"/>
          <w:sz w:val="28"/>
          <w:szCs w:val="28"/>
        </w:rPr>
        <w:t xml:space="preserve"> м</w:t>
      </w:r>
      <w:proofErr w:type="gramStart"/>
      <w:r w:rsidRPr="00C14FEA">
        <w:rPr>
          <w:rFonts w:ascii="Times New Roman" w:hAnsi="Times New Roman"/>
          <w:sz w:val="28"/>
          <w:szCs w:val="28"/>
          <w:vertAlign w:val="superscript"/>
        </w:rPr>
        <w:t>2</w:t>
      </w:r>
      <w:proofErr w:type="gramEnd"/>
      <w:r w:rsidRPr="00C14FEA">
        <w:rPr>
          <w:rFonts w:ascii="Times New Roman" w:hAnsi="Times New Roman"/>
          <w:sz w:val="28"/>
          <w:szCs w:val="28"/>
        </w:rPr>
        <w:t xml:space="preserve"> жилья, что на </w:t>
      </w:r>
      <w:r>
        <w:rPr>
          <w:rFonts w:ascii="Times New Roman" w:hAnsi="Times New Roman"/>
          <w:sz w:val="28"/>
          <w:szCs w:val="28"/>
        </w:rPr>
        <w:t>5,9</w:t>
      </w:r>
      <w:r w:rsidRPr="00C14FEA">
        <w:rPr>
          <w:rFonts w:ascii="Times New Roman" w:hAnsi="Times New Roman"/>
          <w:sz w:val="28"/>
          <w:szCs w:val="28"/>
        </w:rPr>
        <w:t xml:space="preserve">% </w:t>
      </w:r>
      <w:r>
        <w:rPr>
          <w:rFonts w:ascii="Times New Roman" w:hAnsi="Times New Roman"/>
          <w:sz w:val="28"/>
          <w:szCs w:val="28"/>
        </w:rPr>
        <w:t>мен</w:t>
      </w:r>
      <w:r w:rsidRPr="00C14FEA">
        <w:rPr>
          <w:rFonts w:ascii="Times New Roman" w:hAnsi="Times New Roman"/>
          <w:sz w:val="28"/>
          <w:szCs w:val="28"/>
        </w:rPr>
        <w:t>ьше, чем в 201</w:t>
      </w:r>
      <w:r>
        <w:rPr>
          <w:rFonts w:ascii="Times New Roman" w:hAnsi="Times New Roman"/>
          <w:sz w:val="28"/>
          <w:szCs w:val="28"/>
        </w:rPr>
        <w:t>4 году,</w:t>
      </w:r>
      <w:r w:rsidRPr="00C14F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Pr="00C14FEA">
        <w:rPr>
          <w:rFonts w:ascii="Times New Roman" w:hAnsi="Times New Roman"/>
          <w:sz w:val="28"/>
          <w:szCs w:val="28"/>
        </w:rPr>
        <w:t xml:space="preserve">з них: </w:t>
      </w:r>
      <w:r>
        <w:rPr>
          <w:rFonts w:ascii="Times New Roman" w:hAnsi="Times New Roman"/>
          <w:sz w:val="28"/>
          <w:szCs w:val="28"/>
        </w:rPr>
        <w:t>4509</w:t>
      </w:r>
      <w:r w:rsidRPr="00C14FEA">
        <w:rPr>
          <w:rFonts w:ascii="Times New Roman" w:hAnsi="Times New Roman"/>
          <w:sz w:val="28"/>
          <w:szCs w:val="28"/>
        </w:rPr>
        <w:t xml:space="preserve"> м2  - по программе переселения</w:t>
      </w:r>
      <w:r>
        <w:rPr>
          <w:rFonts w:ascii="Times New Roman" w:hAnsi="Times New Roman"/>
          <w:sz w:val="28"/>
          <w:szCs w:val="28"/>
        </w:rPr>
        <w:t xml:space="preserve"> граждан из аварийного жилищного фонда</w:t>
      </w:r>
      <w:r w:rsidRPr="00C14FEA">
        <w:rPr>
          <w:rFonts w:ascii="Times New Roman" w:hAnsi="Times New Roman"/>
          <w:sz w:val="28"/>
          <w:szCs w:val="28"/>
        </w:rPr>
        <w:t>.</w:t>
      </w:r>
    </w:p>
    <w:p w:rsidR="00CA1BBE" w:rsidRDefault="00CA1BBE" w:rsidP="00CA1BB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2016 году ожидается ввести в эксплуатацию </w:t>
      </w:r>
      <w:r w:rsidR="00E10AB8">
        <w:rPr>
          <w:rFonts w:ascii="Times New Roman" w:hAnsi="Times New Roman"/>
          <w:sz w:val="28"/>
          <w:szCs w:val="28"/>
        </w:rPr>
        <w:t>3529</w:t>
      </w:r>
      <w:r>
        <w:rPr>
          <w:rFonts w:ascii="Times New Roman" w:hAnsi="Times New Roman"/>
          <w:sz w:val="28"/>
          <w:szCs w:val="28"/>
        </w:rPr>
        <w:t xml:space="preserve"> м</w:t>
      </w:r>
      <w:proofErr w:type="gramStart"/>
      <w:r>
        <w:rPr>
          <w:rFonts w:ascii="Times New Roman" w:hAnsi="Times New Roman"/>
          <w:sz w:val="28"/>
          <w:szCs w:val="28"/>
        </w:rPr>
        <w:t>2</w:t>
      </w:r>
      <w:proofErr w:type="gramEnd"/>
      <w:r>
        <w:rPr>
          <w:rFonts w:ascii="Times New Roman" w:hAnsi="Times New Roman"/>
          <w:sz w:val="28"/>
          <w:szCs w:val="28"/>
        </w:rPr>
        <w:t xml:space="preserve"> жилья, из них: </w:t>
      </w:r>
      <w:r w:rsidR="00E10AB8">
        <w:rPr>
          <w:rFonts w:ascii="Times New Roman" w:hAnsi="Times New Roman"/>
          <w:sz w:val="28"/>
          <w:szCs w:val="28"/>
        </w:rPr>
        <w:t>2056</w:t>
      </w:r>
      <w:r>
        <w:rPr>
          <w:rFonts w:ascii="Times New Roman" w:hAnsi="Times New Roman"/>
          <w:sz w:val="28"/>
          <w:szCs w:val="28"/>
        </w:rPr>
        <w:t xml:space="preserve"> м2 </w:t>
      </w:r>
      <w:r w:rsidRPr="00C14FEA">
        <w:rPr>
          <w:rFonts w:ascii="Times New Roman" w:hAnsi="Times New Roman"/>
          <w:sz w:val="28"/>
          <w:szCs w:val="28"/>
        </w:rPr>
        <w:t>- по программе переселения</w:t>
      </w:r>
      <w:r>
        <w:rPr>
          <w:rFonts w:ascii="Times New Roman" w:hAnsi="Times New Roman"/>
          <w:sz w:val="28"/>
          <w:szCs w:val="28"/>
        </w:rPr>
        <w:t xml:space="preserve"> граждан из аварийного жилищного фонда</w:t>
      </w:r>
      <w:r w:rsidRPr="00C14FE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Индекс физического объема к 2015 году – </w:t>
      </w:r>
      <w:r w:rsidR="00E10AB8">
        <w:rPr>
          <w:rFonts w:ascii="Times New Roman" w:hAnsi="Times New Roman"/>
          <w:sz w:val="28"/>
          <w:szCs w:val="28"/>
        </w:rPr>
        <w:t>64,4</w:t>
      </w:r>
      <w:r>
        <w:rPr>
          <w:rFonts w:ascii="Times New Roman" w:hAnsi="Times New Roman"/>
          <w:sz w:val="28"/>
          <w:szCs w:val="28"/>
        </w:rPr>
        <w:t>%.</w:t>
      </w:r>
      <w:r w:rsidR="00E10AB8">
        <w:rPr>
          <w:rFonts w:ascii="Times New Roman" w:hAnsi="Times New Roman"/>
          <w:sz w:val="28"/>
          <w:szCs w:val="28"/>
        </w:rPr>
        <w:t xml:space="preserve"> Удельный вес</w:t>
      </w:r>
      <w:r w:rsidR="007D5B22">
        <w:rPr>
          <w:rFonts w:ascii="Times New Roman" w:hAnsi="Times New Roman"/>
          <w:sz w:val="28"/>
          <w:szCs w:val="28"/>
        </w:rPr>
        <w:t xml:space="preserve"> жилых домов, построенных населением, в 2016 году составил 41,7%.</w:t>
      </w:r>
    </w:p>
    <w:p w:rsidR="007D5B22" w:rsidRDefault="00CA1BBE" w:rsidP="007D5B2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C473E">
        <w:rPr>
          <w:rFonts w:ascii="Times New Roman" w:hAnsi="Times New Roman"/>
          <w:sz w:val="28"/>
          <w:szCs w:val="28"/>
        </w:rPr>
        <w:t>На 2017 - 20</w:t>
      </w:r>
      <w:r w:rsidR="007D5B22">
        <w:rPr>
          <w:rFonts w:ascii="Times New Roman" w:hAnsi="Times New Roman"/>
          <w:sz w:val="28"/>
          <w:szCs w:val="28"/>
        </w:rPr>
        <w:t>20</w:t>
      </w:r>
      <w:r w:rsidRPr="009C473E">
        <w:rPr>
          <w:rFonts w:ascii="Times New Roman" w:hAnsi="Times New Roman"/>
          <w:sz w:val="28"/>
          <w:szCs w:val="28"/>
        </w:rPr>
        <w:t xml:space="preserve"> годы прогнозируется только строительство индивидуального жилья, так как программа по переселению рассчитана до 2016 года.</w:t>
      </w:r>
      <w:r w:rsidR="007D5B22" w:rsidRPr="007D5B22">
        <w:rPr>
          <w:rFonts w:ascii="Times New Roman" w:hAnsi="Times New Roman"/>
          <w:sz w:val="28"/>
          <w:szCs w:val="28"/>
        </w:rPr>
        <w:t xml:space="preserve"> </w:t>
      </w:r>
      <w:r w:rsidR="007D5B22">
        <w:rPr>
          <w:rFonts w:ascii="Times New Roman" w:hAnsi="Times New Roman"/>
          <w:sz w:val="28"/>
          <w:szCs w:val="28"/>
        </w:rPr>
        <w:t>Соответственно удельный вес жилых домов, построенных населением, составит 100%.</w:t>
      </w:r>
    </w:p>
    <w:p w:rsidR="00CA1BBE" w:rsidRPr="009C473E" w:rsidRDefault="00CA1BBE" w:rsidP="00CA1BB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36355" w:rsidRDefault="000B4AEE" w:rsidP="00993C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A36355" w:rsidRPr="002F4803">
        <w:rPr>
          <w:rFonts w:ascii="Times New Roman" w:hAnsi="Times New Roman" w:cs="Times New Roman"/>
          <w:b/>
          <w:sz w:val="28"/>
          <w:szCs w:val="28"/>
        </w:rPr>
        <w:t>Инвестиции</w:t>
      </w:r>
    </w:p>
    <w:p w:rsidR="007A7DC5" w:rsidRDefault="007A7DC5" w:rsidP="00A3635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501A3" w:rsidRDefault="00F501A3" w:rsidP="00F501A3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C93F3B">
        <w:rPr>
          <w:rFonts w:ascii="Times New Roman" w:hAnsi="Times New Roman"/>
          <w:sz w:val="28"/>
          <w:szCs w:val="28"/>
        </w:rPr>
        <w:t>В 201</w:t>
      </w:r>
      <w:r>
        <w:rPr>
          <w:rFonts w:ascii="Times New Roman" w:hAnsi="Times New Roman"/>
          <w:sz w:val="28"/>
          <w:szCs w:val="28"/>
        </w:rPr>
        <w:t>6</w:t>
      </w:r>
      <w:r w:rsidRPr="00C93F3B">
        <w:rPr>
          <w:rFonts w:ascii="Times New Roman" w:hAnsi="Times New Roman"/>
          <w:sz w:val="28"/>
          <w:szCs w:val="28"/>
        </w:rPr>
        <w:t xml:space="preserve"> году</w:t>
      </w:r>
      <w:r>
        <w:rPr>
          <w:rFonts w:ascii="Times New Roman" w:hAnsi="Times New Roman"/>
          <w:sz w:val="28"/>
          <w:szCs w:val="28"/>
        </w:rPr>
        <w:t xml:space="preserve"> (по данным статистики)</w:t>
      </w:r>
      <w:r w:rsidRPr="00C93F3B">
        <w:rPr>
          <w:rFonts w:ascii="Times New Roman" w:hAnsi="Times New Roman"/>
          <w:sz w:val="28"/>
          <w:szCs w:val="28"/>
        </w:rPr>
        <w:t xml:space="preserve">  объем и</w:t>
      </w:r>
      <w:r w:rsidRPr="00C93F3B">
        <w:rPr>
          <w:rFonts w:ascii="Times New Roman" w:hAnsi="Times New Roman"/>
          <w:color w:val="000000"/>
          <w:sz w:val="28"/>
          <w:szCs w:val="28"/>
        </w:rPr>
        <w:t>нвестиций в основной капитал за счет всех источников финансирования (без субъектов малого предпринимательства и параметров неформальной экономики) составил 2</w:t>
      </w:r>
      <w:r>
        <w:rPr>
          <w:rFonts w:ascii="Times New Roman" w:hAnsi="Times New Roman"/>
          <w:color w:val="000000"/>
          <w:sz w:val="28"/>
          <w:szCs w:val="28"/>
        </w:rPr>
        <w:t xml:space="preserve">02,7 </w:t>
      </w:r>
      <w:r w:rsidRPr="00C93F3B">
        <w:rPr>
          <w:rFonts w:ascii="Times New Roman" w:hAnsi="Times New Roman"/>
          <w:color w:val="000000"/>
          <w:sz w:val="28"/>
          <w:szCs w:val="28"/>
        </w:rPr>
        <w:t xml:space="preserve"> млн</w:t>
      </w:r>
      <w:proofErr w:type="gramStart"/>
      <w:r w:rsidRPr="00C93F3B">
        <w:rPr>
          <w:rFonts w:ascii="Times New Roman" w:hAnsi="Times New Roman"/>
          <w:color w:val="000000"/>
          <w:sz w:val="28"/>
          <w:szCs w:val="28"/>
        </w:rPr>
        <w:t>.р</w:t>
      </w:r>
      <w:proofErr w:type="gramEnd"/>
      <w:r w:rsidRPr="00C93F3B">
        <w:rPr>
          <w:rFonts w:ascii="Times New Roman" w:hAnsi="Times New Roman"/>
          <w:color w:val="000000"/>
          <w:sz w:val="28"/>
          <w:szCs w:val="28"/>
        </w:rPr>
        <w:t xml:space="preserve">уб., </w:t>
      </w:r>
      <w:r>
        <w:rPr>
          <w:rFonts w:ascii="Times New Roman" w:hAnsi="Times New Roman"/>
          <w:color w:val="000000"/>
          <w:sz w:val="28"/>
          <w:szCs w:val="28"/>
        </w:rPr>
        <w:t>темп роста</w:t>
      </w:r>
      <w:r w:rsidRPr="00C93F3B">
        <w:rPr>
          <w:rFonts w:ascii="Times New Roman" w:hAnsi="Times New Roman"/>
          <w:color w:val="000000"/>
          <w:sz w:val="28"/>
          <w:szCs w:val="28"/>
        </w:rPr>
        <w:t xml:space="preserve"> к 201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Pr="00C93F3B">
        <w:rPr>
          <w:rFonts w:ascii="Times New Roman" w:hAnsi="Times New Roman"/>
          <w:color w:val="000000"/>
          <w:sz w:val="28"/>
          <w:szCs w:val="28"/>
        </w:rPr>
        <w:t xml:space="preserve"> году </w:t>
      </w:r>
      <w:r>
        <w:rPr>
          <w:rFonts w:ascii="Times New Roman" w:hAnsi="Times New Roman"/>
          <w:color w:val="000000"/>
          <w:sz w:val="28"/>
          <w:szCs w:val="28"/>
        </w:rPr>
        <w:t>– 64,1</w:t>
      </w:r>
      <w:r w:rsidRPr="00C93F3B">
        <w:rPr>
          <w:rFonts w:ascii="Times New Roman" w:hAnsi="Times New Roman"/>
          <w:color w:val="000000"/>
          <w:sz w:val="28"/>
          <w:szCs w:val="28"/>
        </w:rPr>
        <w:t>%</w:t>
      </w:r>
      <w:r>
        <w:rPr>
          <w:rFonts w:ascii="Times New Roman" w:hAnsi="Times New Roman"/>
          <w:color w:val="000000"/>
          <w:sz w:val="28"/>
          <w:szCs w:val="28"/>
        </w:rPr>
        <w:t xml:space="preserve">  (- 91,4 млн.руб.). Данное снижение обусловлено в первую очередь окончанием вложений инвестиций в реализацию инвестиционного проекта по расширению производства н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а ООО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«ЛПХ Сияние».</w:t>
      </w:r>
    </w:p>
    <w:p w:rsidR="00F501A3" w:rsidRDefault="00F501A3" w:rsidP="00F501A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По источникам финансирования  в 2016 году основная доля – это 57,2%  приходится на заемные средства других организаций, 29,5% - собственные средства предприятий, 12,1% - бюджетов различного уровня. Эти средства были израсходованы в основном на</w:t>
      </w:r>
      <w:r w:rsidRPr="004159C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реконструкцию электрических сетей, объектов торговли, приобретение отраслевого оборудования, инвентаря, покупку транспортных средств и др.</w:t>
      </w:r>
    </w:p>
    <w:p w:rsidR="00F501A3" w:rsidRDefault="00F501A3" w:rsidP="00F501A3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2017 году объем инвестиций в основной капитал по району ожидается составить в объеме </w:t>
      </w:r>
      <w:r w:rsidR="002D5FB0">
        <w:rPr>
          <w:rFonts w:ascii="Times New Roman" w:hAnsi="Times New Roman"/>
          <w:color w:val="000000"/>
          <w:sz w:val="28"/>
          <w:szCs w:val="28"/>
        </w:rPr>
        <w:t>51</w:t>
      </w:r>
      <w:r>
        <w:rPr>
          <w:rFonts w:ascii="Times New Roman" w:hAnsi="Times New Roman"/>
          <w:color w:val="000000"/>
          <w:sz w:val="28"/>
          <w:szCs w:val="28"/>
        </w:rPr>
        <w:t>,2 млн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.р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ублей, индекс физического объема – </w:t>
      </w:r>
      <w:r w:rsidR="002D5FB0">
        <w:rPr>
          <w:rFonts w:ascii="Times New Roman" w:hAnsi="Times New Roman"/>
          <w:color w:val="000000"/>
          <w:sz w:val="28"/>
          <w:szCs w:val="28"/>
        </w:rPr>
        <w:t>24</w:t>
      </w:r>
      <w:r>
        <w:rPr>
          <w:rFonts w:ascii="Times New Roman" w:hAnsi="Times New Roman"/>
          <w:color w:val="000000"/>
          <w:sz w:val="28"/>
          <w:szCs w:val="28"/>
        </w:rPr>
        <w:t>%.</w:t>
      </w:r>
    </w:p>
    <w:p w:rsidR="00F501A3" w:rsidRDefault="00F501A3" w:rsidP="00F501A3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Данные денежные средства планируется вложить на приобретение медицинского оборудования, спортивного инвентаря, реконструкцию электрических сетей, замену оконных блоков в системе образования, приобретение учебной литературы и других хозяйственных расходов. По сравнению с 2016 годом ожидается снижение инвестиций. Это обусловлено как указано выше,</w:t>
      </w:r>
      <w:r w:rsidRPr="003B4F5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окончанием вложений инвестиций в реализацию инвестиционного проекта по расширению производства н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а ООО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«ЛПХ Сияние».</w:t>
      </w:r>
    </w:p>
    <w:p w:rsidR="00F501A3" w:rsidRDefault="00F501A3" w:rsidP="00F501A3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связи с тем, что нового строительства в районе пока не предусматривается, объем инвестиций</w:t>
      </w:r>
      <w:r w:rsidRPr="003F6A3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93F3B">
        <w:rPr>
          <w:rFonts w:ascii="Times New Roman" w:hAnsi="Times New Roman"/>
          <w:color w:val="000000"/>
          <w:sz w:val="28"/>
          <w:szCs w:val="28"/>
        </w:rPr>
        <w:t>в основной капитал за счет всех источников финансирования</w:t>
      </w:r>
      <w:r>
        <w:rPr>
          <w:rFonts w:ascii="Times New Roman" w:hAnsi="Times New Roman"/>
          <w:sz w:val="28"/>
          <w:szCs w:val="28"/>
        </w:rPr>
        <w:t xml:space="preserve"> на 2018-2020 годы</w:t>
      </w:r>
      <w:r w:rsidRPr="00B254DE">
        <w:rPr>
          <w:rFonts w:ascii="Times New Roman" w:hAnsi="Times New Roman"/>
          <w:sz w:val="28"/>
          <w:szCs w:val="28"/>
        </w:rPr>
        <w:t xml:space="preserve"> </w:t>
      </w:r>
      <w:r w:rsidRPr="00C93F3B">
        <w:rPr>
          <w:rFonts w:ascii="Times New Roman" w:hAnsi="Times New Roman"/>
          <w:sz w:val="28"/>
          <w:szCs w:val="28"/>
        </w:rPr>
        <w:t xml:space="preserve">объем </w:t>
      </w:r>
      <w:r w:rsidRPr="00C93F3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прогнозируется в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следующем объеме:  2</w:t>
      </w:r>
      <w:r w:rsidR="002D5FB0">
        <w:rPr>
          <w:rFonts w:ascii="Times New Roman" w:hAnsi="Times New Roman"/>
          <w:color w:val="000000"/>
          <w:sz w:val="28"/>
          <w:szCs w:val="28"/>
        </w:rPr>
        <w:t>3,4</w:t>
      </w:r>
      <w:r>
        <w:rPr>
          <w:rFonts w:ascii="Times New Roman" w:hAnsi="Times New Roman"/>
          <w:color w:val="000000"/>
          <w:sz w:val="28"/>
          <w:szCs w:val="28"/>
        </w:rPr>
        <w:t xml:space="preserve"> млн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.р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ублей, 2</w:t>
      </w:r>
      <w:r w:rsidR="002D5FB0">
        <w:rPr>
          <w:rFonts w:ascii="Times New Roman" w:hAnsi="Times New Roman"/>
          <w:color w:val="000000"/>
          <w:sz w:val="28"/>
          <w:szCs w:val="28"/>
        </w:rPr>
        <w:t>6,0</w:t>
      </w:r>
      <w:r>
        <w:rPr>
          <w:rFonts w:ascii="Times New Roman" w:hAnsi="Times New Roman"/>
          <w:color w:val="000000"/>
          <w:sz w:val="28"/>
          <w:szCs w:val="28"/>
        </w:rPr>
        <w:t xml:space="preserve"> млн.рублей,</w:t>
      </w:r>
      <w:r w:rsidRPr="003F6A3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="002D5FB0">
        <w:rPr>
          <w:rFonts w:ascii="Times New Roman" w:hAnsi="Times New Roman"/>
          <w:color w:val="000000"/>
          <w:sz w:val="28"/>
          <w:szCs w:val="28"/>
        </w:rPr>
        <w:t>9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="002D5FB0">
        <w:rPr>
          <w:rFonts w:ascii="Times New Roman" w:hAnsi="Times New Roman"/>
          <w:color w:val="000000"/>
          <w:sz w:val="28"/>
          <w:szCs w:val="28"/>
        </w:rPr>
        <w:t>5</w:t>
      </w:r>
      <w:r>
        <w:rPr>
          <w:rFonts w:ascii="Times New Roman" w:hAnsi="Times New Roman"/>
          <w:color w:val="000000"/>
          <w:sz w:val="28"/>
          <w:szCs w:val="28"/>
        </w:rPr>
        <w:t xml:space="preserve"> млн.рублей соответственно. Индекс физического объема </w:t>
      </w:r>
      <w:r w:rsidR="002D5FB0">
        <w:rPr>
          <w:rFonts w:ascii="Times New Roman" w:hAnsi="Times New Roman"/>
          <w:color w:val="000000"/>
          <w:sz w:val="28"/>
          <w:szCs w:val="28"/>
        </w:rPr>
        <w:t>43,8</w:t>
      </w:r>
      <w:r>
        <w:rPr>
          <w:rFonts w:ascii="Times New Roman" w:hAnsi="Times New Roman"/>
          <w:color w:val="000000"/>
          <w:sz w:val="28"/>
          <w:szCs w:val="28"/>
        </w:rPr>
        <w:t>%, 106,4%, 108,9% соответственно. Данные средства также планируется вложить на приобретение отраслевого оборудования и необходимые хозяйственные расходы.</w:t>
      </w:r>
    </w:p>
    <w:p w:rsidR="00A36355" w:rsidRDefault="00A36355" w:rsidP="00993C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36355" w:rsidRDefault="000B4AEE" w:rsidP="00993C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A36355" w:rsidRPr="002F4803">
        <w:rPr>
          <w:rFonts w:ascii="Times New Roman" w:hAnsi="Times New Roman" w:cs="Times New Roman"/>
          <w:b/>
          <w:sz w:val="28"/>
          <w:szCs w:val="28"/>
        </w:rPr>
        <w:t>Дорожное хозяйство</w:t>
      </w:r>
    </w:p>
    <w:p w:rsidR="007A7DC5" w:rsidRDefault="007A7DC5" w:rsidP="000B4A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D5B22" w:rsidRDefault="007D5B22" w:rsidP="007D5B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начало 2016 года протяженность </w:t>
      </w:r>
      <w:r w:rsidRPr="00031E85">
        <w:rPr>
          <w:rFonts w:ascii="Times New Roman" w:hAnsi="Times New Roman" w:cs="Times New Roman"/>
          <w:sz w:val="28"/>
          <w:szCs w:val="28"/>
        </w:rPr>
        <w:t xml:space="preserve"> автомобильных дорог общего пользования местного значения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Западнодвинского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составляла 634,69  км. Из них: с твердым покрытием – 54,6 км, грунтовых – 580,09 км.</w:t>
      </w:r>
    </w:p>
    <w:p w:rsidR="007D5B22" w:rsidRDefault="007D5B22" w:rsidP="007D5B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районе ежегодно проводятся ямочный и теку</w:t>
      </w:r>
      <w:r w:rsidR="00E16EC7">
        <w:rPr>
          <w:rFonts w:ascii="Times New Roman" w:hAnsi="Times New Roman" w:cs="Times New Roman"/>
          <w:sz w:val="28"/>
          <w:szCs w:val="28"/>
        </w:rPr>
        <w:t>щий ремонты автомобильных дорог. Большой объем работ по проведению капитального ремонта дорожного полотна в городе Западная Двина запланирован в 2017 году.  Д</w:t>
      </w:r>
      <w:r>
        <w:rPr>
          <w:rFonts w:ascii="Times New Roman" w:hAnsi="Times New Roman" w:cs="Times New Roman"/>
          <w:sz w:val="28"/>
          <w:szCs w:val="28"/>
        </w:rPr>
        <w:t>анные работы будут, осуществляется и в последующие годы, что не влияет на увеличение общей протяженности дорог.</w:t>
      </w:r>
    </w:p>
    <w:p w:rsidR="007D5B22" w:rsidRDefault="007D5B22" w:rsidP="007D5B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Строительство и реконструкция дорожного полотна в районе не планируется, в связи, с чем протяженность</w:t>
      </w:r>
      <w:r w:rsidRPr="00D717F4">
        <w:rPr>
          <w:rFonts w:ascii="Times New Roman" w:hAnsi="Times New Roman" w:cs="Times New Roman"/>
          <w:sz w:val="28"/>
          <w:szCs w:val="28"/>
        </w:rPr>
        <w:t xml:space="preserve"> </w:t>
      </w:r>
      <w:r w:rsidRPr="00031E85">
        <w:rPr>
          <w:rFonts w:ascii="Times New Roman" w:hAnsi="Times New Roman" w:cs="Times New Roman"/>
          <w:sz w:val="28"/>
          <w:szCs w:val="28"/>
        </w:rPr>
        <w:t>автомобильных дорог общего пользования местного значения</w:t>
      </w:r>
      <w:r>
        <w:rPr>
          <w:rFonts w:ascii="Times New Roman" w:hAnsi="Times New Roman" w:cs="Times New Roman"/>
          <w:sz w:val="28"/>
          <w:szCs w:val="28"/>
        </w:rPr>
        <w:t xml:space="preserve"> 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Западнодвинском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  на период до 2020 года  прогнозируется на уровне  634,69  км.</w:t>
      </w:r>
    </w:p>
    <w:p w:rsidR="00A36355" w:rsidRDefault="00E16EC7" w:rsidP="000B4A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E16EC7" w:rsidRDefault="00E16EC7" w:rsidP="000B4A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2F4803">
        <w:rPr>
          <w:rFonts w:ascii="Times New Roman" w:hAnsi="Times New Roman" w:cs="Times New Roman"/>
          <w:b/>
          <w:sz w:val="28"/>
          <w:szCs w:val="28"/>
        </w:rPr>
        <w:t>Финансы</w:t>
      </w:r>
    </w:p>
    <w:p w:rsidR="00E16EC7" w:rsidRDefault="00E16EC7" w:rsidP="00E16E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16EC7" w:rsidRPr="007F6E57" w:rsidRDefault="00E16EC7" w:rsidP="00E16E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6E57">
        <w:rPr>
          <w:rFonts w:ascii="Times New Roman" w:hAnsi="Times New Roman" w:cs="Times New Roman"/>
          <w:sz w:val="28"/>
          <w:szCs w:val="28"/>
        </w:rPr>
        <w:t>Налогооблагаемая прибыль за 2016 год рассчитана исходя из начисленной суммы налога на прибыль (10650 тыс</w:t>
      </w:r>
      <w:proofErr w:type="gramStart"/>
      <w:r w:rsidRPr="007F6E5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7F6E57">
        <w:rPr>
          <w:rFonts w:ascii="Times New Roman" w:hAnsi="Times New Roman" w:cs="Times New Roman"/>
          <w:sz w:val="28"/>
          <w:szCs w:val="28"/>
        </w:rPr>
        <w:t xml:space="preserve">уб.) по ставке 18%.  Налогооблагаемая база за 2016 год  по всем налогоплательщикам составила  59167 тыс.руб. Удельный вес «самостоятельных» налогоплательщиков составил 97,23%. </w:t>
      </w:r>
    </w:p>
    <w:p w:rsidR="00E16EC7" w:rsidRPr="007F6E57" w:rsidRDefault="00E16EC7" w:rsidP="00E16E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6E57">
        <w:rPr>
          <w:rFonts w:ascii="Times New Roman" w:hAnsi="Times New Roman" w:cs="Times New Roman"/>
          <w:sz w:val="28"/>
          <w:szCs w:val="28"/>
        </w:rPr>
        <w:t>Налогооблагаемая база по видам деятельности за 2016 год представлена по данным предприятий и налоговой инспекции (</w:t>
      </w:r>
      <w:r>
        <w:rPr>
          <w:rFonts w:ascii="Times New Roman" w:hAnsi="Times New Roman" w:cs="Times New Roman"/>
          <w:sz w:val="28"/>
          <w:szCs w:val="28"/>
        </w:rPr>
        <w:t>форма 5-П</w:t>
      </w:r>
      <w:r w:rsidRPr="007F6E57">
        <w:rPr>
          <w:rFonts w:ascii="Times New Roman" w:hAnsi="Times New Roman" w:cs="Times New Roman"/>
          <w:sz w:val="28"/>
          <w:szCs w:val="28"/>
        </w:rPr>
        <w:t>). Сумма налогооблагаемой прибыли по филиалам юридических лиц, головной офис которых находится за пределами муниципального образования,  также пр</w:t>
      </w:r>
      <w:r>
        <w:rPr>
          <w:rFonts w:ascii="Times New Roman" w:hAnsi="Times New Roman" w:cs="Times New Roman"/>
          <w:sz w:val="28"/>
          <w:szCs w:val="28"/>
        </w:rPr>
        <w:t>едставлена налоговой инспекцией</w:t>
      </w:r>
      <w:r w:rsidRPr="007F6E57">
        <w:rPr>
          <w:rFonts w:ascii="Times New Roman" w:hAnsi="Times New Roman" w:cs="Times New Roman"/>
          <w:sz w:val="28"/>
          <w:szCs w:val="28"/>
        </w:rPr>
        <w:t>.</w:t>
      </w:r>
    </w:p>
    <w:p w:rsidR="00E16EC7" w:rsidRPr="00E16EC7" w:rsidRDefault="00E16EC7" w:rsidP="00E16E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6E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7F6E57">
        <w:rPr>
          <w:rFonts w:ascii="Times New Roman" w:hAnsi="Times New Roman" w:cs="Times New Roman"/>
          <w:sz w:val="28"/>
          <w:szCs w:val="28"/>
        </w:rPr>
        <w:t xml:space="preserve">алогооблагаемая прибыль на 2017 – 2020 годы рассчитана на основании, представленных  данных предприятий и индекса дефлятора по видам экономической деятельности.  </w:t>
      </w:r>
    </w:p>
    <w:p w:rsidR="00781AB4" w:rsidRPr="00781AB4" w:rsidRDefault="004D525F" w:rsidP="00781A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A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1AB4" w:rsidRPr="00781AB4">
        <w:rPr>
          <w:rFonts w:ascii="Times New Roman" w:hAnsi="Times New Roman" w:cs="Times New Roman"/>
          <w:sz w:val="28"/>
          <w:szCs w:val="28"/>
        </w:rPr>
        <w:t xml:space="preserve">Всего по </w:t>
      </w:r>
      <w:proofErr w:type="spellStart"/>
      <w:r w:rsidR="00781AB4" w:rsidRPr="00781AB4">
        <w:rPr>
          <w:rFonts w:ascii="Times New Roman" w:hAnsi="Times New Roman" w:cs="Times New Roman"/>
          <w:sz w:val="28"/>
          <w:szCs w:val="28"/>
        </w:rPr>
        <w:t>Западнодвинскому</w:t>
      </w:r>
      <w:proofErr w:type="spellEnd"/>
      <w:r w:rsidR="00781AB4" w:rsidRPr="00781AB4">
        <w:rPr>
          <w:rFonts w:ascii="Times New Roman" w:hAnsi="Times New Roman" w:cs="Times New Roman"/>
          <w:sz w:val="28"/>
          <w:szCs w:val="28"/>
        </w:rPr>
        <w:t xml:space="preserve"> району за 2016 год  начислено налога на имущество организаций 8282  тыс</w:t>
      </w:r>
      <w:proofErr w:type="gramStart"/>
      <w:r w:rsidR="00781AB4" w:rsidRPr="00781AB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781AB4" w:rsidRPr="00781AB4">
        <w:rPr>
          <w:rFonts w:ascii="Times New Roman" w:hAnsi="Times New Roman" w:cs="Times New Roman"/>
          <w:sz w:val="28"/>
          <w:szCs w:val="28"/>
        </w:rPr>
        <w:t>уб. По сравнению с 2015 годом сумма данного налога уменьшилась на 3208 тыс.руб. Стоимость имущества, подлежащего налогообложению в 2016 году составила 376455 тыс.рублей. По сравнение с 2015 годом она  уменьшилась на 145818 тыс</w:t>
      </w:r>
      <w:proofErr w:type="gramStart"/>
      <w:r w:rsidR="00781AB4" w:rsidRPr="00781AB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781AB4" w:rsidRPr="00781AB4">
        <w:rPr>
          <w:rFonts w:ascii="Times New Roman" w:hAnsi="Times New Roman" w:cs="Times New Roman"/>
          <w:sz w:val="28"/>
          <w:szCs w:val="28"/>
        </w:rPr>
        <w:t>уб. в результате начисленной амортизации на имущество предприятий и организаций.</w:t>
      </w:r>
    </w:p>
    <w:p w:rsidR="00781AB4" w:rsidRPr="00781AB4" w:rsidRDefault="00781AB4" w:rsidP="00781A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AB4">
        <w:rPr>
          <w:rFonts w:ascii="Times New Roman" w:hAnsi="Times New Roman" w:cs="Times New Roman"/>
          <w:sz w:val="28"/>
          <w:szCs w:val="28"/>
        </w:rPr>
        <w:lastRenderedPageBreak/>
        <w:t>В 2017 году стоимость имущества подлежащего налогообложения ожидается составить в сумме 467454  тыс</w:t>
      </w:r>
      <w:proofErr w:type="gramStart"/>
      <w:r w:rsidRPr="00781AB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781AB4">
        <w:rPr>
          <w:rFonts w:ascii="Times New Roman" w:hAnsi="Times New Roman" w:cs="Times New Roman"/>
          <w:sz w:val="28"/>
          <w:szCs w:val="28"/>
        </w:rPr>
        <w:t>ублей. Сумма налога на имущество организаций - 10284 тыс</w:t>
      </w:r>
      <w:proofErr w:type="gramStart"/>
      <w:r w:rsidRPr="00781AB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781AB4">
        <w:rPr>
          <w:rFonts w:ascii="Times New Roman" w:hAnsi="Times New Roman" w:cs="Times New Roman"/>
          <w:sz w:val="28"/>
          <w:szCs w:val="28"/>
        </w:rPr>
        <w:t xml:space="preserve">ублей. Темп роста – 124,2%. </w:t>
      </w:r>
    </w:p>
    <w:p w:rsidR="00781AB4" w:rsidRPr="00781AB4" w:rsidRDefault="00781AB4" w:rsidP="00781AB4">
      <w:pPr>
        <w:spacing w:after="0" w:line="240" w:lineRule="auto"/>
        <w:ind w:left="-533" w:firstLine="1242"/>
        <w:jc w:val="both"/>
        <w:rPr>
          <w:rFonts w:ascii="Times New Roman" w:hAnsi="Times New Roman" w:cs="Times New Roman"/>
          <w:sz w:val="28"/>
          <w:szCs w:val="28"/>
        </w:rPr>
      </w:pPr>
      <w:r w:rsidRPr="00781AB4">
        <w:rPr>
          <w:rFonts w:ascii="Times New Roman" w:hAnsi="Times New Roman" w:cs="Times New Roman"/>
          <w:sz w:val="28"/>
          <w:szCs w:val="28"/>
        </w:rPr>
        <w:t>Такое увеличение обусловлено следующим:</w:t>
      </w:r>
    </w:p>
    <w:p w:rsidR="00213EF8" w:rsidRDefault="00781AB4" w:rsidP="00781A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AB4">
        <w:rPr>
          <w:rFonts w:ascii="Times New Roman" w:hAnsi="Times New Roman" w:cs="Times New Roman"/>
          <w:sz w:val="28"/>
          <w:szCs w:val="28"/>
        </w:rPr>
        <w:t xml:space="preserve">- реализацией на территории района инвестиционного проекта по созданию производства по переработке древесины.  </w:t>
      </w:r>
    </w:p>
    <w:p w:rsidR="00781AB4" w:rsidRPr="00781AB4" w:rsidRDefault="00781AB4" w:rsidP="00781A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AB4">
        <w:rPr>
          <w:rFonts w:ascii="Times New Roman" w:hAnsi="Times New Roman" w:cs="Times New Roman"/>
          <w:sz w:val="28"/>
          <w:szCs w:val="28"/>
        </w:rPr>
        <w:t>- введение в эксплуатацию нового цеха по переработке древеси</w:t>
      </w:r>
      <w:r w:rsidR="00213EF8">
        <w:rPr>
          <w:rFonts w:ascii="Times New Roman" w:hAnsi="Times New Roman" w:cs="Times New Roman"/>
          <w:sz w:val="28"/>
          <w:szCs w:val="28"/>
        </w:rPr>
        <w:t>ны и выпуску дверей нового вида</w:t>
      </w:r>
      <w:r w:rsidRPr="00781AB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81AB4" w:rsidRDefault="00781AB4" w:rsidP="00781AB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2018 г</w:t>
      </w:r>
      <w:r w:rsidRPr="00781AB4">
        <w:rPr>
          <w:rFonts w:ascii="Times New Roman" w:hAnsi="Times New Roman" w:cs="Times New Roman"/>
          <w:sz w:val="28"/>
          <w:szCs w:val="28"/>
        </w:rPr>
        <w:t>од прогнозируется</w:t>
      </w:r>
      <w:r>
        <w:rPr>
          <w:rFonts w:ascii="Times New Roman" w:hAnsi="Times New Roman" w:cs="Times New Roman"/>
          <w:sz w:val="28"/>
          <w:szCs w:val="28"/>
        </w:rPr>
        <w:t xml:space="preserve"> снижение стоимости имущества в результате прекращения деятельности</w:t>
      </w:r>
      <w:r w:rsidR="00213EF8">
        <w:rPr>
          <w:rFonts w:ascii="Times New Roman" w:hAnsi="Times New Roman" w:cs="Times New Roman"/>
          <w:sz w:val="28"/>
          <w:szCs w:val="28"/>
        </w:rPr>
        <w:t xml:space="preserve"> обрабатывающего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3EF8">
        <w:rPr>
          <w:rFonts w:ascii="Times New Roman" w:hAnsi="Times New Roman" w:cs="Times New Roman"/>
          <w:sz w:val="28"/>
          <w:szCs w:val="28"/>
        </w:rPr>
        <w:t xml:space="preserve">предприятия по выпуску гранул - </w:t>
      </w:r>
      <w:proofErr w:type="spellStart"/>
      <w:r w:rsidR="00213EF8">
        <w:rPr>
          <w:rFonts w:ascii="Times New Roman" w:hAnsi="Times New Roman" w:cs="Times New Roman"/>
          <w:sz w:val="28"/>
          <w:szCs w:val="28"/>
        </w:rPr>
        <w:t>пеллет</w:t>
      </w:r>
      <w:proofErr w:type="spellEnd"/>
      <w:proofErr w:type="gramStart"/>
      <w:r w:rsidR="00213E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81AB4" w:rsidRPr="00781AB4" w:rsidRDefault="00781AB4" w:rsidP="00781AB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2019 – 2020 годы прогнозируется</w:t>
      </w:r>
      <w:r w:rsidRPr="00781AB4">
        <w:rPr>
          <w:rFonts w:ascii="Times New Roman" w:hAnsi="Times New Roman" w:cs="Times New Roman"/>
          <w:sz w:val="28"/>
          <w:szCs w:val="28"/>
        </w:rPr>
        <w:t xml:space="preserve"> увеличение стоимости имущества, подлежащего налогообложению за счет</w:t>
      </w:r>
      <w:r>
        <w:rPr>
          <w:rFonts w:ascii="Times New Roman" w:hAnsi="Times New Roman" w:cs="Times New Roman"/>
          <w:sz w:val="28"/>
          <w:szCs w:val="28"/>
        </w:rPr>
        <w:t xml:space="preserve"> введения основных фондов ООО «СКС» и</w:t>
      </w:r>
      <w:r w:rsidRPr="00781AB4">
        <w:rPr>
          <w:rFonts w:ascii="Times New Roman" w:hAnsi="Times New Roman" w:cs="Times New Roman"/>
          <w:sz w:val="28"/>
          <w:szCs w:val="28"/>
        </w:rPr>
        <w:t xml:space="preserve"> прочих предприятий с темпом роста   2019 год - </w:t>
      </w:r>
      <w:r>
        <w:rPr>
          <w:rFonts w:ascii="Times New Roman" w:hAnsi="Times New Roman" w:cs="Times New Roman"/>
          <w:sz w:val="28"/>
          <w:szCs w:val="28"/>
        </w:rPr>
        <w:t>220</w:t>
      </w:r>
      <w:r w:rsidRPr="00781AB4">
        <w:rPr>
          <w:rFonts w:ascii="Times New Roman" w:hAnsi="Times New Roman" w:cs="Times New Roman"/>
          <w:sz w:val="28"/>
          <w:szCs w:val="28"/>
        </w:rPr>
        <w:t>%; 2020 год - 1</w:t>
      </w:r>
      <w:r>
        <w:rPr>
          <w:rFonts w:ascii="Times New Roman" w:hAnsi="Times New Roman" w:cs="Times New Roman"/>
          <w:sz w:val="28"/>
          <w:szCs w:val="28"/>
        </w:rPr>
        <w:t>51</w:t>
      </w:r>
      <w:r w:rsidRPr="00781AB4">
        <w:rPr>
          <w:rFonts w:ascii="Times New Roman" w:hAnsi="Times New Roman" w:cs="Times New Roman"/>
          <w:sz w:val="28"/>
          <w:szCs w:val="28"/>
        </w:rPr>
        <w:t>%.</w:t>
      </w:r>
    </w:p>
    <w:p w:rsidR="007A7DC5" w:rsidRDefault="007A7DC5" w:rsidP="00993C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36355" w:rsidRDefault="007A7DC5" w:rsidP="00993C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4D52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6355" w:rsidRPr="00213EF8">
        <w:rPr>
          <w:rFonts w:ascii="Times New Roman" w:hAnsi="Times New Roman" w:cs="Times New Roman"/>
          <w:b/>
          <w:sz w:val="28"/>
          <w:szCs w:val="28"/>
        </w:rPr>
        <w:t>Труд</w:t>
      </w:r>
    </w:p>
    <w:p w:rsidR="007A7DC5" w:rsidRDefault="007A7DC5" w:rsidP="004D52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81AB4" w:rsidRDefault="007A7DC5" w:rsidP="00781A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781AB4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781AB4" w:rsidRPr="003508F9">
        <w:rPr>
          <w:rFonts w:ascii="Times New Roman" w:hAnsi="Times New Roman" w:cs="Times New Roman"/>
          <w:sz w:val="28"/>
          <w:szCs w:val="28"/>
        </w:rPr>
        <w:t>Показатель по трудовым ресурсам рассчитан исходя из численности населения района, количества пенсионеров и детей. По итогам 201</w:t>
      </w:r>
      <w:r w:rsidR="00781AB4">
        <w:rPr>
          <w:rFonts w:ascii="Times New Roman" w:hAnsi="Times New Roman" w:cs="Times New Roman"/>
          <w:sz w:val="28"/>
          <w:szCs w:val="28"/>
        </w:rPr>
        <w:t>6</w:t>
      </w:r>
      <w:r w:rsidR="00781AB4" w:rsidRPr="003508F9">
        <w:rPr>
          <w:rFonts w:ascii="Times New Roman" w:hAnsi="Times New Roman" w:cs="Times New Roman"/>
          <w:sz w:val="28"/>
          <w:szCs w:val="28"/>
        </w:rPr>
        <w:t xml:space="preserve"> года трудовые ресурсы </w:t>
      </w:r>
      <w:proofErr w:type="spellStart"/>
      <w:r w:rsidR="00781AB4" w:rsidRPr="003508F9">
        <w:rPr>
          <w:rFonts w:ascii="Times New Roman" w:hAnsi="Times New Roman" w:cs="Times New Roman"/>
          <w:sz w:val="28"/>
          <w:szCs w:val="28"/>
        </w:rPr>
        <w:t>Западнодвинского</w:t>
      </w:r>
      <w:proofErr w:type="spellEnd"/>
      <w:r w:rsidR="00781AB4" w:rsidRPr="003508F9">
        <w:rPr>
          <w:rFonts w:ascii="Times New Roman" w:hAnsi="Times New Roman" w:cs="Times New Roman"/>
          <w:sz w:val="28"/>
          <w:szCs w:val="28"/>
        </w:rPr>
        <w:t xml:space="preserve"> района составили 6,</w:t>
      </w:r>
      <w:r w:rsidR="00781AB4">
        <w:rPr>
          <w:rFonts w:ascii="Times New Roman" w:hAnsi="Times New Roman" w:cs="Times New Roman"/>
          <w:sz w:val="28"/>
          <w:szCs w:val="28"/>
        </w:rPr>
        <w:t>22</w:t>
      </w:r>
      <w:r w:rsidR="00781AB4" w:rsidRPr="003508F9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781AB4" w:rsidRPr="003508F9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="00781AB4" w:rsidRPr="003508F9">
        <w:rPr>
          <w:rFonts w:ascii="Times New Roman" w:hAnsi="Times New Roman" w:cs="Times New Roman"/>
          <w:sz w:val="28"/>
          <w:szCs w:val="28"/>
        </w:rPr>
        <w:t>ел., по сравнению с 201</w:t>
      </w:r>
      <w:r w:rsidR="00781AB4">
        <w:rPr>
          <w:rFonts w:ascii="Times New Roman" w:hAnsi="Times New Roman" w:cs="Times New Roman"/>
          <w:sz w:val="28"/>
          <w:szCs w:val="28"/>
        </w:rPr>
        <w:t>5</w:t>
      </w:r>
      <w:r w:rsidR="00781AB4" w:rsidRPr="003508F9">
        <w:rPr>
          <w:rFonts w:ascii="Times New Roman" w:hAnsi="Times New Roman" w:cs="Times New Roman"/>
          <w:sz w:val="28"/>
          <w:szCs w:val="28"/>
        </w:rPr>
        <w:t xml:space="preserve"> годом уменьшились на 0,</w:t>
      </w:r>
      <w:r w:rsidR="00781AB4">
        <w:rPr>
          <w:rFonts w:ascii="Times New Roman" w:hAnsi="Times New Roman" w:cs="Times New Roman"/>
          <w:sz w:val="28"/>
          <w:szCs w:val="28"/>
        </w:rPr>
        <w:t>27</w:t>
      </w:r>
      <w:r w:rsidR="00781AB4" w:rsidRPr="003508F9">
        <w:rPr>
          <w:rFonts w:ascii="Times New Roman" w:hAnsi="Times New Roman" w:cs="Times New Roman"/>
          <w:sz w:val="28"/>
          <w:szCs w:val="28"/>
        </w:rPr>
        <w:t xml:space="preserve"> тыс.чел., в результате  ежегодного сокращения  численности</w:t>
      </w:r>
      <w:r w:rsidR="00781AB4">
        <w:rPr>
          <w:rFonts w:ascii="Times New Roman" w:hAnsi="Times New Roman" w:cs="Times New Roman"/>
          <w:sz w:val="28"/>
          <w:szCs w:val="28"/>
        </w:rPr>
        <w:t xml:space="preserve"> постоянного населения</w:t>
      </w:r>
      <w:r w:rsidR="00781AB4" w:rsidRPr="003508F9">
        <w:rPr>
          <w:rFonts w:ascii="Times New Roman" w:hAnsi="Times New Roman" w:cs="Times New Roman"/>
          <w:sz w:val="28"/>
          <w:szCs w:val="28"/>
        </w:rPr>
        <w:t xml:space="preserve"> </w:t>
      </w:r>
      <w:r w:rsidR="00781AB4">
        <w:rPr>
          <w:rFonts w:ascii="Times New Roman" w:hAnsi="Times New Roman" w:cs="Times New Roman"/>
          <w:sz w:val="28"/>
          <w:szCs w:val="28"/>
        </w:rPr>
        <w:t xml:space="preserve"> и миграции </w:t>
      </w:r>
      <w:r w:rsidR="00781AB4" w:rsidRPr="003508F9">
        <w:rPr>
          <w:rFonts w:ascii="Times New Roman" w:hAnsi="Times New Roman" w:cs="Times New Roman"/>
          <w:sz w:val="28"/>
          <w:szCs w:val="28"/>
        </w:rPr>
        <w:t>населения.</w:t>
      </w:r>
    </w:p>
    <w:p w:rsidR="00781AB4" w:rsidRDefault="00781AB4" w:rsidP="00781AB4">
      <w:pPr>
        <w:spacing w:after="0" w:line="240" w:lineRule="auto"/>
        <w:ind w:firstLine="709"/>
        <w:jc w:val="both"/>
      </w:pPr>
      <w:r w:rsidRPr="003508F9">
        <w:rPr>
          <w:rFonts w:ascii="Times New Roman" w:hAnsi="Times New Roman" w:cs="Times New Roman"/>
          <w:sz w:val="28"/>
          <w:szCs w:val="28"/>
        </w:rPr>
        <w:t>Численность занятых в экономике района за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508F9">
        <w:rPr>
          <w:rFonts w:ascii="Times New Roman" w:hAnsi="Times New Roman" w:cs="Times New Roman"/>
          <w:sz w:val="28"/>
          <w:szCs w:val="28"/>
        </w:rPr>
        <w:t xml:space="preserve"> год составила</w:t>
      </w:r>
      <w:r>
        <w:rPr>
          <w:rFonts w:ascii="Times New Roman" w:hAnsi="Times New Roman" w:cs="Times New Roman"/>
          <w:sz w:val="28"/>
          <w:szCs w:val="28"/>
        </w:rPr>
        <w:t xml:space="preserve"> 5,49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.ч</w:t>
      </w:r>
      <w:proofErr w:type="gramEnd"/>
      <w:r>
        <w:rPr>
          <w:rFonts w:ascii="Times New Roman" w:hAnsi="Times New Roman" w:cs="Times New Roman"/>
          <w:sz w:val="28"/>
          <w:szCs w:val="28"/>
        </w:rPr>
        <w:t>ел., по сравнению с 2015 годом уменьшилась на 40 человек. Н</w:t>
      </w:r>
      <w:r w:rsidRPr="004704CD">
        <w:rPr>
          <w:rFonts w:ascii="Times New Roman" w:hAnsi="Times New Roman" w:cs="Times New Roman"/>
          <w:sz w:val="28"/>
          <w:szCs w:val="28"/>
        </w:rPr>
        <w:t>а прогнозный период 2018-20</w:t>
      </w:r>
      <w:r>
        <w:rPr>
          <w:rFonts w:ascii="Times New Roman" w:hAnsi="Times New Roman" w:cs="Times New Roman"/>
          <w:sz w:val="28"/>
          <w:szCs w:val="28"/>
        </w:rPr>
        <w:t>20 годов планируется снижение численности занятых в экономике района на 40 человек ежегодно.</w:t>
      </w:r>
    </w:p>
    <w:p w:rsidR="00781AB4" w:rsidRPr="00386868" w:rsidRDefault="00781AB4" w:rsidP="00781A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86868">
        <w:rPr>
          <w:rFonts w:ascii="Times New Roman" w:hAnsi="Times New Roman" w:cs="Times New Roman"/>
          <w:sz w:val="28"/>
          <w:szCs w:val="28"/>
        </w:rPr>
        <w:t xml:space="preserve"> По данным</w:t>
      </w:r>
      <w:r>
        <w:rPr>
          <w:rFonts w:ascii="Times New Roman" w:hAnsi="Times New Roman" w:cs="Times New Roman"/>
          <w:sz w:val="28"/>
          <w:szCs w:val="28"/>
        </w:rPr>
        <w:t xml:space="preserve"> статистики (по крупным и средним предприятиям) среднесписочная численность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работающих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уменьшилась по сравнению с 2015 годом на 42 человека.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таких отраслях как: сельское хозяйство (-6 чел.), финансовая деятельность (- 4 чел.), государственное управление (-12 чел.), здравоохранение (-15 чел.), образование (- 3 чел.).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связи с этим среднесписочная численность работающих для расчета заработной платы за 2016 год составила 2,96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.ч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еловек.  </w:t>
      </w:r>
    </w:p>
    <w:p w:rsidR="00781AB4" w:rsidRDefault="00781AB4" w:rsidP="00781A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C11">
        <w:rPr>
          <w:rFonts w:ascii="Times New Roman" w:hAnsi="Times New Roman" w:cs="Times New Roman"/>
          <w:sz w:val="28"/>
          <w:szCs w:val="28"/>
        </w:rPr>
        <w:t>Среднесписочная численность в государственных и муниципальных учреждениях за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26C11">
        <w:rPr>
          <w:rFonts w:ascii="Times New Roman" w:hAnsi="Times New Roman" w:cs="Times New Roman"/>
          <w:sz w:val="28"/>
          <w:szCs w:val="28"/>
        </w:rPr>
        <w:t xml:space="preserve"> год составила 1,</w:t>
      </w:r>
      <w:r>
        <w:rPr>
          <w:rFonts w:ascii="Times New Roman" w:hAnsi="Times New Roman" w:cs="Times New Roman"/>
          <w:sz w:val="28"/>
          <w:szCs w:val="28"/>
        </w:rPr>
        <w:t>636</w:t>
      </w:r>
      <w:r w:rsidRPr="00726C11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726C11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726C11">
        <w:rPr>
          <w:rFonts w:ascii="Times New Roman" w:hAnsi="Times New Roman" w:cs="Times New Roman"/>
          <w:sz w:val="28"/>
          <w:szCs w:val="28"/>
        </w:rPr>
        <w:t>ел., по сравнению с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26C11">
        <w:rPr>
          <w:rFonts w:ascii="Times New Roman" w:hAnsi="Times New Roman" w:cs="Times New Roman"/>
          <w:sz w:val="28"/>
          <w:szCs w:val="28"/>
        </w:rPr>
        <w:t xml:space="preserve"> годом уменьшилась на 0,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726C11">
        <w:rPr>
          <w:rFonts w:ascii="Times New Roman" w:hAnsi="Times New Roman" w:cs="Times New Roman"/>
          <w:sz w:val="28"/>
          <w:szCs w:val="28"/>
        </w:rPr>
        <w:t xml:space="preserve"> тыс.чел.</w:t>
      </w:r>
      <w:r>
        <w:rPr>
          <w:rFonts w:ascii="Times New Roman" w:hAnsi="Times New Roman" w:cs="Times New Roman"/>
          <w:sz w:val="28"/>
          <w:szCs w:val="28"/>
        </w:rPr>
        <w:t xml:space="preserve">, в результате сокращения численности работающих в государственных учреждениях и корректировки показателя. </w:t>
      </w:r>
    </w:p>
    <w:p w:rsidR="00781AB4" w:rsidRDefault="00781AB4" w:rsidP="00781A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Среднесписочная численность работающих для расчета заработной платы за 2017 год ожидается составить 2,92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.ч</w:t>
      </w:r>
      <w:proofErr w:type="gramEnd"/>
      <w:r>
        <w:rPr>
          <w:rFonts w:ascii="Times New Roman" w:hAnsi="Times New Roman" w:cs="Times New Roman"/>
          <w:sz w:val="28"/>
          <w:szCs w:val="28"/>
        </w:rPr>
        <w:t>еловек. Снижение к уровню 2016 года 42 человек. Это обусловлено сокращением 16 человек, заявленных работодателями, в центр занятости населения района и естественной убылью населения (порядка 26 человек).</w:t>
      </w:r>
    </w:p>
    <w:p w:rsidR="00781AB4" w:rsidRDefault="00781AB4" w:rsidP="00781A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4CD">
        <w:rPr>
          <w:rFonts w:ascii="Times New Roman" w:hAnsi="Times New Roman" w:cs="Times New Roman"/>
          <w:sz w:val="28"/>
          <w:szCs w:val="28"/>
        </w:rPr>
        <w:lastRenderedPageBreak/>
        <w:t>На прогнозный период 2018-20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4704CD">
        <w:rPr>
          <w:rFonts w:ascii="Times New Roman" w:hAnsi="Times New Roman" w:cs="Times New Roman"/>
          <w:sz w:val="28"/>
          <w:szCs w:val="28"/>
        </w:rPr>
        <w:t xml:space="preserve"> годы </w:t>
      </w:r>
      <w:r>
        <w:rPr>
          <w:rFonts w:ascii="Times New Roman" w:hAnsi="Times New Roman" w:cs="Times New Roman"/>
          <w:sz w:val="28"/>
          <w:szCs w:val="28"/>
        </w:rPr>
        <w:t xml:space="preserve"> численность для расчета заработной платы предполагает к снижению </w:t>
      </w:r>
      <w:r w:rsidR="00F501A3">
        <w:rPr>
          <w:rFonts w:ascii="Times New Roman" w:hAnsi="Times New Roman" w:cs="Times New Roman"/>
          <w:sz w:val="28"/>
          <w:szCs w:val="28"/>
        </w:rPr>
        <w:t>в пределах 30 и</w:t>
      </w:r>
      <w:r>
        <w:rPr>
          <w:rFonts w:ascii="Times New Roman" w:hAnsi="Times New Roman" w:cs="Times New Roman"/>
          <w:sz w:val="28"/>
          <w:szCs w:val="28"/>
        </w:rPr>
        <w:t xml:space="preserve"> 20 человек ежегодно, за счет естественной убыли населения.</w:t>
      </w:r>
    </w:p>
    <w:p w:rsidR="00781AB4" w:rsidRDefault="00781AB4" w:rsidP="00781A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2016 года в консолидированный бюджет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Западнодвинского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поступило 93,7 млн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 НДФЛ (по контингенту). Согласно ставке 13% сводный</w:t>
      </w:r>
      <w:r w:rsidRPr="007943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фонд заработной платы (далее - ФОТ) всех наемных работников за 2016 год составил 7</w:t>
      </w:r>
      <w:r w:rsidR="00F501A3">
        <w:rPr>
          <w:rFonts w:ascii="Times New Roman" w:hAnsi="Times New Roman" w:cs="Times New Roman"/>
          <w:sz w:val="28"/>
          <w:szCs w:val="28"/>
        </w:rPr>
        <w:t>42</w:t>
      </w:r>
      <w:r>
        <w:rPr>
          <w:rFonts w:ascii="Times New Roman" w:hAnsi="Times New Roman" w:cs="Times New Roman"/>
          <w:sz w:val="28"/>
          <w:szCs w:val="28"/>
        </w:rPr>
        <w:t>,3</w:t>
      </w:r>
      <w:r w:rsidR="00F501A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млн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ублей.</w:t>
      </w:r>
    </w:p>
    <w:p w:rsidR="00781AB4" w:rsidRDefault="00781AB4" w:rsidP="00781A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4E23">
        <w:rPr>
          <w:rFonts w:ascii="Times New Roman" w:hAnsi="Times New Roman" w:cs="Times New Roman"/>
          <w:sz w:val="28"/>
          <w:szCs w:val="28"/>
        </w:rPr>
        <w:t>ФОТ</w:t>
      </w:r>
      <w:r>
        <w:rPr>
          <w:rFonts w:ascii="Times New Roman" w:hAnsi="Times New Roman" w:cs="Times New Roman"/>
          <w:sz w:val="28"/>
          <w:szCs w:val="28"/>
        </w:rPr>
        <w:t xml:space="preserve"> на 2017 год рассчитан исходя из удельного веса поступлений НДФЛ на 01.05.2016 в годовых поступлениях 2016 года и поступлений НДФЛ на 01.05.2017. В связи с этим, в бюджет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Западнодвинского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поступления НДФЛ ожидаются</w:t>
      </w:r>
      <w:r w:rsidR="00F501A3">
        <w:rPr>
          <w:rFonts w:ascii="Times New Roman" w:hAnsi="Times New Roman" w:cs="Times New Roman"/>
          <w:sz w:val="28"/>
          <w:szCs w:val="28"/>
        </w:rPr>
        <w:t xml:space="preserve"> составить</w:t>
      </w:r>
      <w:r>
        <w:rPr>
          <w:rFonts w:ascii="Times New Roman" w:hAnsi="Times New Roman" w:cs="Times New Roman"/>
          <w:sz w:val="28"/>
          <w:szCs w:val="28"/>
        </w:rPr>
        <w:t xml:space="preserve"> в сумме 93,925 млн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ублей. Согласно ставке 13% ФОТ ожидается в сумме 7</w:t>
      </w:r>
      <w:r w:rsidR="00F501A3">
        <w:rPr>
          <w:rFonts w:ascii="Times New Roman" w:hAnsi="Times New Roman" w:cs="Times New Roman"/>
          <w:sz w:val="28"/>
          <w:szCs w:val="28"/>
        </w:rPr>
        <w:t>53</w:t>
      </w:r>
      <w:r>
        <w:rPr>
          <w:rFonts w:ascii="Times New Roman" w:hAnsi="Times New Roman" w:cs="Times New Roman"/>
          <w:sz w:val="28"/>
          <w:szCs w:val="28"/>
        </w:rPr>
        <w:t>,</w:t>
      </w:r>
      <w:r w:rsidR="00F501A3">
        <w:rPr>
          <w:rFonts w:ascii="Times New Roman" w:hAnsi="Times New Roman" w:cs="Times New Roman"/>
          <w:sz w:val="28"/>
          <w:szCs w:val="28"/>
        </w:rPr>
        <w:t>52</w:t>
      </w:r>
      <w:r>
        <w:rPr>
          <w:rFonts w:ascii="Times New Roman" w:hAnsi="Times New Roman" w:cs="Times New Roman"/>
          <w:sz w:val="28"/>
          <w:szCs w:val="28"/>
        </w:rPr>
        <w:t xml:space="preserve"> млн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ублей, темп роста к 2016 году – 10</w:t>
      </w:r>
      <w:r w:rsidR="00F501A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,</w:t>
      </w:r>
      <w:r w:rsidR="00F501A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781AB4" w:rsidRDefault="00781AB4" w:rsidP="00781A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Прогноз тепа роста ФОТ на 2018</w:t>
      </w:r>
      <w:r w:rsidR="00F501A3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предполагает </w:t>
      </w:r>
      <w:r w:rsidR="00F501A3">
        <w:rPr>
          <w:rFonts w:ascii="Times New Roman" w:hAnsi="Times New Roman" w:cs="Times New Roman"/>
          <w:sz w:val="28"/>
          <w:szCs w:val="28"/>
        </w:rPr>
        <w:t>увеличение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01A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,</w:t>
      </w:r>
      <w:r w:rsidR="00F501A3">
        <w:rPr>
          <w:rFonts w:ascii="Times New Roman" w:hAnsi="Times New Roman" w:cs="Times New Roman"/>
          <w:sz w:val="28"/>
          <w:szCs w:val="28"/>
        </w:rPr>
        <w:t>2%, 2019 год – 1%, 2020 год – 1%.</w:t>
      </w:r>
    </w:p>
    <w:p w:rsidR="00E16EC7" w:rsidRDefault="007A7DC5" w:rsidP="00993C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6355" w:rsidRDefault="007A7DC5" w:rsidP="00993C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A36355" w:rsidRPr="00213EF8">
        <w:rPr>
          <w:rFonts w:ascii="Times New Roman" w:hAnsi="Times New Roman" w:cs="Times New Roman"/>
          <w:b/>
          <w:sz w:val="28"/>
          <w:szCs w:val="28"/>
        </w:rPr>
        <w:t>Развитие социальной сферы</w:t>
      </w:r>
    </w:p>
    <w:p w:rsidR="007A7DC5" w:rsidRDefault="007A7DC5" w:rsidP="00147B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093A" w:rsidRPr="0078093A" w:rsidRDefault="0078093A" w:rsidP="00147B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093A">
        <w:rPr>
          <w:rFonts w:ascii="Times New Roman" w:hAnsi="Times New Roman" w:cs="Times New Roman"/>
          <w:sz w:val="28"/>
          <w:szCs w:val="28"/>
        </w:rPr>
        <w:t xml:space="preserve">Прогнозные показатели развития отраслей социальной сферы рассчитаны с учетом состояния социальной инфраструктуры, тенденций  её развития за последние годы и складывающейся демографической ситуации. </w:t>
      </w:r>
    </w:p>
    <w:p w:rsidR="0078093A" w:rsidRPr="00147B6D" w:rsidRDefault="0078093A" w:rsidP="00147B6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47B6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 территории </w:t>
      </w:r>
      <w:proofErr w:type="spellStart"/>
      <w:r w:rsidRPr="00147B6D">
        <w:rPr>
          <w:rFonts w:ascii="Times New Roman" w:hAnsi="Times New Roman" w:cs="Times New Roman"/>
          <w:bCs/>
          <w:color w:val="000000"/>
          <w:sz w:val="28"/>
          <w:szCs w:val="28"/>
        </w:rPr>
        <w:t>Западнодвинского</w:t>
      </w:r>
      <w:proofErr w:type="spellEnd"/>
      <w:r w:rsidRPr="00147B6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района в дошкольном образовании в 201</w:t>
      </w:r>
      <w:r w:rsidR="007D5B22">
        <w:rPr>
          <w:rFonts w:ascii="Times New Roman" w:hAnsi="Times New Roman" w:cs="Times New Roman"/>
          <w:bCs/>
          <w:color w:val="000000"/>
          <w:sz w:val="28"/>
          <w:szCs w:val="28"/>
        </w:rPr>
        <w:t>6</w:t>
      </w:r>
      <w:r w:rsidRPr="00147B6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году  осуществляло деятельность  8 -  образовательных </w:t>
      </w:r>
      <w:r w:rsidR="007A7DC5" w:rsidRPr="00147B6D">
        <w:rPr>
          <w:rFonts w:ascii="Times New Roman" w:hAnsi="Times New Roman" w:cs="Times New Roman"/>
          <w:bCs/>
          <w:color w:val="000000"/>
          <w:sz w:val="28"/>
          <w:szCs w:val="28"/>
        </w:rPr>
        <w:t>учреждений</w:t>
      </w:r>
      <w:r w:rsidRPr="00147B6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и  </w:t>
      </w:r>
      <w:r w:rsidR="007D5B22"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 w:rsidRPr="00147B6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групп</w:t>
      </w:r>
      <w:r w:rsidR="007D5B22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Pr="00147B6D">
        <w:rPr>
          <w:rFonts w:ascii="Times New Roman" w:hAnsi="Times New Roman" w:cs="Times New Roman"/>
          <w:bCs/>
          <w:color w:val="000000"/>
          <w:sz w:val="28"/>
          <w:szCs w:val="28"/>
        </w:rPr>
        <w:t>, организованн</w:t>
      </w:r>
      <w:r w:rsidR="007D5B22">
        <w:rPr>
          <w:rFonts w:ascii="Times New Roman" w:hAnsi="Times New Roman" w:cs="Times New Roman"/>
          <w:bCs/>
          <w:color w:val="000000"/>
          <w:sz w:val="28"/>
          <w:szCs w:val="28"/>
        </w:rPr>
        <w:t>ая</w:t>
      </w:r>
      <w:r w:rsidRPr="00147B6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при общеобразовательн</w:t>
      </w:r>
      <w:r w:rsidR="007D5B22">
        <w:rPr>
          <w:rFonts w:ascii="Times New Roman" w:hAnsi="Times New Roman" w:cs="Times New Roman"/>
          <w:bCs/>
          <w:color w:val="000000"/>
          <w:sz w:val="28"/>
          <w:szCs w:val="28"/>
        </w:rPr>
        <w:t>ой</w:t>
      </w:r>
      <w:r w:rsidRPr="00147B6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школ</w:t>
      </w:r>
      <w:r w:rsidR="007D5B22"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Pr="00147B6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</w:p>
    <w:p w:rsidR="0078093A" w:rsidRPr="00147B6D" w:rsidRDefault="0078093A" w:rsidP="00147B6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47B6D">
        <w:rPr>
          <w:rFonts w:ascii="Times New Roman" w:hAnsi="Times New Roman" w:cs="Times New Roman"/>
          <w:bCs/>
          <w:color w:val="000000"/>
          <w:sz w:val="28"/>
          <w:szCs w:val="28"/>
        </w:rPr>
        <w:t>В связи с достижением возраста в 201</w:t>
      </w:r>
      <w:r w:rsidR="007D5B22">
        <w:rPr>
          <w:rFonts w:ascii="Times New Roman" w:hAnsi="Times New Roman" w:cs="Times New Roman"/>
          <w:bCs/>
          <w:color w:val="000000"/>
          <w:sz w:val="28"/>
          <w:szCs w:val="28"/>
        </w:rPr>
        <w:t>6</w:t>
      </w:r>
      <w:r w:rsidRPr="00147B6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году количество детей, посещающих дошкольные образовательные учреждения, увеличилось по сравнению с  201</w:t>
      </w:r>
      <w:r w:rsidR="007D5B22">
        <w:rPr>
          <w:rFonts w:ascii="Times New Roman" w:hAnsi="Times New Roman" w:cs="Times New Roman"/>
          <w:bCs/>
          <w:color w:val="000000"/>
          <w:sz w:val="28"/>
          <w:szCs w:val="28"/>
        </w:rPr>
        <w:t>5</w:t>
      </w:r>
      <w:r w:rsidRPr="00147B6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годом на </w:t>
      </w:r>
      <w:r w:rsidR="007D5B22">
        <w:rPr>
          <w:rFonts w:ascii="Times New Roman" w:hAnsi="Times New Roman" w:cs="Times New Roman"/>
          <w:bCs/>
          <w:color w:val="000000"/>
          <w:sz w:val="28"/>
          <w:szCs w:val="28"/>
        </w:rPr>
        <w:t>5</w:t>
      </w:r>
      <w:r w:rsidRPr="00147B6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человек и составило 67</w:t>
      </w:r>
      <w:r w:rsidR="007D5B22">
        <w:rPr>
          <w:rFonts w:ascii="Times New Roman" w:hAnsi="Times New Roman" w:cs="Times New Roman"/>
          <w:bCs/>
          <w:color w:val="000000"/>
          <w:sz w:val="28"/>
          <w:szCs w:val="28"/>
        </w:rPr>
        <w:t>6</w:t>
      </w:r>
      <w:r w:rsidRPr="00147B6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7D5B22">
        <w:rPr>
          <w:rFonts w:ascii="Times New Roman" w:hAnsi="Times New Roman" w:cs="Times New Roman"/>
          <w:bCs/>
          <w:color w:val="000000"/>
          <w:sz w:val="28"/>
          <w:szCs w:val="28"/>
        </w:rPr>
        <w:t>челове</w:t>
      </w:r>
      <w:r w:rsidRPr="00147B6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к. Обеспеченность дошкольными образовательными учреждениями с учетом дошкольных групп, организованных при общеобразовательных учреждениях на 1000 </w:t>
      </w:r>
      <w:r w:rsidR="00147B6D" w:rsidRPr="00147B6D">
        <w:rPr>
          <w:rFonts w:ascii="Times New Roman" w:hAnsi="Times New Roman" w:cs="Times New Roman"/>
          <w:bCs/>
          <w:color w:val="000000"/>
          <w:sz w:val="28"/>
          <w:szCs w:val="28"/>
        </w:rPr>
        <w:t>детей в возрасте 1-</w:t>
      </w:r>
      <w:r w:rsidR="004D525F">
        <w:rPr>
          <w:rFonts w:ascii="Times New Roman" w:hAnsi="Times New Roman" w:cs="Times New Roman"/>
          <w:bCs/>
          <w:color w:val="000000"/>
          <w:sz w:val="28"/>
          <w:szCs w:val="28"/>
        </w:rPr>
        <w:t>6 лет в 201</w:t>
      </w:r>
      <w:r w:rsidR="007D5B22">
        <w:rPr>
          <w:rFonts w:ascii="Times New Roman" w:hAnsi="Times New Roman" w:cs="Times New Roman"/>
          <w:bCs/>
          <w:color w:val="000000"/>
          <w:sz w:val="28"/>
          <w:szCs w:val="28"/>
        </w:rPr>
        <w:t>6</w:t>
      </w:r>
      <w:r w:rsidR="004D525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году составила 8</w:t>
      </w:r>
      <w:r w:rsidR="007D5B22">
        <w:rPr>
          <w:rFonts w:ascii="Times New Roman" w:hAnsi="Times New Roman" w:cs="Times New Roman"/>
          <w:bCs/>
          <w:color w:val="000000"/>
          <w:sz w:val="28"/>
          <w:szCs w:val="28"/>
        </w:rPr>
        <w:t>1,6</w:t>
      </w:r>
      <w:r w:rsidR="002C43D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места. В</w:t>
      </w:r>
      <w:r w:rsidR="004D525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201</w:t>
      </w:r>
      <w:r w:rsidR="002C43D0">
        <w:rPr>
          <w:rFonts w:ascii="Times New Roman" w:hAnsi="Times New Roman" w:cs="Times New Roman"/>
          <w:bCs/>
          <w:color w:val="000000"/>
          <w:sz w:val="28"/>
          <w:szCs w:val="28"/>
        </w:rPr>
        <w:t>7</w:t>
      </w:r>
      <w:r w:rsidR="004D525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 </w:t>
      </w:r>
      <w:r w:rsidR="002C43D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ожидается составить </w:t>
      </w:r>
      <w:r w:rsidR="004D525F">
        <w:rPr>
          <w:rFonts w:ascii="Times New Roman" w:hAnsi="Times New Roman" w:cs="Times New Roman"/>
          <w:bCs/>
          <w:color w:val="000000"/>
          <w:sz w:val="28"/>
          <w:szCs w:val="28"/>
        </w:rPr>
        <w:t>– 8</w:t>
      </w:r>
      <w:r w:rsidR="002C43D0">
        <w:rPr>
          <w:rFonts w:ascii="Times New Roman" w:hAnsi="Times New Roman" w:cs="Times New Roman"/>
          <w:bCs/>
          <w:color w:val="000000"/>
          <w:sz w:val="28"/>
          <w:szCs w:val="28"/>
        </w:rPr>
        <w:t>2,0 места. На прогнозный период</w:t>
      </w:r>
      <w:r w:rsidR="004D525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2018 год</w:t>
      </w:r>
      <w:r w:rsidR="002C43D0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="004D525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</w:t>
      </w:r>
      <w:r w:rsidR="002C43D0">
        <w:rPr>
          <w:rFonts w:ascii="Times New Roman" w:hAnsi="Times New Roman" w:cs="Times New Roman"/>
          <w:bCs/>
          <w:color w:val="000000"/>
          <w:sz w:val="28"/>
          <w:szCs w:val="28"/>
        </w:rPr>
        <w:t>8</w:t>
      </w:r>
      <w:r w:rsidR="004D525F"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="002C43D0">
        <w:rPr>
          <w:rFonts w:ascii="Times New Roman" w:hAnsi="Times New Roman" w:cs="Times New Roman"/>
          <w:bCs/>
          <w:color w:val="000000"/>
          <w:sz w:val="28"/>
          <w:szCs w:val="28"/>
        </w:rPr>
        <w:t>,3</w:t>
      </w:r>
      <w:r w:rsidR="004D525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места, 2019 год</w:t>
      </w:r>
      <w:r w:rsidR="002C43D0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="004D525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</w:t>
      </w:r>
      <w:r w:rsidR="002C43D0">
        <w:rPr>
          <w:rFonts w:ascii="Times New Roman" w:hAnsi="Times New Roman" w:cs="Times New Roman"/>
          <w:bCs/>
          <w:color w:val="000000"/>
          <w:sz w:val="28"/>
          <w:szCs w:val="28"/>
        </w:rPr>
        <w:t>82,8</w:t>
      </w:r>
      <w:r w:rsidR="004D525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мест</w:t>
      </w:r>
      <w:r w:rsidR="002C43D0">
        <w:rPr>
          <w:rFonts w:ascii="Times New Roman" w:hAnsi="Times New Roman" w:cs="Times New Roman"/>
          <w:bCs/>
          <w:color w:val="000000"/>
          <w:sz w:val="28"/>
          <w:szCs w:val="28"/>
        </w:rPr>
        <w:t>а, 2020 года – 82,4 места</w:t>
      </w:r>
      <w:r w:rsidR="004D525F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78093A" w:rsidRPr="00147B6D" w:rsidRDefault="0078093A" w:rsidP="00147B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7B6D">
        <w:rPr>
          <w:rFonts w:ascii="Times New Roman" w:hAnsi="Times New Roman" w:cs="Times New Roman"/>
          <w:sz w:val="28"/>
          <w:szCs w:val="28"/>
        </w:rPr>
        <w:t>По типу правового положения в районе  8    дошкольных образовательных  учреждений  автономного типа.</w:t>
      </w:r>
    </w:p>
    <w:p w:rsidR="002C43D0" w:rsidRPr="002C43D0" w:rsidRDefault="002C43D0" w:rsidP="002C43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43D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 начало 2016/2017 учебного года </w:t>
      </w:r>
      <w:r w:rsidRPr="002C43D0">
        <w:rPr>
          <w:rFonts w:ascii="Times New Roman" w:hAnsi="Times New Roman" w:cs="Times New Roman"/>
          <w:sz w:val="28"/>
          <w:szCs w:val="28"/>
        </w:rPr>
        <w:t xml:space="preserve">в системе образования осуществляли деятельность 6 общеобразовательных учреждений, в том числе 3 – в сельской местности. Количество общеобразовательных учреждений уменьшилось по сравнению с 2015 годом на 1 ед. В виду малочисленности детей, обучающихся в сельской местности,  в конце 2016 года была закрыта </w:t>
      </w:r>
      <w:proofErr w:type="spellStart"/>
      <w:r w:rsidRPr="002C43D0">
        <w:rPr>
          <w:rFonts w:ascii="Times New Roman" w:hAnsi="Times New Roman" w:cs="Times New Roman"/>
          <w:sz w:val="28"/>
          <w:szCs w:val="28"/>
        </w:rPr>
        <w:t>Селищенская</w:t>
      </w:r>
      <w:proofErr w:type="spellEnd"/>
      <w:r w:rsidRPr="002C43D0">
        <w:rPr>
          <w:rFonts w:ascii="Times New Roman" w:hAnsi="Times New Roman" w:cs="Times New Roman"/>
          <w:sz w:val="28"/>
          <w:szCs w:val="28"/>
        </w:rPr>
        <w:t xml:space="preserve">  НОШ на 24 места.</w:t>
      </w:r>
    </w:p>
    <w:p w:rsidR="002C43D0" w:rsidRPr="002C43D0" w:rsidRDefault="002C43D0" w:rsidP="002C43D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C43D0">
        <w:rPr>
          <w:rFonts w:ascii="Times New Roman" w:hAnsi="Times New Roman" w:cs="Times New Roman"/>
          <w:sz w:val="28"/>
          <w:szCs w:val="28"/>
        </w:rPr>
        <w:t xml:space="preserve">Таким образом, число мест в общеобразовательных учреждениях в 2016 году всего составило 2486 ед. Из них в сельской местности – 724.   </w:t>
      </w:r>
    </w:p>
    <w:p w:rsidR="002C43D0" w:rsidRPr="002C43D0" w:rsidRDefault="002C43D0" w:rsidP="002C43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3D0">
        <w:rPr>
          <w:rFonts w:ascii="Times New Roman" w:hAnsi="Times New Roman" w:cs="Times New Roman"/>
          <w:sz w:val="28"/>
          <w:szCs w:val="28"/>
        </w:rPr>
        <w:t xml:space="preserve">            Количество  учащихся в школах на начало 2016/2017  учебного года составило 1567 человек. В связи с достижением  семилетнего возраста </w:t>
      </w:r>
      <w:r w:rsidRPr="002C43D0">
        <w:rPr>
          <w:rFonts w:ascii="Times New Roman" w:hAnsi="Times New Roman" w:cs="Times New Roman"/>
          <w:sz w:val="28"/>
          <w:szCs w:val="28"/>
        </w:rPr>
        <w:lastRenderedPageBreak/>
        <w:t>количество учащихся в последующем будет колебаться в сторону увеличения и снижения.</w:t>
      </w:r>
    </w:p>
    <w:p w:rsidR="002C43D0" w:rsidRPr="002C43D0" w:rsidRDefault="002C43D0" w:rsidP="002C43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43D0">
        <w:rPr>
          <w:rFonts w:ascii="Times New Roman" w:hAnsi="Times New Roman" w:cs="Times New Roman"/>
          <w:sz w:val="28"/>
          <w:szCs w:val="28"/>
        </w:rPr>
        <w:t>Все учащиеся школ района  с 2015 года занимаются в первую смену.</w:t>
      </w:r>
    </w:p>
    <w:p w:rsidR="002C43D0" w:rsidRPr="002C43D0" w:rsidRDefault="002C43D0" w:rsidP="002C43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43D0">
        <w:rPr>
          <w:rFonts w:ascii="Times New Roman" w:hAnsi="Times New Roman" w:cs="Times New Roman"/>
          <w:sz w:val="28"/>
          <w:szCs w:val="28"/>
        </w:rPr>
        <w:t>По типу правового положения в районе  6   общеобразовательных  учреждений бюджетного типа.</w:t>
      </w:r>
    </w:p>
    <w:p w:rsidR="002C43D0" w:rsidRPr="002C43D0" w:rsidRDefault="002C43D0" w:rsidP="002C4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43D0">
        <w:rPr>
          <w:rFonts w:ascii="Times New Roman" w:hAnsi="Times New Roman" w:cs="Times New Roman"/>
          <w:sz w:val="28"/>
          <w:szCs w:val="28"/>
        </w:rPr>
        <w:t>На конец</w:t>
      </w:r>
      <w:proofErr w:type="gramEnd"/>
      <w:r w:rsidRPr="002C43D0">
        <w:rPr>
          <w:rFonts w:ascii="Times New Roman" w:hAnsi="Times New Roman" w:cs="Times New Roman"/>
          <w:sz w:val="28"/>
          <w:szCs w:val="28"/>
        </w:rPr>
        <w:t xml:space="preserve"> 2016 года число больничных коек в ГБУЗ «</w:t>
      </w:r>
      <w:proofErr w:type="spellStart"/>
      <w:r w:rsidRPr="002C43D0">
        <w:rPr>
          <w:rFonts w:ascii="Times New Roman" w:hAnsi="Times New Roman" w:cs="Times New Roman"/>
          <w:sz w:val="28"/>
          <w:szCs w:val="28"/>
        </w:rPr>
        <w:t>Западнодвинская</w:t>
      </w:r>
      <w:proofErr w:type="spellEnd"/>
      <w:r w:rsidRPr="002C43D0">
        <w:rPr>
          <w:rFonts w:ascii="Times New Roman" w:hAnsi="Times New Roman" w:cs="Times New Roman"/>
          <w:sz w:val="28"/>
          <w:szCs w:val="28"/>
        </w:rPr>
        <w:t xml:space="preserve"> ЦРБ» составило 80 единиц (10 – койки </w:t>
      </w:r>
      <w:proofErr w:type="spellStart"/>
      <w:r w:rsidRPr="002C43D0">
        <w:rPr>
          <w:rFonts w:ascii="Times New Roman" w:hAnsi="Times New Roman" w:cs="Times New Roman"/>
          <w:sz w:val="28"/>
          <w:szCs w:val="28"/>
        </w:rPr>
        <w:t>полиативной</w:t>
      </w:r>
      <w:proofErr w:type="spellEnd"/>
      <w:r w:rsidRPr="002C43D0">
        <w:rPr>
          <w:rFonts w:ascii="Times New Roman" w:hAnsi="Times New Roman" w:cs="Times New Roman"/>
          <w:sz w:val="28"/>
          <w:szCs w:val="28"/>
        </w:rPr>
        <w:t xml:space="preserve"> помощи, 3 – реанимация, 67 – койки фонда), по сравнению с 2015 годом их количество уменьшилось на 7 единиц, за счет сокращения коек сестринского ухода. Данная динамика предполагается остаться  до 2020 года.</w:t>
      </w:r>
    </w:p>
    <w:p w:rsidR="002C43D0" w:rsidRPr="002C43D0" w:rsidRDefault="002C43D0" w:rsidP="002C4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3D0">
        <w:rPr>
          <w:rFonts w:ascii="Times New Roman" w:hAnsi="Times New Roman" w:cs="Times New Roman"/>
          <w:sz w:val="28"/>
          <w:szCs w:val="28"/>
        </w:rPr>
        <w:t>Число пролеченных больных за 2016 год составило 2995 человек. В связи с сокращением постоянного населения в районе, а также снижение заболеваемости будет способствовать в дальнейшем уменьшению количества пролеченных больных.</w:t>
      </w:r>
    </w:p>
    <w:p w:rsidR="002C43D0" w:rsidRPr="002C43D0" w:rsidRDefault="002C43D0" w:rsidP="002C4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3D0">
        <w:rPr>
          <w:rFonts w:ascii="Times New Roman" w:hAnsi="Times New Roman" w:cs="Times New Roman"/>
          <w:sz w:val="28"/>
          <w:szCs w:val="28"/>
        </w:rPr>
        <w:t xml:space="preserve">В сельских населенных пунктах значится 13 фельдшерско-акушерских пунктов. В 2017 году планируется закрыть 4 </w:t>
      </w:r>
      <w:proofErr w:type="spellStart"/>
      <w:r w:rsidRPr="002C43D0">
        <w:rPr>
          <w:rFonts w:ascii="Times New Roman" w:hAnsi="Times New Roman" w:cs="Times New Roman"/>
          <w:sz w:val="28"/>
          <w:szCs w:val="28"/>
        </w:rPr>
        <w:t>ФАПа</w:t>
      </w:r>
      <w:proofErr w:type="spellEnd"/>
      <w:r w:rsidRPr="002C43D0">
        <w:rPr>
          <w:rFonts w:ascii="Times New Roman" w:hAnsi="Times New Roman" w:cs="Times New Roman"/>
          <w:sz w:val="28"/>
          <w:szCs w:val="28"/>
        </w:rPr>
        <w:t xml:space="preserve"> в виду отсутствия  работников и аварийности зданий.</w:t>
      </w:r>
    </w:p>
    <w:p w:rsidR="002C43D0" w:rsidRDefault="002C43D0" w:rsidP="002C4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3D0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Pr="002C43D0">
        <w:rPr>
          <w:rFonts w:ascii="Times New Roman" w:hAnsi="Times New Roman" w:cs="Times New Roman"/>
          <w:sz w:val="28"/>
          <w:szCs w:val="28"/>
        </w:rPr>
        <w:t>Западнодвинского</w:t>
      </w:r>
      <w:proofErr w:type="spellEnd"/>
      <w:r w:rsidRPr="002C43D0">
        <w:rPr>
          <w:rFonts w:ascii="Times New Roman" w:hAnsi="Times New Roman" w:cs="Times New Roman"/>
          <w:sz w:val="28"/>
          <w:szCs w:val="28"/>
        </w:rPr>
        <w:t xml:space="preserve"> района осуществляют деятельность 4 офиса врачей общей практики, в них работает 5 врачей. По сравнению с 2015 годом  их количество уменьшилось, в связи с уходом на пенсию врача общей практики в п</w:t>
      </w:r>
      <w:proofErr w:type="gramStart"/>
      <w:r w:rsidRPr="002C43D0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2C43D0">
        <w:rPr>
          <w:rFonts w:ascii="Times New Roman" w:hAnsi="Times New Roman" w:cs="Times New Roman"/>
          <w:sz w:val="28"/>
          <w:szCs w:val="28"/>
        </w:rPr>
        <w:t xml:space="preserve">тарая Торопа. </w:t>
      </w:r>
    </w:p>
    <w:p w:rsidR="002C43D0" w:rsidRDefault="002C43D0" w:rsidP="002C4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3D0">
        <w:rPr>
          <w:rFonts w:ascii="Times New Roman" w:hAnsi="Times New Roman" w:cs="Times New Roman"/>
          <w:sz w:val="28"/>
          <w:szCs w:val="28"/>
        </w:rPr>
        <w:t xml:space="preserve">Всего в </w:t>
      </w:r>
      <w:proofErr w:type="spellStart"/>
      <w:r w:rsidRPr="002C43D0">
        <w:rPr>
          <w:rFonts w:ascii="Times New Roman" w:hAnsi="Times New Roman" w:cs="Times New Roman"/>
          <w:sz w:val="28"/>
          <w:szCs w:val="28"/>
        </w:rPr>
        <w:t>Западнодвинской</w:t>
      </w:r>
      <w:proofErr w:type="spellEnd"/>
      <w:r w:rsidRPr="002C43D0">
        <w:rPr>
          <w:rFonts w:ascii="Times New Roman" w:hAnsi="Times New Roman" w:cs="Times New Roman"/>
          <w:sz w:val="28"/>
          <w:szCs w:val="28"/>
        </w:rPr>
        <w:t xml:space="preserve">  ЦРБ трудится 27 врачей, по сравнению с 2015 годом их число увеличилось на 1 человека с приходом нового врача. </w:t>
      </w:r>
    </w:p>
    <w:p w:rsidR="00A72CF1" w:rsidRPr="00147B6D" w:rsidRDefault="00A72CF1" w:rsidP="00A72CF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Обеспеченность врачами на 10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аселения в 2016 году составила 19,7 чел. В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2017 году ожидается составить – 20,0 чел., прогнозный период 2018 года – 20,3 чел., 2019 года – 20,7 чел., 2020 года – 21,0.</w:t>
      </w:r>
    </w:p>
    <w:p w:rsidR="00A72CF1" w:rsidRDefault="002C43D0" w:rsidP="002C4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3D0">
        <w:rPr>
          <w:rFonts w:ascii="Times New Roman" w:hAnsi="Times New Roman" w:cs="Times New Roman"/>
          <w:sz w:val="28"/>
          <w:szCs w:val="28"/>
        </w:rPr>
        <w:t xml:space="preserve">Численность среднего медицинского персонала в 2016 году составила 108 человек, по сравнению с 2015 годом уменьшилась </w:t>
      </w:r>
      <w:r w:rsidR="00A72CF1">
        <w:rPr>
          <w:rFonts w:ascii="Times New Roman" w:hAnsi="Times New Roman" w:cs="Times New Roman"/>
          <w:sz w:val="28"/>
          <w:szCs w:val="28"/>
        </w:rPr>
        <w:t>на 3 человека.</w:t>
      </w:r>
    </w:p>
    <w:p w:rsidR="00A72CF1" w:rsidRDefault="00A72CF1" w:rsidP="002C4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Обеспеченность средним медицинским персоналом на 10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аселения в 2016 году составила 78,6 чел. В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2017 году ожидается составить – 79,9 чел., прогнозный период 2018 года – 81,2 чел., 2019 года – 82,7 чел., 2020 года – 84,1.</w:t>
      </w:r>
    </w:p>
    <w:p w:rsidR="002C43D0" w:rsidRPr="002C43D0" w:rsidRDefault="002C43D0" w:rsidP="002C4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3D0">
        <w:rPr>
          <w:rFonts w:ascii="Times New Roman" w:hAnsi="Times New Roman" w:cs="Times New Roman"/>
          <w:sz w:val="28"/>
          <w:szCs w:val="28"/>
        </w:rPr>
        <w:t>По типу правового положения ГБУЗ «</w:t>
      </w:r>
      <w:proofErr w:type="spellStart"/>
      <w:r w:rsidRPr="002C43D0">
        <w:rPr>
          <w:rFonts w:ascii="Times New Roman" w:hAnsi="Times New Roman" w:cs="Times New Roman"/>
          <w:sz w:val="28"/>
          <w:szCs w:val="28"/>
        </w:rPr>
        <w:t>Западнодвинская</w:t>
      </w:r>
      <w:proofErr w:type="spellEnd"/>
      <w:r w:rsidRPr="002C43D0">
        <w:rPr>
          <w:rFonts w:ascii="Times New Roman" w:hAnsi="Times New Roman" w:cs="Times New Roman"/>
          <w:sz w:val="28"/>
          <w:szCs w:val="28"/>
        </w:rPr>
        <w:t xml:space="preserve"> ЦРБ» относится к бюджетному учреждению.</w:t>
      </w:r>
    </w:p>
    <w:p w:rsidR="00A72CF1" w:rsidRDefault="00A72CF1" w:rsidP="00A72C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7B6D">
        <w:rPr>
          <w:rFonts w:ascii="Times New Roman" w:hAnsi="Times New Roman" w:cs="Times New Roman"/>
          <w:sz w:val="28"/>
          <w:szCs w:val="28"/>
        </w:rPr>
        <w:t>В  сфере культуры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147B6D">
        <w:rPr>
          <w:rFonts w:ascii="Times New Roman" w:hAnsi="Times New Roman" w:cs="Times New Roman"/>
          <w:sz w:val="28"/>
          <w:szCs w:val="28"/>
        </w:rPr>
        <w:t xml:space="preserve"> осуществляют деятельность два  самостоятельных юридических лица – МКУ</w:t>
      </w:r>
      <w:proofErr w:type="gramStart"/>
      <w:r w:rsidRPr="00147B6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47B6D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147B6D">
        <w:rPr>
          <w:rFonts w:ascii="Times New Roman" w:hAnsi="Times New Roman" w:cs="Times New Roman"/>
          <w:sz w:val="28"/>
          <w:szCs w:val="28"/>
        </w:rPr>
        <w:t>ежпоселенческая</w:t>
      </w:r>
      <w:proofErr w:type="spellEnd"/>
      <w:r w:rsidRPr="00147B6D">
        <w:rPr>
          <w:rFonts w:ascii="Times New Roman" w:hAnsi="Times New Roman" w:cs="Times New Roman"/>
          <w:sz w:val="28"/>
          <w:szCs w:val="28"/>
        </w:rPr>
        <w:t xml:space="preserve"> центральная библиотека» и МБУ «</w:t>
      </w:r>
      <w:proofErr w:type="spellStart"/>
      <w:r w:rsidRPr="00147B6D">
        <w:rPr>
          <w:rFonts w:ascii="Times New Roman" w:hAnsi="Times New Roman" w:cs="Times New Roman"/>
          <w:sz w:val="28"/>
          <w:szCs w:val="28"/>
        </w:rPr>
        <w:t>Межпоселенческий</w:t>
      </w:r>
      <w:proofErr w:type="spellEnd"/>
      <w:r w:rsidRPr="00147B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B6D">
        <w:rPr>
          <w:rFonts w:ascii="Times New Roman" w:hAnsi="Times New Roman" w:cs="Times New Roman"/>
          <w:sz w:val="28"/>
          <w:szCs w:val="28"/>
        </w:rPr>
        <w:t>культурно-досуговый</w:t>
      </w:r>
      <w:proofErr w:type="spellEnd"/>
      <w:r w:rsidRPr="00147B6D">
        <w:rPr>
          <w:rFonts w:ascii="Times New Roman" w:hAnsi="Times New Roman" w:cs="Times New Roman"/>
          <w:sz w:val="28"/>
          <w:szCs w:val="28"/>
        </w:rPr>
        <w:t xml:space="preserve"> центр». В состав данных учреждений входят 19 клубных формирований и 19 библиотек.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2CF1" w:rsidRPr="00147B6D" w:rsidRDefault="00A72CF1" w:rsidP="00A72CF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Обеспеченность учреждениями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культурно-досугового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типа на 100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аселения в 2016 году составила 138,3 ед. В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2017 году ожидается составить  – 140,5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ед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прогнозный период 2018 года – 142,9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ед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>, 2019 года – 145,5 ед., 2020 года – 148,0 ед.</w:t>
      </w:r>
    </w:p>
    <w:p w:rsidR="002C43D0" w:rsidRDefault="002C43D0" w:rsidP="00147B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C43D0" w:rsidSect="00CC19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F31093"/>
    <w:rsid w:val="000B4AEE"/>
    <w:rsid w:val="000C5E94"/>
    <w:rsid w:val="00147B6D"/>
    <w:rsid w:val="00213EF8"/>
    <w:rsid w:val="002C43D0"/>
    <w:rsid w:val="002D5FB0"/>
    <w:rsid w:val="002F25AF"/>
    <w:rsid w:val="002F4803"/>
    <w:rsid w:val="0035780B"/>
    <w:rsid w:val="00450194"/>
    <w:rsid w:val="0046404F"/>
    <w:rsid w:val="004D525F"/>
    <w:rsid w:val="004E1C6A"/>
    <w:rsid w:val="004E79CF"/>
    <w:rsid w:val="00720899"/>
    <w:rsid w:val="0078093A"/>
    <w:rsid w:val="00781AB4"/>
    <w:rsid w:val="007A7DC5"/>
    <w:rsid w:val="007D3B38"/>
    <w:rsid w:val="007D5B22"/>
    <w:rsid w:val="0080104F"/>
    <w:rsid w:val="008B0A48"/>
    <w:rsid w:val="008D7F65"/>
    <w:rsid w:val="009545AA"/>
    <w:rsid w:val="009639AD"/>
    <w:rsid w:val="00993C12"/>
    <w:rsid w:val="00A36355"/>
    <w:rsid w:val="00A72CF1"/>
    <w:rsid w:val="00A853B1"/>
    <w:rsid w:val="00AF7726"/>
    <w:rsid w:val="00B15DBE"/>
    <w:rsid w:val="00B332F3"/>
    <w:rsid w:val="00C028A6"/>
    <w:rsid w:val="00C85459"/>
    <w:rsid w:val="00CA1BBE"/>
    <w:rsid w:val="00CA2230"/>
    <w:rsid w:val="00CC1986"/>
    <w:rsid w:val="00CD113B"/>
    <w:rsid w:val="00D1527C"/>
    <w:rsid w:val="00D23D81"/>
    <w:rsid w:val="00D75CAB"/>
    <w:rsid w:val="00DC006F"/>
    <w:rsid w:val="00DD28F8"/>
    <w:rsid w:val="00DE7425"/>
    <w:rsid w:val="00E10AB8"/>
    <w:rsid w:val="00E16EC7"/>
    <w:rsid w:val="00E53C6E"/>
    <w:rsid w:val="00F31093"/>
    <w:rsid w:val="00F50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09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31093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6"/>
      <w:szCs w:val="24"/>
    </w:rPr>
  </w:style>
  <w:style w:type="character" w:customStyle="1" w:styleId="20">
    <w:name w:val="Основной текст 2 Знак"/>
    <w:basedOn w:val="a0"/>
    <w:link w:val="2"/>
    <w:rsid w:val="00F31093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Default">
    <w:name w:val="Default"/>
    <w:rsid w:val="00F3109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38A1D7-BA6B-4681-BD57-35F4E11AC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12</Pages>
  <Words>4214</Words>
  <Characters>24021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cp:keywords/>
  <dc:description/>
  <cp:lastModifiedBy>Windows 7</cp:lastModifiedBy>
  <cp:revision>12</cp:revision>
  <cp:lastPrinted>2017-10-20T09:58:00Z</cp:lastPrinted>
  <dcterms:created xsi:type="dcterms:W3CDTF">2016-11-11T09:32:00Z</dcterms:created>
  <dcterms:modified xsi:type="dcterms:W3CDTF">2019-09-25T14:14:00Z</dcterms:modified>
</cp:coreProperties>
</file>