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2" w:rsidRDefault="00B311F2" w:rsidP="00B311F2">
      <w:pPr>
        <w:keepNext/>
        <w:keepLines/>
        <w:spacing w:after="0"/>
        <w:jc w:val="center"/>
        <w:rPr>
          <w:b/>
          <w:sz w:val="28"/>
          <w:szCs w:val="28"/>
        </w:rPr>
      </w:pPr>
    </w:p>
    <w:p w:rsidR="00B311F2" w:rsidRPr="00D62DC5" w:rsidRDefault="00B311F2" w:rsidP="00B311F2">
      <w:pPr>
        <w:pStyle w:val="a4"/>
        <w:rPr>
          <w:rFonts w:ascii="Times New Roman" w:hAnsi="Times New Roman" w:cs="Times New Roman"/>
          <w:sz w:val="32"/>
          <w:szCs w:val="32"/>
        </w:rPr>
      </w:pPr>
      <w:r w:rsidRPr="00D62DC5">
        <w:rPr>
          <w:rFonts w:ascii="Times New Roman" w:hAnsi="Times New Roman" w:cs="Times New Roman"/>
          <w:sz w:val="32"/>
          <w:szCs w:val="32"/>
        </w:rPr>
        <w:t>РФ</w:t>
      </w:r>
    </w:p>
    <w:p w:rsidR="00B311F2" w:rsidRPr="00D62DC5" w:rsidRDefault="00D62DC5" w:rsidP="00B3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B311F2" w:rsidRPr="00D62DC5">
        <w:rPr>
          <w:rFonts w:ascii="Times New Roman" w:hAnsi="Times New Roman" w:cs="Times New Roman"/>
          <w:b/>
          <w:bCs/>
          <w:sz w:val="32"/>
          <w:szCs w:val="32"/>
        </w:rPr>
        <w:t>ЗАПАДНОДВИНСКОГО РАЙОНА</w:t>
      </w:r>
    </w:p>
    <w:p w:rsidR="00B311F2" w:rsidRPr="00D62DC5" w:rsidRDefault="00B311F2" w:rsidP="00B3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DC5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B311F2" w:rsidRPr="00D62DC5" w:rsidRDefault="00B311F2" w:rsidP="00B311F2">
      <w:pPr>
        <w:spacing w:after="0"/>
        <w:jc w:val="center"/>
        <w:rPr>
          <w:b/>
          <w:bCs/>
          <w:sz w:val="24"/>
          <w:szCs w:val="24"/>
        </w:rPr>
      </w:pPr>
    </w:p>
    <w:p w:rsidR="00B311F2" w:rsidRPr="00D62DC5" w:rsidRDefault="00B311F2" w:rsidP="00B311F2">
      <w:pPr>
        <w:pStyle w:val="1"/>
        <w:rPr>
          <w:sz w:val="32"/>
          <w:szCs w:val="32"/>
        </w:rPr>
      </w:pPr>
      <w:r w:rsidRPr="00D62DC5">
        <w:rPr>
          <w:sz w:val="32"/>
          <w:szCs w:val="32"/>
        </w:rPr>
        <w:t>ПОСТАНОВЛЕНИЕ</w:t>
      </w:r>
    </w:p>
    <w:p w:rsidR="00B311F2" w:rsidRPr="0079702F" w:rsidRDefault="00B311F2" w:rsidP="00D62DC5"/>
    <w:p w:rsidR="00B311F2" w:rsidRPr="00D62DC5" w:rsidRDefault="00036EA5" w:rsidP="00A919CD">
      <w:pPr>
        <w:rPr>
          <w:rFonts w:ascii="Times New Roman" w:hAnsi="Times New Roman" w:cs="Times New Roman"/>
          <w:b/>
          <w:sz w:val="28"/>
          <w:szCs w:val="28"/>
        </w:rPr>
      </w:pPr>
      <w:r w:rsidRPr="00D62DC5">
        <w:rPr>
          <w:rFonts w:ascii="Times New Roman" w:hAnsi="Times New Roman" w:cs="Times New Roman"/>
          <w:b/>
          <w:sz w:val="28"/>
          <w:szCs w:val="28"/>
        </w:rPr>
        <w:t>12</w:t>
      </w:r>
      <w:r w:rsidR="00A919CD" w:rsidRPr="00D62DC5">
        <w:rPr>
          <w:rFonts w:ascii="Times New Roman" w:hAnsi="Times New Roman" w:cs="Times New Roman"/>
          <w:b/>
          <w:sz w:val="28"/>
          <w:szCs w:val="28"/>
        </w:rPr>
        <w:t>.12.2019</w:t>
      </w:r>
      <w:r w:rsidR="00D62DC5">
        <w:rPr>
          <w:rFonts w:ascii="Times New Roman" w:hAnsi="Times New Roman" w:cs="Times New Roman"/>
          <w:b/>
          <w:sz w:val="28"/>
          <w:szCs w:val="28"/>
        </w:rPr>
        <w:t xml:space="preserve">  г.                        </w:t>
      </w:r>
      <w:r w:rsidR="00B311F2" w:rsidRPr="00D62DC5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</w:t>
      </w:r>
      <w:r w:rsidR="00A919CD" w:rsidRPr="00D62DC5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15576B" w:rsidRPr="00D62DC5">
        <w:rPr>
          <w:rFonts w:ascii="Times New Roman" w:hAnsi="Times New Roman" w:cs="Times New Roman"/>
          <w:b/>
          <w:sz w:val="28"/>
          <w:szCs w:val="28"/>
        </w:rPr>
        <w:t>283</w:t>
      </w:r>
    </w:p>
    <w:p w:rsidR="00B311F2" w:rsidRPr="0079702F" w:rsidRDefault="005A08DF" w:rsidP="00B311F2">
      <w:pPr>
        <w:jc w:val="both"/>
        <w:rPr>
          <w:b/>
        </w:rPr>
      </w:pPr>
      <w:r w:rsidRPr="005A0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05pt;margin-top:4.7pt;width:299.25pt;height:7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UbJw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" strokecolor="white">
            <v:textbox>
              <w:txbxContent>
                <w:p w:rsidR="00B311F2" w:rsidRPr="00D62DC5" w:rsidRDefault="00B311F2" w:rsidP="00B311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2D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создании и содержании в целях</w:t>
                  </w:r>
                  <w:r w:rsidR="00A919CD" w:rsidRPr="00D62D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ликвидации чрезвычайных ситуаций природного и техногенного характера </w:t>
                  </w:r>
                  <w:r w:rsidRPr="00D62D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запасов материально-технических, продовольственных, медицинских и иных средств</w:t>
                  </w:r>
                </w:p>
                <w:p w:rsidR="00B311F2" w:rsidRPr="0079702F" w:rsidRDefault="00B311F2" w:rsidP="00B311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311F2" w:rsidRDefault="00B311F2" w:rsidP="00B311F2">
      <w:pPr>
        <w:rPr>
          <w:b/>
        </w:rPr>
      </w:pPr>
    </w:p>
    <w:p w:rsidR="00B311F2" w:rsidRDefault="00B311F2" w:rsidP="00B311F2">
      <w:pPr>
        <w:spacing w:line="336" w:lineRule="auto"/>
        <w:jc w:val="both"/>
        <w:rPr>
          <w:b/>
        </w:rPr>
      </w:pPr>
    </w:p>
    <w:p w:rsidR="00D62DC5" w:rsidRPr="00B311F2" w:rsidRDefault="00D62DC5" w:rsidP="00B311F2">
      <w:pPr>
        <w:spacing w:line="336" w:lineRule="auto"/>
        <w:jc w:val="both"/>
      </w:pPr>
    </w:p>
    <w:p w:rsidR="00B311F2" w:rsidRPr="00B311F2" w:rsidRDefault="00B311F2" w:rsidP="00B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</w:t>
      </w:r>
      <w:r w:rsidR="00A919CD">
        <w:rPr>
          <w:rFonts w:ascii="Times New Roman" w:hAnsi="Times New Roman" w:cs="Times New Roman"/>
          <w:sz w:val="28"/>
          <w:szCs w:val="28"/>
          <w:shd w:val="clear" w:color="auto" w:fill="FFFFFF"/>
        </w:rPr>
        <w:t>конами от 21декабря 1994 г. № 68-ФЗ «О защите населения и территорий от ЧС природного и техногенного характера</w:t>
      </w:r>
      <w:r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>», о</w:t>
      </w:r>
      <w:r w:rsidR="00A919CD">
        <w:rPr>
          <w:rFonts w:ascii="Times New Roman" w:hAnsi="Times New Roman" w:cs="Times New Roman"/>
          <w:sz w:val="28"/>
          <w:szCs w:val="28"/>
          <w:shd w:val="clear" w:color="auto" w:fill="FFFFFF"/>
        </w:rPr>
        <w:t>т 6 октября 2003 г. № 131-ФЗ «Об</w:t>
      </w:r>
      <w:r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Постановлением Правител</w:t>
      </w:r>
      <w:r w:rsidR="00A919CD">
        <w:rPr>
          <w:rFonts w:ascii="Times New Roman" w:hAnsi="Times New Roman" w:cs="Times New Roman"/>
          <w:sz w:val="28"/>
          <w:szCs w:val="28"/>
          <w:shd w:val="clear" w:color="auto" w:fill="FFFFFF"/>
        </w:rPr>
        <w:t>ьства Российской Федерации от 30 декабря 2003  г. № 794</w:t>
      </w:r>
      <w:r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</w:t>
      </w:r>
      <w:r w:rsidR="00A919C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государственной системе  предупреждения и ликвидации чрезвычайных ситуаций</w:t>
      </w:r>
      <w:r w:rsidR="00E11A47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892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A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Российской Федерации  от</w:t>
      </w:r>
      <w:proofErr w:type="gramEnd"/>
      <w:r w:rsidR="00E1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 ноября 1996 г. №1340 «О порядке создания и использования резервов материальных ресурсов </w:t>
      </w:r>
      <w:r w:rsidR="00892DB3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ликвидации  чрезвычайных си</w:t>
      </w:r>
      <w:r w:rsidR="00E11A47">
        <w:rPr>
          <w:rFonts w:ascii="Times New Roman" w:hAnsi="Times New Roman" w:cs="Times New Roman"/>
          <w:sz w:val="28"/>
          <w:szCs w:val="28"/>
          <w:shd w:val="clear" w:color="auto" w:fill="FFFFFF"/>
        </w:rPr>
        <w:t>туаций природного и техногенного характера»</w:t>
      </w:r>
      <w:r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11F2">
        <w:rPr>
          <w:rFonts w:ascii="Times New Roman" w:hAnsi="Times New Roman" w:cs="Times New Roman"/>
          <w:sz w:val="28"/>
          <w:szCs w:val="28"/>
        </w:rPr>
        <w:t>администрация Западнодви</w:t>
      </w:r>
      <w:r w:rsidR="00D62DC5">
        <w:rPr>
          <w:rFonts w:ascii="Times New Roman" w:hAnsi="Times New Roman" w:cs="Times New Roman"/>
          <w:sz w:val="28"/>
          <w:szCs w:val="28"/>
        </w:rPr>
        <w:t xml:space="preserve">нского района Тверской области </w:t>
      </w:r>
      <w:r w:rsidR="00D62DC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311F2">
        <w:rPr>
          <w:rFonts w:ascii="Times New Roman" w:hAnsi="Times New Roman" w:cs="Times New Roman"/>
          <w:sz w:val="28"/>
          <w:szCs w:val="28"/>
        </w:rPr>
        <w:t>:</w:t>
      </w:r>
    </w:p>
    <w:p w:rsidR="00B311F2" w:rsidRPr="00B311F2" w:rsidRDefault="00B311F2" w:rsidP="00B311F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1F2">
        <w:rPr>
          <w:sz w:val="28"/>
          <w:szCs w:val="28"/>
        </w:rPr>
        <w:t>1. Утвердить Порядок создания и содерж</w:t>
      </w:r>
      <w:r w:rsidR="00E11A47">
        <w:rPr>
          <w:sz w:val="28"/>
          <w:szCs w:val="28"/>
        </w:rPr>
        <w:t>ания в целях ликвидации  чрезвычайных ситуаций  природного и техногенного характера</w:t>
      </w:r>
      <w:r w:rsidRPr="00B311F2">
        <w:rPr>
          <w:sz w:val="28"/>
          <w:szCs w:val="28"/>
        </w:rPr>
        <w:t xml:space="preserve"> запасов </w:t>
      </w:r>
      <w:r w:rsidR="00E11A47">
        <w:rPr>
          <w:sz w:val="28"/>
          <w:szCs w:val="28"/>
        </w:rPr>
        <w:t xml:space="preserve">материально-технических, продовольственных, медицинских </w:t>
      </w:r>
      <w:r w:rsidRPr="00B311F2">
        <w:rPr>
          <w:sz w:val="28"/>
          <w:szCs w:val="28"/>
        </w:rPr>
        <w:t>и иных средств  (приложение 1).</w:t>
      </w:r>
    </w:p>
    <w:p w:rsidR="00B311F2" w:rsidRPr="00B311F2" w:rsidRDefault="00B311F2" w:rsidP="00B311F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1F2">
        <w:rPr>
          <w:sz w:val="28"/>
          <w:szCs w:val="28"/>
        </w:rPr>
        <w:t xml:space="preserve">2. Утвердить Примерную номенклатуру и объемы запасов </w:t>
      </w:r>
      <w:r w:rsidR="00E11A47">
        <w:rPr>
          <w:sz w:val="28"/>
          <w:szCs w:val="28"/>
        </w:rPr>
        <w:t xml:space="preserve">материально-технических, продовольственных, медицинских </w:t>
      </w:r>
      <w:r w:rsidR="00E11A47" w:rsidRPr="00B311F2">
        <w:rPr>
          <w:sz w:val="28"/>
          <w:szCs w:val="28"/>
        </w:rPr>
        <w:t>и иных сре</w:t>
      </w:r>
      <w:proofErr w:type="gramStart"/>
      <w:r w:rsidR="00E11A47" w:rsidRPr="00B311F2">
        <w:rPr>
          <w:sz w:val="28"/>
          <w:szCs w:val="28"/>
        </w:rPr>
        <w:t xml:space="preserve">дств  </w:t>
      </w:r>
      <w:r w:rsidRPr="00B311F2">
        <w:rPr>
          <w:sz w:val="28"/>
          <w:szCs w:val="28"/>
        </w:rPr>
        <w:t>в ц</w:t>
      </w:r>
      <w:proofErr w:type="gramEnd"/>
      <w:r w:rsidRPr="00B311F2">
        <w:rPr>
          <w:sz w:val="28"/>
          <w:szCs w:val="28"/>
        </w:rPr>
        <w:t>елях</w:t>
      </w:r>
      <w:r w:rsidR="00892DB3">
        <w:rPr>
          <w:sz w:val="28"/>
          <w:szCs w:val="28"/>
        </w:rPr>
        <w:t xml:space="preserve"> </w:t>
      </w:r>
      <w:r w:rsidR="00E11A47">
        <w:rPr>
          <w:sz w:val="28"/>
          <w:szCs w:val="28"/>
        </w:rPr>
        <w:t>ликвидации  чрезвычайных ситуаций  природного и техногенного характера</w:t>
      </w:r>
      <w:r w:rsidRPr="00B311F2">
        <w:rPr>
          <w:sz w:val="28"/>
          <w:szCs w:val="28"/>
        </w:rPr>
        <w:t xml:space="preserve"> (приложение 2).</w:t>
      </w:r>
    </w:p>
    <w:p w:rsidR="00F47D6A" w:rsidRDefault="00B311F2" w:rsidP="00F47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1F2">
        <w:rPr>
          <w:sz w:val="28"/>
          <w:szCs w:val="28"/>
        </w:rPr>
        <w:t xml:space="preserve">3. </w:t>
      </w:r>
      <w:proofErr w:type="gramStart"/>
      <w:r w:rsidRPr="00B311F2">
        <w:rPr>
          <w:sz w:val="28"/>
          <w:szCs w:val="28"/>
        </w:rPr>
        <w:t>Рекомендовать руководителям предприятий, учреждений и организаций, расположенных на террито</w:t>
      </w:r>
      <w:r w:rsidR="00FB6850">
        <w:rPr>
          <w:sz w:val="28"/>
          <w:szCs w:val="28"/>
        </w:rPr>
        <w:t>рии муниципального образования Западнодвинский район</w:t>
      </w:r>
      <w:r w:rsidRPr="00B311F2">
        <w:rPr>
          <w:sz w:val="28"/>
          <w:szCs w:val="28"/>
        </w:rPr>
        <w:t>, независимо от их организационно-правовой формы, организовать работу по созданию и содержанию  в целях </w:t>
      </w:r>
      <w:r w:rsidR="00E11A47">
        <w:rPr>
          <w:sz w:val="28"/>
          <w:szCs w:val="28"/>
        </w:rPr>
        <w:t>ликвидации  чрезвычайных ситуаций  природного и техногенного характера</w:t>
      </w:r>
      <w:r w:rsidRPr="00B311F2">
        <w:rPr>
          <w:sz w:val="28"/>
          <w:szCs w:val="28"/>
        </w:rPr>
        <w:t xml:space="preserve"> запасы материально-технических, продовольственных, медицинских и иных средств,  в целях обеспечения</w:t>
      </w:r>
      <w:r w:rsidRPr="0079702F">
        <w:rPr>
          <w:sz w:val="28"/>
          <w:szCs w:val="28"/>
        </w:rPr>
        <w:t xml:space="preserve"> защиты персонала и выполн</w:t>
      </w:r>
      <w:r w:rsidR="00E11A47">
        <w:rPr>
          <w:sz w:val="28"/>
          <w:szCs w:val="28"/>
        </w:rPr>
        <w:t xml:space="preserve">ения мероприятий </w:t>
      </w:r>
      <w:r w:rsidR="00E11A47">
        <w:rPr>
          <w:sz w:val="28"/>
          <w:szCs w:val="28"/>
        </w:rPr>
        <w:lastRenderedPageBreak/>
        <w:t>по</w:t>
      </w:r>
      <w:r w:rsidR="00892DB3">
        <w:rPr>
          <w:sz w:val="28"/>
          <w:szCs w:val="28"/>
        </w:rPr>
        <w:t xml:space="preserve"> </w:t>
      </w:r>
      <w:r w:rsidR="00E11A47">
        <w:rPr>
          <w:sz w:val="28"/>
          <w:szCs w:val="28"/>
        </w:rPr>
        <w:t>ликвидации  чрезвычайных ситуаций  природного и техногенного характера</w:t>
      </w:r>
      <w:r w:rsidRPr="0079702F">
        <w:rPr>
          <w:sz w:val="28"/>
          <w:szCs w:val="28"/>
        </w:rPr>
        <w:t>, в соответствии с действующим</w:t>
      </w:r>
      <w:proofErr w:type="gramEnd"/>
      <w:r w:rsidRPr="0079702F">
        <w:rPr>
          <w:sz w:val="28"/>
          <w:szCs w:val="28"/>
        </w:rPr>
        <w:t xml:space="preserve"> законодательством.</w:t>
      </w:r>
    </w:p>
    <w:p w:rsidR="00B968B7" w:rsidRDefault="00F47D6A" w:rsidP="00B968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1F2" w:rsidRPr="00B311F2">
        <w:rPr>
          <w:sz w:val="28"/>
          <w:szCs w:val="28"/>
        </w:rPr>
        <w:t xml:space="preserve">. </w:t>
      </w:r>
      <w:r w:rsidR="00B968B7">
        <w:rPr>
          <w:sz w:val="28"/>
          <w:szCs w:val="28"/>
        </w:rPr>
        <w:t xml:space="preserve">  Контроль исполнения данного П</w:t>
      </w:r>
      <w:r w:rsidR="00B968B7" w:rsidRPr="00B311F2">
        <w:rPr>
          <w:sz w:val="28"/>
          <w:szCs w:val="28"/>
        </w:rPr>
        <w:t>остановления оставляю за собой.</w:t>
      </w:r>
    </w:p>
    <w:p w:rsidR="00B968B7" w:rsidRDefault="00B968B7" w:rsidP="00B968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B311F2">
        <w:rPr>
          <w:sz w:val="28"/>
          <w:szCs w:val="28"/>
        </w:rPr>
        <w:t>Настоящее Постановление вступает в силу со дня его подписания.</w:t>
      </w:r>
    </w:p>
    <w:p w:rsidR="00B311F2" w:rsidRPr="00B311F2" w:rsidRDefault="00B968B7" w:rsidP="00B968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B311F2" w:rsidRPr="00B311F2">
        <w:rPr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B311F2" w:rsidRDefault="00B311F2" w:rsidP="00B311F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Pr="00B311F2" w:rsidRDefault="005A08DF" w:rsidP="00B31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7" type="#_x0000_t202" style="position:absolute;margin-left:-1.35pt;margin-top:7.4pt;width:482.55pt;height:71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" strokecolor="white">
            <v:textbox style="mso-fit-shape-to-text:t">
              <w:txbxContent>
                <w:p w:rsidR="00F47D6A" w:rsidRDefault="00F47D6A" w:rsidP="00B311F2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B311F2" w:rsidRPr="00B311F2" w:rsidRDefault="00D62DC5" w:rsidP="00B311F2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B311F2" w:rsidRPr="00B311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 </w:t>
                  </w:r>
                  <w:bookmarkStart w:id="0" w:name="_GoBack"/>
                  <w:bookmarkEnd w:id="0"/>
                  <w:r w:rsidR="00F47D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Ю.Н. Орлов</w:t>
                  </w:r>
                </w:p>
                <w:p w:rsidR="00B311F2" w:rsidRPr="00B311F2" w:rsidRDefault="00B311F2" w:rsidP="00B311F2">
                  <w:pPr>
                    <w:tabs>
                      <w:tab w:val="left" w:pos="163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11F2" w:rsidRDefault="00B311F2" w:rsidP="00B311F2">
                  <w:pPr>
                    <w:spacing w:after="0"/>
                  </w:pPr>
                </w:p>
              </w:txbxContent>
            </v:textbox>
          </v:shape>
        </w:pict>
      </w: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Pr="00B311F2" w:rsidRDefault="00B311F2" w:rsidP="00B311F2">
      <w:pPr>
        <w:rPr>
          <w:rFonts w:ascii="Times New Roman" w:hAnsi="Times New Roman" w:cs="Times New Roman"/>
        </w:rPr>
      </w:pPr>
    </w:p>
    <w:p w:rsidR="00B311F2" w:rsidRDefault="00B311F2" w:rsidP="00B311F2">
      <w:pPr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D62DC5" w:rsidRDefault="00D62DC5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968B7" w:rsidRDefault="00B968B7" w:rsidP="00B3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1F2" w:rsidRPr="00B311F2" w:rsidRDefault="00B311F2" w:rsidP="00B3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311F2" w:rsidRPr="00B311F2" w:rsidRDefault="00B311F2" w:rsidP="00B3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11F2" w:rsidRPr="00B311F2" w:rsidRDefault="007519B1" w:rsidP="00B3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76B">
        <w:rPr>
          <w:rFonts w:ascii="Times New Roman" w:hAnsi="Times New Roman" w:cs="Times New Roman"/>
          <w:sz w:val="24"/>
          <w:szCs w:val="24"/>
        </w:rPr>
        <w:t>ападнодвинского района от 12</w:t>
      </w:r>
      <w:r w:rsidR="00D62DC5">
        <w:rPr>
          <w:rFonts w:ascii="Times New Roman" w:hAnsi="Times New Roman" w:cs="Times New Roman"/>
          <w:sz w:val="24"/>
          <w:szCs w:val="24"/>
        </w:rPr>
        <w:t>.</w:t>
      </w:r>
      <w:r w:rsidR="00F47D6A">
        <w:rPr>
          <w:rFonts w:ascii="Times New Roman" w:hAnsi="Times New Roman" w:cs="Times New Roman"/>
          <w:sz w:val="24"/>
          <w:szCs w:val="24"/>
        </w:rPr>
        <w:t>12</w:t>
      </w:r>
      <w:r w:rsidR="00D62DC5">
        <w:rPr>
          <w:rFonts w:ascii="Times New Roman" w:hAnsi="Times New Roman" w:cs="Times New Roman"/>
          <w:sz w:val="24"/>
          <w:szCs w:val="24"/>
        </w:rPr>
        <w:t>.</w:t>
      </w:r>
      <w:r w:rsidR="00F47D6A">
        <w:rPr>
          <w:rFonts w:ascii="Times New Roman" w:hAnsi="Times New Roman" w:cs="Times New Roman"/>
          <w:sz w:val="24"/>
          <w:szCs w:val="24"/>
        </w:rPr>
        <w:t>2019 г. №</w:t>
      </w:r>
      <w:r w:rsidR="0015576B">
        <w:rPr>
          <w:rFonts w:ascii="Times New Roman" w:hAnsi="Times New Roman" w:cs="Times New Roman"/>
          <w:sz w:val="24"/>
          <w:szCs w:val="24"/>
        </w:rPr>
        <w:t>283</w:t>
      </w:r>
    </w:p>
    <w:p w:rsidR="00B311F2" w:rsidRDefault="00B311F2" w:rsidP="00B311F2">
      <w:pPr>
        <w:spacing w:after="0"/>
        <w:jc w:val="right"/>
      </w:pPr>
    </w:p>
    <w:p w:rsidR="00B311F2" w:rsidRPr="00B311F2" w:rsidRDefault="00B311F2" w:rsidP="00B311F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F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311F2" w:rsidRPr="0015576B" w:rsidRDefault="00B311F2" w:rsidP="00B311F2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1F2">
        <w:rPr>
          <w:rFonts w:ascii="Times New Roman" w:hAnsi="Times New Roman" w:cs="Times New Roman"/>
          <w:b/>
          <w:sz w:val="28"/>
          <w:szCs w:val="28"/>
        </w:rPr>
        <w:t xml:space="preserve">создания и содержания в целях </w:t>
      </w:r>
      <w:r w:rsidR="0015576B" w:rsidRPr="0015576B">
        <w:rPr>
          <w:rFonts w:ascii="Times New Roman" w:hAnsi="Times New Roman" w:cs="Times New Roman"/>
          <w:b/>
          <w:sz w:val="28"/>
          <w:szCs w:val="28"/>
        </w:rPr>
        <w:t>ликвидации  чрезвычайных ситуаций  природного и техногенного характера</w:t>
      </w:r>
      <w:r w:rsidR="0089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1F2">
        <w:rPr>
          <w:rFonts w:ascii="Times New Roman" w:hAnsi="Times New Roman" w:cs="Times New Roman"/>
          <w:b/>
          <w:sz w:val="28"/>
          <w:szCs w:val="28"/>
        </w:rPr>
        <w:t xml:space="preserve">запасов </w:t>
      </w:r>
      <w:r w:rsidR="0015576B" w:rsidRPr="0015576B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материально-технических, продовольственных, медицинских и иных средств </w:t>
      </w:r>
    </w:p>
    <w:p w:rsidR="00B311F2" w:rsidRDefault="00B311F2" w:rsidP="00B311F2">
      <w:pPr>
        <w:spacing w:after="0"/>
        <w:jc w:val="center"/>
      </w:pPr>
    </w:p>
    <w:p w:rsidR="00B311F2" w:rsidRPr="009E0170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B6113E">
        <w:rPr>
          <w:color w:val="auto"/>
          <w:sz w:val="28"/>
          <w:szCs w:val="28"/>
          <w:shd w:val="clear" w:color="auto" w:fill="FFFFFF"/>
        </w:rPr>
        <w:t xml:space="preserve">Настоящий Порядок, разработан в соответствии с Федеральным законом </w:t>
      </w:r>
      <w:r w:rsidR="0015576B">
        <w:rPr>
          <w:color w:val="auto"/>
          <w:sz w:val="28"/>
          <w:szCs w:val="28"/>
          <w:shd w:val="clear" w:color="auto" w:fill="FFFFFF"/>
        </w:rPr>
        <w:t xml:space="preserve">от </w:t>
      </w:r>
      <w:r w:rsidR="0015576B">
        <w:rPr>
          <w:sz w:val="28"/>
          <w:szCs w:val="28"/>
          <w:shd w:val="clear" w:color="auto" w:fill="FFFFFF"/>
        </w:rPr>
        <w:t>21декабря 1994 г. № 68-ФЗ «О защите населения и территорий от ЧС природного и техногенного характера</w:t>
      </w:r>
      <w:r w:rsidR="0015576B" w:rsidRPr="00B311F2">
        <w:rPr>
          <w:sz w:val="28"/>
          <w:szCs w:val="28"/>
          <w:shd w:val="clear" w:color="auto" w:fill="FFFFFF"/>
        </w:rPr>
        <w:t>», о</w:t>
      </w:r>
      <w:r w:rsidR="0015576B">
        <w:rPr>
          <w:sz w:val="28"/>
          <w:szCs w:val="28"/>
          <w:shd w:val="clear" w:color="auto" w:fill="FFFFFF"/>
        </w:rPr>
        <w:t>т 6 октября 2003 г. № 131-ФЗ «Об</w:t>
      </w:r>
      <w:r w:rsidR="0015576B" w:rsidRPr="00B311F2">
        <w:rPr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Постановлением Правител</w:t>
      </w:r>
      <w:r w:rsidR="0015576B">
        <w:rPr>
          <w:sz w:val="28"/>
          <w:szCs w:val="28"/>
          <w:shd w:val="clear" w:color="auto" w:fill="FFFFFF"/>
        </w:rPr>
        <w:t>ьства Российской Федерации от 30 декабря 2003  г. № 794</w:t>
      </w:r>
      <w:r w:rsidR="0015576B" w:rsidRPr="00B311F2">
        <w:rPr>
          <w:sz w:val="28"/>
          <w:szCs w:val="28"/>
          <w:shd w:val="clear" w:color="auto" w:fill="FFFFFF"/>
        </w:rPr>
        <w:t xml:space="preserve"> «О </w:t>
      </w:r>
      <w:r w:rsidR="0015576B">
        <w:rPr>
          <w:sz w:val="28"/>
          <w:szCs w:val="28"/>
          <w:shd w:val="clear" w:color="auto" w:fill="FFFFFF"/>
        </w:rPr>
        <w:t>единой государственной системе  предупреждения и ликвидации чрезвычайных ситуаций»,</w:t>
      </w:r>
      <w:r w:rsidR="00892DB3">
        <w:rPr>
          <w:sz w:val="28"/>
          <w:szCs w:val="28"/>
          <w:shd w:val="clear" w:color="auto" w:fill="FFFFFF"/>
        </w:rPr>
        <w:t xml:space="preserve"> </w:t>
      </w:r>
      <w:r w:rsidR="0015576B">
        <w:rPr>
          <w:sz w:val="28"/>
          <w:szCs w:val="28"/>
          <w:shd w:val="clear" w:color="auto" w:fill="FFFFFF"/>
        </w:rPr>
        <w:t>Постановлением Правительства</w:t>
      </w:r>
      <w:proofErr w:type="gramEnd"/>
      <w:r w:rsidR="0015576B">
        <w:rPr>
          <w:sz w:val="28"/>
          <w:szCs w:val="28"/>
          <w:shd w:val="clear" w:color="auto" w:fill="FFFFFF"/>
        </w:rPr>
        <w:t xml:space="preserve"> Российской Федерации  от 10  ноября 1996 г. №1340 «О порядке создания и использования резервов материальных ресурсов </w:t>
      </w:r>
      <w:r w:rsidR="00892DB3">
        <w:rPr>
          <w:sz w:val="28"/>
          <w:szCs w:val="28"/>
          <w:shd w:val="clear" w:color="auto" w:fill="FFFFFF"/>
        </w:rPr>
        <w:t>для ликвидации  чрезвычайных си</w:t>
      </w:r>
      <w:r w:rsidR="0015576B">
        <w:rPr>
          <w:sz w:val="28"/>
          <w:szCs w:val="28"/>
          <w:shd w:val="clear" w:color="auto" w:fill="FFFFFF"/>
        </w:rPr>
        <w:t>туаций природного и техногенного характера»</w:t>
      </w:r>
      <w:r w:rsidR="00892DB3">
        <w:rPr>
          <w:sz w:val="28"/>
          <w:szCs w:val="28"/>
          <w:shd w:val="clear" w:color="auto" w:fill="FFFFFF"/>
        </w:rPr>
        <w:t xml:space="preserve"> </w:t>
      </w:r>
      <w:r w:rsidRPr="00B6113E">
        <w:rPr>
          <w:color w:val="auto"/>
          <w:sz w:val="28"/>
          <w:szCs w:val="28"/>
          <w:shd w:val="clear" w:color="auto" w:fill="FFFFFF"/>
        </w:rPr>
        <w:t>(далее именуются - Запасы).</w:t>
      </w:r>
    </w:p>
    <w:p w:rsidR="00B311F2" w:rsidRPr="009E0170" w:rsidRDefault="00B311F2" w:rsidP="00B311F2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E0170">
        <w:rPr>
          <w:color w:val="auto"/>
          <w:sz w:val="28"/>
          <w:szCs w:val="28"/>
        </w:rPr>
        <w:t>Запасы создаютс</w:t>
      </w:r>
      <w:r w:rsidR="0015576B">
        <w:rPr>
          <w:color w:val="auto"/>
          <w:sz w:val="28"/>
          <w:szCs w:val="28"/>
        </w:rPr>
        <w:t xml:space="preserve">я заблаговременно </w:t>
      </w:r>
      <w:r w:rsidRPr="009E0170">
        <w:rPr>
          <w:color w:val="auto"/>
          <w:sz w:val="28"/>
          <w:szCs w:val="28"/>
        </w:rPr>
        <w:t xml:space="preserve"> и хранятся в условиях, отвечающих установленным требованиям по обеспечению их сохранности.</w:t>
      </w:r>
    </w:p>
    <w:p w:rsidR="00B311F2" w:rsidRPr="009E0170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E0170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311F2" w:rsidRPr="009E0170" w:rsidRDefault="00B311F2" w:rsidP="00B311F2">
      <w:pPr>
        <w:pStyle w:val="a6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E0170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9E0170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311F2" w:rsidRPr="00D705E2" w:rsidRDefault="00B311F2" w:rsidP="00B311F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D705E2">
        <w:rPr>
          <w:color w:val="auto"/>
          <w:sz w:val="28"/>
          <w:szCs w:val="28"/>
          <w:shd w:val="clear" w:color="auto" w:fill="FFFFFF"/>
        </w:rPr>
        <w:t>Номенклатура и объемы Запас</w:t>
      </w:r>
      <w:r>
        <w:rPr>
          <w:color w:val="auto"/>
          <w:sz w:val="28"/>
          <w:szCs w:val="28"/>
          <w:shd w:val="clear" w:color="auto" w:fill="FFFFFF"/>
        </w:rPr>
        <w:t>ов утверждаются постановлением а</w:t>
      </w:r>
      <w:r w:rsidRPr="00D705E2">
        <w:rPr>
          <w:color w:val="auto"/>
          <w:sz w:val="28"/>
          <w:szCs w:val="28"/>
          <w:shd w:val="clear" w:color="auto" w:fill="FFFFFF"/>
        </w:rPr>
        <w:t xml:space="preserve">дминистрации  </w:t>
      </w:r>
      <w:r>
        <w:rPr>
          <w:color w:val="auto"/>
          <w:sz w:val="28"/>
          <w:szCs w:val="28"/>
          <w:shd w:val="clear" w:color="auto" w:fill="FFFFFF"/>
        </w:rPr>
        <w:t>Западнодвинского</w:t>
      </w:r>
      <w:r w:rsidRPr="00D705E2">
        <w:rPr>
          <w:color w:val="auto"/>
          <w:sz w:val="28"/>
          <w:szCs w:val="28"/>
          <w:shd w:val="clear" w:color="auto" w:fill="FFFFFF"/>
        </w:rPr>
        <w:t xml:space="preserve">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</w:t>
      </w:r>
      <w:r w:rsidRPr="00D705E2">
        <w:rPr>
          <w:color w:val="auto"/>
          <w:sz w:val="28"/>
          <w:szCs w:val="28"/>
          <w:shd w:val="clear" w:color="auto" w:fill="FFFFFF"/>
        </w:rPr>
        <w:lastRenderedPageBreak/>
        <w:t>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B311F2" w:rsidRPr="00D705E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 xml:space="preserve">Функции по созданию и содержанию Запаса возлагаются на отдел </w:t>
      </w:r>
      <w:r>
        <w:rPr>
          <w:sz w:val="28"/>
          <w:szCs w:val="28"/>
        </w:rPr>
        <w:t>гражданской обороны и чрезвычайных ситуаций а</w:t>
      </w:r>
      <w:r w:rsidRPr="00D705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Западнодвинского </w:t>
      </w:r>
      <w:r w:rsidRPr="00D705E2">
        <w:rPr>
          <w:sz w:val="28"/>
          <w:szCs w:val="28"/>
        </w:rPr>
        <w:t xml:space="preserve"> района.      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705E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Западнодвинского</w:t>
      </w:r>
      <w:r w:rsidRPr="00D705E2">
        <w:rPr>
          <w:sz w:val="28"/>
          <w:szCs w:val="28"/>
        </w:rPr>
        <w:t xml:space="preserve"> района осуществляет отбор поставщиков для формирования Запасов на конкурсной основе для заключения с ними контрактов (договоров).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Накопление Запасов осуществляется исходя из структуры и особенностей местного производства. В первоочередном порядке в Запасы закладывается продукция с длительным циклом производства, а также не производим</w:t>
      </w:r>
      <w:r w:rsidR="00FB6850">
        <w:rPr>
          <w:sz w:val="28"/>
          <w:szCs w:val="28"/>
        </w:rPr>
        <w:t xml:space="preserve">ая в муниципальном образовании </w:t>
      </w:r>
      <w:r>
        <w:rPr>
          <w:sz w:val="28"/>
          <w:szCs w:val="28"/>
        </w:rPr>
        <w:t>Западнодвинский</w:t>
      </w:r>
      <w:r w:rsidR="00FB6850">
        <w:rPr>
          <w:sz w:val="28"/>
          <w:szCs w:val="28"/>
        </w:rPr>
        <w:t xml:space="preserve"> район</w:t>
      </w:r>
      <w:r w:rsidRPr="00D705E2">
        <w:rPr>
          <w:sz w:val="28"/>
          <w:szCs w:val="28"/>
        </w:rPr>
        <w:t>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 xml:space="preserve">Предложения по уточнению номенклатуры Запасов продовольствия, медицинских  средств индивидуальной защиты и иных средств и объемов их накопления отдел </w:t>
      </w:r>
      <w:r>
        <w:rPr>
          <w:sz w:val="28"/>
          <w:szCs w:val="28"/>
        </w:rPr>
        <w:t>гражданской обороны и чрезвычайных ситуаций а</w:t>
      </w:r>
      <w:r w:rsidRPr="00D705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Западнодвинского </w:t>
      </w:r>
      <w:r w:rsidRPr="00D705E2">
        <w:rPr>
          <w:sz w:val="28"/>
          <w:szCs w:val="28"/>
        </w:rPr>
        <w:t xml:space="preserve"> района</w:t>
      </w:r>
      <w:r w:rsidR="00892DB3">
        <w:rPr>
          <w:sz w:val="28"/>
          <w:szCs w:val="28"/>
        </w:rPr>
        <w:t xml:space="preserve"> </w:t>
      </w:r>
      <w:r w:rsidRPr="00D705E2">
        <w:rPr>
          <w:sz w:val="28"/>
          <w:szCs w:val="28"/>
        </w:rPr>
        <w:t>выносит их на решение КЧС и ОПБ.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05E2">
        <w:rPr>
          <w:sz w:val="28"/>
          <w:szCs w:val="28"/>
        </w:rPr>
        <w:t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311F2" w:rsidRPr="00B51AC6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 xml:space="preserve">Отдел гражданской обороны и чрезвычайных ситуаций администрации Западнодвинского  района осуществляет </w:t>
      </w:r>
      <w:proofErr w:type="gramStart"/>
      <w:r w:rsidRPr="00B51AC6">
        <w:rPr>
          <w:sz w:val="28"/>
          <w:szCs w:val="28"/>
        </w:rPr>
        <w:t>контроль за</w:t>
      </w:r>
      <w:proofErr w:type="gramEnd"/>
      <w:r w:rsidRPr="00B51AC6">
        <w:rPr>
          <w:sz w:val="28"/>
          <w:szCs w:val="28"/>
        </w:rPr>
        <w:t xml:space="preserve"> количеством, качеством и условиями хранения Запасов </w:t>
      </w:r>
      <w:r w:rsidRPr="009F7DB9">
        <w:t xml:space="preserve">и </w:t>
      </w:r>
      <w:r w:rsidRPr="00B51AC6">
        <w:rPr>
          <w:sz w:val="28"/>
          <w:szCs w:val="28"/>
        </w:rPr>
        <w:t>устанавлив</w:t>
      </w:r>
      <w:r>
        <w:rPr>
          <w:sz w:val="28"/>
          <w:szCs w:val="28"/>
        </w:rPr>
        <w:t>ае</w:t>
      </w:r>
      <w:r w:rsidRPr="00B51AC6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 xml:space="preserve">Хранение Запасов осуществляется в организациях различных форм </w:t>
      </w:r>
      <w:proofErr w:type="gramStart"/>
      <w:r w:rsidRPr="00B51AC6">
        <w:rPr>
          <w:sz w:val="28"/>
          <w:szCs w:val="28"/>
        </w:rPr>
        <w:t>собственности</w:t>
      </w:r>
      <w:proofErr w:type="gramEnd"/>
      <w:r w:rsidRPr="00B51AC6">
        <w:rPr>
          <w:sz w:val="28"/>
          <w:szCs w:val="28"/>
        </w:rPr>
        <w:t>  как на возмездной, так и на безвозмездной основе.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накопленных Запасах представляется администрацией Западнодвинского района в правительство Тверской области.</w:t>
      </w:r>
    </w:p>
    <w:p w:rsidR="00B311F2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Расходование материальных ресурсов из Запаса осуществляется по решению руководите</w:t>
      </w:r>
      <w:r>
        <w:rPr>
          <w:sz w:val="28"/>
          <w:szCs w:val="28"/>
        </w:rPr>
        <w:t>ля гражданской обороны - Главы а</w:t>
      </w:r>
      <w:r w:rsidRPr="00B51A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Западнодвинского</w:t>
      </w:r>
      <w:r w:rsidRPr="00B51AC6">
        <w:rPr>
          <w:sz w:val="28"/>
          <w:szCs w:val="28"/>
        </w:rPr>
        <w:t xml:space="preserve">  района или лица, его замещающего, на основании предложения отдела гражданской обороны и чрезвычайных ситуаций администрации Западнодвинского  района и оформляется распоряжением.</w:t>
      </w:r>
    </w:p>
    <w:p w:rsidR="00B311F2" w:rsidRPr="00A06905" w:rsidRDefault="00B311F2" w:rsidP="00B311F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905">
        <w:rPr>
          <w:sz w:val="28"/>
          <w:szCs w:val="28"/>
        </w:rPr>
        <w:lastRenderedPageBreak/>
        <w:t>Финансирование создание и содержание Запасов осуществляется в порядке, установленном действующим законодательством.</w:t>
      </w: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892DB3" w:rsidRDefault="00892DB3" w:rsidP="00D21A24">
      <w:pPr>
        <w:pStyle w:val="a6"/>
        <w:jc w:val="right"/>
      </w:pPr>
    </w:p>
    <w:p w:rsidR="00B311F2" w:rsidRDefault="00B311F2" w:rsidP="00D21A24">
      <w:pPr>
        <w:pStyle w:val="a6"/>
        <w:jc w:val="right"/>
      </w:pPr>
      <w:r>
        <w:lastRenderedPageBreak/>
        <w:t>Приложение 2</w:t>
      </w:r>
    </w:p>
    <w:p w:rsidR="00B311F2" w:rsidRDefault="00B311F2" w:rsidP="00D21A24">
      <w:pPr>
        <w:pStyle w:val="a6"/>
        <w:jc w:val="right"/>
      </w:pPr>
      <w:r>
        <w:t xml:space="preserve">к постановлению администрации </w:t>
      </w:r>
    </w:p>
    <w:p w:rsidR="00B311F2" w:rsidRDefault="00B311F2" w:rsidP="00D21A24">
      <w:pPr>
        <w:pStyle w:val="a6"/>
        <w:jc w:val="right"/>
      </w:pPr>
      <w:r>
        <w:t>Западнодвинского райо</w:t>
      </w:r>
      <w:r w:rsidR="00D62DC5">
        <w:t>на от  12.12.</w:t>
      </w:r>
      <w:r w:rsidR="0015576B">
        <w:t>2019г. №283</w:t>
      </w:r>
    </w:p>
    <w:p w:rsidR="00B311F2" w:rsidRDefault="00B311F2" w:rsidP="00D21A24">
      <w:pPr>
        <w:pStyle w:val="a6"/>
        <w:jc w:val="right"/>
      </w:pPr>
    </w:p>
    <w:p w:rsidR="00B311F2" w:rsidRPr="00B311F2" w:rsidRDefault="00B311F2" w:rsidP="00D21A24">
      <w:pPr>
        <w:pStyle w:val="a6"/>
        <w:keepNext/>
        <w:keepLines/>
        <w:jc w:val="center"/>
        <w:rPr>
          <w:b/>
          <w:sz w:val="28"/>
          <w:szCs w:val="28"/>
        </w:rPr>
      </w:pPr>
      <w:r w:rsidRPr="00B311F2">
        <w:rPr>
          <w:b/>
          <w:sz w:val="28"/>
          <w:szCs w:val="28"/>
        </w:rPr>
        <w:t>Примерная номенклатура и объемы</w:t>
      </w:r>
      <w:r w:rsidRPr="00B311F2">
        <w:rPr>
          <w:b/>
          <w:sz w:val="28"/>
          <w:szCs w:val="28"/>
        </w:rPr>
        <w:br/>
        <w:t>запасов материально-технических, продовольственных, медицинских и и</w:t>
      </w:r>
      <w:r w:rsidR="0015576B">
        <w:rPr>
          <w:b/>
          <w:sz w:val="28"/>
          <w:szCs w:val="28"/>
        </w:rPr>
        <w:t>ных средств муниципального района</w:t>
      </w:r>
      <w:r w:rsidRPr="00B311F2">
        <w:rPr>
          <w:b/>
          <w:sz w:val="28"/>
          <w:szCs w:val="28"/>
        </w:rPr>
        <w:t xml:space="preserve">, создаваемых в целях </w:t>
      </w:r>
      <w:r w:rsidR="0015576B" w:rsidRPr="0015576B">
        <w:rPr>
          <w:b/>
          <w:sz w:val="28"/>
          <w:szCs w:val="28"/>
        </w:rPr>
        <w:t>ликвидации  чрезвычайных ситуаций  природного и техногенного характера</w:t>
      </w:r>
    </w:p>
    <w:p w:rsidR="00B311F2" w:rsidRDefault="00B311F2" w:rsidP="00B311F2">
      <w:pPr>
        <w:pStyle w:val="a6"/>
      </w:pPr>
    </w:p>
    <w:tbl>
      <w:tblPr>
        <w:tblStyle w:val="a7"/>
        <w:tblW w:w="0" w:type="auto"/>
        <w:tblLook w:val="04A0"/>
      </w:tblPr>
      <w:tblGrid>
        <w:gridCol w:w="617"/>
        <w:gridCol w:w="3135"/>
        <w:gridCol w:w="11"/>
        <w:gridCol w:w="2164"/>
        <w:gridCol w:w="20"/>
        <w:gridCol w:w="1495"/>
        <w:gridCol w:w="1848"/>
      </w:tblGrid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311F2" w:rsidTr="00B311F2">
        <w:tc>
          <w:tcPr>
            <w:tcW w:w="617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11F2" w:rsidTr="00B311F2">
        <w:tc>
          <w:tcPr>
            <w:tcW w:w="9290" w:type="dxa"/>
            <w:gridSpan w:val="7"/>
          </w:tcPr>
          <w:p w:rsidR="00B311F2" w:rsidRPr="00B311F2" w:rsidRDefault="00B311F2" w:rsidP="007E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 Продовольствие (из расчета снабжения на 3-е суток 100 чел. пострадавших)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из смеси ржаной обдирной и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0,250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0,250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Мука пшеничная 2 сорта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0,015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Крупа разная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0,200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Рыба и рыбопродукты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0,025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Жиры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Сахар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0,040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12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Картофель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0,300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Овощи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3,6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Соль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0,001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0,3</w:t>
            </w:r>
          </w:p>
        </w:tc>
      </w:tr>
      <w:tr w:rsidR="00B311F2" w:rsidTr="00B311F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2. Продовольствие (из расчета снабжения на 3-е суток 50 чел. спасателей, ведущих АСДНР)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из смеси ржаной обдирной и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0,600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46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184" w:type="dxa"/>
            <w:gridSpan w:val="2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0,400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Мука пшеничная 2 сорта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Крупа разная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0,020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0,500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Рыба и рыбопродукты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0,060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Жиры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0,050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Сахар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0,070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Картофель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0,500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Овощи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0,180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27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Соль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0,030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3146" w:type="dxa"/>
            <w:gridSpan w:val="2"/>
          </w:tcPr>
          <w:p w:rsidR="00B311F2" w:rsidRPr="00B311F2" w:rsidRDefault="00B311F2" w:rsidP="007E38D1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</w:t>
            </w:r>
          </w:p>
        </w:tc>
        <w:tc>
          <w:tcPr>
            <w:tcW w:w="2184" w:type="dxa"/>
            <w:gridSpan w:val="2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1495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0,002</w:t>
            </w:r>
          </w:p>
        </w:tc>
        <w:tc>
          <w:tcPr>
            <w:tcW w:w="1848" w:type="dxa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0.3</w:t>
            </w:r>
          </w:p>
        </w:tc>
      </w:tr>
      <w:tr w:rsidR="00B311F2" w:rsidTr="00B311F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3. Вещевое имущество для пострадавшего населения</w:t>
            </w:r>
          </w:p>
        </w:tc>
      </w:tr>
      <w:tr w:rsidR="00B311F2" w:rsidTr="00DC193D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2B25B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Пальто, куртка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DC193D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2B25B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Костюм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2B25BB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EA13F5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Белье нательное (комплект из 2-х предметов)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EA13F5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99402D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Носки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99402D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07455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FF6FC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Шапка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07455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FF6FC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Обувь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FF6FC9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B311F2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3.7.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B311F2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Перчатки, варежки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B311F2" w:rsidTr="00D5459D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4. Товары первой необходимости</w:t>
            </w:r>
          </w:p>
        </w:tc>
      </w:tr>
      <w:tr w:rsidR="00B311F2" w:rsidTr="00395D06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4.1.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F2" w:rsidRPr="00B311F2" w:rsidRDefault="00B311F2" w:rsidP="00B311F2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Миска глубокая металлическая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1F01C4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4.2.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Ложка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FF1DC3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4.3.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Кружка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Ведро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1шт. на 10 чел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Чайник металлический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1шт. на 10 чел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311F2" w:rsidTr="00221464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Мыло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200г/чел./</w:t>
            </w:r>
            <w:proofErr w:type="spellStart"/>
            <w:proofErr w:type="gramStart"/>
            <w:r w:rsidRPr="00B311F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500г/ чел./</w:t>
            </w:r>
            <w:proofErr w:type="spellStart"/>
            <w:proofErr w:type="gramStart"/>
            <w:r w:rsidRPr="00B311F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Одеяло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  <w:tr w:rsidR="00B311F2" w:rsidTr="00A609E2">
        <w:tc>
          <w:tcPr>
            <w:tcW w:w="9290" w:type="dxa"/>
            <w:gridSpan w:val="7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5. Медицинское имущество и медикаменты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Аптечка индивидуальная типа АИ-2(4)</w:t>
            </w:r>
          </w:p>
        </w:tc>
        <w:tc>
          <w:tcPr>
            <w:tcW w:w="2164" w:type="dxa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  <w:tr w:rsidR="00B311F2" w:rsidTr="00E12EA6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Коллективная аптечка</w:t>
            </w:r>
          </w:p>
        </w:tc>
        <w:tc>
          <w:tcPr>
            <w:tcW w:w="2164" w:type="dxa"/>
            <w:vAlign w:val="center"/>
          </w:tcPr>
          <w:p w:rsidR="00B311F2" w:rsidRPr="00B311F2" w:rsidRDefault="00B311F2" w:rsidP="007E38D1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</w:t>
            </w:r>
          </w:p>
        </w:tc>
      </w:tr>
      <w:tr w:rsidR="00B311F2" w:rsidTr="00B311F2">
        <w:tc>
          <w:tcPr>
            <w:tcW w:w="617" w:type="dxa"/>
            <w:vAlign w:val="center"/>
          </w:tcPr>
          <w:p w:rsidR="00B311F2" w:rsidRPr="00B311F2" w:rsidRDefault="00B311F2" w:rsidP="007E38D1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146" w:type="dxa"/>
            <w:gridSpan w:val="2"/>
          </w:tcPr>
          <w:p w:rsidR="00B311F2" w:rsidRPr="00B311F2" w:rsidRDefault="00B311F2">
            <w:pPr>
              <w:pStyle w:val="a5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Носилки санитарные</w:t>
            </w:r>
          </w:p>
        </w:tc>
        <w:tc>
          <w:tcPr>
            <w:tcW w:w="2164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1515" w:type="dxa"/>
            <w:gridSpan w:val="2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311F2" w:rsidRPr="00B311F2" w:rsidRDefault="00B311F2" w:rsidP="00B311F2">
            <w:pPr>
              <w:pStyle w:val="a5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</w:tbl>
    <w:p w:rsid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p w:rsidR="00B311F2" w:rsidRPr="00B311F2" w:rsidRDefault="00B311F2" w:rsidP="00B311F2">
      <w:pPr>
        <w:tabs>
          <w:tab w:val="left" w:pos="6960"/>
        </w:tabs>
        <w:rPr>
          <w:rFonts w:ascii="Times New Roman" w:hAnsi="Times New Roman" w:cs="Times New Roman"/>
        </w:rPr>
      </w:pPr>
    </w:p>
    <w:sectPr w:rsidR="00B311F2" w:rsidRPr="00B311F2" w:rsidSect="00FB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34F9"/>
    <w:multiLevelType w:val="hybridMultilevel"/>
    <w:tmpl w:val="95FC7508"/>
    <w:lvl w:ilvl="0" w:tplc="456EFD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11F2"/>
    <w:rsid w:val="00036EA5"/>
    <w:rsid w:val="000565BE"/>
    <w:rsid w:val="000E596B"/>
    <w:rsid w:val="0015576B"/>
    <w:rsid w:val="001C65A1"/>
    <w:rsid w:val="00277155"/>
    <w:rsid w:val="00306BD6"/>
    <w:rsid w:val="00541077"/>
    <w:rsid w:val="005815AA"/>
    <w:rsid w:val="005A08DF"/>
    <w:rsid w:val="007519B1"/>
    <w:rsid w:val="00830235"/>
    <w:rsid w:val="00892DB3"/>
    <w:rsid w:val="009C453A"/>
    <w:rsid w:val="00A07011"/>
    <w:rsid w:val="00A42CFB"/>
    <w:rsid w:val="00A919CD"/>
    <w:rsid w:val="00B311F2"/>
    <w:rsid w:val="00B46B00"/>
    <w:rsid w:val="00B968B7"/>
    <w:rsid w:val="00BF1EFF"/>
    <w:rsid w:val="00C41B56"/>
    <w:rsid w:val="00CA5B6D"/>
    <w:rsid w:val="00D21A24"/>
    <w:rsid w:val="00D62DC5"/>
    <w:rsid w:val="00DB4444"/>
    <w:rsid w:val="00E11A47"/>
    <w:rsid w:val="00E4774A"/>
    <w:rsid w:val="00F47D6A"/>
    <w:rsid w:val="00F501B5"/>
    <w:rsid w:val="00F706B1"/>
    <w:rsid w:val="00FB1CB2"/>
    <w:rsid w:val="00FB6850"/>
    <w:rsid w:val="00FC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2"/>
  </w:style>
  <w:style w:type="paragraph" w:styleId="1">
    <w:name w:val="heading 1"/>
    <w:basedOn w:val="a"/>
    <w:next w:val="a"/>
    <w:link w:val="10"/>
    <w:qFormat/>
    <w:rsid w:val="00B311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1F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Название Знак"/>
    <w:basedOn w:val="a0"/>
    <w:link w:val="a4"/>
    <w:locked/>
    <w:rsid w:val="00B311F2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B311F2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B31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3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1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7">
    <w:name w:val="Table Grid"/>
    <w:basedOn w:val="a1"/>
    <w:uiPriority w:val="59"/>
    <w:rsid w:val="00B311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2020-01-15T06:58:00Z</cp:lastPrinted>
  <dcterms:created xsi:type="dcterms:W3CDTF">2020-01-15T06:58:00Z</dcterms:created>
  <dcterms:modified xsi:type="dcterms:W3CDTF">2020-01-22T13:58:00Z</dcterms:modified>
</cp:coreProperties>
</file>