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45" w:rsidRPr="00C854F0" w:rsidRDefault="005A5045" w:rsidP="00C854F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854F0" w:rsidRDefault="00C854F0" w:rsidP="001074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927" w:rsidRPr="004524BD" w:rsidRDefault="004524BD" w:rsidP="00907927">
      <w:pPr>
        <w:jc w:val="center"/>
        <w:rPr>
          <w:b/>
          <w:sz w:val="32"/>
          <w:szCs w:val="32"/>
        </w:rPr>
      </w:pPr>
      <w:r w:rsidRPr="004524BD">
        <w:rPr>
          <w:b/>
          <w:sz w:val="32"/>
          <w:szCs w:val="32"/>
        </w:rPr>
        <w:t>РФ</w:t>
      </w:r>
    </w:p>
    <w:p w:rsidR="00907927" w:rsidRPr="004524BD" w:rsidRDefault="00907927" w:rsidP="00907927">
      <w:pPr>
        <w:jc w:val="center"/>
        <w:rPr>
          <w:b/>
          <w:sz w:val="32"/>
          <w:szCs w:val="32"/>
        </w:rPr>
      </w:pPr>
      <w:r w:rsidRPr="004524BD">
        <w:rPr>
          <w:b/>
          <w:sz w:val="32"/>
          <w:szCs w:val="32"/>
        </w:rPr>
        <w:t xml:space="preserve">АДМИНИСТРАЦИЯ </w:t>
      </w:r>
      <w:r w:rsidR="008D1BCE" w:rsidRPr="004524BD">
        <w:rPr>
          <w:b/>
          <w:sz w:val="32"/>
          <w:szCs w:val="32"/>
        </w:rPr>
        <w:t>ЗАПАДНОДВИНСКОГО</w:t>
      </w:r>
      <w:r w:rsidRPr="004524BD">
        <w:rPr>
          <w:b/>
          <w:sz w:val="32"/>
          <w:szCs w:val="32"/>
        </w:rPr>
        <w:t xml:space="preserve"> РАЙОНА</w:t>
      </w:r>
    </w:p>
    <w:p w:rsidR="00907927" w:rsidRPr="004524BD" w:rsidRDefault="00907927" w:rsidP="004524BD">
      <w:pPr>
        <w:jc w:val="center"/>
        <w:rPr>
          <w:b/>
          <w:sz w:val="32"/>
          <w:szCs w:val="32"/>
        </w:rPr>
      </w:pPr>
      <w:r w:rsidRPr="004524BD">
        <w:rPr>
          <w:b/>
          <w:sz w:val="32"/>
          <w:szCs w:val="32"/>
        </w:rPr>
        <w:t>ТВЕРСКОЙ ОБЛАСТИ</w:t>
      </w:r>
    </w:p>
    <w:p w:rsidR="00907927" w:rsidRPr="004524BD" w:rsidRDefault="00907927" w:rsidP="00907927">
      <w:pPr>
        <w:tabs>
          <w:tab w:val="left" w:pos="6510"/>
        </w:tabs>
        <w:rPr>
          <w:b/>
          <w:sz w:val="32"/>
          <w:szCs w:val="32"/>
        </w:rPr>
      </w:pPr>
      <w:r w:rsidRPr="004524BD">
        <w:rPr>
          <w:b/>
          <w:sz w:val="32"/>
          <w:szCs w:val="32"/>
        </w:rPr>
        <w:tab/>
      </w:r>
    </w:p>
    <w:p w:rsidR="00907927" w:rsidRPr="004524BD" w:rsidRDefault="00907927" w:rsidP="004524BD">
      <w:pPr>
        <w:jc w:val="center"/>
        <w:rPr>
          <w:b/>
          <w:sz w:val="32"/>
          <w:szCs w:val="32"/>
        </w:rPr>
      </w:pPr>
      <w:r w:rsidRPr="004524BD">
        <w:rPr>
          <w:b/>
          <w:sz w:val="32"/>
          <w:szCs w:val="32"/>
        </w:rPr>
        <w:t>ПОСТАНОВЛЕНИЕ</w:t>
      </w:r>
    </w:p>
    <w:p w:rsidR="00907927" w:rsidRDefault="00907927" w:rsidP="00907927">
      <w:pPr>
        <w:tabs>
          <w:tab w:val="left" w:pos="0"/>
        </w:tabs>
        <w:rPr>
          <w:b/>
          <w:sz w:val="36"/>
          <w:szCs w:val="36"/>
        </w:rPr>
      </w:pPr>
    </w:p>
    <w:p w:rsidR="00907927" w:rsidRPr="004524BD" w:rsidRDefault="004524BD" w:rsidP="00907927">
      <w:pPr>
        <w:tabs>
          <w:tab w:val="left" w:pos="0"/>
        </w:tabs>
        <w:rPr>
          <w:b/>
          <w:sz w:val="28"/>
          <w:szCs w:val="28"/>
        </w:rPr>
      </w:pPr>
      <w:r w:rsidRPr="004524BD">
        <w:rPr>
          <w:b/>
          <w:sz w:val="28"/>
          <w:szCs w:val="28"/>
        </w:rPr>
        <w:t>13.03.</w:t>
      </w:r>
      <w:r w:rsidR="00907927" w:rsidRPr="004524BD">
        <w:rPr>
          <w:b/>
          <w:sz w:val="28"/>
          <w:szCs w:val="28"/>
        </w:rPr>
        <w:t>201</w:t>
      </w:r>
      <w:r w:rsidR="008D1BCE" w:rsidRPr="004524BD">
        <w:rPr>
          <w:b/>
          <w:sz w:val="28"/>
          <w:szCs w:val="28"/>
        </w:rPr>
        <w:t>9</w:t>
      </w:r>
      <w:r w:rsidRPr="004524BD">
        <w:rPr>
          <w:b/>
          <w:sz w:val="28"/>
          <w:szCs w:val="28"/>
        </w:rPr>
        <w:t xml:space="preserve"> г.</w:t>
      </w:r>
      <w:r w:rsidR="008D1BCE" w:rsidRPr="004524BD">
        <w:rPr>
          <w:b/>
          <w:sz w:val="28"/>
          <w:szCs w:val="28"/>
        </w:rPr>
        <w:t xml:space="preserve"> г. Западная Двина</w:t>
      </w:r>
      <w:r w:rsidR="00907927" w:rsidRPr="004524BD">
        <w:rPr>
          <w:b/>
          <w:sz w:val="28"/>
          <w:szCs w:val="28"/>
        </w:rPr>
        <w:t xml:space="preserve">                                      №</w:t>
      </w:r>
      <w:r w:rsidRPr="004524BD">
        <w:rPr>
          <w:b/>
          <w:sz w:val="28"/>
          <w:szCs w:val="28"/>
        </w:rPr>
        <w:t xml:space="preserve"> 62</w:t>
      </w:r>
    </w:p>
    <w:p w:rsidR="008312D5" w:rsidRDefault="008312D5" w:rsidP="00907927">
      <w:pPr>
        <w:tabs>
          <w:tab w:val="left" w:pos="0"/>
        </w:tabs>
        <w:rPr>
          <w:sz w:val="28"/>
          <w:szCs w:val="28"/>
        </w:rPr>
      </w:pPr>
    </w:p>
    <w:p w:rsidR="00213F46" w:rsidRPr="008D1BCE" w:rsidRDefault="00907927" w:rsidP="00907927">
      <w:pPr>
        <w:autoSpaceDE w:val="0"/>
        <w:autoSpaceDN w:val="0"/>
        <w:adjustRightInd w:val="0"/>
        <w:rPr>
          <w:b/>
        </w:rPr>
      </w:pPr>
      <w:r w:rsidRPr="008D1BCE">
        <w:rPr>
          <w:b/>
        </w:rPr>
        <w:t>О</w:t>
      </w:r>
      <w:r w:rsidR="00CF1206" w:rsidRPr="008D1BCE">
        <w:rPr>
          <w:b/>
        </w:rPr>
        <w:t>б утверждении</w:t>
      </w:r>
      <w:r w:rsidR="00432833">
        <w:rPr>
          <w:b/>
        </w:rPr>
        <w:t xml:space="preserve"> </w:t>
      </w:r>
      <w:r w:rsidR="00CF1206" w:rsidRPr="008D1BCE">
        <w:rPr>
          <w:b/>
        </w:rPr>
        <w:t>порядка</w:t>
      </w:r>
      <w:r w:rsidRPr="008D1BCE">
        <w:rPr>
          <w:b/>
        </w:rPr>
        <w:t xml:space="preserve"> предоставления,</w:t>
      </w:r>
    </w:p>
    <w:p w:rsidR="00D550A1" w:rsidRDefault="00213F46" w:rsidP="00907927">
      <w:pPr>
        <w:autoSpaceDE w:val="0"/>
        <w:autoSpaceDN w:val="0"/>
        <w:adjustRightInd w:val="0"/>
        <w:rPr>
          <w:b/>
        </w:rPr>
      </w:pPr>
      <w:r w:rsidRPr="008D1BCE">
        <w:rPr>
          <w:b/>
        </w:rPr>
        <w:t xml:space="preserve">использования </w:t>
      </w:r>
      <w:r w:rsidR="00907927" w:rsidRPr="008D1BCE">
        <w:rPr>
          <w:b/>
        </w:rPr>
        <w:t xml:space="preserve">и возврата </w:t>
      </w:r>
      <w:r w:rsidR="0027596A">
        <w:rPr>
          <w:b/>
        </w:rPr>
        <w:t>бюджетных кредитов</w:t>
      </w:r>
    </w:p>
    <w:p w:rsidR="0027596A" w:rsidRDefault="0027596A" w:rsidP="00907927">
      <w:pPr>
        <w:autoSpaceDE w:val="0"/>
        <w:autoSpaceDN w:val="0"/>
        <w:adjustRightInd w:val="0"/>
        <w:rPr>
          <w:b/>
        </w:rPr>
      </w:pPr>
      <w:r>
        <w:rPr>
          <w:b/>
        </w:rPr>
        <w:t>бюджетам муниципальных образований</w:t>
      </w:r>
    </w:p>
    <w:p w:rsidR="00C854F0" w:rsidRDefault="00D550A1" w:rsidP="0090792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горо</w:t>
      </w:r>
      <w:r w:rsidR="00907927" w:rsidRPr="008D1BCE">
        <w:rPr>
          <w:b/>
        </w:rPr>
        <w:t xml:space="preserve">дских </w:t>
      </w:r>
      <w:r w:rsidR="00C854F0">
        <w:rPr>
          <w:b/>
        </w:rPr>
        <w:t>и сельских</w:t>
      </w:r>
      <w:r w:rsidR="00907927" w:rsidRPr="008D1BCE">
        <w:rPr>
          <w:b/>
        </w:rPr>
        <w:t xml:space="preserve"> поселений</w:t>
      </w:r>
    </w:p>
    <w:p w:rsidR="00D550A1" w:rsidRDefault="00D550A1" w:rsidP="00907927">
      <w:pPr>
        <w:autoSpaceDE w:val="0"/>
        <w:autoSpaceDN w:val="0"/>
        <w:adjustRightInd w:val="0"/>
        <w:rPr>
          <w:b/>
        </w:rPr>
      </w:pPr>
      <w:r>
        <w:rPr>
          <w:b/>
        </w:rPr>
        <w:t>из бюджета муниципального образования</w:t>
      </w:r>
    </w:p>
    <w:p w:rsidR="00907927" w:rsidRPr="008D1BCE" w:rsidRDefault="008D1BCE" w:rsidP="00907927">
      <w:pPr>
        <w:autoSpaceDE w:val="0"/>
        <w:autoSpaceDN w:val="0"/>
        <w:adjustRightInd w:val="0"/>
        <w:rPr>
          <w:b/>
        </w:rPr>
      </w:pPr>
      <w:r w:rsidRPr="008D1BCE">
        <w:rPr>
          <w:b/>
        </w:rPr>
        <w:t>Западнодвинск</w:t>
      </w:r>
      <w:r w:rsidR="00D550A1">
        <w:rPr>
          <w:b/>
        </w:rPr>
        <w:t>ий</w:t>
      </w:r>
      <w:r w:rsidR="00907927" w:rsidRPr="008D1BCE">
        <w:rPr>
          <w:b/>
        </w:rPr>
        <w:t xml:space="preserve"> район </w:t>
      </w:r>
      <w:r w:rsidR="00056C82" w:rsidRPr="008D1BCE">
        <w:rPr>
          <w:b/>
        </w:rPr>
        <w:t>Тверской области</w:t>
      </w:r>
    </w:p>
    <w:p w:rsidR="00056C82" w:rsidRPr="008D1BCE" w:rsidRDefault="00056C82" w:rsidP="00907927">
      <w:pPr>
        <w:autoSpaceDE w:val="0"/>
        <w:autoSpaceDN w:val="0"/>
        <w:adjustRightInd w:val="0"/>
        <w:rPr>
          <w:b/>
        </w:rPr>
      </w:pPr>
    </w:p>
    <w:p w:rsidR="00907927" w:rsidRPr="00213F46" w:rsidRDefault="00907927" w:rsidP="00907927">
      <w:pPr>
        <w:tabs>
          <w:tab w:val="left" w:pos="0"/>
          <w:tab w:val="left" w:pos="567"/>
        </w:tabs>
        <w:rPr>
          <w:sz w:val="28"/>
          <w:szCs w:val="28"/>
        </w:rPr>
      </w:pPr>
    </w:p>
    <w:p w:rsidR="004F63E0" w:rsidRPr="005126BB" w:rsidRDefault="004F63E0" w:rsidP="004F63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F46" w:rsidRPr="004524BD" w:rsidRDefault="004F63E0" w:rsidP="004524BD">
      <w:pPr>
        <w:autoSpaceDE w:val="0"/>
        <w:autoSpaceDN w:val="0"/>
        <w:adjustRightInd w:val="0"/>
        <w:ind w:left="142" w:right="284" w:firstLine="540"/>
        <w:jc w:val="both"/>
        <w:rPr>
          <w:sz w:val="28"/>
          <w:szCs w:val="28"/>
        </w:rPr>
      </w:pPr>
      <w:r w:rsidRPr="004524BD">
        <w:rPr>
          <w:sz w:val="28"/>
          <w:szCs w:val="28"/>
        </w:rPr>
        <w:t xml:space="preserve">В соответствии с </w:t>
      </w:r>
      <w:hyperlink r:id="rId6" w:history="1">
        <w:r w:rsidRPr="004524BD">
          <w:rPr>
            <w:sz w:val="28"/>
            <w:szCs w:val="28"/>
          </w:rPr>
          <w:t xml:space="preserve">пунктом </w:t>
        </w:r>
        <w:r w:rsidR="001F62DA" w:rsidRPr="004524BD">
          <w:rPr>
            <w:sz w:val="28"/>
            <w:szCs w:val="28"/>
          </w:rPr>
          <w:t>3</w:t>
        </w:r>
        <w:r w:rsidRPr="004524BD">
          <w:rPr>
            <w:sz w:val="28"/>
            <w:szCs w:val="28"/>
          </w:rPr>
          <w:t xml:space="preserve"> статьи 93.3</w:t>
        </w:r>
      </w:hyperlink>
      <w:r w:rsidRPr="004524BD">
        <w:rPr>
          <w:sz w:val="28"/>
          <w:szCs w:val="28"/>
        </w:rPr>
        <w:t xml:space="preserve"> Бюджетного кодекса Российской Федерации</w:t>
      </w:r>
      <w:r w:rsidR="00F964A5" w:rsidRPr="004524BD">
        <w:rPr>
          <w:sz w:val="28"/>
          <w:szCs w:val="28"/>
        </w:rPr>
        <w:t xml:space="preserve"> администрация Западнодвинского района Тверской области</w:t>
      </w:r>
      <w:r w:rsidR="00AD7297">
        <w:rPr>
          <w:sz w:val="28"/>
          <w:szCs w:val="28"/>
        </w:rPr>
        <w:t xml:space="preserve"> </w:t>
      </w:r>
      <w:r w:rsidR="00213F46" w:rsidRPr="004524BD">
        <w:rPr>
          <w:b/>
          <w:sz w:val="28"/>
          <w:szCs w:val="28"/>
        </w:rPr>
        <w:t>ПОСТАНОВЛЯ</w:t>
      </w:r>
      <w:r w:rsidR="00F964A5" w:rsidRPr="004524BD">
        <w:rPr>
          <w:b/>
          <w:sz w:val="28"/>
          <w:szCs w:val="28"/>
        </w:rPr>
        <w:t>ЕТ</w:t>
      </w:r>
      <w:r w:rsidR="00213F46" w:rsidRPr="004524BD">
        <w:rPr>
          <w:b/>
          <w:sz w:val="28"/>
          <w:szCs w:val="28"/>
        </w:rPr>
        <w:t>:</w:t>
      </w:r>
    </w:p>
    <w:p w:rsidR="00C854F0" w:rsidRPr="004524BD" w:rsidRDefault="00C854F0" w:rsidP="004524BD">
      <w:pPr>
        <w:autoSpaceDE w:val="0"/>
        <w:autoSpaceDN w:val="0"/>
        <w:adjustRightInd w:val="0"/>
        <w:ind w:left="142" w:right="284" w:firstLine="540"/>
        <w:jc w:val="both"/>
        <w:rPr>
          <w:b/>
          <w:sz w:val="28"/>
          <w:szCs w:val="28"/>
        </w:rPr>
      </w:pPr>
    </w:p>
    <w:p w:rsidR="008D1BCE" w:rsidRPr="004524BD" w:rsidRDefault="004F63E0" w:rsidP="004524BD">
      <w:pPr>
        <w:autoSpaceDE w:val="0"/>
        <w:autoSpaceDN w:val="0"/>
        <w:adjustRightInd w:val="0"/>
        <w:ind w:left="142" w:right="284"/>
        <w:jc w:val="both"/>
        <w:rPr>
          <w:sz w:val="28"/>
          <w:szCs w:val="28"/>
        </w:rPr>
      </w:pPr>
      <w:r w:rsidRPr="004524BD">
        <w:rPr>
          <w:sz w:val="28"/>
          <w:szCs w:val="28"/>
        </w:rPr>
        <w:t xml:space="preserve">1. Утвердить </w:t>
      </w:r>
      <w:r w:rsidR="00213F46" w:rsidRPr="004524BD">
        <w:rPr>
          <w:sz w:val="28"/>
          <w:szCs w:val="28"/>
        </w:rPr>
        <w:t xml:space="preserve">Порядок предоставления, использования и </w:t>
      </w:r>
      <w:proofErr w:type="gramStart"/>
      <w:r w:rsidR="00213F46" w:rsidRPr="004524BD">
        <w:rPr>
          <w:sz w:val="28"/>
          <w:szCs w:val="28"/>
        </w:rPr>
        <w:t>возврата</w:t>
      </w:r>
      <w:proofErr w:type="gramEnd"/>
      <w:r w:rsidR="008312D5" w:rsidRPr="004524BD">
        <w:rPr>
          <w:sz w:val="28"/>
          <w:szCs w:val="28"/>
        </w:rPr>
        <w:t xml:space="preserve"> бюджетных кредитовбюджетам </w:t>
      </w:r>
      <w:r w:rsidR="00C854F0" w:rsidRPr="004524BD">
        <w:rPr>
          <w:sz w:val="28"/>
          <w:szCs w:val="28"/>
        </w:rPr>
        <w:t>муниципальны</w:t>
      </w:r>
      <w:r w:rsidR="008312D5" w:rsidRPr="004524BD">
        <w:rPr>
          <w:sz w:val="28"/>
          <w:szCs w:val="28"/>
        </w:rPr>
        <w:t>х</w:t>
      </w:r>
      <w:r w:rsidR="00C854F0" w:rsidRPr="004524BD">
        <w:rPr>
          <w:sz w:val="28"/>
          <w:szCs w:val="28"/>
        </w:rPr>
        <w:t>образовани</w:t>
      </w:r>
      <w:r w:rsidR="008312D5" w:rsidRPr="004524BD">
        <w:rPr>
          <w:sz w:val="28"/>
          <w:szCs w:val="28"/>
        </w:rPr>
        <w:t xml:space="preserve">й </w:t>
      </w:r>
      <w:r w:rsidR="00C854F0" w:rsidRPr="004524BD">
        <w:rPr>
          <w:sz w:val="28"/>
          <w:szCs w:val="28"/>
        </w:rPr>
        <w:t xml:space="preserve"> городских и сельских поселенийиз бюджета муниципального образования Западнодвинский</w:t>
      </w:r>
      <w:r w:rsidR="00213F46" w:rsidRPr="004524BD">
        <w:rPr>
          <w:sz w:val="28"/>
          <w:szCs w:val="28"/>
        </w:rPr>
        <w:t>район</w:t>
      </w:r>
      <w:r w:rsidR="009C3A55" w:rsidRPr="004524BD">
        <w:rPr>
          <w:sz w:val="28"/>
          <w:szCs w:val="28"/>
        </w:rPr>
        <w:t>Тверской области</w:t>
      </w:r>
      <w:r w:rsidRPr="004524BD">
        <w:rPr>
          <w:sz w:val="28"/>
          <w:szCs w:val="28"/>
        </w:rPr>
        <w:t xml:space="preserve"> (прилагается).</w:t>
      </w:r>
    </w:p>
    <w:p w:rsidR="008D1BCE" w:rsidRPr="004524BD" w:rsidRDefault="004F63E0" w:rsidP="004524BD">
      <w:pPr>
        <w:autoSpaceDE w:val="0"/>
        <w:autoSpaceDN w:val="0"/>
        <w:adjustRightInd w:val="0"/>
        <w:ind w:left="142" w:right="284"/>
        <w:jc w:val="both"/>
        <w:rPr>
          <w:sz w:val="28"/>
          <w:szCs w:val="28"/>
        </w:rPr>
      </w:pPr>
      <w:r w:rsidRPr="004524BD">
        <w:rPr>
          <w:sz w:val="28"/>
          <w:szCs w:val="28"/>
        </w:rPr>
        <w:t xml:space="preserve">2. </w:t>
      </w:r>
      <w:r w:rsidR="008D1BCE" w:rsidRPr="004524BD">
        <w:rPr>
          <w:sz w:val="28"/>
          <w:szCs w:val="28"/>
        </w:rPr>
        <w:t>Настоящее Постановление вступает в силу со дня его подписания, подлежит официальному опубликованию в районной газете «Авангард» и размещению на официальном сайте администрации Западнодвинского района в сети « Интернет».</w:t>
      </w:r>
    </w:p>
    <w:p w:rsidR="008D1BCE" w:rsidRPr="004524BD" w:rsidRDefault="008D1BCE" w:rsidP="004524BD">
      <w:pPr>
        <w:autoSpaceDE w:val="0"/>
        <w:autoSpaceDN w:val="0"/>
        <w:adjustRightInd w:val="0"/>
        <w:ind w:left="142" w:right="284"/>
        <w:jc w:val="both"/>
        <w:rPr>
          <w:sz w:val="28"/>
          <w:szCs w:val="28"/>
        </w:rPr>
      </w:pPr>
    </w:p>
    <w:p w:rsidR="00950A34" w:rsidRPr="004524BD" w:rsidRDefault="00950A34" w:rsidP="004524BD">
      <w:pPr>
        <w:autoSpaceDE w:val="0"/>
        <w:autoSpaceDN w:val="0"/>
        <w:adjustRightInd w:val="0"/>
        <w:ind w:left="142" w:right="284"/>
        <w:jc w:val="both"/>
        <w:rPr>
          <w:sz w:val="28"/>
          <w:szCs w:val="28"/>
        </w:rPr>
      </w:pPr>
    </w:p>
    <w:p w:rsidR="00950A34" w:rsidRPr="004524BD" w:rsidRDefault="00950A34" w:rsidP="004524BD">
      <w:pPr>
        <w:autoSpaceDE w:val="0"/>
        <w:autoSpaceDN w:val="0"/>
        <w:adjustRightInd w:val="0"/>
        <w:ind w:left="142" w:right="284"/>
        <w:jc w:val="both"/>
        <w:rPr>
          <w:sz w:val="28"/>
          <w:szCs w:val="28"/>
        </w:rPr>
      </w:pPr>
    </w:p>
    <w:p w:rsidR="00950A34" w:rsidRPr="004524BD" w:rsidRDefault="00950A34" w:rsidP="004524BD">
      <w:pPr>
        <w:autoSpaceDE w:val="0"/>
        <w:autoSpaceDN w:val="0"/>
        <w:adjustRightInd w:val="0"/>
        <w:ind w:left="142" w:right="284"/>
        <w:jc w:val="both"/>
        <w:rPr>
          <w:sz w:val="28"/>
          <w:szCs w:val="28"/>
        </w:rPr>
      </w:pPr>
    </w:p>
    <w:p w:rsidR="00AD65A3" w:rsidRPr="004524BD" w:rsidRDefault="00AD65A3" w:rsidP="004524BD">
      <w:pPr>
        <w:ind w:left="142" w:right="284"/>
        <w:rPr>
          <w:sz w:val="28"/>
          <w:szCs w:val="28"/>
        </w:rPr>
      </w:pPr>
    </w:p>
    <w:p w:rsidR="00AD65A3" w:rsidRPr="004524BD" w:rsidRDefault="00AD65A3" w:rsidP="004524BD">
      <w:pPr>
        <w:ind w:left="142" w:right="284"/>
        <w:rPr>
          <w:sz w:val="28"/>
          <w:szCs w:val="28"/>
        </w:rPr>
      </w:pPr>
    </w:p>
    <w:p w:rsidR="00950A34" w:rsidRPr="004524BD" w:rsidRDefault="008D1BCE" w:rsidP="004524BD">
      <w:pPr>
        <w:ind w:left="142" w:right="284"/>
        <w:jc w:val="center"/>
        <w:rPr>
          <w:sz w:val="28"/>
          <w:szCs w:val="28"/>
        </w:rPr>
      </w:pPr>
      <w:r w:rsidRPr="004524BD">
        <w:rPr>
          <w:sz w:val="28"/>
          <w:szCs w:val="28"/>
        </w:rPr>
        <w:t xml:space="preserve">Глава Западнодвинского района       </w:t>
      </w:r>
      <w:bookmarkStart w:id="0" w:name="_GoBack"/>
      <w:bookmarkEnd w:id="0"/>
      <w:r w:rsidRPr="004524BD">
        <w:rPr>
          <w:sz w:val="28"/>
          <w:szCs w:val="28"/>
        </w:rPr>
        <w:t xml:space="preserve">     В.И. </w:t>
      </w:r>
      <w:proofErr w:type="spellStart"/>
      <w:r w:rsidRPr="004524BD">
        <w:rPr>
          <w:sz w:val="28"/>
          <w:szCs w:val="28"/>
        </w:rPr>
        <w:t>Ловкачёв</w:t>
      </w:r>
      <w:proofErr w:type="spellEnd"/>
    </w:p>
    <w:p w:rsidR="00DB4B2B" w:rsidRPr="008D1BCE" w:rsidRDefault="00DB4B2B" w:rsidP="00950A34">
      <w:pPr>
        <w:ind w:left="-180"/>
      </w:pPr>
    </w:p>
    <w:p w:rsidR="00DB4B2B" w:rsidRDefault="00DB4B2B" w:rsidP="00950A34">
      <w:pPr>
        <w:ind w:left="-180"/>
        <w:rPr>
          <w:sz w:val="28"/>
          <w:szCs w:val="28"/>
        </w:rPr>
      </w:pPr>
    </w:p>
    <w:p w:rsidR="00DB4B2B" w:rsidRDefault="00DB4B2B" w:rsidP="00950A34">
      <w:pPr>
        <w:ind w:left="-180"/>
        <w:rPr>
          <w:sz w:val="28"/>
          <w:szCs w:val="28"/>
        </w:rPr>
      </w:pPr>
    </w:p>
    <w:p w:rsidR="009624D1" w:rsidRDefault="009624D1" w:rsidP="00950A34">
      <w:pPr>
        <w:ind w:left="-180"/>
        <w:rPr>
          <w:sz w:val="28"/>
          <w:szCs w:val="28"/>
        </w:rPr>
      </w:pPr>
    </w:p>
    <w:p w:rsidR="009624D1" w:rsidRDefault="009624D1" w:rsidP="00950A34">
      <w:pPr>
        <w:ind w:left="-180"/>
        <w:rPr>
          <w:sz w:val="28"/>
          <w:szCs w:val="28"/>
        </w:rPr>
      </w:pPr>
    </w:p>
    <w:p w:rsidR="00DB4B2B" w:rsidRDefault="00DB4B2B" w:rsidP="00950A34">
      <w:pPr>
        <w:ind w:left="-180"/>
        <w:rPr>
          <w:sz w:val="28"/>
          <w:szCs w:val="28"/>
        </w:rPr>
      </w:pPr>
    </w:p>
    <w:p w:rsidR="008D1BCE" w:rsidRDefault="008D1BCE" w:rsidP="00C854F0">
      <w:pPr>
        <w:rPr>
          <w:sz w:val="28"/>
          <w:szCs w:val="28"/>
        </w:rPr>
      </w:pPr>
    </w:p>
    <w:p w:rsidR="00C854F0" w:rsidRDefault="00C854F0" w:rsidP="00C854F0">
      <w:pPr>
        <w:rPr>
          <w:sz w:val="28"/>
          <w:szCs w:val="28"/>
        </w:rPr>
      </w:pPr>
    </w:p>
    <w:p w:rsidR="008D1BCE" w:rsidRDefault="008D1BCE" w:rsidP="00950A34">
      <w:pPr>
        <w:ind w:left="-180"/>
        <w:rPr>
          <w:sz w:val="28"/>
          <w:szCs w:val="28"/>
        </w:rPr>
      </w:pPr>
    </w:p>
    <w:p w:rsidR="009C3A55" w:rsidRPr="004F63E0" w:rsidRDefault="009C3A55" w:rsidP="004F63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63E0" w:rsidRPr="008D1BCE" w:rsidRDefault="004F63E0" w:rsidP="004F63E0">
      <w:pPr>
        <w:autoSpaceDE w:val="0"/>
        <w:autoSpaceDN w:val="0"/>
        <w:adjustRightInd w:val="0"/>
        <w:jc w:val="right"/>
        <w:outlineLvl w:val="0"/>
      </w:pPr>
      <w:r w:rsidRPr="008D1BCE">
        <w:t>Приложение</w:t>
      </w:r>
    </w:p>
    <w:p w:rsidR="004F63E0" w:rsidRPr="008D1BCE" w:rsidRDefault="00950A34" w:rsidP="004F63E0">
      <w:pPr>
        <w:autoSpaceDE w:val="0"/>
        <w:autoSpaceDN w:val="0"/>
        <w:adjustRightInd w:val="0"/>
        <w:jc w:val="right"/>
      </w:pPr>
      <w:r w:rsidRPr="008D1BCE">
        <w:t>к Постановлению</w:t>
      </w:r>
    </w:p>
    <w:p w:rsidR="00950A34" w:rsidRPr="008D1BCE" w:rsidRDefault="004F63E0" w:rsidP="004F63E0">
      <w:pPr>
        <w:autoSpaceDE w:val="0"/>
        <w:autoSpaceDN w:val="0"/>
        <w:adjustRightInd w:val="0"/>
        <w:jc w:val="right"/>
      </w:pPr>
      <w:r w:rsidRPr="008D1BCE">
        <w:t xml:space="preserve">администрации </w:t>
      </w:r>
      <w:r w:rsidR="008D1BCE">
        <w:t>Западнодвинского</w:t>
      </w:r>
      <w:r w:rsidR="00950A34" w:rsidRPr="008D1BCE">
        <w:t xml:space="preserve"> района</w:t>
      </w:r>
    </w:p>
    <w:p w:rsidR="004F63E0" w:rsidRPr="008D1BCE" w:rsidRDefault="004F63E0" w:rsidP="004F63E0">
      <w:pPr>
        <w:autoSpaceDE w:val="0"/>
        <w:autoSpaceDN w:val="0"/>
        <w:adjustRightInd w:val="0"/>
        <w:jc w:val="right"/>
      </w:pPr>
      <w:r w:rsidRPr="008D1BCE">
        <w:t>Тверской области</w:t>
      </w:r>
    </w:p>
    <w:p w:rsidR="004F63E0" w:rsidRPr="008D1BCE" w:rsidRDefault="00950A34" w:rsidP="004F63E0">
      <w:pPr>
        <w:autoSpaceDE w:val="0"/>
        <w:autoSpaceDN w:val="0"/>
        <w:adjustRightInd w:val="0"/>
        <w:jc w:val="right"/>
      </w:pPr>
      <w:r w:rsidRPr="008D1BCE">
        <w:t xml:space="preserve">от </w:t>
      </w:r>
      <w:r w:rsidR="004524BD">
        <w:t>13.03.</w:t>
      </w:r>
      <w:r w:rsidR="008D1BCE">
        <w:t>2019г.№</w:t>
      </w:r>
      <w:r w:rsidR="004524BD">
        <w:t xml:space="preserve"> 62</w:t>
      </w:r>
    </w:p>
    <w:p w:rsidR="004F63E0" w:rsidRPr="008D1BCE" w:rsidRDefault="004F63E0" w:rsidP="004F63E0">
      <w:pPr>
        <w:autoSpaceDE w:val="0"/>
        <w:autoSpaceDN w:val="0"/>
        <w:adjustRightInd w:val="0"/>
        <w:jc w:val="both"/>
      </w:pPr>
    </w:p>
    <w:p w:rsidR="009C3A55" w:rsidRPr="008D1BCE" w:rsidRDefault="009C3A55" w:rsidP="004F63E0">
      <w:pPr>
        <w:autoSpaceDE w:val="0"/>
        <w:autoSpaceDN w:val="0"/>
        <w:adjustRightInd w:val="0"/>
        <w:jc w:val="both"/>
      </w:pPr>
    </w:p>
    <w:p w:rsidR="004F63E0" w:rsidRPr="004524BD" w:rsidRDefault="004F63E0" w:rsidP="004F63E0">
      <w:pPr>
        <w:autoSpaceDE w:val="0"/>
        <w:autoSpaceDN w:val="0"/>
        <w:adjustRightInd w:val="0"/>
        <w:jc w:val="center"/>
        <w:rPr>
          <w:b/>
        </w:rPr>
      </w:pPr>
      <w:bookmarkStart w:id="1" w:name="Par32"/>
      <w:bookmarkEnd w:id="1"/>
      <w:r w:rsidRPr="004524BD">
        <w:rPr>
          <w:b/>
        </w:rPr>
        <w:t>ПОРЯДОК</w:t>
      </w:r>
    </w:p>
    <w:p w:rsidR="00C854F0" w:rsidRPr="004524BD" w:rsidRDefault="004F63E0" w:rsidP="004F63E0">
      <w:pPr>
        <w:autoSpaceDE w:val="0"/>
        <w:autoSpaceDN w:val="0"/>
        <w:adjustRightInd w:val="0"/>
        <w:jc w:val="center"/>
        <w:rPr>
          <w:b/>
        </w:rPr>
      </w:pPr>
      <w:r w:rsidRPr="004524BD">
        <w:rPr>
          <w:b/>
        </w:rPr>
        <w:t xml:space="preserve">предоставления, использования и возврата </w:t>
      </w:r>
      <w:r w:rsidR="008312D5" w:rsidRPr="004524BD">
        <w:rPr>
          <w:b/>
        </w:rPr>
        <w:t>бюджетных кредитов</w:t>
      </w:r>
    </w:p>
    <w:p w:rsidR="008312D5" w:rsidRPr="004524BD" w:rsidRDefault="008312D5" w:rsidP="004F63E0">
      <w:pPr>
        <w:autoSpaceDE w:val="0"/>
        <w:autoSpaceDN w:val="0"/>
        <w:adjustRightInd w:val="0"/>
        <w:jc w:val="center"/>
        <w:rPr>
          <w:b/>
        </w:rPr>
      </w:pPr>
      <w:r w:rsidRPr="004524BD">
        <w:rPr>
          <w:b/>
        </w:rPr>
        <w:t xml:space="preserve">бюджетам муниципальных образований </w:t>
      </w:r>
      <w:r w:rsidR="00C854F0" w:rsidRPr="004524BD">
        <w:rPr>
          <w:b/>
        </w:rPr>
        <w:t xml:space="preserve">городских и сельских поселений </w:t>
      </w:r>
    </w:p>
    <w:p w:rsidR="00114DFB" w:rsidRPr="004524BD" w:rsidRDefault="00C854F0" w:rsidP="004F63E0">
      <w:pPr>
        <w:autoSpaceDE w:val="0"/>
        <w:autoSpaceDN w:val="0"/>
        <w:adjustRightInd w:val="0"/>
        <w:jc w:val="center"/>
        <w:rPr>
          <w:b/>
        </w:rPr>
      </w:pPr>
      <w:r w:rsidRPr="004524BD">
        <w:rPr>
          <w:b/>
        </w:rPr>
        <w:t>из бюджета муниципального образования</w:t>
      </w:r>
    </w:p>
    <w:p w:rsidR="004F63E0" w:rsidRPr="004524BD" w:rsidRDefault="008D1BCE" w:rsidP="004F63E0">
      <w:pPr>
        <w:autoSpaceDE w:val="0"/>
        <w:autoSpaceDN w:val="0"/>
        <w:adjustRightInd w:val="0"/>
        <w:jc w:val="center"/>
        <w:rPr>
          <w:b/>
        </w:rPr>
      </w:pPr>
      <w:r w:rsidRPr="004524BD">
        <w:rPr>
          <w:b/>
        </w:rPr>
        <w:t>Западнодвинск</w:t>
      </w:r>
      <w:r w:rsidR="00C854F0" w:rsidRPr="004524BD">
        <w:rPr>
          <w:b/>
        </w:rPr>
        <w:t xml:space="preserve">ий  </w:t>
      </w:r>
      <w:r w:rsidR="00114DFB" w:rsidRPr="004524BD">
        <w:rPr>
          <w:b/>
        </w:rPr>
        <w:t>район</w:t>
      </w:r>
      <w:r w:rsidR="009C3A55" w:rsidRPr="004524BD">
        <w:rPr>
          <w:b/>
        </w:rPr>
        <w:t>Тверской области</w:t>
      </w:r>
    </w:p>
    <w:p w:rsidR="004F63E0" w:rsidRPr="008D1BCE" w:rsidRDefault="004F63E0" w:rsidP="004F63E0">
      <w:pPr>
        <w:autoSpaceDE w:val="0"/>
        <w:autoSpaceDN w:val="0"/>
        <w:adjustRightInd w:val="0"/>
        <w:jc w:val="both"/>
      </w:pPr>
    </w:p>
    <w:p w:rsidR="004F63E0" w:rsidRPr="008D1BCE" w:rsidRDefault="004F63E0" w:rsidP="009C3A55">
      <w:pPr>
        <w:autoSpaceDE w:val="0"/>
        <w:autoSpaceDN w:val="0"/>
        <w:adjustRightInd w:val="0"/>
        <w:jc w:val="both"/>
      </w:pPr>
      <w:r w:rsidRPr="008D1BCE">
        <w:t>1. Настоящий Порядок определяет основания, условия предоставления</w:t>
      </w:r>
      <w:r w:rsidR="008312D5">
        <w:t xml:space="preserve"> бюджетных кредитовбюджетаммуниципальных образований</w:t>
      </w:r>
      <w:r w:rsidR="008312D5" w:rsidRPr="008D1BCE">
        <w:t xml:space="preserve"> городских и сельских поселений (далее – </w:t>
      </w:r>
      <w:r w:rsidR="00333B21">
        <w:t xml:space="preserve">бюджеты </w:t>
      </w:r>
      <w:r w:rsidR="008312D5" w:rsidRPr="008D1BCE">
        <w:t xml:space="preserve"> поселени</w:t>
      </w:r>
      <w:r w:rsidR="00333B21">
        <w:t>й</w:t>
      </w:r>
      <w:r w:rsidR="008312D5" w:rsidRPr="008D1BCE">
        <w:t>)</w:t>
      </w:r>
      <w:r w:rsidRPr="008D1BCE">
        <w:t xml:space="preserve">из бюджета </w:t>
      </w:r>
      <w:r w:rsidR="001C0366">
        <w:t>муниципального образования Западнодвинский</w:t>
      </w:r>
      <w:r w:rsidR="00114DFB" w:rsidRPr="008D1BCE">
        <w:t xml:space="preserve"> район</w:t>
      </w:r>
      <w:r w:rsidR="001C0366">
        <w:t xml:space="preserve"> Тверской области (далее -  бюджет Западнодвинс</w:t>
      </w:r>
      <w:r w:rsidR="00AD65A3">
        <w:t>кого</w:t>
      </w:r>
      <w:r w:rsidR="001C0366">
        <w:t xml:space="preserve"> района)</w:t>
      </w:r>
      <w:r w:rsidR="008312D5">
        <w:t>,</w:t>
      </w:r>
      <w:r w:rsidRPr="008D1BCE">
        <w:t xml:space="preserve"> а также использования и возврата указанных бюджетных кредитов.</w:t>
      </w:r>
    </w:p>
    <w:p w:rsidR="004F63E0" w:rsidRDefault="004F63E0" w:rsidP="009464A6">
      <w:pPr>
        <w:autoSpaceDE w:val="0"/>
        <w:autoSpaceDN w:val="0"/>
        <w:adjustRightInd w:val="0"/>
        <w:jc w:val="both"/>
      </w:pPr>
      <w:r w:rsidRPr="008D1BCE">
        <w:t xml:space="preserve">1.1. Бюджетные кредиты могут предоставляться для </w:t>
      </w:r>
      <w:r w:rsidR="008312D5">
        <w:t xml:space="preserve">частичного </w:t>
      </w:r>
      <w:r w:rsidRPr="008D1BCE">
        <w:t>покрытия дефицитов бюджетов</w:t>
      </w:r>
      <w:r w:rsidR="00114DFB" w:rsidRPr="008D1BCE">
        <w:t xml:space="preserve"> поселений и </w:t>
      </w:r>
      <w:r w:rsidRPr="008D1BCE">
        <w:t>покрытия временных кассовых разрывов, возникающих при исполнении бюджетов</w:t>
      </w:r>
      <w:r w:rsidR="00114DFB" w:rsidRPr="008D1BCE">
        <w:t xml:space="preserve"> поселений</w:t>
      </w:r>
    </w:p>
    <w:p w:rsidR="006F24F2" w:rsidRPr="008D1BCE" w:rsidRDefault="006F24F2" w:rsidP="006F24F2">
      <w:pPr>
        <w:autoSpaceDE w:val="0"/>
        <w:autoSpaceDN w:val="0"/>
        <w:adjustRightInd w:val="0"/>
        <w:ind w:firstLine="540"/>
        <w:jc w:val="both"/>
      </w:pPr>
      <w:r>
        <w:t xml:space="preserve"> 2</w:t>
      </w:r>
      <w:r w:rsidRPr="008D1BCE">
        <w:t>. Условиями предоставления бюджетных кредитов являются:</w:t>
      </w:r>
    </w:p>
    <w:p w:rsidR="006F24F2" w:rsidRPr="008D1BCE" w:rsidRDefault="006F24F2" w:rsidP="006F24F2">
      <w:pPr>
        <w:autoSpaceDE w:val="0"/>
        <w:autoSpaceDN w:val="0"/>
        <w:adjustRightInd w:val="0"/>
        <w:ind w:firstLine="540"/>
        <w:jc w:val="both"/>
      </w:pPr>
      <w:r w:rsidRPr="008D1BCE">
        <w:t xml:space="preserve">а) отсутствие просроченной задолженности бюджета поселения перед бюджетом </w:t>
      </w:r>
      <w:r>
        <w:t>Западнодвинского</w:t>
      </w:r>
      <w:r w:rsidRPr="008D1BCE">
        <w:t xml:space="preserve"> района по ранее предоставленным бюджетным кредитам;</w:t>
      </w:r>
    </w:p>
    <w:p w:rsidR="006F24F2" w:rsidRPr="008D1BCE" w:rsidRDefault="006F24F2" w:rsidP="006F24F2">
      <w:pPr>
        <w:autoSpaceDE w:val="0"/>
        <w:autoSpaceDN w:val="0"/>
        <w:adjustRightInd w:val="0"/>
        <w:jc w:val="both"/>
      </w:pPr>
      <w:r w:rsidRPr="008D1BCE">
        <w:t>б) соблюдение требований бюджетного законодательства Российской Федерации, в том числе в части предельного размера муниципального долга и предельного размера дефицита бюджета поселения в решении о бюджете поселения на соответствующий финансовый год или соответствующий финансовый год и плановый период;</w:t>
      </w:r>
    </w:p>
    <w:p w:rsidR="006F24F2" w:rsidRPr="008D1BCE" w:rsidRDefault="006F24F2" w:rsidP="006F24F2">
      <w:pPr>
        <w:autoSpaceDE w:val="0"/>
        <w:autoSpaceDN w:val="0"/>
        <w:adjustRightInd w:val="0"/>
        <w:ind w:firstLine="540"/>
        <w:jc w:val="both"/>
      </w:pPr>
      <w:r w:rsidRPr="008D1BCE">
        <w:t>в) наличие обоснованных источников погашения бюджетного кредита, исходя из оценки ожидаемого исполнения бюджета поселения в планируемый период возврата бюджетного кредита.</w:t>
      </w:r>
    </w:p>
    <w:p w:rsidR="004F63E0" w:rsidRPr="008D1BCE" w:rsidRDefault="006F24F2" w:rsidP="006F24F2">
      <w:pPr>
        <w:autoSpaceDE w:val="0"/>
        <w:autoSpaceDN w:val="0"/>
        <w:adjustRightInd w:val="0"/>
        <w:jc w:val="both"/>
      </w:pPr>
      <w:r>
        <w:t xml:space="preserve">          3</w:t>
      </w:r>
      <w:r w:rsidR="00114DFB" w:rsidRPr="008D1BCE">
        <w:t xml:space="preserve">. </w:t>
      </w:r>
      <w:r w:rsidR="00F0216C">
        <w:t>Финансовый отдел</w:t>
      </w:r>
      <w:r w:rsidR="00114DFB" w:rsidRPr="008D1BCE">
        <w:t xml:space="preserve">администрации </w:t>
      </w:r>
      <w:r w:rsidR="00AD65A3">
        <w:t>Западнодвинского</w:t>
      </w:r>
      <w:r w:rsidR="00114DFB" w:rsidRPr="008D1BCE">
        <w:t xml:space="preserve"> района (далее </w:t>
      </w:r>
      <w:r w:rsidR="00F0216C">
        <w:t>– Финансовый отдел</w:t>
      </w:r>
      <w:r w:rsidR="00114DFB" w:rsidRPr="008D1BCE">
        <w:t>)</w:t>
      </w:r>
      <w:r w:rsidR="004F63E0" w:rsidRPr="008D1BCE">
        <w:t xml:space="preserve"> обеспечивает реализацию настоящего Порядка, взаимодействует с органами местного самоуправления </w:t>
      </w:r>
      <w:r w:rsidR="00AD65A3">
        <w:t>поселений</w:t>
      </w:r>
      <w:r w:rsidR="004F63E0" w:rsidRPr="008D1BCE">
        <w:t>при предоставлении и использовании бюджетных кредитов, обеспечивает контроль за своевременным возвратом бюджетных кредитов в соответствии с требованиями законодательства Российской Федерации.</w:t>
      </w:r>
    </w:p>
    <w:p w:rsidR="004F63E0" w:rsidRPr="008D1BCE" w:rsidRDefault="006F24F2" w:rsidP="004F63E0">
      <w:pPr>
        <w:autoSpaceDE w:val="0"/>
        <w:autoSpaceDN w:val="0"/>
        <w:adjustRightInd w:val="0"/>
        <w:ind w:firstLine="540"/>
        <w:jc w:val="both"/>
      </w:pPr>
      <w:r>
        <w:t>4</w:t>
      </w:r>
      <w:r w:rsidR="004F63E0" w:rsidRPr="008D1BCE">
        <w:t xml:space="preserve">. Предельный объем средств бюджета </w:t>
      </w:r>
      <w:r w:rsidR="008D1BCE">
        <w:t>Западнодвинского</w:t>
      </w:r>
      <w:r w:rsidR="00114DFB" w:rsidRPr="008D1BCE">
        <w:t xml:space="preserve">района </w:t>
      </w:r>
      <w:r w:rsidR="004F63E0" w:rsidRPr="008D1BCE">
        <w:t xml:space="preserve"> на текущий финансовый год, которые могут быть направлены на предоставлен</w:t>
      </w:r>
      <w:r w:rsidR="009464A6" w:rsidRPr="008D1BCE">
        <w:t>ие бюджетных кредитов, определяе</w:t>
      </w:r>
      <w:r w:rsidR="004F63E0" w:rsidRPr="008D1BCE">
        <w:t xml:space="preserve">тся </w:t>
      </w:r>
      <w:r w:rsidR="003F03F7" w:rsidRPr="008D1BCE">
        <w:t xml:space="preserve">решением о бюджете </w:t>
      </w:r>
      <w:r w:rsidR="008D1BCE">
        <w:t>Западнодвинского</w:t>
      </w:r>
      <w:r w:rsidR="003F03F7" w:rsidRPr="008D1BCE">
        <w:t xml:space="preserve"> района</w:t>
      </w:r>
      <w:r w:rsidR="004F63E0" w:rsidRPr="008D1BCE">
        <w:t xml:space="preserve"> на соответствующий финансовый год и плановый период.</w:t>
      </w:r>
    </w:p>
    <w:p w:rsidR="004F63E0" w:rsidRPr="008D1BCE" w:rsidRDefault="006F24F2" w:rsidP="004F63E0">
      <w:pPr>
        <w:autoSpaceDE w:val="0"/>
        <w:autoSpaceDN w:val="0"/>
        <w:adjustRightInd w:val="0"/>
        <w:ind w:firstLine="540"/>
        <w:jc w:val="both"/>
      </w:pPr>
      <w:bookmarkStart w:id="2" w:name="Par49"/>
      <w:bookmarkEnd w:id="2"/>
      <w:r>
        <w:t xml:space="preserve"> 5</w:t>
      </w:r>
      <w:r w:rsidR="004F63E0" w:rsidRPr="008D1BCE">
        <w:t xml:space="preserve">. </w:t>
      </w:r>
      <w:r w:rsidR="00AD65A3">
        <w:t>Предельный объём бюджетного кредита на покрытие временного кассового разрыва, возникающего при исполнении местного бюджета (далее  - бюджетный кредит на покрытие временного кассового разрыва), на заявленную поселением дату определяется по следующей формуле:</w:t>
      </w:r>
    </w:p>
    <w:p w:rsidR="004F63E0" w:rsidRPr="008D1BCE" w:rsidRDefault="004F63E0" w:rsidP="004F63E0">
      <w:pPr>
        <w:autoSpaceDE w:val="0"/>
        <w:autoSpaceDN w:val="0"/>
        <w:adjustRightInd w:val="0"/>
        <w:jc w:val="both"/>
      </w:pPr>
    </w:p>
    <w:p w:rsidR="004F63E0" w:rsidRPr="008D1BCE" w:rsidRDefault="004F63E0" w:rsidP="004F63E0">
      <w:pPr>
        <w:autoSpaceDE w:val="0"/>
        <w:autoSpaceDN w:val="0"/>
        <w:adjustRightInd w:val="0"/>
        <w:jc w:val="center"/>
      </w:pPr>
      <w:r w:rsidRPr="008D1BCE">
        <w:t>K = R - D - O - F,</w:t>
      </w:r>
    </w:p>
    <w:p w:rsidR="004F63E0" w:rsidRPr="008D1BCE" w:rsidRDefault="004F63E0" w:rsidP="004F63E0">
      <w:pPr>
        <w:autoSpaceDE w:val="0"/>
        <w:autoSpaceDN w:val="0"/>
        <w:adjustRightInd w:val="0"/>
        <w:jc w:val="both"/>
      </w:pPr>
    </w:p>
    <w:p w:rsidR="004F63E0" w:rsidRPr="008D1BCE" w:rsidRDefault="004F63E0" w:rsidP="004F63E0">
      <w:pPr>
        <w:autoSpaceDE w:val="0"/>
        <w:autoSpaceDN w:val="0"/>
        <w:adjustRightInd w:val="0"/>
        <w:ind w:firstLine="540"/>
        <w:jc w:val="both"/>
      </w:pPr>
      <w:r w:rsidRPr="008D1BCE">
        <w:t>где</w:t>
      </w:r>
    </w:p>
    <w:p w:rsidR="004F63E0" w:rsidRPr="008D1BCE" w:rsidRDefault="004F63E0" w:rsidP="004F63E0">
      <w:pPr>
        <w:autoSpaceDE w:val="0"/>
        <w:autoSpaceDN w:val="0"/>
        <w:adjustRightInd w:val="0"/>
        <w:ind w:firstLine="540"/>
        <w:jc w:val="both"/>
      </w:pPr>
      <w:r w:rsidRPr="008D1BCE">
        <w:t xml:space="preserve">K </w:t>
      </w:r>
      <w:r w:rsidR="00AD65A3">
        <w:t xml:space="preserve">–предельный </w:t>
      </w:r>
      <w:r w:rsidR="003F03F7" w:rsidRPr="008D1BCE">
        <w:t>объем</w:t>
      </w:r>
      <w:r w:rsidR="00AD65A3">
        <w:t xml:space="preserve"> бюджетного кредита на покрытие</w:t>
      </w:r>
      <w:r w:rsidR="001249E2">
        <w:t xml:space="preserve"> временного</w:t>
      </w:r>
      <w:r w:rsidR="003F03F7" w:rsidRPr="008D1BCE">
        <w:t xml:space="preserve"> кассового разрыва</w:t>
      </w:r>
      <w:r w:rsidR="001249E2">
        <w:t xml:space="preserve">на заявленную </w:t>
      </w:r>
      <w:r w:rsidR="003F03F7" w:rsidRPr="008D1BCE">
        <w:t xml:space="preserve">поселением </w:t>
      </w:r>
      <w:r w:rsidRPr="008D1BCE">
        <w:t>дату текущего финансового года;</w:t>
      </w:r>
    </w:p>
    <w:p w:rsidR="004F63E0" w:rsidRPr="008D1BCE" w:rsidRDefault="004F63E0" w:rsidP="004F63E0">
      <w:pPr>
        <w:autoSpaceDE w:val="0"/>
        <w:autoSpaceDN w:val="0"/>
        <w:adjustRightInd w:val="0"/>
        <w:ind w:firstLine="540"/>
        <w:jc w:val="both"/>
      </w:pPr>
      <w:r w:rsidRPr="008D1BCE">
        <w:t>R - прогнозируемый объем расходов бюджета</w:t>
      </w:r>
      <w:r w:rsidR="003F03F7" w:rsidRPr="008D1BCE">
        <w:t xml:space="preserve"> поселения</w:t>
      </w:r>
      <w:r w:rsidRPr="008D1BCE">
        <w:t xml:space="preserve"> на заявленную дату текущего финансового года (нарастающим итогом);</w:t>
      </w:r>
    </w:p>
    <w:p w:rsidR="004F63E0" w:rsidRPr="008D1BCE" w:rsidRDefault="004F63E0" w:rsidP="00595C57">
      <w:pPr>
        <w:autoSpaceDE w:val="0"/>
        <w:autoSpaceDN w:val="0"/>
        <w:adjustRightInd w:val="0"/>
        <w:jc w:val="both"/>
      </w:pPr>
      <w:r w:rsidRPr="008D1BCE">
        <w:lastRenderedPageBreak/>
        <w:t xml:space="preserve">D - прогнозируемый объем доходов бюджета </w:t>
      </w:r>
      <w:r w:rsidR="003F03F7" w:rsidRPr="008D1BCE">
        <w:t>поселения</w:t>
      </w:r>
      <w:r w:rsidRPr="008D1BCE">
        <w:t xml:space="preserve"> на заявленную дату текущего финансового года (нарастающим итогом);</w:t>
      </w:r>
    </w:p>
    <w:p w:rsidR="004F63E0" w:rsidRPr="008D1BCE" w:rsidRDefault="004F63E0" w:rsidP="004F63E0">
      <w:pPr>
        <w:autoSpaceDE w:val="0"/>
        <w:autoSpaceDN w:val="0"/>
        <w:adjustRightInd w:val="0"/>
        <w:ind w:firstLine="540"/>
        <w:jc w:val="both"/>
      </w:pPr>
      <w:r w:rsidRPr="008D1BCE">
        <w:t xml:space="preserve">O - остатки средств на едином счете бюджета </w:t>
      </w:r>
      <w:r w:rsidR="003F03F7" w:rsidRPr="008D1BCE">
        <w:t>поселения</w:t>
      </w:r>
      <w:r w:rsidRPr="008D1BCE">
        <w:t xml:space="preserve"> без учета целевых средств на начало текущего года;</w:t>
      </w:r>
    </w:p>
    <w:p w:rsidR="004F63E0" w:rsidRPr="008D1BCE" w:rsidRDefault="004F63E0" w:rsidP="004F63E0">
      <w:pPr>
        <w:autoSpaceDE w:val="0"/>
        <w:autoSpaceDN w:val="0"/>
        <w:adjustRightInd w:val="0"/>
        <w:ind w:firstLine="540"/>
        <w:jc w:val="both"/>
      </w:pPr>
      <w:r w:rsidRPr="008D1BCE">
        <w:t xml:space="preserve">F - прогнозируемый объем источников финансирования дефицита </w:t>
      </w:r>
      <w:r w:rsidR="003F03F7" w:rsidRPr="008D1BCE">
        <w:t>бюджета поселения</w:t>
      </w:r>
      <w:r w:rsidRPr="008D1BCE">
        <w:t xml:space="preserve"> на заявленную дату текущего финансового года без учета остатков средств на едином счете </w:t>
      </w:r>
      <w:r w:rsidR="003F03F7" w:rsidRPr="008D1BCE">
        <w:t>бюджета поселения</w:t>
      </w:r>
      <w:r w:rsidRPr="008D1BCE">
        <w:t xml:space="preserve"> (нарастающим итогом),</w:t>
      </w:r>
      <w:r w:rsidR="001249E2">
        <w:t xml:space="preserve"> за исключением целевых средств и планируемого объёма привлечения бюджетного кредита</w:t>
      </w:r>
    </w:p>
    <w:p w:rsidR="004F63E0" w:rsidRPr="008D1BCE" w:rsidRDefault="006F24F2" w:rsidP="004F63E0">
      <w:pPr>
        <w:autoSpaceDE w:val="0"/>
        <w:autoSpaceDN w:val="0"/>
        <w:adjustRightInd w:val="0"/>
        <w:ind w:firstLine="540"/>
        <w:jc w:val="both"/>
      </w:pPr>
      <w:r>
        <w:t>6</w:t>
      </w:r>
      <w:r w:rsidR="001249E2">
        <w:t>.</w:t>
      </w:r>
      <w:r w:rsidR="004A2D96">
        <w:t>Предельный объём бюджетного кредита на частичное покрытие дефицита бюджета поселения</w:t>
      </w:r>
      <w:r w:rsidR="004F63E0" w:rsidRPr="008D1BCE">
        <w:t xml:space="preserve"> на конец текущего финансового года определяется по формуле расчета кассового разрыва, предусмотренной </w:t>
      </w:r>
      <w:hyperlink w:anchor="Par49" w:history="1">
        <w:r w:rsidR="004F63E0" w:rsidRPr="008D1BCE">
          <w:t xml:space="preserve">пунктом </w:t>
        </w:r>
      </w:hyperlink>
      <w:r w:rsidR="004A2D96">
        <w:t>5</w:t>
      </w:r>
      <w:r w:rsidR="004F63E0" w:rsidRPr="008D1BCE">
        <w:t xml:space="preserve"> настоящего Порядка.</w:t>
      </w:r>
    </w:p>
    <w:p w:rsidR="004F63E0" w:rsidRPr="008D1BCE" w:rsidRDefault="004F63E0" w:rsidP="004F63E0">
      <w:pPr>
        <w:autoSpaceDE w:val="0"/>
        <w:autoSpaceDN w:val="0"/>
        <w:adjustRightInd w:val="0"/>
        <w:ind w:firstLine="540"/>
        <w:jc w:val="both"/>
      </w:pPr>
      <w:r w:rsidRPr="008D1BCE">
        <w:t>При этом показатели K, R, D, F определяются на конец текущего финансового года.</w:t>
      </w:r>
    </w:p>
    <w:p w:rsidR="004F63E0" w:rsidRPr="008D1BCE" w:rsidRDefault="004A2D96" w:rsidP="004F63E0">
      <w:pPr>
        <w:autoSpaceDE w:val="0"/>
        <w:autoSpaceDN w:val="0"/>
        <w:adjustRightInd w:val="0"/>
        <w:ind w:firstLine="540"/>
        <w:jc w:val="both"/>
      </w:pPr>
      <w:r>
        <w:t xml:space="preserve"> 7</w:t>
      </w:r>
      <w:r w:rsidR="004F63E0" w:rsidRPr="008D1BCE">
        <w:t xml:space="preserve">. Возникновением кассового разрыва, наличием прогнозируемого дефицита </w:t>
      </w:r>
      <w:r w:rsidR="003F03F7" w:rsidRPr="008D1BCE">
        <w:t xml:space="preserve">бюджета поселения </w:t>
      </w:r>
      <w:r w:rsidR="004F63E0" w:rsidRPr="008D1BCE">
        <w:t>считается ситуация, когда расчетная величина K приобретает положительное значение.</w:t>
      </w:r>
    </w:p>
    <w:p w:rsidR="004F63E0" w:rsidRPr="008D1BCE" w:rsidRDefault="004A2D96" w:rsidP="003F03F7">
      <w:pPr>
        <w:autoSpaceDE w:val="0"/>
        <w:autoSpaceDN w:val="0"/>
        <w:adjustRightInd w:val="0"/>
        <w:ind w:firstLine="540"/>
        <w:jc w:val="both"/>
      </w:pPr>
      <w:r w:rsidRPr="004A2D96">
        <w:t>8</w:t>
      </w:r>
      <w:r w:rsidR="004F63E0" w:rsidRPr="004A2D96">
        <w:t xml:space="preserve">. Показатели, применяемые для определения размера кассового разрыва, прогнозируемого дефицита, определяются на основе показателей исполнения </w:t>
      </w:r>
      <w:r w:rsidR="003F03F7" w:rsidRPr="004A2D96">
        <w:t xml:space="preserve">бюджета поселения </w:t>
      </w:r>
      <w:r w:rsidR="004F63E0" w:rsidRPr="004A2D96">
        <w:t xml:space="preserve">за последний отчетный период и прогноза исполнения </w:t>
      </w:r>
      <w:r w:rsidR="003F03F7" w:rsidRPr="004A2D96">
        <w:t>бюджета поселения</w:t>
      </w:r>
      <w:r w:rsidR="004F63E0" w:rsidRPr="004A2D96">
        <w:t>.</w:t>
      </w:r>
    </w:p>
    <w:p w:rsidR="004F63E0" w:rsidRPr="008D1BCE" w:rsidRDefault="004A2D96" w:rsidP="004F63E0">
      <w:pPr>
        <w:autoSpaceDE w:val="0"/>
        <w:autoSpaceDN w:val="0"/>
        <w:adjustRightInd w:val="0"/>
        <w:ind w:firstLine="540"/>
        <w:jc w:val="both"/>
      </w:pPr>
      <w:r>
        <w:t xml:space="preserve"> 9</w:t>
      </w:r>
      <w:r w:rsidR="004F63E0" w:rsidRPr="008D1BCE">
        <w:t xml:space="preserve">. Бюджетные кредиты предоставляются на покрытие временного кассового разрыва, возникающего при исполнении </w:t>
      </w:r>
      <w:r w:rsidR="00C63191" w:rsidRPr="008D1BCE">
        <w:t>бюджета поселения</w:t>
      </w:r>
      <w:r w:rsidR="004F63E0" w:rsidRPr="008D1BCE">
        <w:t>, на срок, не выходя</w:t>
      </w:r>
      <w:r w:rsidR="00C63191" w:rsidRPr="008D1BCE">
        <w:t>щий за пределы финансового года и</w:t>
      </w:r>
      <w:r w:rsidR="004F63E0" w:rsidRPr="008D1BCE">
        <w:t xml:space="preserve"> на</w:t>
      </w:r>
      <w:r>
        <w:t xml:space="preserve"> частичное</w:t>
      </w:r>
      <w:r w:rsidR="004F63E0" w:rsidRPr="008D1BCE">
        <w:t xml:space="preserve"> покрытие дефицита </w:t>
      </w:r>
      <w:r w:rsidR="00C63191" w:rsidRPr="008D1BCE">
        <w:t xml:space="preserve">бюджета поселения </w:t>
      </w:r>
      <w:r w:rsidR="004F63E0" w:rsidRPr="008D1BCE">
        <w:t xml:space="preserve">- на срок до трех лет при наличии утвержденного в установленном порядке </w:t>
      </w:r>
      <w:r w:rsidR="00C63191" w:rsidRPr="008D1BCE">
        <w:t xml:space="preserve">бюджета поселения </w:t>
      </w:r>
      <w:r w:rsidR="004F63E0" w:rsidRPr="008D1BCE">
        <w:t>на очередной финансовый год и плановый период.</w:t>
      </w:r>
    </w:p>
    <w:p w:rsidR="004F63E0" w:rsidRPr="008D1BCE" w:rsidRDefault="004A2D96" w:rsidP="004F63E0">
      <w:pPr>
        <w:autoSpaceDE w:val="0"/>
        <w:autoSpaceDN w:val="0"/>
        <w:adjustRightInd w:val="0"/>
        <w:ind w:firstLine="540"/>
        <w:jc w:val="both"/>
      </w:pPr>
      <w:r>
        <w:t xml:space="preserve"> 10</w:t>
      </w:r>
      <w:r w:rsidR="004F63E0" w:rsidRPr="008D1BCE">
        <w:t xml:space="preserve">. Бюджетные кредиты предоставляются с взиманием платы, установленной </w:t>
      </w:r>
      <w:r w:rsidR="00C63191" w:rsidRPr="008D1BCE">
        <w:t>решение</w:t>
      </w:r>
      <w:r w:rsidR="009464A6" w:rsidRPr="008D1BCE">
        <w:t>м</w:t>
      </w:r>
      <w:r w:rsidR="00C63191" w:rsidRPr="008D1BCE">
        <w:t xml:space="preserve"> о бюджете </w:t>
      </w:r>
      <w:r w:rsidR="00F0216C">
        <w:t>Западнодвинского</w:t>
      </w:r>
      <w:r w:rsidR="00C63191" w:rsidRPr="008D1BCE">
        <w:t xml:space="preserve"> района</w:t>
      </w:r>
      <w:r w:rsidR="004F63E0" w:rsidRPr="008D1BCE">
        <w:t xml:space="preserve"> на соответствующий финансовый год и плановый период. Плата за пользование бюджетным кредитом взимается за весь период пользования бюджетным кредитом.</w:t>
      </w:r>
    </w:p>
    <w:p w:rsidR="004F63E0" w:rsidRPr="008D1BCE" w:rsidRDefault="004A2D96" w:rsidP="004F63E0">
      <w:pPr>
        <w:autoSpaceDE w:val="0"/>
        <w:autoSpaceDN w:val="0"/>
        <w:adjustRightInd w:val="0"/>
        <w:ind w:firstLine="540"/>
        <w:jc w:val="both"/>
      </w:pPr>
      <w:r>
        <w:t xml:space="preserve"> 11</w:t>
      </w:r>
      <w:r w:rsidR="004F63E0" w:rsidRPr="008D1BCE">
        <w:t xml:space="preserve">. </w:t>
      </w:r>
      <w:r w:rsidR="00F0216C">
        <w:t>Финансовый отдел</w:t>
      </w:r>
      <w:r w:rsidR="004F63E0" w:rsidRPr="008D1BCE">
        <w:t xml:space="preserve"> проводит</w:t>
      </w:r>
      <w:r w:rsidR="001249E2">
        <w:t xml:space="preserve"> расчёт предельного объёма бюджетного кредита на покрытие временного кассового разрыва, предельного объёма бюджетного кредита на частичное покрытие дефицита бюджета поселения.</w:t>
      </w:r>
    </w:p>
    <w:p w:rsidR="004F63E0" w:rsidRDefault="004F63E0" w:rsidP="004F63E0">
      <w:pPr>
        <w:autoSpaceDE w:val="0"/>
        <w:autoSpaceDN w:val="0"/>
        <w:adjustRightInd w:val="0"/>
        <w:ind w:firstLine="540"/>
        <w:jc w:val="both"/>
      </w:pPr>
      <w:bookmarkStart w:id="3" w:name="Par79"/>
      <w:bookmarkStart w:id="4" w:name="Par86"/>
      <w:bookmarkStart w:id="5" w:name="Par89"/>
      <w:bookmarkEnd w:id="3"/>
      <w:bookmarkEnd w:id="4"/>
      <w:bookmarkEnd w:id="5"/>
      <w:r w:rsidRPr="008D1BCE">
        <w:t>1</w:t>
      </w:r>
      <w:r w:rsidR="004A2D96">
        <w:t>2</w:t>
      </w:r>
      <w:r w:rsidRPr="008D1BCE">
        <w:t xml:space="preserve">. </w:t>
      </w:r>
      <w:r w:rsidR="00BF23CB">
        <w:t>Для предоставления бюджетного кредита орган местного самоуправления поселения направляет в Финансовый отдел</w:t>
      </w:r>
      <w:r w:rsidRPr="008D1BCE">
        <w:t>:</w:t>
      </w:r>
    </w:p>
    <w:p w:rsidR="00626BA3" w:rsidRDefault="00626BA3" w:rsidP="004F63E0">
      <w:pPr>
        <w:autoSpaceDE w:val="0"/>
        <w:autoSpaceDN w:val="0"/>
        <w:adjustRightInd w:val="0"/>
        <w:ind w:firstLine="540"/>
        <w:jc w:val="both"/>
      </w:pPr>
      <w:r>
        <w:t xml:space="preserve"> а) заявку о предоставлении бюджетного кредита с указанием объёма запрашиваемого бюджетного кредита, обоснования необходимости предоставления бюджетного кредита, источников и сроков погашения бюджетного кредита;</w:t>
      </w:r>
    </w:p>
    <w:p w:rsidR="00E545F8" w:rsidRDefault="00626BA3" w:rsidP="00E545F8">
      <w:pPr>
        <w:autoSpaceDE w:val="0"/>
        <w:autoSpaceDN w:val="0"/>
        <w:adjustRightInd w:val="0"/>
        <w:ind w:firstLine="540"/>
        <w:jc w:val="both"/>
      </w:pPr>
      <w:r>
        <w:t xml:space="preserve"> б) сведения о поступивших доходах и произведенных расходах</w:t>
      </w:r>
      <w:r w:rsidR="00333B21">
        <w:t xml:space="preserve"> за отчётный финансовый год,</w:t>
      </w:r>
      <w:r>
        <w:t xml:space="preserve"> истекший  период текущего финансового года, прогноз по доходам расходам и источникам финансирования дефицита бюджета поселения по форме расчёта потребности бюджета поселения в бюджетном кредите из бюджета Западнодвинского района согласно приложению  1 к настоящему Порядку; </w:t>
      </w:r>
      <w:bookmarkStart w:id="6" w:name="Par90"/>
      <w:bookmarkEnd w:id="6"/>
    </w:p>
    <w:p w:rsidR="004F63E0" w:rsidRPr="008D1BCE" w:rsidRDefault="00E545F8" w:rsidP="00E545F8">
      <w:pPr>
        <w:autoSpaceDE w:val="0"/>
        <w:autoSpaceDN w:val="0"/>
        <w:adjustRightInd w:val="0"/>
        <w:ind w:firstLine="540"/>
        <w:jc w:val="both"/>
      </w:pPr>
      <w:r>
        <w:t xml:space="preserve"> в</w:t>
      </w:r>
      <w:r w:rsidR="004F63E0" w:rsidRPr="008D1BCE">
        <w:t>) заверенн</w:t>
      </w:r>
      <w:r>
        <w:t>ую</w:t>
      </w:r>
      <w:r w:rsidR="004F63E0" w:rsidRPr="008D1BCE">
        <w:t xml:space="preserve"> главой </w:t>
      </w:r>
      <w:r w:rsidR="00C63191" w:rsidRPr="008D1BCE">
        <w:t>поселения</w:t>
      </w:r>
      <w:r w:rsidR="004F63E0" w:rsidRPr="008D1BCE">
        <w:t xml:space="preserve"> (руководителем администрации </w:t>
      </w:r>
      <w:r w:rsidR="00C63191" w:rsidRPr="008D1BCE">
        <w:t>поселения</w:t>
      </w:r>
      <w:r w:rsidR="004F63E0" w:rsidRPr="008D1BCE">
        <w:t>) либо лицами, их замещающими, копи</w:t>
      </w:r>
      <w:r>
        <w:t>ю</w:t>
      </w:r>
      <w:r w:rsidR="004F63E0" w:rsidRPr="008D1BCE">
        <w:t xml:space="preserve"> устава </w:t>
      </w:r>
      <w:r w:rsidR="00C63191" w:rsidRPr="008D1BCE">
        <w:t>поселения</w:t>
      </w:r>
      <w:r w:rsidR="004F63E0" w:rsidRPr="008D1BCE">
        <w:t>;</w:t>
      </w:r>
    </w:p>
    <w:p w:rsidR="003D4F31" w:rsidRPr="008D1BCE" w:rsidRDefault="00E545F8" w:rsidP="00E54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</w:t>
      </w:r>
      <w:r w:rsidR="004F63E0" w:rsidRPr="008D1BCE">
        <w:rPr>
          <w:rFonts w:ascii="Times New Roman" w:hAnsi="Times New Roman" w:cs="Times New Roman"/>
          <w:sz w:val="24"/>
          <w:szCs w:val="24"/>
        </w:rPr>
        <w:t xml:space="preserve">) документы, подтверждающие </w:t>
      </w:r>
      <w:r w:rsidR="003D4F31" w:rsidRPr="008D1BCE">
        <w:rPr>
          <w:rFonts w:ascii="Times New Roman" w:hAnsi="Times New Roman" w:cs="Times New Roman"/>
          <w:sz w:val="24"/>
          <w:szCs w:val="24"/>
        </w:rPr>
        <w:t xml:space="preserve">полномочия лиц, в соответствии с нормативными актами </w:t>
      </w:r>
      <w:r w:rsidR="00E95451" w:rsidRPr="008D1BCE">
        <w:rPr>
          <w:rFonts w:ascii="Times New Roman" w:hAnsi="Times New Roman" w:cs="Times New Roman"/>
          <w:sz w:val="24"/>
          <w:szCs w:val="24"/>
        </w:rPr>
        <w:t>поселений</w:t>
      </w:r>
      <w:r w:rsidR="003D4F31" w:rsidRPr="008D1BCE">
        <w:rPr>
          <w:rFonts w:ascii="Times New Roman" w:hAnsi="Times New Roman" w:cs="Times New Roman"/>
          <w:sz w:val="24"/>
          <w:szCs w:val="24"/>
        </w:rPr>
        <w:t xml:space="preserve"> в правоотнош</w:t>
      </w:r>
      <w:r w:rsidR="00E95451" w:rsidRPr="008D1BCE">
        <w:rPr>
          <w:rFonts w:ascii="Times New Roman" w:hAnsi="Times New Roman" w:cs="Times New Roman"/>
          <w:sz w:val="24"/>
          <w:szCs w:val="24"/>
        </w:rPr>
        <w:t xml:space="preserve">ениях, возникающих в связи с </w:t>
      </w:r>
      <w:r w:rsidR="003D4F31" w:rsidRPr="008D1BCE">
        <w:rPr>
          <w:rFonts w:ascii="Times New Roman" w:hAnsi="Times New Roman" w:cs="Times New Roman"/>
          <w:sz w:val="24"/>
          <w:szCs w:val="24"/>
        </w:rPr>
        <w:t xml:space="preserve"> заключением договор</w:t>
      </w:r>
      <w:r w:rsidR="00E95451" w:rsidRPr="008D1BCE">
        <w:rPr>
          <w:rFonts w:ascii="Times New Roman" w:hAnsi="Times New Roman" w:cs="Times New Roman"/>
          <w:sz w:val="24"/>
          <w:szCs w:val="24"/>
        </w:rPr>
        <w:t>а</w:t>
      </w:r>
      <w:r w:rsidR="003D4F31" w:rsidRPr="008D1BCE">
        <w:rPr>
          <w:rFonts w:ascii="Times New Roman" w:hAnsi="Times New Roman" w:cs="Times New Roman"/>
          <w:sz w:val="24"/>
          <w:szCs w:val="24"/>
        </w:rPr>
        <w:t xml:space="preserve"> о предоставлении бюджетного кредита</w:t>
      </w:r>
      <w:r w:rsidR="00056C82" w:rsidRPr="008D1BCE">
        <w:rPr>
          <w:rFonts w:ascii="Times New Roman" w:hAnsi="Times New Roman" w:cs="Times New Roman"/>
          <w:sz w:val="24"/>
          <w:szCs w:val="24"/>
        </w:rPr>
        <w:t xml:space="preserve"> (правовые акты об избрании (назначении) на соответствующую должность и др.)</w:t>
      </w:r>
      <w:r w:rsidR="00E95451" w:rsidRPr="008D1BCE">
        <w:rPr>
          <w:rFonts w:ascii="Times New Roman" w:hAnsi="Times New Roman" w:cs="Times New Roman"/>
          <w:sz w:val="24"/>
          <w:szCs w:val="24"/>
        </w:rPr>
        <w:t>;</w:t>
      </w:r>
    </w:p>
    <w:p w:rsidR="004F63E0" w:rsidRPr="008D1BCE" w:rsidRDefault="00E545F8" w:rsidP="00E95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2"/>
      <w:bookmarkEnd w:id="7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F63E0" w:rsidRPr="008D1BCE">
        <w:rPr>
          <w:rFonts w:ascii="Times New Roman" w:hAnsi="Times New Roman" w:cs="Times New Roman"/>
          <w:sz w:val="24"/>
          <w:szCs w:val="24"/>
        </w:rPr>
        <w:t>) карточк</w:t>
      </w:r>
      <w:r w:rsidR="00333B21">
        <w:rPr>
          <w:rFonts w:ascii="Times New Roman" w:hAnsi="Times New Roman" w:cs="Times New Roman"/>
          <w:sz w:val="24"/>
          <w:szCs w:val="24"/>
        </w:rPr>
        <w:t>у</w:t>
      </w:r>
      <w:r w:rsidR="004F63E0" w:rsidRPr="008D1BCE">
        <w:rPr>
          <w:rFonts w:ascii="Times New Roman" w:hAnsi="Times New Roman" w:cs="Times New Roman"/>
          <w:sz w:val="24"/>
          <w:szCs w:val="24"/>
        </w:rPr>
        <w:t xml:space="preserve"> с образцами подписей </w:t>
      </w:r>
      <w:r w:rsidR="00E95451" w:rsidRPr="008D1BCE">
        <w:rPr>
          <w:rFonts w:ascii="Times New Roman" w:hAnsi="Times New Roman" w:cs="Times New Roman"/>
          <w:sz w:val="24"/>
          <w:szCs w:val="24"/>
        </w:rPr>
        <w:t>лиц</w:t>
      </w:r>
      <w:r w:rsidR="00056C82" w:rsidRPr="008D1BCE">
        <w:rPr>
          <w:rFonts w:ascii="Times New Roman" w:hAnsi="Times New Roman" w:cs="Times New Roman"/>
          <w:sz w:val="24"/>
          <w:szCs w:val="24"/>
        </w:rPr>
        <w:t xml:space="preserve"> наделенных соответствующими полномочиями</w:t>
      </w:r>
      <w:r w:rsidR="00E95451" w:rsidRPr="008D1BCE">
        <w:rPr>
          <w:rFonts w:ascii="Times New Roman" w:hAnsi="Times New Roman" w:cs="Times New Roman"/>
          <w:sz w:val="24"/>
          <w:szCs w:val="24"/>
        </w:rPr>
        <w:t>,</w:t>
      </w:r>
      <w:r w:rsidR="004F63E0" w:rsidRPr="008D1BCE">
        <w:rPr>
          <w:rFonts w:ascii="Times New Roman" w:hAnsi="Times New Roman" w:cs="Times New Roman"/>
          <w:sz w:val="24"/>
          <w:szCs w:val="24"/>
        </w:rPr>
        <w:t xml:space="preserve"> подлинность которых нотариально заверена;</w:t>
      </w:r>
    </w:p>
    <w:p w:rsidR="004F63E0" w:rsidRPr="008D1BCE" w:rsidRDefault="00E545F8" w:rsidP="004F63E0">
      <w:pPr>
        <w:autoSpaceDE w:val="0"/>
        <w:autoSpaceDN w:val="0"/>
        <w:adjustRightInd w:val="0"/>
        <w:ind w:firstLine="540"/>
        <w:jc w:val="both"/>
      </w:pPr>
      <w:r>
        <w:t xml:space="preserve"> е) выписку </w:t>
      </w:r>
      <w:r w:rsidR="004F63E0" w:rsidRPr="008D1BCE">
        <w:t>из муниципальной долговой книги на дату обращения;</w:t>
      </w:r>
    </w:p>
    <w:p w:rsidR="004F63E0" w:rsidRPr="008D1BCE" w:rsidRDefault="00E545F8" w:rsidP="004F63E0">
      <w:pPr>
        <w:autoSpaceDE w:val="0"/>
        <w:autoSpaceDN w:val="0"/>
        <w:adjustRightInd w:val="0"/>
        <w:ind w:firstLine="540"/>
        <w:jc w:val="both"/>
      </w:pPr>
      <w:r>
        <w:t xml:space="preserve"> ж</w:t>
      </w:r>
      <w:r w:rsidR="004F63E0" w:rsidRPr="008D1BCE">
        <w:t>) прошит</w:t>
      </w:r>
      <w:r>
        <w:t>ую</w:t>
      </w:r>
      <w:r w:rsidR="004F63E0" w:rsidRPr="008D1BCE">
        <w:t>, пронумерованн</w:t>
      </w:r>
      <w:r>
        <w:t>ую</w:t>
      </w:r>
      <w:r w:rsidR="004F63E0" w:rsidRPr="008D1BCE">
        <w:t>, скрепленн</w:t>
      </w:r>
      <w:r>
        <w:t>ую</w:t>
      </w:r>
      <w:r w:rsidR="004F63E0" w:rsidRPr="008D1BCE">
        <w:t xml:space="preserve"> печатью администрации соответствующего </w:t>
      </w:r>
      <w:r w:rsidR="00F40F63" w:rsidRPr="008D1BCE">
        <w:t>поселения</w:t>
      </w:r>
      <w:r w:rsidR="004F63E0" w:rsidRPr="008D1BCE">
        <w:t xml:space="preserve"> и заверенн</w:t>
      </w:r>
      <w:r>
        <w:t>ую</w:t>
      </w:r>
      <w:r w:rsidR="004F63E0" w:rsidRPr="008D1BCE">
        <w:t xml:space="preserve"> главой администрации </w:t>
      </w:r>
      <w:r w:rsidR="00F40F63" w:rsidRPr="008D1BCE">
        <w:t>поселения</w:t>
      </w:r>
      <w:r w:rsidR="004F63E0" w:rsidRPr="008D1BCE">
        <w:t xml:space="preserve"> либо лицами, их замещающими, копи</w:t>
      </w:r>
      <w:r>
        <w:t>ю</w:t>
      </w:r>
      <w:r w:rsidR="004F63E0" w:rsidRPr="008D1BCE">
        <w:t xml:space="preserve"> решения о бюджете</w:t>
      </w:r>
      <w:r w:rsidR="00F40F63" w:rsidRPr="008D1BCE">
        <w:t xml:space="preserve"> поселения</w:t>
      </w:r>
      <w:r w:rsidR="004F63E0" w:rsidRPr="008D1BCE">
        <w:t xml:space="preserve"> на соответствующий финансовый год или соответствующий финансовый год и плановый период со всеми приложениям</w:t>
      </w:r>
      <w:proofErr w:type="gramStart"/>
      <w:r w:rsidR="004F63E0" w:rsidRPr="008D1BCE">
        <w:t>и</w:t>
      </w:r>
      <w:r>
        <w:t>(</w:t>
      </w:r>
      <w:proofErr w:type="gramEnd"/>
      <w:r>
        <w:t xml:space="preserve"> с учётом всех вносимых изменений);</w:t>
      </w:r>
    </w:p>
    <w:p w:rsidR="004F63E0" w:rsidRPr="008D1BCE" w:rsidRDefault="00E545F8" w:rsidP="00E545F8">
      <w:pPr>
        <w:autoSpaceDE w:val="0"/>
        <w:autoSpaceDN w:val="0"/>
        <w:adjustRightInd w:val="0"/>
        <w:jc w:val="both"/>
      </w:pPr>
      <w:r>
        <w:lastRenderedPageBreak/>
        <w:t xml:space="preserve">          з</w:t>
      </w:r>
      <w:r w:rsidR="004F63E0" w:rsidRPr="008D1BCE">
        <w:t xml:space="preserve">) </w:t>
      </w:r>
      <w:r w:rsidR="00CE013B" w:rsidRPr="008D1BCE">
        <w:t>заверенн</w:t>
      </w:r>
      <w:r>
        <w:t>ую</w:t>
      </w:r>
      <w:r w:rsidR="00CE013B" w:rsidRPr="008D1BCE">
        <w:t xml:space="preserve"> копи</w:t>
      </w:r>
      <w:r>
        <w:t>ю</w:t>
      </w:r>
      <w:r w:rsidR="00E95451" w:rsidRPr="008D1BCE">
        <w:t>среднесрочн</w:t>
      </w:r>
      <w:r w:rsidR="00CE013B" w:rsidRPr="008D1BCE">
        <w:t>ого</w:t>
      </w:r>
      <w:r w:rsidR="00E95451" w:rsidRPr="008D1BCE">
        <w:t xml:space="preserve"> финансов</w:t>
      </w:r>
      <w:r w:rsidR="00CE013B" w:rsidRPr="008D1BCE">
        <w:t>ого</w:t>
      </w:r>
      <w:r w:rsidR="00E95451" w:rsidRPr="008D1BCE">
        <w:t xml:space="preserve"> план</w:t>
      </w:r>
      <w:r w:rsidR="00CE013B" w:rsidRPr="008D1BCE">
        <w:t>а</w:t>
      </w:r>
      <w:r w:rsidR="00F40F63" w:rsidRPr="008D1BCE">
        <w:t>поселения</w:t>
      </w:r>
      <w:r w:rsidR="004F63E0" w:rsidRPr="008D1BCE">
        <w:t xml:space="preserve"> на соответствующий финансовый год и плановый период в случае, если бюджет </w:t>
      </w:r>
      <w:r w:rsidR="00F40F63" w:rsidRPr="008D1BCE">
        <w:t>поселения</w:t>
      </w:r>
      <w:r w:rsidR="004F63E0" w:rsidRPr="008D1BCE">
        <w:t xml:space="preserve"> составлен и утвержден сроком на один год;</w:t>
      </w:r>
    </w:p>
    <w:p w:rsidR="004F63E0" w:rsidRPr="008D1BCE" w:rsidRDefault="00E545F8" w:rsidP="004F63E0">
      <w:pPr>
        <w:autoSpaceDE w:val="0"/>
        <w:autoSpaceDN w:val="0"/>
        <w:adjustRightInd w:val="0"/>
        <w:ind w:firstLine="540"/>
        <w:jc w:val="both"/>
      </w:pPr>
      <w:r>
        <w:t xml:space="preserve"> и</w:t>
      </w:r>
      <w:r w:rsidR="004F63E0" w:rsidRPr="008D1BCE">
        <w:t>) отчет об исполнении бюджета</w:t>
      </w:r>
      <w:r w:rsidR="00F40F63" w:rsidRPr="008D1BCE">
        <w:t xml:space="preserve"> поселения</w:t>
      </w:r>
      <w:r w:rsidR="004F63E0" w:rsidRPr="008D1BCE">
        <w:t xml:space="preserve"> на последнюю отчетную дату;</w:t>
      </w:r>
    </w:p>
    <w:p w:rsidR="004F63E0" w:rsidRPr="008D1BCE" w:rsidRDefault="00E545F8" w:rsidP="004F63E0">
      <w:pPr>
        <w:autoSpaceDE w:val="0"/>
        <w:autoSpaceDN w:val="0"/>
        <w:adjustRightInd w:val="0"/>
        <w:ind w:firstLine="540"/>
        <w:jc w:val="both"/>
      </w:pPr>
      <w:r>
        <w:t xml:space="preserve"> к</w:t>
      </w:r>
      <w:r w:rsidR="004F63E0" w:rsidRPr="008D1BCE">
        <w:t>) спра</w:t>
      </w:r>
      <w:r>
        <w:t>вку</w:t>
      </w:r>
      <w:r w:rsidR="004F63E0" w:rsidRPr="008D1BCE">
        <w:t xml:space="preserve"> об остатках денежных средств </w:t>
      </w:r>
      <w:r w:rsidR="00F40F63" w:rsidRPr="008D1BCE">
        <w:t xml:space="preserve">бюджета поселения </w:t>
      </w:r>
      <w:r w:rsidR="004F63E0" w:rsidRPr="008D1BCE">
        <w:t>по состоянию на 1 января текущего года и по состоянию на последнюю отчетную дату</w:t>
      </w:r>
      <w:r>
        <w:t xml:space="preserve"> с указанием объёма целевых средств</w:t>
      </w:r>
      <w:r w:rsidR="004F63E0" w:rsidRPr="008D1BCE">
        <w:t>;</w:t>
      </w:r>
    </w:p>
    <w:p w:rsidR="004F63E0" w:rsidRPr="008D1BCE" w:rsidRDefault="00E545F8" w:rsidP="004F63E0">
      <w:pPr>
        <w:autoSpaceDE w:val="0"/>
        <w:autoSpaceDN w:val="0"/>
        <w:adjustRightInd w:val="0"/>
        <w:ind w:firstLine="540"/>
        <w:jc w:val="both"/>
      </w:pPr>
      <w:r>
        <w:t xml:space="preserve"> л</w:t>
      </w:r>
      <w:r w:rsidR="004F63E0" w:rsidRPr="008D1BCE">
        <w:t>) обоснование возвратности бюджетного кредита</w:t>
      </w:r>
      <w:r>
        <w:t xml:space="preserve"> с приложением подтверждающих документов</w:t>
      </w:r>
      <w:r w:rsidR="004F63E0" w:rsidRPr="008D1BCE">
        <w:t>;</w:t>
      </w:r>
    </w:p>
    <w:p w:rsidR="004F63E0" w:rsidRPr="008D1BCE" w:rsidRDefault="006D0C35" w:rsidP="004F63E0">
      <w:pPr>
        <w:autoSpaceDE w:val="0"/>
        <w:autoSpaceDN w:val="0"/>
        <w:adjustRightInd w:val="0"/>
        <w:ind w:firstLine="540"/>
        <w:jc w:val="both"/>
      </w:pPr>
      <w:r>
        <w:t xml:space="preserve"> м</w:t>
      </w:r>
      <w:r w:rsidR="004F63E0" w:rsidRPr="008D1BCE">
        <w:t xml:space="preserve">) опись </w:t>
      </w:r>
      <w:r>
        <w:t xml:space="preserve"> предоставляемых </w:t>
      </w:r>
      <w:r w:rsidR="004F63E0" w:rsidRPr="008D1BCE">
        <w:t>документов.</w:t>
      </w:r>
    </w:p>
    <w:p w:rsidR="004F63E0" w:rsidRPr="008D1BCE" w:rsidRDefault="004F63E0" w:rsidP="004F63E0">
      <w:pPr>
        <w:autoSpaceDE w:val="0"/>
        <w:autoSpaceDN w:val="0"/>
        <w:adjustRightInd w:val="0"/>
        <w:ind w:firstLine="540"/>
        <w:jc w:val="both"/>
      </w:pPr>
      <w:r w:rsidRPr="008D1BCE">
        <w:t>1</w:t>
      </w:r>
      <w:r w:rsidR="00333B21">
        <w:t>3.</w:t>
      </w:r>
      <w:r w:rsidRPr="008D1BCE">
        <w:t xml:space="preserve"> При повторном обращении с заявкой на получение бюджетного кредита в текущем финансовом году документы, предусмотренные </w:t>
      </w:r>
      <w:hyperlink w:anchor="Par79" w:history="1">
        <w:r w:rsidRPr="008D1BCE">
          <w:t>пункт</w:t>
        </w:r>
        <w:r w:rsidR="006D0C35">
          <w:t>ом</w:t>
        </w:r>
        <w:r w:rsidRPr="008D1BCE">
          <w:t xml:space="preserve"> 1</w:t>
        </w:r>
      </w:hyperlink>
      <w:r w:rsidR="00333B21">
        <w:t>2</w:t>
      </w:r>
      <w:r w:rsidR="006D0C35">
        <w:t xml:space="preserve"> настоящего</w:t>
      </w:r>
      <w:r w:rsidRPr="008D1BCE">
        <w:t xml:space="preserve">  Порядка, представляются повторно, за исключением сведений, предусмотренных </w:t>
      </w:r>
      <w:hyperlink w:anchor="Par90" w:history="1">
        <w:r w:rsidRPr="008D1BCE">
          <w:t>подпунктами "</w:t>
        </w:r>
        <w:r w:rsidR="006D0C35">
          <w:t>в</w:t>
        </w:r>
        <w:r w:rsidRPr="008D1BCE">
          <w:t>"</w:t>
        </w:r>
      </w:hyperlink>
      <w:r w:rsidRPr="008D1BCE">
        <w:t xml:space="preserve"> - </w:t>
      </w:r>
      <w:hyperlink w:anchor="Par92" w:history="1">
        <w:r w:rsidRPr="008D1BCE">
          <w:t>"</w:t>
        </w:r>
        <w:r w:rsidR="006D0C35">
          <w:t>д</w:t>
        </w:r>
        <w:r w:rsidRPr="008D1BCE">
          <w:t>" пункта 1</w:t>
        </w:r>
      </w:hyperlink>
      <w:r w:rsidR="00333B21">
        <w:t>2</w:t>
      </w:r>
      <w:r w:rsidRPr="008D1BCE">
        <w:t>, которые повторно представляются, только если они изменены с момента первоначального обращения.</w:t>
      </w:r>
    </w:p>
    <w:p w:rsidR="004F63E0" w:rsidRPr="008D1BCE" w:rsidRDefault="004F63E0" w:rsidP="004F63E0">
      <w:pPr>
        <w:autoSpaceDE w:val="0"/>
        <w:autoSpaceDN w:val="0"/>
        <w:adjustRightInd w:val="0"/>
        <w:ind w:firstLine="540"/>
        <w:jc w:val="both"/>
      </w:pPr>
      <w:r w:rsidRPr="008D1BCE">
        <w:t>1</w:t>
      </w:r>
      <w:r w:rsidR="00333B21">
        <w:t>4</w:t>
      </w:r>
      <w:r w:rsidRPr="008D1BCE">
        <w:t xml:space="preserve">. В случае, если заявка </w:t>
      </w:r>
      <w:r w:rsidR="006D0C35">
        <w:t>о предоставлении</w:t>
      </w:r>
      <w:r w:rsidRPr="008D1BCE">
        <w:t xml:space="preserve"> бюджетного кредита</w:t>
      </w:r>
      <w:r w:rsidR="006D0C35">
        <w:t xml:space="preserve"> и документы, указанные в пункте 1</w:t>
      </w:r>
      <w:r w:rsidR="00333B21">
        <w:t>2</w:t>
      </w:r>
      <w:r w:rsidR="006D0C35">
        <w:t xml:space="preserve"> настоящего Порядка, </w:t>
      </w:r>
      <w:r w:rsidRPr="008D1BCE">
        <w:t xml:space="preserve">не соответствует установленным настоящим Порядком требованиям, </w:t>
      </w:r>
      <w:r w:rsidR="006D0C35">
        <w:t>заявка о предоставлении бюджетного кредита</w:t>
      </w:r>
      <w:r w:rsidRPr="008D1BCE">
        <w:t xml:space="preserve"> рассмотрению не подлежит.</w:t>
      </w:r>
    </w:p>
    <w:p w:rsidR="004F63E0" w:rsidRPr="008D1BCE" w:rsidRDefault="004F63E0" w:rsidP="004F63E0">
      <w:pPr>
        <w:autoSpaceDE w:val="0"/>
        <w:autoSpaceDN w:val="0"/>
        <w:adjustRightInd w:val="0"/>
        <w:ind w:firstLine="540"/>
        <w:jc w:val="both"/>
      </w:pPr>
      <w:r w:rsidRPr="008D1BCE">
        <w:t>1</w:t>
      </w:r>
      <w:r w:rsidR="00333B21">
        <w:t>5</w:t>
      </w:r>
      <w:r w:rsidRPr="008D1BCE">
        <w:t>. Заявка на получение бюджетного кредита рассматривается</w:t>
      </w:r>
      <w:r w:rsidR="00F0216C">
        <w:t>Финансовым отделом</w:t>
      </w:r>
      <w:r w:rsidRPr="008D1BCE">
        <w:t xml:space="preserve"> в течение 1</w:t>
      </w:r>
      <w:r w:rsidR="006D0C35">
        <w:t>5</w:t>
      </w:r>
      <w:r w:rsidRPr="008D1BCE">
        <w:t xml:space="preserve"> рабочих дней</w:t>
      </w:r>
      <w:r w:rsidR="00333B21">
        <w:t xml:space="preserve"> с даты их поступления в Финансовый отдел</w:t>
      </w:r>
      <w:r w:rsidRPr="008D1BCE">
        <w:t>.</w:t>
      </w:r>
    </w:p>
    <w:p w:rsidR="004F63E0" w:rsidRPr="008D1BCE" w:rsidRDefault="004F63E0" w:rsidP="00F40F63">
      <w:pPr>
        <w:autoSpaceDE w:val="0"/>
        <w:autoSpaceDN w:val="0"/>
        <w:adjustRightInd w:val="0"/>
        <w:ind w:firstLine="540"/>
        <w:jc w:val="both"/>
      </w:pPr>
      <w:r w:rsidRPr="008D1BCE">
        <w:t>1</w:t>
      </w:r>
      <w:r w:rsidR="00D94AB1">
        <w:t>6</w:t>
      </w:r>
      <w:r w:rsidRPr="008D1BCE">
        <w:t xml:space="preserve">. По результатам рассмотрения заявки </w:t>
      </w:r>
      <w:r w:rsidR="00F0216C">
        <w:t>Финансовый отдел</w:t>
      </w:r>
      <w:r w:rsidRPr="008D1BCE">
        <w:t xml:space="preserve"> готовит заключение о целесообразности предоставления бюджетного кредита и направляет его на рассмотрение </w:t>
      </w:r>
      <w:r w:rsidR="00BC02EF">
        <w:t>Комиссии по контролю за эффективным расходованием бюджетных средств муниципального образования Западнодвинский район Тверской области</w:t>
      </w:r>
      <w:r w:rsidR="00F40F63" w:rsidRPr="008D1BCE">
        <w:t xml:space="preserve"> (далее -</w:t>
      </w:r>
      <w:r w:rsidR="00BC02EF">
        <w:t xml:space="preserve"> К</w:t>
      </w:r>
      <w:r w:rsidRPr="008D1BCE">
        <w:t>омиссия).</w:t>
      </w:r>
    </w:p>
    <w:p w:rsidR="004F63E0" w:rsidRPr="008D1BCE" w:rsidRDefault="004F63E0" w:rsidP="00D94AB1">
      <w:pPr>
        <w:autoSpaceDE w:val="0"/>
        <w:autoSpaceDN w:val="0"/>
        <w:adjustRightInd w:val="0"/>
        <w:ind w:firstLine="540"/>
        <w:jc w:val="both"/>
      </w:pPr>
      <w:r w:rsidRPr="008D1BCE">
        <w:t>1</w:t>
      </w:r>
      <w:r w:rsidR="00D94AB1">
        <w:t>7</w:t>
      </w:r>
      <w:r w:rsidRPr="008D1BCE">
        <w:t xml:space="preserve">. В случае принятия </w:t>
      </w:r>
      <w:r w:rsidR="00BC02EF">
        <w:t>К</w:t>
      </w:r>
      <w:r w:rsidRPr="008D1BCE">
        <w:t xml:space="preserve">омиссией решения об отказе в предоставлении бюджетного кредита органу местного самоуправления </w:t>
      </w:r>
      <w:r w:rsidR="00F40F63" w:rsidRPr="008D1BCE">
        <w:t>поселения</w:t>
      </w:r>
      <w:r w:rsidRPr="008D1BCE">
        <w:t xml:space="preserve"> направляется мотивированный письменный отказ</w:t>
      </w:r>
      <w:r w:rsidR="00BC02EF">
        <w:t xml:space="preserve"> в течение трёх рабочих дней</w:t>
      </w:r>
      <w:r w:rsidRPr="008D1BCE">
        <w:t>.</w:t>
      </w:r>
    </w:p>
    <w:p w:rsidR="004F63E0" w:rsidRPr="008D1BCE" w:rsidRDefault="00D94AB1" w:rsidP="004F63E0">
      <w:pPr>
        <w:autoSpaceDE w:val="0"/>
        <w:autoSpaceDN w:val="0"/>
        <w:adjustRightInd w:val="0"/>
        <w:ind w:firstLine="540"/>
        <w:jc w:val="both"/>
      </w:pPr>
      <w:bookmarkStart w:id="8" w:name="Par119"/>
      <w:bookmarkEnd w:id="8"/>
      <w:r>
        <w:t>18</w:t>
      </w:r>
      <w:r w:rsidR="004F63E0" w:rsidRPr="008D1BCE">
        <w:t xml:space="preserve">. В случае принятия </w:t>
      </w:r>
      <w:r w:rsidR="00BC02EF">
        <w:t>К</w:t>
      </w:r>
      <w:r w:rsidR="004F63E0" w:rsidRPr="008D1BCE">
        <w:t xml:space="preserve">омиссией решения о предоставлении бюджетного кредита оформляется приказ </w:t>
      </w:r>
      <w:r w:rsidR="00F0216C">
        <w:t>Финансового отдела</w:t>
      </w:r>
      <w:r w:rsidR="004F63E0" w:rsidRPr="008D1BCE">
        <w:t xml:space="preserve"> о </w:t>
      </w:r>
      <w:r w:rsidR="00BC02EF">
        <w:t>предоставлении</w:t>
      </w:r>
      <w:r w:rsidR="004F63E0" w:rsidRPr="008D1BCE">
        <w:t xml:space="preserve"> бюджетного кредита </w:t>
      </w:r>
      <w:r w:rsidR="00010F61" w:rsidRPr="008D1BCE">
        <w:t>бюджету поселения</w:t>
      </w:r>
      <w:r w:rsidR="00732437" w:rsidRPr="008D1BCE">
        <w:t xml:space="preserve">с </w:t>
      </w:r>
      <w:r w:rsidR="004F63E0" w:rsidRPr="008D1BCE">
        <w:t>указанием срока возврата и объема предоставляемого бюджетного кредита.</w:t>
      </w:r>
    </w:p>
    <w:p w:rsidR="004F63E0" w:rsidRPr="008D1BCE" w:rsidRDefault="00D94AB1" w:rsidP="004F63E0">
      <w:pPr>
        <w:autoSpaceDE w:val="0"/>
        <w:autoSpaceDN w:val="0"/>
        <w:adjustRightInd w:val="0"/>
        <w:ind w:firstLine="540"/>
        <w:jc w:val="both"/>
      </w:pPr>
      <w:r>
        <w:t>19</w:t>
      </w:r>
      <w:r w:rsidR="004F63E0" w:rsidRPr="008D1BCE">
        <w:t xml:space="preserve">. На основании приказа </w:t>
      </w:r>
      <w:r w:rsidR="00F0216C">
        <w:t>Финансового отдела</w:t>
      </w:r>
      <w:r w:rsidR="004F63E0" w:rsidRPr="008D1BCE">
        <w:t xml:space="preserve"> о предоставле</w:t>
      </w:r>
      <w:r w:rsidR="00CE013B" w:rsidRPr="008D1BCE">
        <w:t>нии бюджетного кредита с орган</w:t>
      </w:r>
      <w:r w:rsidR="00E95451" w:rsidRPr="008D1BCE">
        <w:t>ом</w:t>
      </w:r>
      <w:r w:rsidR="004F63E0" w:rsidRPr="008D1BCE">
        <w:t xml:space="preserve"> местного самоуправления </w:t>
      </w:r>
      <w:r w:rsidR="00010F61" w:rsidRPr="008D1BCE">
        <w:t xml:space="preserve">поселения </w:t>
      </w:r>
      <w:r w:rsidR="004F63E0" w:rsidRPr="008D1BCE">
        <w:t xml:space="preserve">заключается </w:t>
      </w:r>
      <w:hyperlink r:id="rId7" w:history="1">
        <w:r w:rsidR="004F63E0" w:rsidRPr="008D1BCE">
          <w:t>договор</w:t>
        </w:r>
      </w:hyperlink>
      <w:r w:rsidR="004F63E0" w:rsidRPr="008D1BCE">
        <w:t xml:space="preserve"> о предоставлении из </w:t>
      </w:r>
      <w:r w:rsidR="00010F61" w:rsidRPr="008D1BCE">
        <w:t xml:space="preserve">бюджета </w:t>
      </w:r>
      <w:r w:rsidR="00F0216C">
        <w:t>Западнодвинского</w:t>
      </w:r>
      <w:r w:rsidR="00010F61" w:rsidRPr="008D1BCE">
        <w:t xml:space="preserve"> района</w:t>
      </w:r>
      <w:r w:rsidR="004F63E0" w:rsidRPr="008D1BCE">
        <w:t xml:space="preserve"> бюджетного кредита по форме согласно приложению</w:t>
      </w:r>
      <w:r w:rsidR="00732437" w:rsidRPr="008D1BCE">
        <w:t xml:space="preserve"> 2</w:t>
      </w:r>
      <w:r w:rsidR="004F63E0" w:rsidRPr="008D1BCE">
        <w:t xml:space="preserve"> к настоящему Порядку.</w:t>
      </w:r>
    </w:p>
    <w:p w:rsidR="004F63E0" w:rsidRPr="008D1BCE" w:rsidRDefault="004F63E0" w:rsidP="00D33277">
      <w:pPr>
        <w:autoSpaceDE w:val="0"/>
        <w:autoSpaceDN w:val="0"/>
        <w:adjustRightInd w:val="0"/>
        <w:ind w:firstLine="540"/>
        <w:jc w:val="both"/>
      </w:pPr>
      <w:r w:rsidRPr="008D1BCE">
        <w:t>2</w:t>
      </w:r>
      <w:r w:rsidR="00D94AB1">
        <w:t>0</w:t>
      </w:r>
      <w:r w:rsidRPr="008D1BCE">
        <w:t xml:space="preserve">. </w:t>
      </w:r>
      <w:r w:rsidR="00F0216C">
        <w:t>Финансовый отдел</w:t>
      </w:r>
      <w:r w:rsidRPr="008D1BCE">
        <w:t xml:space="preserve">в соответствии с законодательством Российской Федерации осуществляет учет полноты и своевременности возврата в </w:t>
      </w:r>
      <w:r w:rsidR="00D33277" w:rsidRPr="008D1BCE">
        <w:t xml:space="preserve">бюджет </w:t>
      </w:r>
      <w:r w:rsidR="00F0216C">
        <w:t>Западнодвинского</w:t>
      </w:r>
      <w:r w:rsidR="00D33277" w:rsidRPr="008D1BCE">
        <w:t xml:space="preserve"> района</w:t>
      </w:r>
      <w:r w:rsidRPr="008D1BCE">
        <w:t xml:space="preserve"> бюджетных кредитов, предоставленных </w:t>
      </w:r>
      <w:r w:rsidR="00D33277" w:rsidRPr="008D1BCE">
        <w:t>бюджетам поселений</w:t>
      </w:r>
      <w:r w:rsidRPr="008D1BCE">
        <w:t>.</w:t>
      </w:r>
    </w:p>
    <w:p w:rsidR="004F63E0" w:rsidRPr="008D1BCE" w:rsidRDefault="004F63E0" w:rsidP="004F63E0">
      <w:pPr>
        <w:autoSpaceDE w:val="0"/>
        <w:autoSpaceDN w:val="0"/>
        <w:adjustRightInd w:val="0"/>
        <w:ind w:firstLine="540"/>
        <w:jc w:val="both"/>
      </w:pPr>
      <w:r w:rsidRPr="008D1BCE">
        <w:t>2</w:t>
      </w:r>
      <w:r w:rsidR="00D94AB1">
        <w:t>1</w:t>
      </w:r>
      <w:r w:rsidRPr="008D1BCE">
        <w:t xml:space="preserve">. Возврат бюджетного кредита осуществляется </w:t>
      </w:r>
      <w:r w:rsidR="00D33277" w:rsidRPr="008D1BCE">
        <w:t>поселением</w:t>
      </w:r>
      <w:r w:rsidRPr="008D1BCE">
        <w:t xml:space="preserve"> в порядке и сроки, установленные договором о предоставлении бюджетного кредита.</w:t>
      </w:r>
    </w:p>
    <w:p w:rsidR="004F63E0" w:rsidRPr="008D1BCE" w:rsidRDefault="004F63E0" w:rsidP="00D33277">
      <w:pPr>
        <w:autoSpaceDE w:val="0"/>
        <w:autoSpaceDN w:val="0"/>
        <w:adjustRightInd w:val="0"/>
        <w:ind w:firstLine="540"/>
        <w:jc w:val="both"/>
      </w:pPr>
      <w:r w:rsidRPr="008D1BCE">
        <w:t>2</w:t>
      </w:r>
      <w:r w:rsidR="00D94AB1">
        <w:t>2</w:t>
      </w:r>
      <w:r w:rsidR="00BB404F" w:rsidRPr="008D1BCE">
        <w:t>. В случае</w:t>
      </w:r>
      <w:r w:rsidRPr="008D1BCE">
        <w:t xml:space="preserve"> если бюджетный кредит не возвращен в срок, установленный договором о предоставлении бюджетного кредита, остаток непогашенного кредита, включая проценты, штрафы и пени, взыскивается в порядке, утвержденном </w:t>
      </w:r>
      <w:r w:rsidR="00F0216C">
        <w:t>Финансовым отделом</w:t>
      </w:r>
      <w:r w:rsidRPr="008D1BCE">
        <w:t>, в соответствии с общими требованиями, определенными Министерством финансов Российской Федерации.</w:t>
      </w:r>
    </w:p>
    <w:p w:rsidR="004F63E0" w:rsidRPr="008D1BCE" w:rsidRDefault="00BC02EF" w:rsidP="00833B58">
      <w:pPr>
        <w:autoSpaceDE w:val="0"/>
        <w:autoSpaceDN w:val="0"/>
        <w:adjustRightInd w:val="0"/>
        <w:ind w:firstLine="540"/>
        <w:jc w:val="both"/>
      </w:pPr>
      <w:bookmarkStart w:id="9" w:name="Par138"/>
      <w:bookmarkEnd w:id="9"/>
      <w:r>
        <w:t xml:space="preserve"> 2</w:t>
      </w:r>
      <w:r w:rsidR="00D94AB1">
        <w:t>3</w:t>
      </w:r>
      <w:r w:rsidR="004F63E0" w:rsidRPr="008D1BCE">
        <w:t xml:space="preserve">. </w:t>
      </w:r>
      <w:r w:rsidR="009F24D6">
        <w:t>Финансовый отдел</w:t>
      </w:r>
      <w:r w:rsidR="004F63E0" w:rsidRPr="008D1BCE">
        <w:t xml:space="preserve"> осуществляет ведение </w:t>
      </w:r>
      <w:hyperlink r:id="rId8" w:history="1">
        <w:r w:rsidR="004F63E0" w:rsidRPr="008D1BCE">
          <w:t>реестра</w:t>
        </w:r>
      </w:hyperlink>
      <w:r w:rsidR="004F63E0" w:rsidRPr="008D1BCE">
        <w:t xml:space="preserve"> предоставленных бюджетных кредитов </w:t>
      </w:r>
      <w:r w:rsidR="00833B58" w:rsidRPr="008D1BCE">
        <w:t xml:space="preserve">бюджетам поселений </w:t>
      </w:r>
      <w:r w:rsidR="004F63E0" w:rsidRPr="008D1BCE">
        <w:t xml:space="preserve">из бюджета </w:t>
      </w:r>
      <w:r w:rsidR="009F24D6">
        <w:t xml:space="preserve">Западнодвинского района </w:t>
      </w:r>
      <w:r w:rsidR="004F63E0" w:rsidRPr="008D1BCE">
        <w:t xml:space="preserve">по форме согласно приложению </w:t>
      </w:r>
      <w:r w:rsidR="00DB4B2B" w:rsidRPr="008D1BCE">
        <w:t>3</w:t>
      </w:r>
      <w:r w:rsidR="004F63E0" w:rsidRPr="008D1BCE">
        <w:t xml:space="preserve"> к настоящему Порядку.</w:t>
      </w:r>
    </w:p>
    <w:p w:rsidR="007F160D" w:rsidRPr="008D1BCE" w:rsidRDefault="007F160D" w:rsidP="007F160D">
      <w:pPr>
        <w:autoSpaceDE w:val="0"/>
        <w:autoSpaceDN w:val="0"/>
        <w:adjustRightInd w:val="0"/>
        <w:jc w:val="both"/>
      </w:pPr>
    </w:p>
    <w:p w:rsidR="007F160D" w:rsidRPr="008D1BCE" w:rsidRDefault="007F160D" w:rsidP="007F160D">
      <w:pPr>
        <w:autoSpaceDE w:val="0"/>
        <w:autoSpaceDN w:val="0"/>
        <w:adjustRightInd w:val="0"/>
        <w:jc w:val="both"/>
      </w:pPr>
    </w:p>
    <w:p w:rsidR="00833B58" w:rsidRPr="008D1BCE" w:rsidRDefault="00833B58" w:rsidP="007F160D">
      <w:pPr>
        <w:autoSpaceDE w:val="0"/>
        <w:autoSpaceDN w:val="0"/>
        <w:adjustRightInd w:val="0"/>
        <w:jc w:val="both"/>
      </w:pPr>
    </w:p>
    <w:p w:rsidR="00833B58" w:rsidRPr="008D1BCE" w:rsidRDefault="00833B58" w:rsidP="007F16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3B58" w:rsidRPr="008D1BCE" w:rsidRDefault="00833B58" w:rsidP="007F16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0A34" w:rsidRPr="008D1BCE" w:rsidRDefault="00950A34" w:rsidP="007F16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0A34" w:rsidRPr="008D1BCE" w:rsidRDefault="00950A34" w:rsidP="007F16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0A34" w:rsidRPr="008D1BCE" w:rsidRDefault="00950A34" w:rsidP="007F16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0A34" w:rsidRPr="008D1BCE" w:rsidRDefault="00950A34" w:rsidP="007F16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0A34" w:rsidRPr="008D1BCE" w:rsidRDefault="00950A34" w:rsidP="007F16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0A34" w:rsidRPr="008D1BCE" w:rsidRDefault="00950A34" w:rsidP="007F16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6C82" w:rsidRDefault="00056C82" w:rsidP="007F16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24D6" w:rsidRPr="008D1BCE" w:rsidRDefault="009F24D6" w:rsidP="007F16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25B8" w:rsidRPr="008D1BCE" w:rsidRDefault="004A25B8" w:rsidP="0003759A">
      <w:pPr>
        <w:autoSpaceDE w:val="0"/>
        <w:autoSpaceDN w:val="0"/>
        <w:adjustRightInd w:val="0"/>
        <w:sectPr w:rsidR="004A25B8" w:rsidRPr="008D1BCE" w:rsidSect="004524BD">
          <w:pgSz w:w="11906" w:h="16838"/>
          <w:pgMar w:top="426" w:right="566" w:bottom="1440" w:left="1133" w:header="0" w:footer="0" w:gutter="0"/>
          <w:cols w:space="720"/>
          <w:noEndnote/>
        </w:sectPr>
      </w:pPr>
    </w:p>
    <w:p w:rsidR="007F160D" w:rsidRPr="008D1BCE" w:rsidRDefault="007F160D" w:rsidP="007F160D">
      <w:pPr>
        <w:autoSpaceDE w:val="0"/>
        <w:autoSpaceDN w:val="0"/>
        <w:adjustRightInd w:val="0"/>
        <w:jc w:val="both"/>
      </w:pPr>
    </w:p>
    <w:p w:rsidR="00833B58" w:rsidRPr="008D1BCE" w:rsidRDefault="00833B58" w:rsidP="00833B58">
      <w:pPr>
        <w:autoSpaceDE w:val="0"/>
        <w:autoSpaceDN w:val="0"/>
        <w:adjustRightInd w:val="0"/>
        <w:jc w:val="right"/>
        <w:outlineLvl w:val="1"/>
      </w:pPr>
      <w:r w:rsidRPr="008D1BCE">
        <w:t xml:space="preserve">Приложение </w:t>
      </w:r>
      <w:r w:rsidR="007D477E" w:rsidRPr="008D1BCE">
        <w:t>3</w:t>
      </w:r>
    </w:p>
    <w:p w:rsidR="00056C82" w:rsidRPr="008D1BCE" w:rsidRDefault="00056C82" w:rsidP="00056C82">
      <w:pPr>
        <w:autoSpaceDE w:val="0"/>
        <w:autoSpaceDN w:val="0"/>
        <w:adjustRightInd w:val="0"/>
        <w:jc w:val="right"/>
      </w:pPr>
      <w:r w:rsidRPr="008D1BCE">
        <w:t>к Порядку предоставления,</w:t>
      </w:r>
    </w:p>
    <w:p w:rsidR="00056C82" w:rsidRPr="008D1BCE" w:rsidRDefault="00056C82" w:rsidP="00056C82">
      <w:pPr>
        <w:autoSpaceDE w:val="0"/>
        <w:autoSpaceDN w:val="0"/>
        <w:adjustRightInd w:val="0"/>
        <w:jc w:val="right"/>
      </w:pPr>
      <w:r w:rsidRPr="008D1BCE">
        <w:t>использования и возврата бюджетных кредитов</w:t>
      </w:r>
    </w:p>
    <w:p w:rsidR="00AE2BEB" w:rsidRDefault="00056C82" w:rsidP="00056C82">
      <w:pPr>
        <w:autoSpaceDE w:val="0"/>
        <w:autoSpaceDN w:val="0"/>
        <w:adjustRightInd w:val="0"/>
        <w:jc w:val="right"/>
      </w:pPr>
      <w:r w:rsidRPr="008D1BCE">
        <w:t>бюджетам</w:t>
      </w:r>
      <w:r w:rsidR="00AE2BEB">
        <w:t xml:space="preserve"> муниципальных образований</w:t>
      </w:r>
    </w:p>
    <w:p w:rsidR="00056C82" w:rsidRPr="008D1BCE" w:rsidRDefault="00056C82" w:rsidP="00056C82">
      <w:pPr>
        <w:autoSpaceDE w:val="0"/>
        <w:autoSpaceDN w:val="0"/>
        <w:adjustRightInd w:val="0"/>
        <w:jc w:val="right"/>
      </w:pPr>
      <w:r w:rsidRPr="008D1BCE">
        <w:t xml:space="preserve">городских и сельских поселений </w:t>
      </w:r>
    </w:p>
    <w:p w:rsidR="00AE2BEB" w:rsidRDefault="00AE2BEB" w:rsidP="00056C82">
      <w:pPr>
        <w:autoSpaceDE w:val="0"/>
        <w:autoSpaceDN w:val="0"/>
        <w:adjustRightInd w:val="0"/>
        <w:jc w:val="right"/>
      </w:pPr>
      <w:r>
        <w:t>из бюджета муниципального образования</w:t>
      </w:r>
    </w:p>
    <w:p w:rsidR="007D477E" w:rsidRPr="008D1BCE" w:rsidRDefault="0012235B" w:rsidP="00056C82">
      <w:pPr>
        <w:autoSpaceDE w:val="0"/>
        <w:autoSpaceDN w:val="0"/>
        <w:adjustRightInd w:val="0"/>
        <w:jc w:val="right"/>
      </w:pPr>
      <w:r>
        <w:t>Западнодвинск</w:t>
      </w:r>
      <w:r w:rsidR="00AE2BEB">
        <w:t xml:space="preserve">ий </w:t>
      </w:r>
      <w:r w:rsidR="00056C82" w:rsidRPr="008D1BCE">
        <w:t xml:space="preserve"> район Тверской области</w:t>
      </w:r>
    </w:p>
    <w:p w:rsidR="009624D1" w:rsidRPr="008D1BCE" w:rsidRDefault="009624D1" w:rsidP="007D477E">
      <w:pPr>
        <w:autoSpaceDE w:val="0"/>
        <w:autoSpaceDN w:val="0"/>
        <w:adjustRightInd w:val="0"/>
        <w:jc w:val="center"/>
      </w:pPr>
    </w:p>
    <w:p w:rsidR="009624D1" w:rsidRPr="008D1BCE" w:rsidRDefault="009624D1" w:rsidP="007D477E">
      <w:pPr>
        <w:autoSpaceDE w:val="0"/>
        <w:autoSpaceDN w:val="0"/>
        <w:adjustRightInd w:val="0"/>
        <w:jc w:val="center"/>
      </w:pPr>
    </w:p>
    <w:p w:rsidR="009624D1" w:rsidRPr="008D1BCE" w:rsidRDefault="009624D1" w:rsidP="007D477E">
      <w:pPr>
        <w:autoSpaceDE w:val="0"/>
        <w:autoSpaceDN w:val="0"/>
        <w:adjustRightInd w:val="0"/>
        <w:jc w:val="center"/>
      </w:pPr>
    </w:p>
    <w:p w:rsidR="007D477E" w:rsidRPr="008D1BCE" w:rsidRDefault="007F160D" w:rsidP="007D477E">
      <w:pPr>
        <w:autoSpaceDE w:val="0"/>
        <w:autoSpaceDN w:val="0"/>
        <w:adjustRightInd w:val="0"/>
        <w:jc w:val="center"/>
      </w:pPr>
      <w:r w:rsidRPr="008D1BCE">
        <w:t>Реестр</w:t>
      </w:r>
    </w:p>
    <w:p w:rsidR="00AE2BEB" w:rsidRPr="008D1BCE" w:rsidRDefault="007F160D" w:rsidP="00AE2BEB">
      <w:pPr>
        <w:autoSpaceDE w:val="0"/>
        <w:autoSpaceDN w:val="0"/>
        <w:adjustRightInd w:val="0"/>
        <w:jc w:val="center"/>
      </w:pPr>
      <w:r w:rsidRPr="008D1BCE">
        <w:t xml:space="preserve">предоставленных бюджетных кредитов </w:t>
      </w:r>
      <w:r w:rsidR="00E92C44" w:rsidRPr="008D1BCE">
        <w:t xml:space="preserve">бюджетам </w:t>
      </w:r>
    </w:p>
    <w:p w:rsidR="007F160D" w:rsidRDefault="00E92C44" w:rsidP="00AE2BEB">
      <w:pPr>
        <w:autoSpaceDE w:val="0"/>
        <w:autoSpaceDN w:val="0"/>
        <w:adjustRightInd w:val="0"/>
        <w:jc w:val="center"/>
      </w:pPr>
      <w:r w:rsidRPr="008D1BCE">
        <w:t xml:space="preserve">поселений </w:t>
      </w:r>
      <w:r w:rsidR="004001D6" w:rsidRPr="008D1BCE">
        <w:t xml:space="preserve">из </w:t>
      </w:r>
      <w:r w:rsidR="007F160D" w:rsidRPr="008D1BCE">
        <w:t xml:space="preserve">бюджета </w:t>
      </w:r>
      <w:r w:rsidR="0012235B">
        <w:t>Западнодвинск</w:t>
      </w:r>
      <w:r w:rsidR="00AE2BEB">
        <w:t xml:space="preserve">ого </w:t>
      </w:r>
      <w:r w:rsidRPr="008D1BCE">
        <w:t>район</w:t>
      </w:r>
      <w:r w:rsidR="00AE2BEB">
        <w:t>а</w:t>
      </w:r>
    </w:p>
    <w:p w:rsidR="008F0494" w:rsidRPr="008D1BCE" w:rsidRDefault="008F0494" w:rsidP="007F160D">
      <w:pPr>
        <w:autoSpaceDE w:val="0"/>
        <w:autoSpaceDN w:val="0"/>
        <w:adjustRightInd w:val="0"/>
        <w:jc w:val="center"/>
      </w:pPr>
    </w:p>
    <w:p w:rsidR="007F160D" w:rsidRPr="008D1BCE" w:rsidRDefault="007F160D" w:rsidP="007F160D">
      <w:pPr>
        <w:autoSpaceDE w:val="0"/>
        <w:autoSpaceDN w:val="0"/>
        <w:adjustRightInd w:val="0"/>
        <w:jc w:val="center"/>
      </w:pPr>
      <w:r w:rsidRPr="008D1BCE">
        <w:t>по состоянию на _________________ 20___ года</w:t>
      </w:r>
    </w:p>
    <w:p w:rsidR="007F160D" w:rsidRPr="008D1BCE" w:rsidRDefault="007F160D" w:rsidP="007F160D">
      <w:pPr>
        <w:autoSpaceDE w:val="0"/>
        <w:autoSpaceDN w:val="0"/>
        <w:adjustRightInd w:val="0"/>
        <w:jc w:val="both"/>
      </w:pPr>
    </w:p>
    <w:p w:rsidR="007F160D" w:rsidRPr="008D1BCE" w:rsidRDefault="007F160D" w:rsidP="007F160D">
      <w:pPr>
        <w:autoSpaceDE w:val="0"/>
        <w:autoSpaceDN w:val="0"/>
        <w:adjustRightInd w:val="0"/>
        <w:jc w:val="right"/>
      </w:pPr>
      <w:r w:rsidRPr="008D1BCE">
        <w:t>(руб.)</w:t>
      </w:r>
    </w:p>
    <w:tbl>
      <w:tblPr>
        <w:tblW w:w="104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821"/>
        <w:gridCol w:w="825"/>
        <w:gridCol w:w="774"/>
        <w:gridCol w:w="1080"/>
        <w:gridCol w:w="900"/>
        <w:gridCol w:w="1260"/>
        <w:gridCol w:w="1080"/>
        <w:gridCol w:w="1080"/>
        <w:gridCol w:w="1080"/>
      </w:tblGrid>
      <w:tr w:rsidR="007F160D" w:rsidRPr="008D1B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N п/п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Наименование заемщика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Данные по заключенным договорам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Данные по предоставленным бюджетным кредитам</w:t>
            </w:r>
          </w:p>
        </w:tc>
      </w:tr>
      <w:tr w:rsidR="007F160D" w:rsidRPr="008D1BC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сумма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процентная ставка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дата выдачи кредита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сумма выдачи кредита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дата погашения кредита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сумма погашения кредита</w:t>
            </w:r>
          </w:p>
        </w:tc>
      </w:tr>
      <w:tr w:rsidR="007F160D" w:rsidRPr="008D1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10</w:t>
            </w:r>
          </w:p>
        </w:tc>
      </w:tr>
      <w:tr w:rsidR="007F160D" w:rsidRPr="008D1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</w:tr>
    </w:tbl>
    <w:p w:rsidR="007F160D" w:rsidRPr="008D1BCE" w:rsidRDefault="007F160D" w:rsidP="007F160D">
      <w:pPr>
        <w:autoSpaceDE w:val="0"/>
        <w:autoSpaceDN w:val="0"/>
        <w:adjustRightInd w:val="0"/>
        <w:jc w:val="both"/>
      </w:pPr>
    </w:p>
    <w:p w:rsidR="007F160D" w:rsidRPr="008D1BCE" w:rsidRDefault="007F160D" w:rsidP="007F160D">
      <w:pPr>
        <w:autoSpaceDE w:val="0"/>
        <w:autoSpaceDN w:val="0"/>
        <w:adjustRightInd w:val="0"/>
        <w:jc w:val="both"/>
      </w:pPr>
    </w:p>
    <w:p w:rsidR="007F160D" w:rsidRPr="008D1BCE" w:rsidRDefault="007F160D" w:rsidP="007F160D">
      <w:pPr>
        <w:autoSpaceDE w:val="0"/>
        <w:autoSpaceDN w:val="0"/>
        <w:adjustRightInd w:val="0"/>
        <w:jc w:val="both"/>
      </w:pPr>
    </w:p>
    <w:p w:rsidR="007F160D" w:rsidRPr="008D1BCE" w:rsidRDefault="007F160D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2E7602" w:rsidRDefault="002E7602" w:rsidP="007F160D">
      <w:pPr>
        <w:autoSpaceDE w:val="0"/>
        <w:autoSpaceDN w:val="0"/>
        <w:adjustRightInd w:val="0"/>
        <w:jc w:val="both"/>
      </w:pPr>
    </w:p>
    <w:p w:rsidR="0012235B" w:rsidRDefault="0012235B" w:rsidP="007F160D">
      <w:pPr>
        <w:autoSpaceDE w:val="0"/>
        <w:autoSpaceDN w:val="0"/>
        <w:adjustRightInd w:val="0"/>
        <w:jc w:val="both"/>
      </w:pPr>
    </w:p>
    <w:p w:rsidR="0012235B" w:rsidRDefault="0012235B" w:rsidP="007F160D">
      <w:pPr>
        <w:autoSpaceDE w:val="0"/>
        <w:autoSpaceDN w:val="0"/>
        <w:adjustRightInd w:val="0"/>
        <w:jc w:val="both"/>
      </w:pPr>
    </w:p>
    <w:p w:rsidR="0012235B" w:rsidRDefault="0012235B" w:rsidP="007F160D">
      <w:pPr>
        <w:autoSpaceDE w:val="0"/>
        <w:autoSpaceDN w:val="0"/>
        <w:adjustRightInd w:val="0"/>
        <w:jc w:val="both"/>
      </w:pPr>
    </w:p>
    <w:p w:rsidR="0012235B" w:rsidRDefault="0012235B" w:rsidP="007F160D">
      <w:pPr>
        <w:autoSpaceDE w:val="0"/>
        <w:autoSpaceDN w:val="0"/>
        <w:adjustRightInd w:val="0"/>
        <w:jc w:val="both"/>
      </w:pPr>
    </w:p>
    <w:p w:rsidR="0012235B" w:rsidRDefault="0012235B" w:rsidP="007F160D">
      <w:pPr>
        <w:autoSpaceDE w:val="0"/>
        <w:autoSpaceDN w:val="0"/>
        <w:adjustRightInd w:val="0"/>
        <w:jc w:val="both"/>
      </w:pPr>
    </w:p>
    <w:p w:rsidR="0012235B" w:rsidRDefault="0012235B" w:rsidP="007F160D">
      <w:pPr>
        <w:autoSpaceDE w:val="0"/>
        <w:autoSpaceDN w:val="0"/>
        <w:adjustRightInd w:val="0"/>
        <w:jc w:val="both"/>
      </w:pPr>
    </w:p>
    <w:p w:rsidR="0012235B" w:rsidRPr="008D1BCE" w:rsidRDefault="0012235B" w:rsidP="007F160D">
      <w:pPr>
        <w:autoSpaceDE w:val="0"/>
        <w:autoSpaceDN w:val="0"/>
        <w:adjustRightInd w:val="0"/>
        <w:jc w:val="both"/>
      </w:pPr>
    </w:p>
    <w:p w:rsidR="002E7602" w:rsidRPr="008D1BCE" w:rsidRDefault="002E7602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sectPr w:rsidR="00E92C44" w:rsidRPr="008D1BCE" w:rsidSect="00595C57">
      <w:pgSz w:w="11906" w:h="16838"/>
      <w:pgMar w:top="720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68D"/>
    <w:multiLevelType w:val="hybridMultilevel"/>
    <w:tmpl w:val="7000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7622DB"/>
    <w:rsid w:val="00010F61"/>
    <w:rsid w:val="0003759A"/>
    <w:rsid w:val="00056C82"/>
    <w:rsid w:val="00063BFB"/>
    <w:rsid w:val="00065663"/>
    <w:rsid w:val="00080F83"/>
    <w:rsid w:val="00091032"/>
    <w:rsid w:val="00092A7D"/>
    <w:rsid w:val="000B26B5"/>
    <w:rsid w:val="001029F5"/>
    <w:rsid w:val="001074BB"/>
    <w:rsid w:val="00114DFB"/>
    <w:rsid w:val="0012235B"/>
    <w:rsid w:val="00122C9E"/>
    <w:rsid w:val="001249E2"/>
    <w:rsid w:val="001365AE"/>
    <w:rsid w:val="00137D78"/>
    <w:rsid w:val="00154ED1"/>
    <w:rsid w:val="001642ED"/>
    <w:rsid w:val="00173700"/>
    <w:rsid w:val="00182198"/>
    <w:rsid w:val="001B669F"/>
    <w:rsid w:val="001C0366"/>
    <w:rsid w:val="001F62DA"/>
    <w:rsid w:val="00213F46"/>
    <w:rsid w:val="00255804"/>
    <w:rsid w:val="00274F99"/>
    <w:rsid w:val="0027596A"/>
    <w:rsid w:val="002961F9"/>
    <w:rsid w:val="002A7FD7"/>
    <w:rsid w:val="002D7670"/>
    <w:rsid w:val="002E353E"/>
    <w:rsid w:val="002E7602"/>
    <w:rsid w:val="003106AC"/>
    <w:rsid w:val="003174EB"/>
    <w:rsid w:val="00333B21"/>
    <w:rsid w:val="003C0182"/>
    <w:rsid w:val="003D4F31"/>
    <w:rsid w:val="003D79A8"/>
    <w:rsid w:val="003E3693"/>
    <w:rsid w:val="003F03F7"/>
    <w:rsid w:val="004001D6"/>
    <w:rsid w:val="0042241A"/>
    <w:rsid w:val="00432833"/>
    <w:rsid w:val="004524BD"/>
    <w:rsid w:val="00453CCE"/>
    <w:rsid w:val="00466527"/>
    <w:rsid w:val="00471EC1"/>
    <w:rsid w:val="004A25B8"/>
    <w:rsid w:val="004A2D96"/>
    <w:rsid w:val="004F63E0"/>
    <w:rsid w:val="005017D7"/>
    <w:rsid w:val="005126BB"/>
    <w:rsid w:val="00546158"/>
    <w:rsid w:val="00583B85"/>
    <w:rsid w:val="005901EE"/>
    <w:rsid w:val="00595C57"/>
    <w:rsid w:val="00595F70"/>
    <w:rsid w:val="005A5045"/>
    <w:rsid w:val="005E3E91"/>
    <w:rsid w:val="00626BA3"/>
    <w:rsid w:val="006B40A7"/>
    <w:rsid w:val="006B5F0D"/>
    <w:rsid w:val="006D0C35"/>
    <w:rsid w:val="006D7D1F"/>
    <w:rsid w:val="006F24F2"/>
    <w:rsid w:val="00715008"/>
    <w:rsid w:val="00724069"/>
    <w:rsid w:val="00732437"/>
    <w:rsid w:val="007622DB"/>
    <w:rsid w:val="00765FCC"/>
    <w:rsid w:val="00766651"/>
    <w:rsid w:val="007B72F9"/>
    <w:rsid w:val="007D477E"/>
    <w:rsid w:val="007E602B"/>
    <w:rsid w:val="007F160D"/>
    <w:rsid w:val="00805074"/>
    <w:rsid w:val="0081668B"/>
    <w:rsid w:val="008312D5"/>
    <w:rsid w:val="00833B58"/>
    <w:rsid w:val="008D1BCE"/>
    <w:rsid w:val="008E4DFD"/>
    <w:rsid w:val="008F0494"/>
    <w:rsid w:val="00907927"/>
    <w:rsid w:val="00912872"/>
    <w:rsid w:val="00942B06"/>
    <w:rsid w:val="00944DE3"/>
    <w:rsid w:val="009464A6"/>
    <w:rsid w:val="00950A34"/>
    <w:rsid w:val="009624D1"/>
    <w:rsid w:val="00973FFE"/>
    <w:rsid w:val="009757D8"/>
    <w:rsid w:val="009A600C"/>
    <w:rsid w:val="009B0AC2"/>
    <w:rsid w:val="009B3433"/>
    <w:rsid w:val="009C326D"/>
    <w:rsid w:val="009C3A55"/>
    <w:rsid w:val="009C47CF"/>
    <w:rsid w:val="009F24D6"/>
    <w:rsid w:val="009F5BF5"/>
    <w:rsid w:val="00A05EA3"/>
    <w:rsid w:val="00A52E0D"/>
    <w:rsid w:val="00A66FB2"/>
    <w:rsid w:val="00A738F1"/>
    <w:rsid w:val="00A86744"/>
    <w:rsid w:val="00AD65A3"/>
    <w:rsid w:val="00AD7297"/>
    <w:rsid w:val="00AE2BEB"/>
    <w:rsid w:val="00B042B3"/>
    <w:rsid w:val="00B05793"/>
    <w:rsid w:val="00B244D3"/>
    <w:rsid w:val="00B92C9B"/>
    <w:rsid w:val="00BA4098"/>
    <w:rsid w:val="00BB404F"/>
    <w:rsid w:val="00BC02EF"/>
    <w:rsid w:val="00BF23CB"/>
    <w:rsid w:val="00C20703"/>
    <w:rsid w:val="00C3694F"/>
    <w:rsid w:val="00C63191"/>
    <w:rsid w:val="00C854F0"/>
    <w:rsid w:val="00CE013B"/>
    <w:rsid w:val="00CE4886"/>
    <w:rsid w:val="00CF1206"/>
    <w:rsid w:val="00D27512"/>
    <w:rsid w:val="00D33277"/>
    <w:rsid w:val="00D54769"/>
    <w:rsid w:val="00D550A1"/>
    <w:rsid w:val="00D94AB1"/>
    <w:rsid w:val="00DB4B2B"/>
    <w:rsid w:val="00DB682D"/>
    <w:rsid w:val="00DF6866"/>
    <w:rsid w:val="00E0682C"/>
    <w:rsid w:val="00E17AE7"/>
    <w:rsid w:val="00E545F8"/>
    <w:rsid w:val="00E92C44"/>
    <w:rsid w:val="00E95451"/>
    <w:rsid w:val="00EA7EEB"/>
    <w:rsid w:val="00EF0D84"/>
    <w:rsid w:val="00F0216C"/>
    <w:rsid w:val="00F40F63"/>
    <w:rsid w:val="00F71881"/>
    <w:rsid w:val="00F921DE"/>
    <w:rsid w:val="00F964A5"/>
    <w:rsid w:val="00F9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44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75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EF0D8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05EA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F2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3503D56EACAD5E157D40588AC0AA5E16EAEC82B88F5D2D84969EE7745E5DC03DD6CC7CE23C409FC2D61j7x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03503D56EACAD5E157D40588AC0AA5E16EAEC82B88F5D2D84969EE7745E5DC03DD6CC7CE23C409FC2D64j7x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03503D56EACAD5E157CA089EC050ABE66CF8C62B8AFA85841632B3204CEF8B449235858F2AjCx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B1EE-A78C-4760-9B51-59257FDB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УФ</Company>
  <LinksUpToDate>false</LinksUpToDate>
  <CharactersWithSpaces>11833</CharactersWithSpaces>
  <SharedDoc>false</SharedDoc>
  <HLinks>
    <vt:vector size="192" baseType="variant">
      <vt:variant>
        <vt:i4>6488118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Par745</vt:lpwstr>
      </vt:variant>
      <vt:variant>
        <vt:i4>6684724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393223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consultantplus://offline/ref=6D2D23F3CA4352D83ACA7094C852C07B59C227D3ED7DFBC2188A62495C5975646F621EB801791B072BCAB1f3rAG</vt:lpwstr>
      </vt:variant>
      <vt:variant>
        <vt:lpwstr/>
      </vt:variant>
      <vt:variant>
        <vt:i4>6291514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Par584</vt:lpwstr>
      </vt:variant>
      <vt:variant>
        <vt:i4>6357042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6357044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6684724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6684724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6357042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6684724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6684724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851982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consultantplus://offline/ref=6D2D23F3CA4352D83ACA6E99DE3E9A755EC071DDED72F39540D539140Bf5r0G</vt:lpwstr>
      </vt:variant>
      <vt:variant>
        <vt:lpwstr/>
      </vt:variant>
      <vt:variant>
        <vt:i4>6684724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6357042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6684724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393223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consultantplus://offline/ref=6D2D23F3CA4352D83ACA7094C852C07B59C227D3ED7DFBC2188A62495C5975646F621EB801791B072BCAB1f3rAG</vt:lpwstr>
      </vt:variant>
      <vt:variant>
        <vt:lpwstr/>
      </vt:variant>
      <vt:variant>
        <vt:i4>6357044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Par464</vt:lpwstr>
      </vt:variant>
      <vt:variant>
        <vt:i4>6750260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Par462</vt:lpwstr>
      </vt:variant>
      <vt:variant>
        <vt:i4>196697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consultantplus://offline/ref=FF03503D56EACAD5E157D40588AC0AA5E16EAEC82B88F5D2D84969EE7745E5DC03DD6CC7CE23C409FC2D61j7x6G</vt:lpwstr>
      </vt:variant>
      <vt:variant>
        <vt:lpwstr/>
      </vt:variant>
      <vt:variant>
        <vt:i4>196701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consultantplus://offline/ref=FF03503D56EACAD5E157D40588AC0AA5E16EAEC82C84F5DBDC4969EE7745E5DC03DD6CC7CE23C409FC2C64j7x6G</vt:lpwstr>
      </vt:variant>
      <vt:variant>
        <vt:lpwstr/>
      </vt:variant>
      <vt:variant>
        <vt:i4>196696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consultantplus://offline/ref=FF03503D56EACAD5E157D40588AC0AA5E16EAEC82B88F5D2D84969EE7745E5DC03DD6CC7CE23C409FC2E66j7x1G</vt:lpwstr>
      </vt:variant>
      <vt:variant>
        <vt:lpwstr/>
      </vt:variant>
      <vt:variant>
        <vt:i4>6291510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196700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consultantplus://offline/ref=FF03503D56EACAD5E157D40588AC0AA5E16EAEC82B88F5D2D84969EE7745E5DC03DD6CC7CE23C409FC2D64j7x6G</vt:lpwstr>
      </vt:variant>
      <vt:variant>
        <vt:lpwstr/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196702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consultantplus://offline/ref=FF03503D56EACAD5E157D40588AC0AA5E16EAEC82B88F5D2D84969EE7745E5DC03DD6CC7CE23C409FC2C60j7x7G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consultantplus://offline/ref=FF03503D56EACAD5E157CA089EC050ABE66CF8C62B8AFA85841632B3204CEF8B449235858F2AjCx0G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subject/>
  <dc:creator>Специалист</dc:creator>
  <cp:keywords/>
  <dc:description/>
  <cp:lastModifiedBy>1</cp:lastModifiedBy>
  <cp:revision>26</cp:revision>
  <cp:lastPrinted>2019-03-13T07:33:00Z</cp:lastPrinted>
  <dcterms:created xsi:type="dcterms:W3CDTF">2019-02-07T09:43:00Z</dcterms:created>
  <dcterms:modified xsi:type="dcterms:W3CDTF">2019-04-25T06:38:00Z</dcterms:modified>
</cp:coreProperties>
</file>