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F3" w:rsidRPr="00D44848" w:rsidRDefault="00A9682B" w:rsidP="00E75C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4848">
        <w:rPr>
          <w:rFonts w:ascii="Times New Roman" w:hAnsi="Times New Roman" w:cs="Times New Roman"/>
          <w:b/>
          <w:sz w:val="32"/>
          <w:szCs w:val="32"/>
        </w:rPr>
        <w:t>РФ</w:t>
      </w:r>
    </w:p>
    <w:p w:rsidR="00A9682B" w:rsidRPr="00D44848" w:rsidRDefault="00A9682B" w:rsidP="00E75C9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4848">
        <w:rPr>
          <w:rFonts w:ascii="Times New Roman" w:hAnsi="Times New Roman" w:cs="Times New Roman"/>
          <w:b/>
          <w:sz w:val="32"/>
          <w:szCs w:val="32"/>
        </w:rPr>
        <w:t>АДМИНИСТРАЦИЯ ЗАПАДНОДВИНСКОГО РАЙОНА</w:t>
      </w:r>
    </w:p>
    <w:p w:rsidR="001D6C4D" w:rsidRPr="00D44848" w:rsidRDefault="00A9682B" w:rsidP="00E75C9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4848">
        <w:rPr>
          <w:rFonts w:ascii="Times New Roman" w:hAnsi="Times New Roman" w:cs="Times New Roman"/>
          <w:b/>
          <w:sz w:val="32"/>
          <w:szCs w:val="32"/>
        </w:rPr>
        <w:t>ТВЕРСКОЙ ОБЛАСТИ</w:t>
      </w:r>
    </w:p>
    <w:p w:rsidR="00E75C92" w:rsidRPr="00D44848" w:rsidRDefault="00E75C92" w:rsidP="00E75C9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682B" w:rsidRPr="00D44848" w:rsidRDefault="00A9682B" w:rsidP="00E75C9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484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75C92" w:rsidRPr="00A262D5" w:rsidRDefault="00E75C92" w:rsidP="00E75C9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2D5" w:rsidRPr="00A262D5" w:rsidRDefault="00E75C92" w:rsidP="00E75C92">
      <w:pPr>
        <w:rPr>
          <w:rFonts w:ascii="Times New Roman" w:hAnsi="Times New Roman" w:cs="Times New Roman"/>
          <w:b/>
          <w:sz w:val="28"/>
          <w:szCs w:val="28"/>
        </w:rPr>
      </w:pPr>
      <w:r w:rsidRPr="00A262D5">
        <w:rPr>
          <w:rFonts w:ascii="Times New Roman" w:hAnsi="Times New Roman" w:cs="Times New Roman"/>
          <w:b/>
          <w:sz w:val="28"/>
          <w:szCs w:val="28"/>
        </w:rPr>
        <w:t xml:space="preserve">03.07.2020г. </w:t>
      </w:r>
      <w:r w:rsidR="00A9682B" w:rsidRPr="00A262D5">
        <w:rPr>
          <w:rFonts w:ascii="Times New Roman" w:hAnsi="Times New Roman" w:cs="Times New Roman"/>
          <w:b/>
          <w:sz w:val="28"/>
          <w:szCs w:val="28"/>
        </w:rPr>
        <w:tab/>
      </w:r>
      <w:r w:rsidRPr="00A262D5">
        <w:rPr>
          <w:rFonts w:ascii="Times New Roman" w:hAnsi="Times New Roman" w:cs="Times New Roman"/>
          <w:b/>
          <w:sz w:val="28"/>
          <w:szCs w:val="28"/>
        </w:rPr>
        <w:t xml:space="preserve">             г</w:t>
      </w:r>
      <w:r w:rsidR="00A9682B" w:rsidRPr="00A262D5">
        <w:rPr>
          <w:rFonts w:ascii="Times New Roman" w:hAnsi="Times New Roman" w:cs="Times New Roman"/>
          <w:b/>
          <w:sz w:val="28"/>
          <w:szCs w:val="28"/>
        </w:rPr>
        <w:t>. Западная Двина</w:t>
      </w:r>
      <w:r w:rsidR="00A9682B" w:rsidRPr="00A262D5">
        <w:rPr>
          <w:rFonts w:ascii="Times New Roman" w:hAnsi="Times New Roman" w:cs="Times New Roman"/>
          <w:b/>
          <w:sz w:val="28"/>
          <w:szCs w:val="28"/>
        </w:rPr>
        <w:tab/>
      </w:r>
      <w:r w:rsidR="00A9682B" w:rsidRPr="00A262D5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Pr="00A262D5">
        <w:rPr>
          <w:rFonts w:ascii="Times New Roman" w:hAnsi="Times New Roman" w:cs="Times New Roman"/>
          <w:b/>
          <w:sz w:val="28"/>
          <w:szCs w:val="28"/>
        </w:rPr>
        <w:t xml:space="preserve"> 137-1</w:t>
      </w:r>
    </w:p>
    <w:p w:rsidR="000C6519" w:rsidRPr="00D44848" w:rsidRDefault="000C6519" w:rsidP="00B6402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44848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</w:p>
    <w:p w:rsidR="000C6519" w:rsidRPr="00D44848" w:rsidRDefault="00EF3222" w:rsidP="00B6402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44848">
        <w:rPr>
          <w:rFonts w:ascii="Times New Roman" w:hAnsi="Times New Roman" w:cs="Times New Roman"/>
          <w:b/>
          <w:sz w:val="24"/>
          <w:szCs w:val="24"/>
        </w:rPr>
        <w:t>а</w:t>
      </w:r>
      <w:r w:rsidR="000C6519" w:rsidRPr="00D44848">
        <w:rPr>
          <w:rFonts w:ascii="Times New Roman" w:hAnsi="Times New Roman" w:cs="Times New Roman"/>
          <w:b/>
          <w:sz w:val="24"/>
          <w:szCs w:val="24"/>
        </w:rPr>
        <w:t xml:space="preserve">дминистрации Западнодвинского района </w:t>
      </w:r>
    </w:p>
    <w:p w:rsidR="000C6519" w:rsidRPr="00D44848" w:rsidRDefault="000C6519" w:rsidP="00B6402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44848">
        <w:rPr>
          <w:rFonts w:ascii="Times New Roman" w:hAnsi="Times New Roman" w:cs="Times New Roman"/>
          <w:b/>
          <w:sz w:val="24"/>
          <w:szCs w:val="24"/>
        </w:rPr>
        <w:t>Тверской области от 22.10.2014 г. № 204-1</w:t>
      </w:r>
    </w:p>
    <w:p w:rsidR="0053727D" w:rsidRPr="00D44848" w:rsidRDefault="0053727D" w:rsidP="00B6402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44848">
        <w:rPr>
          <w:rFonts w:ascii="Times New Roman" w:hAnsi="Times New Roman" w:cs="Times New Roman"/>
          <w:b/>
          <w:sz w:val="24"/>
          <w:szCs w:val="24"/>
        </w:rPr>
        <w:t>«Об утверждении положения и комиссии</w:t>
      </w:r>
    </w:p>
    <w:p w:rsidR="0053727D" w:rsidRPr="00D44848" w:rsidRDefault="0053727D" w:rsidP="00B6402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44848">
        <w:rPr>
          <w:rFonts w:ascii="Times New Roman" w:hAnsi="Times New Roman" w:cs="Times New Roman"/>
          <w:b/>
          <w:sz w:val="24"/>
          <w:szCs w:val="24"/>
        </w:rPr>
        <w:t xml:space="preserve"> для оценки помещений жилищного фонда в новом составе»</w:t>
      </w:r>
    </w:p>
    <w:p w:rsidR="00A262D5" w:rsidRPr="00A262D5" w:rsidRDefault="00A262D5" w:rsidP="00B6402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863EA" w:rsidRPr="00D44848" w:rsidRDefault="00CF0031" w:rsidP="00C57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62D5">
        <w:rPr>
          <w:rFonts w:ascii="Times New Roman" w:hAnsi="Times New Roman" w:cs="Times New Roman"/>
          <w:sz w:val="28"/>
          <w:szCs w:val="28"/>
        </w:rPr>
        <w:t>В связи с кадровыми изменениями</w:t>
      </w:r>
      <w:r w:rsidR="00772A42" w:rsidRPr="00A262D5">
        <w:rPr>
          <w:rFonts w:ascii="Times New Roman" w:hAnsi="Times New Roman" w:cs="Times New Roman"/>
          <w:sz w:val="28"/>
          <w:szCs w:val="28"/>
        </w:rPr>
        <w:t xml:space="preserve">, в целях уточнения состава межведомственной комиссии </w:t>
      </w:r>
      <w:r w:rsidRPr="00A262D5">
        <w:rPr>
          <w:rFonts w:ascii="Times New Roman" w:hAnsi="Times New Roman" w:cs="Times New Roman"/>
          <w:sz w:val="28"/>
          <w:szCs w:val="28"/>
        </w:rPr>
        <w:t>а</w:t>
      </w:r>
      <w:r w:rsidR="00F17C12" w:rsidRPr="00A262D5">
        <w:rPr>
          <w:rFonts w:ascii="Times New Roman" w:hAnsi="Times New Roman" w:cs="Times New Roman"/>
          <w:sz w:val="28"/>
          <w:szCs w:val="28"/>
        </w:rPr>
        <w:t>дминистрации Западнодвинского района</w:t>
      </w:r>
      <w:r w:rsidR="00772A42" w:rsidRPr="00A262D5">
        <w:rPr>
          <w:rFonts w:ascii="Times New Roman" w:hAnsi="Times New Roman" w:cs="Times New Roman"/>
          <w:sz w:val="28"/>
          <w:szCs w:val="28"/>
        </w:rPr>
        <w:t xml:space="preserve"> по признанию помещения жилым, пригодным (непригодным) для проживания граждан, а также многоквартирного дома аварийным и подлежащим сносу или реконструкции</w:t>
      </w:r>
      <w:r w:rsidR="00C37545" w:rsidRPr="00A262D5">
        <w:rPr>
          <w:rFonts w:ascii="Times New Roman" w:hAnsi="Times New Roman" w:cs="Times New Roman"/>
          <w:sz w:val="28"/>
          <w:szCs w:val="28"/>
        </w:rPr>
        <w:t>, садового дома жилым домом и жилого дома садовым домом</w:t>
      </w:r>
      <w:r w:rsidR="00772A42" w:rsidRPr="00A262D5">
        <w:rPr>
          <w:rFonts w:ascii="Times New Roman" w:hAnsi="Times New Roman" w:cs="Times New Roman"/>
          <w:sz w:val="28"/>
          <w:szCs w:val="28"/>
        </w:rPr>
        <w:t xml:space="preserve">, </w:t>
      </w:r>
      <w:r w:rsidRPr="00A262D5">
        <w:rPr>
          <w:rFonts w:ascii="Times New Roman" w:hAnsi="Times New Roman" w:cs="Times New Roman"/>
          <w:sz w:val="28"/>
          <w:szCs w:val="28"/>
        </w:rPr>
        <w:t>а</w:t>
      </w:r>
      <w:r w:rsidR="00E528BE" w:rsidRPr="00A262D5">
        <w:rPr>
          <w:rFonts w:ascii="Times New Roman" w:hAnsi="Times New Roman" w:cs="Times New Roman"/>
          <w:sz w:val="28"/>
          <w:szCs w:val="28"/>
        </w:rPr>
        <w:t>дминистрация Западнодвинского района Тверской области</w:t>
      </w:r>
      <w:bookmarkStart w:id="0" w:name="_GoBack"/>
      <w:r w:rsidR="00E631EB">
        <w:rPr>
          <w:rFonts w:ascii="Times New Roman" w:hAnsi="Times New Roman" w:cs="Times New Roman"/>
          <w:sz w:val="28"/>
          <w:szCs w:val="28"/>
        </w:rPr>
        <w:t xml:space="preserve"> </w:t>
      </w:r>
      <w:r w:rsidR="007863EA" w:rsidRPr="00D4484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bookmarkEnd w:id="0"/>
    <w:p w:rsidR="007938DA" w:rsidRPr="00A262D5" w:rsidRDefault="00772A42" w:rsidP="00C5702B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62D5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 w:history="1">
        <w:r w:rsidR="009070EF" w:rsidRPr="00A262D5">
          <w:rPr>
            <w:rFonts w:ascii="Times New Roman" w:hAnsi="Times New Roman" w:cs="Times New Roman"/>
            <w:sz w:val="28"/>
            <w:szCs w:val="28"/>
          </w:rPr>
          <w:t>п</w:t>
        </w:r>
        <w:r w:rsidRPr="00A262D5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Pr="00A262D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528BE" w:rsidRPr="00A262D5">
        <w:rPr>
          <w:rFonts w:ascii="Times New Roman" w:hAnsi="Times New Roman" w:cs="Times New Roman"/>
          <w:sz w:val="28"/>
          <w:szCs w:val="28"/>
        </w:rPr>
        <w:t xml:space="preserve">Западнодвинского района </w:t>
      </w:r>
      <w:r w:rsidR="007863EA" w:rsidRPr="00A262D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863EA" w:rsidRPr="00A262D5">
        <w:rPr>
          <w:rFonts w:ascii="Times New Roman" w:hAnsi="Times New Roman" w:cs="Times New Roman"/>
          <w:sz w:val="28"/>
          <w:szCs w:val="28"/>
        </w:rPr>
        <w:t>22.10</w:t>
      </w:r>
      <w:r w:rsidR="007863EA" w:rsidRPr="00A262D5">
        <w:rPr>
          <w:rFonts w:ascii="Times New Roman" w:eastAsia="Calibri" w:hAnsi="Times New Roman" w:cs="Times New Roman"/>
          <w:sz w:val="28"/>
          <w:szCs w:val="28"/>
        </w:rPr>
        <w:t>.201</w:t>
      </w:r>
      <w:r w:rsidR="007863EA" w:rsidRPr="00A262D5">
        <w:rPr>
          <w:rFonts w:ascii="Times New Roman" w:hAnsi="Times New Roman" w:cs="Times New Roman"/>
          <w:sz w:val="28"/>
          <w:szCs w:val="28"/>
        </w:rPr>
        <w:t>4 г. №20</w:t>
      </w:r>
      <w:r w:rsidR="007866B8" w:rsidRPr="00A262D5">
        <w:rPr>
          <w:rFonts w:ascii="Times New Roman" w:hAnsi="Times New Roman" w:cs="Times New Roman"/>
          <w:sz w:val="28"/>
          <w:szCs w:val="28"/>
        </w:rPr>
        <w:t>4</w:t>
      </w:r>
      <w:r w:rsidR="007863EA" w:rsidRPr="00A262D5">
        <w:rPr>
          <w:rFonts w:ascii="Times New Roman" w:eastAsia="Calibri" w:hAnsi="Times New Roman" w:cs="Times New Roman"/>
          <w:sz w:val="28"/>
          <w:szCs w:val="28"/>
        </w:rPr>
        <w:t>-1 «</w:t>
      </w:r>
      <w:r w:rsidR="007863EA" w:rsidRPr="00A262D5">
        <w:rPr>
          <w:rFonts w:ascii="Times New Roman" w:hAnsi="Times New Roman" w:cs="Times New Roman"/>
          <w:sz w:val="28"/>
          <w:szCs w:val="28"/>
        </w:rPr>
        <w:t>Об утверждении положения и комиссии для оценки помещений жилищного фонда в новом составе"</w:t>
      </w:r>
      <w:r w:rsidRPr="00A262D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5371B" w:rsidRPr="00A262D5" w:rsidRDefault="00B5371B" w:rsidP="00B6402E">
      <w:pPr>
        <w:pStyle w:val="a4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62D5">
        <w:rPr>
          <w:rFonts w:ascii="Times New Roman" w:hAnsi="Times New Roman" w:cs="Times New Roman"/>
          <w:sz w:val="28"/>
          <w:szCs w:val="28"/>
        </w:rPr>
        <w:t>В пункте 1:</w:t>
      </w:r>
    </w:p>
    <w:p w:rsidR="00994D67" w:rsidRPr="00A262D5" w:rsidRDefault="00A71239" w:rsidP="00C570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262D5">
        <w:rPr>
          <w:rFonts w:ascii="Times New Roman" w:hAnsi="Times New Roman" w:cs="Times New Roman"/>
          <w:sz w:val="28"/>
          <w:szCs w:val="28"/>
        </w:rPr>
        <w:t xml:space="preserve">а) </w:t>
      </w:r>
      <w:r w:rsidR="00FA2C69" w:rsidRPr="00A262D5">
        <w:rPr>
          <w:rFonts w:ascii="Times New Roman" w:hAnsi="Times New Roman" w:cs="Times New Roman"/>
          <w:sz w:val="28"/>
          <w:szCs w:val="28"/>
        </w:rPr>
        <w:t>«</w:t>
      </w:r>
      <w:r w:rsidR="00D05682" w:rsidRPr="00A262D5">
        <w:rPr>
          <w:rFonts w:ascii="Times New Roman" w:hAnsi="Times New Roman" w:cs="Times New Roman"/>
          <w:sz w:val="28"/>
          <w:szCs w:val="28"/>
        </w:rPr>
        <w:t>«Тимофеева Ю.В. –техник 1 категории ГБУ Тверской области «Центр кадастровой           оценки и технической инвентаризации» (по согласованию)»</w:t>
      </w:r>
      <w:r w:rsidRPr="00A262D5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E43B26" w:rsidRPr="00A262D5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D05682" w:rsidRPr="00A262D5">
        <w:rPr>
          <w:rFonts w:ascii="Times New Roman" w:hAnsi="Times New Roman" w:cs="Times New Roman"/>
          <w:sz w:val="28"/>
          <w:szCs w:val="28"/>
        </w:rPr>
        <w:t>ГБУ Тверской области «Центр кадастровой оценки и технической инвентаризации»</w:t>
      </w:r>
      <w:r w:rsidR="00C37545" w:rsidRPr="00A262D5">
        <w:rPr>
          <w:rFonts w:ascii="Times New Roman" w:hAnsi="Times New Roman" w:cs="Times New Roman"/>
          <w:sz w:val="28"/>
          <w:szCs w:val="28"/>
        </w:rPr>
        <w:t xml:space="preserve"> (по согласованию)».</w:t>
      </w:r>
    </w:p>
    <w:p w:rsidR="00C30F34" w:rsidRPr="00A262D5" w:rsidRDefault="00767D3F" w:rsidP="00B6402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62D5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1D6C4D" w:rsidRPr="00A262D5">
        <w:rPr>
          <w:rFonts w:ascii="Times New Roman" w:eastAsia="Calibri" w:hAnsi="Times New Roman" w:cs="Times New Roman"/>
          <w:bCs/>
          <w:sz w:val="28"/>
          <w:szCs w:val="28"/>
        </w:rPr>
        <w:t>Настоящее Постановление вступает в силу с даты его подписания</w:t>
      </w:r>
    </w:p>
    <w:p w:rsidR="001D6C4D" w:rsidRDefault="00767D3F" w:rsidP="00B6402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62D5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B6402E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1D6C4D" w:rsidRPr="00A262D5">
        <w:rPr>
          <w:rFonts w:ascii="Times New Roman" w:eastAsia="Calibri" w:hAnsi="Times New Roman" w:cs="Times New Roman"/>
          <w:bCs/>
          <w:sz w:val="28"/>
          <w:szCs w:val="28"/>
        </w:rPr>
        <w:t>Настоящее Постановление подлежит официальному опубликованию в районной газете "Авангард" и размещению на официальном сайте администрации Западнодвинского района в сети Интернет.</w:t>
      </w:r>
    </w:p>
    <w:p w:rsidR="00B6402E" w:rsidRDefault="00B6402E" w:rsidP="00B6402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6402E" w:rsidRDefault="00B6402E" w:rsidP="00B6402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65F4D" w:rsidRPr="00A262D5" w:rsidRDefault="007866B8" w:rsidP="00B640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262D5">
        <w:rPr>
          <w:rFonts w:ascii="Times New Roman" w:hAnsi="Times New Roman" w:cs="Times New Roman"/>
          <w:sz w:val="28"/>
          <w:szCs w:val="28"/>
        </w:rPr>
        <w:t>Глава</w:t>
      </w:r>
      <w:r w:rsidR="00E631EB">
        <w:rPr>
          <w:rFonts w:ascii="Times New Roman" w:hAnsi="Times New Roman" w:cs="Times New Roman"/>
          <w:sz w:val="28"/>
          <w:szCs w:val="28"/>
        </w:rPr>
        <w:t xml:space="preserve"> </w:t>
      </w:r>
      <w:r w:rsidR="00592A31" w:rsidRPr="00A262D5">
        <w:rPr>
          <w:rFonts w:ascii="Times New Roman" w:hAnsi="Times New Roman" w:cs="Times New Roman"/>
          <w:sz w:val="28"/>
          <w:szCs w:val="28"/>
        </w:rPr>
        <w:t xml:space="preserve">Западнодвинского района </w:t>
      </w:r>
      <w:r w:rsidR="00E631EB">
        <w:rPr>
          <w:rFonts w:ascii="Times New Roman" w:hAnsi="Times New Roman" w:cs="Times New Roman"/>
          <w:sz w:val="28"/>
          <w:szCs w:val="28"/>
        </w:rPr>
        <w:t>В.И. Ловкачё</w:t>
      </w:r>
      <w:r w:rsidRPr="00A262D5">
        <w:rPr>
          <w:rFonts w:ascii="Times New Roman" w:hAnsi="Times New Roman" w:cs="Times New Roman"/>
          <w:sz w:val="28"/>
          <w:szCs w:val="28"/>
        </w:rPr>
        <w:t>в</w:t>
      </w:r>
    </w:p>
    <w:p w:rsidR="00D359A6" w:rsidRPr="00A262D5" w:rsidRDefault="00D359A6" w:rsidP="00365F4D">
      <w:pPr>
        <w:rPr>
          <w:rFonts w:ascii="Times New Roman" w:hAnsi="Times New Roman" w:cs="Times New Roman"/>
          <w:sz w:val="28"/>
          <w:szCs w:val="28"/>
        </w:rPr>
      </w:pPr>
    </w:p>
    <w:p w:rsidR="00C15A0E" w:rsidRPr="00A262D5" w:rsidRDefault="00C15A0E" w:rsidP="00B6402E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C15A0E" w:rsidRPr="00A262D5" w:rsidSect="00E75C9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24A14"/>
    <w:multiLevelType w:val="hybridMultilevel"/>
    <w:tmpl w:val="5F14E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FF50C7"/>
    <w:multiLevelType w:val="hybridMultilevel"/>
    <w:tmpl w:val="50925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2405D"/>
    <w:multiLevelType w:val="multilevel"/>
    <w:tmpl w:val="9B4053CC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A9F"/>
    <w:rsid w:val="00000B11"/>
    <w:rsid w:val="00053808"/>
    <w:rsid w:val="000C6519"/>
    <w:rsid w:val="000D53D6"/>
    <w:rsid w:val="000E041A"/>
    <w:rsid w:val="001A32DC"/>
    <w:rsid w:val="001C478D"/>
    <w:rsid w:val="001D6C4D"/>
    <w:rsid w:val="001E7EE4"/>
    <w:rsid w:val="00207A92"/>
    <w:rsid w:val="00257B29"/>
    <w:rsid w:val="00286253"/>
    <w:rsid w:val="002C56ED"/>
    <w:rsid w:val="002E5696"/>
    <w:rsid w:val="003247DB"/>
    <w:rsid w:val="003419B9"/>
    <w:rsid w:val="00365F4D"/>
    <w:rsid w:val="00376370"/>
    <w:rsid w:val="003B6D56"/>
    <w:rsid w:val="003E41AB"/>
    <w:rsid w:val="0040657C"/>
    <w:rsid w:val="00426064"/>
    <w:rsid w:val="004949BB"/>
    <w:rsid w:val="0053727D"/>
    <w:rsid w:val="00537337"/>
    <w:rsid w:val="00544C6F"/>
    <w:rsid w:val="0056722C"/>
    <w:rsid w:val="00576003"/>
    <w:rsid w:val="0059101E"/>
    <w:rsid w:val="00592A31"/>
    <w:rsid w:val="005A5496"/>
    <w:rsid w:val="006048D0"/>
    <w:rsid w:val="00611599"/>
    <w:rsid w:val="006400F3"/>
    <w:rsid w:val="0066358E"/>
    <w:rsid w:val="006D13C3"/>
    <w:rsid w:val="006D2890"/>
    <w:rsid w:val="006D4B7F"/>
    <w:rsid w:val="00722B93"/>
    <w:rsid w:val="007331FD"/>
    <w:rsid w:val="00767D3F"/>
    <w:rsid w:val="00772A42"/>
    <w:rsid w:val="0077346C"/>
    <w:rsid w:val="00783E65"/>
    <w:rsid w:val="007863EA"/>
    <w:rsid w:val="007866B8"/>
    <w:rsid w:val="007938DA"/>
    <w:rsid w:val="007E5A73"/>
    <w:rsid w:val="00803EC8"/>
    <w:rsid w:val="00812E23"/>
    <w:rsid w:val="00821056"/>
    <w:rsid w:val="008320B5"/>
    <w:rsid w:val="008329BD"/>
    <w:rsid w:val="008916EB"/>
    <w:rsid w:val="00894A9F"/>
    <w:rsid w:val="008E28F3"/>
    <w:rsid w:val="009070EF"/>
    <w:rsid w:val="00916CAD"/>
    <w:rsid w:val="0093202B"/>
    <w:rsid w:val="00936B86"/>
    <w:rsid w:val="00972DB8"/>
    <w:rsid w:val="00994D67"/>
    <w:rsid w:val="00A262D5"/>
    <w:rsid w:val="00A45C0E"/>
    <w:rsid w:val="00A71239"/>
    <w:rsid w:val="00A83872"/>
    <w:rsid w:val="00A9536E"/>
    <w:rsid w:val="00A9682B"/>
    <w:rsid w:val="00AD531B"/>
    <w:rsid w:val="00AD7B8C"/>
    <w:rsid w:val="00AF1072"/>
    <w:rsid w:val="00B5371B"/>
    <w:rsid w:val="00B537A1"/>
    <w:rsid w:val="00B56EDA"/>
    <w:rsid w:val="00B6402E"/>
    <w:rsid w:val="00B80A8C"/>
    <w:rsid w:val="00B910A9"/>
    <w:rsid w:val="00BC62B6"/>
    <w:rsid w:val="00BE00B2"/>
    <w:rsid w:val="00C15A0E"/>
    <w:rsid w:val="00C30F34"/>
    <w:rsid w:val="00C37545"/>
    <w:rsid w:val="00C427A5"/>
    <w:rsid w:val="00C43670"/>
    <w:rsid w:val="00C5702B"/>
    <w:rsid w:val="00C70F09"/>
    <w:rsid w:val="00C777B1"/>
    <w:rsid w:val="00C85177"/>
    <w:rsid w:val="00CA0C3D"/>
    <w:rsid w:val="00CB0A68"/>
    <w:rsid w:val="00CD4621"/>
    <w:rsid w:val="00CE4C91"/>
    <w:rsid w:val="00CF0031"/>
    <w:rsid w:val="00D05682"/>
    <w:rsid w:val="00D172DB"/>
    <w:rsid w:val="00D359A6"/>
    <w:rsid w:val="00D44848"/>
    <w:rsid w:val="00D4510D"/>
    <w:rsid w:val="00D56911"/>
    <w:rsid w:val="00D63481"/>
    <w:rsid w:val="00D72287"/>
    <w:rsid w:val="00DA7EE3"/>
    <w:rsid w:val="00DE798F"/>
    <w:rsid w:val="00E17D20"/>
    <w:rsid w:val="00E318BE"/>
    <w:rsid w:val="00E43B26"/>
    <w:rsid w:val="00E528BE"/>
    <w:rsid w:val="00E631EB"/>
    <w:rsid w:val="00E72CF4"/>
    <w:rsid w:val="00E75C92"/>
    <w:rsid w:val="00E967B9"/>
    <w:rsid w:val="00EB03AB"/>
    <w:rsid w:val="00EC3B8F"/>
    <w:rsid w:val="00EF3222"/>
    <w:rsid w:val="00EF4736"/>
    <w:rsid w:val="00F17C12"/>
    <w:rsid w:val="00FA2C69"/>
    <w:rsid w:val="00FA5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22C"/>
    <w:pPr>
      <w:ind w:left="720"/>
      <w:contextualSpacing/>
    </w:pPr>
  </w:style>
  <w:style w:type="paragraph" w:styleId="a4">
    <w:name w:val="No Spacing"/>
    <w:uiPriority w:val="1"/>
    <w:qFormat/>
    <w:rsid w:val="00365F4D"/>
    <w:pPr>
      <w:spacing w:after="0" w:line="240" w:lineRule="auto"/>
    </w:pPr>
  </w:style>
  <w:style w:type="paragraph" w:customStyle="1" w:styleId="ConsPlusNormal">
    <w:name w:val="ConsPlusNormal"/>
    <w:rsid w:val="00772A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43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85EED2E8CBF73D3798EF6A1B1A9C93A0DB3851F8263C7597347116FCB1E76C9i0M4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178C1-C068-4498-86DE-3B5C801FB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2020-07-27T14:31:00Z</cp:lastPrinted>
  <dcterms:created xsi:type="dcterms:W3CDTF">2020-08-11T07:37:00Z</dcterms:created>
  <dcterms:modified xsi:type="dcterms:W3CDTF">2020-08-19T13:14:00Z</dcterms:modified>
</cp:coreProperties>
</file>