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7D2F73" w:rsidRDefault="00842176" w:rsidP="00842176">
      <w:pPr>
        <w:jc w:val="center"/>
        <w:rPr>
          <w:b/>
          <w:sz w:val="32"/>
          <w:szCs w:val="32"/>
        </w:rPr>
      </w:pPr>
      <w:r w:rsidRPr="007D2F73">
        <w:rPr>
          <w:b/>
          <w:sz w:val="32"/>
          <w:szCs w:val="32"/>
        </w:rPr>
        <w:t>РФ</w:t>
      </w:r>
    </w:p>
    <w:p w:rsidR="00842176" w:rsidRPr="007D2F73" w:rsidRDefault="00842176" w:rsidP="00842176">
      <w:pPr>
        <w:jc w:val="center"/>
        <w:rPr>
          <w:b/>
          <w:sz w:val="32"/>
          <w:szCs w:val="32"/>
        </w:rPr>
      </w:pPr>
      <w:r w:rsidRPr="007D2F73">
        <w:rPr>
          <w:b/>
          <w:sz w:val="32"/>
          <w:szCs w:val="32"/>
        </w:rPr>
        <w:t>АДМИНИСТРАЦИЯ ЗАПАДНОДВИНСКОГО РАЙОНА</w:t>
      </w:r>
    </w:p>
    <w:p w:rsidR="00842176" w:rsidRPr="007D2F73" w:rsidRDefault="00842176" w:rsidP="00842176">
      <w:pPr>
        <w:jc w:val="center"/>
        <w:rPr>
          <w:b/>
          <w:sz w:val="32"/>
          <w:szCs w:val="32"/>
        </w:rPr>
      </w:pPr>
      <w:r w:rsidRPr="007D2F73">
        <w:rPr>
          <w:b/>
          <w:sz w:val="32"/>
          <w:szCs w:val="32"/>
        </w:rPr>
        <w:t>ТВЕРСКОЙ ОБЛАСТИ</w:t>
      </w:r>
    </w:p>
    <w:p w:rsidR="00842176" w:rsidRPr="007D2F73" w:rsidRDefault="00842176" w:rsidP="00842176">
      <w:pPr>
        <w:jc w:val="center"/>
        <w:rPr>
          <w:b/>
          <w:sz w:val="32"/>
          <w:szCs w:val="32"/>
        </w:rPr>
      </w:pPr>
    </w:p>
    <w:p w:rsidR="00842176" w:rsidRPr="007D2F73" w:rsidRDefault="00842176" w:rsidP="00842176">
      <w:pPr>
        <w:jc w:val="center"/>
        <w:rPr>
          <w:b/>
          <w:sz w:val="32"/>
          <w:szCs w:val="32"/>
        </w:rPr>
      </w:pPr>
      <w:r w:rsidRPr="007D2F73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7D2F73" w:rsidRDefault="007D2F73" w:rsidP="007D2F73">
      <w:pPr>
        <w:rPr>
          <w:b/>
          <w:szCs w:val="28"/>
        </w:rPr>
      </w:pPr>
      <w:r w:rsidRPr="007D2F73">
        <w:rPr>
          <w:b/>
          <w:szCs w:val="28"/>
        </w:rPr>
        <w:t xml:space="preserve">12.05.2020 </w:t>
      </w:r>
      <w:r w:rsidR="00842176" w:rsidRPr="007D2F73">
        <w:rPr>
          <w:b/>
          <w:szCs w:val="28"/>
        </w:rPr>
        <w:t xml:space="preserve">г.          </w:t>
      </w:r>
      <w:r w:rsidR="00550A2D" w:rsidRPr="007D2F73">
        <w:rPr>
          <w:b/>
          <w:szCs w:val="28"/>
        </w:rPr>
        <w:t xml:space="preserve">    </w:t>
      </w:r>
      <w:r w:rsidR="00842176" w:rsidRPr="007D2F73">
        <w:rPr>
          <w:b/>
          <w:szCs w:val="28"/>
        </w:rPr>
        <w:t xml:space="preserve">    </w:t>
      </w:r>
      <w:r>
        <w:rPr>
          <w:b/>
          <w:szCs w:val="28"/>
        </w:rPr>
        <w:t xml:space="preserve">        </w:t>
      </w:r>
      <w:r w:rsidR="00842176" w:rsidRPr="007D2F73">
        <w:rPr>
          <w:b/>
          <w:szCs w:val="28"/>
        </w:rPr>
        <w:t xml:space="preserve">   г. Западная Двина           </w:t>
      </w:r>
      <w:r w:rsidR="00550A2D" w:rsidRPr="007D2F73">
        <w:rPr>
          <w:b/>
          <w:szCs w:val="28"/>
        </w:rPr>
        <w:t xml:space="preserve">       </w:t>
      </w:r>
      <w:r w:rsidR="00842176" w:rsidRPr="007D2F73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</w:t>
      </w:r>
      <w:r w:rsidR="00842176" w:rsidRPr="007D2F73">
        <w:rPr>
          <w:b/>
          <w:szCs w:val="28"/>
        </w:rPr>
        <w:t xml:space="preserve">  № </w:t>
      </w:r>
      <w:r>
        <w:rPr>
          <w:b/>
          <w:szCs w:val="28"/>
        </w:rPr>
        <w:t>96</w:t>
      </w:r>
    </w:p>
    <w:p w:rsidR="00842176" w:rsidRDefault="00842176" w:rsidP="00842176">
      <w:pPr>
        <w:rPr>
          <w:b/>
        </w:rPr>
      </w:pPr>
    </w:p>
    <w:p w:rsidR="00842176" w:rsidRPr="009F4ED6" w:rsidRDefault="00842176" w:rsidP="00842176">
      <w:pPr>
        <w:rPr>
          <w:b/>
          <w:sz w:val="24"/>
        </w:rPr>
      </w:pPr>
      <w:r w:rsidRPr="009F4ED6">
        <w:rPr>
          <w:b/>
          <w:sz w:val="24"/>
        </w:rPr>
        <w:t xml:space="preserve">О внесении </w:t>
      </w:r>
      <w:r w:rsidR="00D84B02" w:rsidRPr="009F4ED6">
        <w:rPr>
          <w:b/>
          <w:sz w:val="24"/>
        </w:rPr>
        <w:t>изменений</w:t>
      </w:r>
      <w:r w:rsidRPr="009F4ED6">
        <w:rPr>
          <w:b/>
          <w:sz w:val="24"/>
        </w:rPr>
        <w:t xml:space="preserve"> в постановление</w:t>
      </w:r>
    </w:p>
    <w:p w:rsidR="00842176" w:rsidRPr="009F4ED6" w:rsidRDefault="00842176" w:rsidP="00842176">
      <w:pPr>
        <w:rPr>
          <w:b/>
          <w:sz w:val="24"/>
        </w:rPr>
      </w:pPr>
      <w:r w:rsidRPr="009F4ED6">
        <w:rPr>
          <w:b/>
          <w:sz w:val="24"/>
        </w:rPr>
        <w:t>администрации Западнодвинского района</w:t>
      </w:r>
    </w:p>
    <w:p w:rsidR="00900FC0" w:rsidRPr="009F4ED6" w:rsidRDefault="00900FC0" w:rsidP="00D84B02">
      <w:pPr>
        <w:rPr>
          <w:b/>
          <w:sz w:val="24"/>
        </w:rPr>
      </w:pPr>
      <w:r w:rsidRPr="009F4ED6">
        <w:rPr>
          <w:b/>
          <w:sz w:val="24"/>
        </w:rPr>
        <w:t xml:space="preserve">Тверской области </w:t>
      </w:r>
      <w:r w:rsidR="00842176" w:rsidRPr="009F4ED6">
        <w:rPr>
          <w:b/>
          <w:sz w:val="24"/>
        </w:rPr>
        <w:t xml:space="preserve">от </w:t>
      </w:r>
      <w:r w:rsidR="00B965EE" w:rsidRPr="009F4ED6">
        <w:rPr>
          <w:b/>
          <w:sz w:val="24"/>
        </w:rPr>
        <w:t>2</w:t>
      </w:r>
      <w:r w:rsidR="00D84B02" w:rsidRPr="009F4ED6">
        <w:rPr>
          <w:b/>
          <w:sz w:val="24"/>
        </w:rPr>
        <w:t>5</w:t>
      </w:r>
      <w:r w:rsidR="00842176" w:rsidRPr="009F4ED6">
        <w:rPr>
          <w:b/>
          <w:sz w:val="24"/>
        </w:rPr>
        <w:t>.</w:t>
      </w:r>
      <w:r w:rsidR="00D84B02" w:rsidRPr="009F4ED6">
        <w:rPr>
          <w:b/>
          <w:sz w:val="24"/>
        </w:rPr>
        <w:t>05</w:t>
      </w:r>
      <w:r w:rsidR="00842176" w:rsidRPr="009F4ED6">
        <w:rPr>
          <w:b/>
          <w:sz w:val="24"/>
        </w:rPr>
        <w:t>.201</w:t>
      </w:r>
      <w:r w:rsidR="00D84B02" w:rsidRPr="009F4ED6">
        <w:rPr>
          <w:b/>
          <w:sz w:val="24"/>
        </w:rPr>
        <w:t>6</w:t>
      </w:r>
      <w:r w:rsidR="00842176" w:rsidRPr="009F4ED6">
        <w:rPr>
          <w:b/>
          <w:sz w:val="24"/>
        </w:rPr>
        <w:t xml:space="preserve"> года № </w:t>
      </w:r>
      <w:r w:rsidR="00D84B02" w:rsidRPr="009F4ED6">
        <w:rPr>
          <w:b/>
          <w:sz w:val="24"/>
        </w:rPr>
        <w:t>87</w:t>
      </w:r>
    </w:p>
    <w:p w:rsidR="00D84B02" w:rsidRPr="009F4ED6" w:rsidRDefault="00842176" w:rsidP="00D84B02">
      <w:pPr>
        <w:rPr>
          <w:b/>
          <w:sz w:val="24"/>
        </w:rPr>
      </w:pPr>
      <w:r w:rsidRPr="009F4ED6">
        <w:rPr>
          <w:b/>
          <w:sz w:val="24"/>
        </w:rPr>
        <w:t xml:space="preserve"> «</w:t>
      </w:r>
      <w:r w:rsidR="00D84B02" w:rsidRPr="009F4ED6">
        <w:rPr>
          <w:b/>
          <w:sz w:val="24"/>
        </w:rPr>
        <w:t>Об утверждении</w:t>
      </w:r>
      <w:r w:rsidR="00900FC0" w:rsidRPr="009F4ED6">
        <w:rPr>
          <w:b/>
          <w:sz w:val="24"/>
        </w:rPr>
        <w:t xml:space="preserve"> </w:t>
      </w:r>
      <w:r w:rsidR="00D84B02" w:rsidRPr="009F4ED6">
        <w:rPr>
          <w:b/>
          <w:sz w:val="24"/>
        </w:rPr>
        <w:t xml:space="preserve"> административного регламента</w:t>
      </w:r>
    </w:p>
    <w:p w:rsidR="00D84B02" w:rsidRPr="009F4ED6" w:rsidRDefault="00D84B02" w:rsidP="00D84B02">
      <w:pPr>
        <w:rPr>
          <w:b/>
          <w:sz w:val="24"/>
        </w:rPr>
      </w:pPr>
      <w:r w:rsidRPr="009F4ED6">
        <w:rPr>
          <w:b/>
          <w:sz w:val="24"/>
        </w:rPr>
        <w:t xml:space="preserve"> "Выдача градостроительных планов земельных </w:t>
      </w:r>
    </w:p>
    <w:p w:rsidR="00842176" w:rsidRPr="009F4ED6" w:rsidRDefault="00D84B02" w:rsidP="00D84B02">
      <w:pPr>
        <w:rPr>
          <w:b/>
          <w:sz w:val="24"/>
        </w:rPr>
      </w:pPr>
      <w:r w:rsidRPr="009F4ED6">
        <w:rPr>
          <w:b/>
          <w:sz w:val="24"/>
        </w:rPr>
        <w:t>участков на территории поселений Западнодвинского района</w:t>
      </w:r>
      <w:r w:rsidR="00B965EE" w:rsidRPr="009F4ED6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9F4ED6" w:rsidRDefault="009F4ED6" w:rsidP="009F4E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84B02" w:rsidRPr="009F4ED6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5" w:history="1">
        <w:r w:rsidR="00D84B02" w:rsidRPr="009F4ED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D84B02" w:rsidRPr="009F4ED6">
        <w:rPr>
          <w:rFonts w:ascii="Times New Roman" w:hAnsi="Times New Roman" w:cs="Times New Roman"/>
          <w:bCs/>
          <w:sz w:val="28"/>
          <w:szCs w:val="28"/>
        </w:rPr>
        <w:t xml:space="preserve"> от 27.07.2010 N 210-ФЗ "Об организации предоставления государс</w:t>
      </w:r>
      <w:r w:rsidR="004A55E2" w:rsidRPr="009F4ED6">
        <w:rPr>
          <w:rFonts w:ascii="Times New Roman" w:hAnsi="Times New Roman" w:cs="Times New Roman"/>
          <w:bCs/>
          <w:sz w:val="28"/>
          <w:szCs w:val="28"/>
        </w:rPr>
        <w:t xml:space="preserve">твенных и муниципальных услуг", </w:t>
      </w:r>
      <w:r w:rsidR="000A7D7D" w:rsidRPr="009F4ED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и принимая во внимание протест прокуратуры Западнодвинского района от 30.03.2020 № 18-2020, </w:t>
      </w:r>
      <w:r w:rsidR="000A7D7D" w:rsidRPr="009F4ED6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района Тверской области </w:t>
      </w:r>
      <w:r w:rsidR="00842176" w:rsidRPr="009F4E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7949" w:rsidRPr="009F4ED6" w:rsidRDefault="009F4ED6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5501" w:rsidRPr="009F4ED6">
        <w:rPr>
          <w:rFonts w:ascii="Times New Roman" w:hAnsi="Times New Roman" w:cs="Times New Roman"/>
          <w:sz w:val="28"/>
          <w:szCs w:val="28"/>
        </w:rPr>
        <w:t>1.</w:t>
      </w:r>
      <w:r w:rsidR="002F7949" w:rsidRPr="009F4ED6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6" w:history="1">
        <w:r w:rsidR="002F7949" w:rsidRPr="009F4E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2F7949" w:rsidRPr="009F4ED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градостроительных планов земельных участков на территории поселений Западнодвинского района</w:t>
      </w:r>
      <w:r w:rsidR="00155C43" w:rsidRPr="009F4ED6">
        <w:rPr>
          <w:rFonts w:ascii="Times New Roman" w:hAnsi="Times New Roman" w:cs="Times New Roman"/>
          <w:sz w:val="28"/>
          <w:szCs w:val="28"/>
        </w:rPr>
        <w:t>»</w:t>
      </w:r>
      <w:r w:rsidR="002F7949" w:rsidRPr="009F4ED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Западнодвинского района</w:t>
      </w:r>
      <w:r w:rsidR="00900FC0" w:rsidRPr="009F4ED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F7949" w:rsidRPr="009F4ED6">
        <w:rPr>
          <w:rFonts w:ascii="Times New Roman" w:hAnsi="Times New Roman" w:cs="Times New Roman"/>
          <w:sz w:val="28"/>
          <w:szCs w:val="28"/>
        </w:rPr>
        <w:t xml:space="preserve"> от 25.05.2016 N 87 (далее - Административный регламент), следующие изменения:</w:t>
      </w:r>
    </w:p>
    <w:p w:rsidR="00DA14D4" w:rsidRPr="009F4ED6" w:rsidRDefault="009F4ED6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4C8F" w:rsidRPr="009F4ED6">
        <w:rPr>
          <w:rFonts w:ascii="Times New Roman" w:hAnsi="Times New Roman" w:cs="Times New Roman"/>
          <w:sz w:val="28"/>
          <w:szCs w:val="28"/>
        </w:rPr>
        <w:t>1.1.</w:t>
      </w:r>
      <w:r w:rsidR="004E01FB" w:rsidRPr="009F4ED6">
        <w:rPr>
          <w:rFonts w:ascii="Times New Roman" w:hAnsi="Times New Roman" w:cs="Times New Roman"/>
          <w:sz w:val="28"/>
          <w:szCs w:val="28"/>
        </w:rPr>
        <w:t>П</w:t>
      </w:r>
      <w:r w:rsidR="00DA14D4" w:rsidRPr="009F4ED6">
        <w:rPr>
          <w:rFonts w:ascii="Times New Roman" w:hAnsi="Times New Roman" w:cs="Times New Roman"/>
          <w:sz w:val="28"/>
          <w:szCs w:val="28"/>
        </w:rPr>
        <w:t xml:space="preserve">ункт </w:t>
      </w:r>
      <w:r w:rsidR="00805BC8" w:rsidRPr="009F4ED6">
        <w:rPr>
          <w:rFonts w:ascii="Times New Roman" w:hAnsi="Times New Roman" w:cs="Times New Roman"/>
          <w:sz w:val="28"/>
          <w:szCs w:val="28"/>
        </w:rPr>
        <w:t>28</w:t>
      </w:r>
      <w:r w:rsidR="00DA14D4" w:rsidRPr="009F4ED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805BC8" w:rsidRPr="009F4ED6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805BC8" w:rsidRPr="009F4ED6" w:rsidRDefault="009F4ED6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5BC8" w:rsidRPr="009F4ED6">
        <w:rPr>
          <w:rFonts w:ascii="Times New Roman" w:hAnsi="Times New Roman" w:cs="Times New Roman"/>
          <w:sz w:val="28"/>
          <w:szCs w:val="28"/>
        </w:rPr>
        <w:t>«28. Для получения муниципальной услуги заявитель должен представить заявление в свободной форме о выдаче градостроительного плана (далее –заявление) в Уполномоченный орган по месту нахождения земельного участка. Заявление о выдаче градостроительного плана земельного участка может быть направлено в Уполномоченный орган в форме электронного документа, подписанного электронной подписью, или подано заявителем через филиал ГАУ «МФЦ».</w:t>
      </w:r>
    </w:p>
    <w:p w:rsidR="00805BC8" w:rsidRPr="009F4ED6" w:rsidRDefault="00805BC8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E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ED6">
        <w:rPr>
          <w:rFonts w:ascii="Times New Roman" w:hAnsi="Times New Roman" w:cs="Times New Roman"/>
          <w:sz w:val="28"/>
          <w:szCs w:val="28"/>
        </w:rPr>
        <w:t>1.2. В Пункте 24 Административного регламента слова «20 рабочих дней» заменить словами «14 рабочих дней».</w:t>
      </w:r>
    </w:p>
    <w:p w:rsidR="00805BC8" w:rsidRPr="009F4ED6" w:rsidRDefault="00805BC8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4ED6">
        <w:rPr>
          <w:rFonts w:ascii="Times New Roman" w:hAnsi="Times New Roman" w:cs="Times New Roman"/>
          <w:sz w:val="28"/>
          <w:szCs w:val="28"/>
        </w:rPr>
        <w:t xml:space="preserve">      </w:t>
      </w:r>
      <w:r w:rsidRPr="009F4ED6">
        <w:rPr>
          <w:rFonts w:ascii="Times New Roman" w:hAnsi="Times New Roman" w:cs="Times New Roman"/>
          <w:sz w:val="28"/>
          <w:szCs w:val="28"/>
        </w:rPr>
        <w:t>1.3. В Пункте 2</w:t>
      </w:r>
      <w:r w:rsidR="009F4ED6" w:rsidRPr="009F4ED6">
        <w:rPr>
          <w:rFonts w:ascii="Times New Roman" w:hAnsi="Times New Roman" w:cs="Times New Roman"/>
          <w:sz w:val="28"/>
          <w:szCs w:val="28"/>
        </w:rPr>
        <w:t>6</w:t>
      </w:r>
      <w:r w:rsidRPr="009F4E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«20 рабочих дней» заменить словами «14 рабочих дней».</w:t>
      </w:r>
    </w:p>
    <w:p w:rsidR="009F4ED6" w:rsidRPr="009F4ED6" w:rsidRDefault="009F4ED6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ED6">
        <w:rPr>
          <w:rFonts w:ascii="Times New Roman" w:hAnsi="Times New Roman" w:cs="Times New Roman"/>
          <w:sz w:val="28"/>
          <w:szCs w:val="28"/>
        </w:rPr>
        <w:t xml:space="preserve"> 1.1.Пункт 81  Административного регламента  </w:t>
      </w:r>
      <w:hyperlink r:id="rId7" w:history="1">
        <w:r w:rsidRPr="009F4ED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9F4ED6">
        <w:rPr>
          <w:rFonts w:ascii="Times New Roman" w:hAnsi="Times New Roman" w:cs="Times New Roman"/>
          <w:sz w:val="28"/>
          <w:szCs w:val="28"/>
        </w:rPr>
        <w:t xml:space="preserve"> подпунктом «в» следующего содержания:</w:t>
      </w:r>
    </w:p>
    <w:p w:rsidR="009F4ED6" w:rsidRPr="009F4ED6" w:rsidRDefault="009F4ED6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ED6">
        <w:rPr>
          <w:rFonts w:ascii="Times New Roman" w:hAnsi="Times New Roman" w:cs="Times New Roman"/>
          <w:sz w:val="28"/>
          <w:szCs w:val="28"/>
        </w:rPr>
        <w:t>«в) В случае, если в заявлении о выдаче градостроительного плана земельного участка указано направление результата муниципальной услуги в электронной форме, тогда градостроительный план земельного участка</w:t>
      </w:r>
    </w:p>
    <w:p w:rsidR="009F4ED6" w:rsidRPr="009F4ED6" w:rsidRDefault="009F4ED6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lastRenderedPageBreak/>
        <w:t xml:space="preserve"> выдается в форме электронного документа, подписанного электронной подписью.»</w:t>
      </w:r>
    </w:p>
    <w:p w:rsidR="00CA643D" w:rsidRPr="009F4ED6" w:rsidRDefault="00FC0803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</w:t>
      </w:r>
      <w:r w:rsidR="009F4ED6">
        <w:rPr>
          <w:rFonts w:ascii="Times New Roman" w:hAnsi="Times New Roman" w:cs="Times New Roman"/>
          <w:sz w:val="28"/>
          <w:szCs w:val="28"/>
        </w:rPr>
        <w:t xml:space="preserve">   </w:t>
      </w:r>
      <w:r w:rsidRPr="009F4ED6">
        <w:rPr>
          <w:rFonts w:ascii="Times New Roman" w:hAnsi="Times New Roman" w:cs="Times New Roman"/>
          <w:sz w:val="28"/>
          <w:szCs w:val="28"/>
        </w:rPr>
        <w:t xml:space="preserve">  </w:t>
      </w:r>
      <w:r w:rsidR="009F4ED6">
        <w:rPr>
          <w:rFonts w:ascii="Times New Roman" w:hAnsi="Times New Roman" w:cs="Times New Roman"/>
          <w:sz w:val="28"/>
          <w:szCs w:val="28"/>
        </w:rPr>
        <w:t>2</w:t>
      </w:r>
      <w:r w:rsidR="00CA643D" w:rsidRPr="009F4ED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9F4ED6">
        <w:rPr>
          <w:rFonts w:ascii="Times New Roman" w:hAnsi="Times New Roman" w:cs="Times New Roman"/>
          <w:sz w:val="28"/>
          <w:szCs w:val="28"/>
        </w:rPr>
        <w:t>П</w:t>
      </w:r>
      <w:r w:rsidR="00CA643D" w:rsidRPr="009F4ED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DF3A2A">
        <w:rPr>
          <w:rFonts w:ascii="Times New Roman" w:hAnsi="Times New Roman" w:cs="Times New Roman"/>
          <w:sz w:val="28"/>
          <w:szCs w:val="28"/>
        </w:rPr>
        <w:t>опубликования</w:t>
      </w:r>
      <w:r w:rsidR="00CA643D" w:rsidRPr="009F4ED6">
        <w:rPr>
          <w:rFonts w:ascii="Times New Roman" w:hAnsi="Times New Roman" w:cs="Times New Roman"/>
          <w:sz w:val="28"/>
          <w:szCs w:val="28"/>
        </w:rPr>
        <w:t>.</w:t>
      </w:r>
    </w:p>
    <w:p w:rsidR="00550A2D" w:rsidRPr="009F4ED6" w:rsidRDefault="00CA643D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 </w:t>
      </w:r>
      <w:r w:rsidR="009F4ED6">
        <w:rPr>
          <w:rFonts w:ascii="Times New Roman" w:hAnsi="Times New Roman" w:cs="Times New Roman"/>
          <w:sz w:val="28"/>
          <w:szCs w:val="28"/>
        </w:rPr>
        <w:t xml:space="preserve">    </w:t>
      </w:r>
      <w:r w:rsidRPr="009F4ED6">
        <w:rPr>
          <w:rFonts w:ascii="Times New Roman" w:hAnsi="Times New Roman" w:cs="Times New Roman"/>
          <w:sz w:val="28"/>
          <w:szCs w:val="28"/>
        </w:rPr>
        <w:t xml:space="preserve"> </w:t>
      </w:r>
      <w:r w:rsidR="009F4ED6">
        <w:rPr>
          <w:rFonts w:ascii="Times New Roman" w:hAnsi="Times New Roman" w:cs="Times New Roman"/>
          <w:sz w:val="28"/>
          <w:szCs w:val="28"/>
        </w:rPr>
        <w:t>3</w:t>
      </w:r>
      <w:r w:rsidRPr="009F4ED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9F4ED6">
        <w:rPr>
          <w:rFonts w:ascii="Times New Roman" w:hAnsi="Times New Roman" w:cs="Times New Roman"/>
          <w:sz w:val="28"/>
          <w:szCs w:val="28"/>
        </w:rPr>
        <w:t>П</w:t>
      </w:r>
      <w:r w:rsidRPr="009F4ED6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9F4ED6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9F4ED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FC0803" w:rsidRPr="009F4ED6">
        <w:rPr>
          <w:rFonts w:ascii="Times New Roman" w:hAnsi="Times New Roman" w:cs="Times New Roman"/>
          <w:sz w:val="28"/>
          <w:szCs w:val="28"/>
        </w:rPr>
        <w:t>а</w:t>
      </w:r>
      <w:r w:rsidRPr="009F4ED6">
        <w:rPr>
          <w:rFonts w:ascii="Times New Roman" w:hAnsi="Times New Roman" w:cs="Times New Roman"/>
          <w:sz w:val="28"/>
          <w:szCs w:val="28"/>
        </w:rPr>
        <w:t>дминистрации Западнодвинского  района</w:t>
      </w:r>
      <w:r w:rsidR="00900FC0" w:rsidRPr="009F4ED6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9F4ED6">
        <w:rPr>
          <w:rFonts w:ascii="Times New Roman" w:hAnsi="Times New Roman" w:cs="Times New Roman"/>
          <w:sz w:val="28"/>
          <w:szCs w:val="28"/>
        </w:rPr>
        <w:t>.</w:t>
      </w:r>
    </w:p>
    <w:p w:rsidR="00CA643D" w:rsidRPr="009F4ED6" w:rsidRDefault="00CA643D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43D" w:rsidRPr="009F4ED6" w:rsidRDefault="00CA643D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4E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5C43" w:rsidRDefault="00155C43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2F73" w:rsidRDefault="007D2F73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2F73" w:rsidRPr="009F4ED6" w:rsidRDefault="007D2F73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5C43" w:rsidRPr="009F4ED6" w:rsidRDefault="00155C43" w:rsidP="009F4E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43D" w:rsidRPr="009F4ED6" w:rsidRDefault="00FC0803" w:rsidP="007D2F73">
      <w:pPr>
        <w:autoSpaceDE w:val="0"/>
        <w:autoSpaceDN w:val="0"/>
        <w:adjustRightInd w:val="0"/>
        <w:jc w:val="center"/>
        <w:rPr>
          <w:szCs w:val="28"/>
        </w:rPr>
      </w:pPr>
      <w:r w:rsidRPr="009F4ED6">
        <w:rPr>
          <w:szCs w:val="28"/>
        </w:rPr>
        <w:t>Глава</w:t>
      </w:r>
      <w:r w:rsidR="00CA643D" w:rsidRPr="009F4ED6">
        <w:rPr>
          <w:szCs w:val="28"/>
        </w:rPr>
        <w:t xml:space="preserve"> Запа</w:t>
      </w:r>
      <w:r w:rsidR="00550A2D" w:rsidRPr="009F4ED6">
        <w:rPr>
          <w:szCs w:val="28"/>
        </w:rPr>
        <w:t>днодвинского района</w:t>
      </w:r>
      <w:r w:rsidR="007D2F73">
        <w:rPr>
          <w:szCs w:val="28"/>
        </w:rPr>
        <w:t xml:space="preserve">   </w:t>
      </w:r>
      <w:r w:rsidR="00C05213" w:rsidRPr="009F4ED6">
        <w:rPr>
          <w:szCs w:val="28"/>
        </w:rPr>
        <w:t xml:space="preserve">  </w:t>
      </w:r>
      <w:bookmarkStart w:id="0" w:name="_GoBack"/>
      <w:bookmarkEnd w:id="0"/>
      <w:r w:rsidR="00C05213" w:rsidRPr="009F4ED6">
        <w:rPr>
          <w:szCs w:val="28"/>
        </w:rPr>
        <w:t xml:space="preserve">   </w:t>
      </w:r>
      <w:r w:rsidR="00CA643D" w:rsidRPr="009F4ED6">
        <w:rPr>
          <w:szCs w:val="28"/>
        </w:rPr>
        <w:t xml:space="preserve">  В.И.</w:t>
      </w:r>
      <w:r w:rsidR="00550A2D" w:rsidRPr="009F4ED6">
        <w:rPr>
          <w:szCs w:val="28"/>
        </w:rPr>
        <w:t xml:space="preserve"> </w:t>
      </w:r>
      <w:proofErr w:type="spellStart"/>
      <w:r w:rsidR="00CA643D" w:rsidRPr="009F4ED6">
        <w:rPr>
          <w:szCs w:val="28"/>
        </w:rPr>
        <w:t>Ловкач</w:t>
      </w:r>
      <w:r w:rsidR="007D2F73">
        <w:rPr>
          <w:szCs w:val="28"/>
        </w:rPr>
        <w:t>ё</w:t>
      </w:r>
      <w:r w:rsidR="00CA643D" w:rsidRPr="009F4ED6">
        <w:rPr>
          <w:szCs w:val="28"/>
        </w:rPr>
        <w:t>в</w:t>
      </w:r>
      <w:proofErr w:type="spellEnd"/>
    </w:p>
    <w:p w:rsidR="00CA643D" w:rsidRPr="009F4ED6" w:rsidRDefault="00CA643D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9F4ED6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9F4ED6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AB5501" w:rsidRPr="009F4ED6" w:rsidRDefault="00AB5501" w:rsidP="00CA643D">
      <w:pPr>
        <w:ind w:firstLine="708"/>
        <w:jc w:val="both"/>
        <w:rPr>
          <w:szCs w:val="28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155C4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45674"/>
    <w:rsid w:val="000A7D7D"/>
    <w:rsid w:val="000D28FE"/>
    <w:rsid w:val="00111513"/>
    <w:rsid w:val="001369B6"/>
    <w:rsid w:val="00150698"/>
    <w:rsid w:val="00155C43"/>
    <w:rsid w:val="00183315"/>
    <w:rsid w:val="001D0C78"/>
    <w:rsid w:val="001F1767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A3C"/>
    <w:rsid w:val="004A55E2"/>
    <w:rsid w:val="004D1309"/>
    <w:rsid w:val="004E01FB"/>
    <w:rsid w:val="00516B3C"/>
    <w:rsid w:val="005219A9"/>
    <w:rsid w:val="00543B7B"/>
    <w:rsid w:val="00550A2D"/>
    <w:rsid w:val="005B27CA"/>
    <w:rsid w:val="005C6DAD"/>
    <w:rsid w:val="005E112E"/>
    <w:rsid w:val="005E31E6"/>
    <w:rsid w:val="00601BA5"/>
    <w:rsid w:val="00647BC4"/>
    <w:rsid w:val="00661D13"/>
    <w:rsid w:val="00664917"/>
    <w:rsid w:val="006D7CFE"/>
    <w:rsid w:val="006F4087"/>
    <w:rsid w:val="00714680"/>
    <w:rsid w:val="00776A46"/>
    <w:rsid w:val="007D2F73"/>
    <w:rsid w:val="00805BC8"/>
    <w:rsid w:val="00842176"/>
    <w:rsid w:val="008B3A42"/>
    <w:rsid w:val="00900FC0"/>
    <w:rsid w:val="00943918"/>
    <w:rsid w:val="009F4EC3"/>
    <w:rsid w:val="009F4ED6"/>
    <w:rsid w:val="00A34BF6"/>
    <w:rsid w:val="00A77836"/>
    <w:rsid w:val="00AB5501"/>
    <w:rsid w:val="00AC5398"/>
    <w:rsid w:val="00B56EDB"/>
    <w:rsid w:val="00B6491B"/>
    <w:rsid w:val="00B779FA"/>
    <w:rsid w:val="00B965EE"/>
    <w:rsid w:val="00BA2F12"/>
    <w:rsid w:val="00BA30A4"/>
    <w:rsid w:val="00C05213"/>
    <w:rsid w:val="00C34BF1"/>
    <w:rsid w:val="00C6046A"/>
    <w:rsid w:val="00CA643D"/>
    <w:rsid w:val="00CF0BDB"/>
    <w:rsid w:val="00D33B0C"/>
    <w:rsid w:val="00D778D4"/>
    <w:rsid w:val="00D84B02"/>
    <w:rsid w:val="00D87CC2"/>
    <w:rsid w:val="00DA14D4"/>
    <w:rsid w:val="00DE0E38"/>
    <w:rsid w:val="00DF3A2A"/>
    <w:rsid w:val="00E05587"/>
    <w:rsid w:val="00E06F95"/>
    <w:rsid w:val="00E61351"/>
    <w:rsid w:val="00E63FA8"/>
    <w:rsid w:val="00E7186D"/>
    <w:rsid w:val="00E83FA9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550B-6E31-4334-9114-C71EFCF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4E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2020-05-13T08:27:00Z</cp:lastPrinted>
  <dcterms:created xsi:type="dcterms:W3CDTF">2020-05-13T08:28:00Z</dcterms:created>
  <dcterms:modified xsi:type="dcterms:W3CDTF">2020-05-13T08:28:00Z</dcterms:modified>
</cp:coreProperties>
</file>