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F2BBB" w:rsidRDefault="00842176" w:rsidP="00842176">
      <w:pPr>
        <w:jc w:val="center"/>
        <w:rPr>
          <w:b/>
          <w:sz w:val="32"/>
          <w:szCs w:val="32"/>
        </w:rPr>
      </w:pPr>
      <w:r w:rsidRPr="00CF2BBB">
        <w:rPr>
          <w:b/>
          <w:sz w:val="32"/>
          <w:szCs w:val="32"/>
        </w:rPr>
        <w:t>РФ</w:t>
      </w:r>
    </w:p>
    <w:p w:rsidR="00842176" w:rsidRPr="00CF2BBB" w:rsidRDefault="00842176" w:rsidP="00842176">
      <w:pPr>
        <w:jc w:val="center"/>
        <w:rPr>
          <w:b/>
          <w:sz w:val="32"/>
          <w:szCs w:val="32"/>
        </w:rPr>
      </w:pPr>
      <w:r w:rsidRPr="00CF2BBB">
        <w:rPr>
          <w:b/>
          <w:sz w:val="32"/>
          <w:szCs w:val="32"/>
        </w:rPr>
        <w:t>АДМИНИСТРАЦИЯ ЗАПАДНОДВИНСКОГО РАЙОНА</w:t>
      </w:r>
    </w:p>
    <w:p w:rsidR="00842176" w:rsidRPr="00CF2BBB" w:rsidRDefault="00842176" w:rsidP="00842176">
      <w:pPr>
        <w:jc w:val="center"/>
        <w:rPr>
          <w:b/>
          <w:sz w:val="32"/>
          <w:szCs w:val="32"/>
        </w:rPr>
      </w:pPr>
      <w:r w:rsidRPr="00CF2BBB">
        <w:rPr>
          <w:b/>
          <w:sz w:val="32"/>
          <w:szCs w:val="32"/>
        </w:rPr>
        <w:t>ТВЕРСКОЙ ОБЛАСТИ</w:t>
      </w:r>
    </w:p>
    <w:p w:rsidR="00842176" w:rsidRPr="00CF2BBB" w:rsidRDefault="00842176" w:rsidP="00842176">
      <w:pPr>
        <w:jc w:val="center"/>
        <w:rPr>
          <w:b/>
          <w:sz w:val="32"/>
          <w:szCs w:val="32"/>
        </w:rPr>
      </w:pPr>
    </w:p>
    <w:p w:rsidR="00842176" w:rsidRPr="00CF2BBB" w:rsidRDefault="00842176" w:rsidP="00842176">
      <w:pPr>
        <w:jc w:val="center"/>
        <w:rPr>
          <w:b/>
          <w:sz w:val="32"/>
          <w:szCs w:val="32"/>
        </w:rPr>
      </w:pPr>
      <w:r w:rsidRPr="00CF2BBB">
        <w:rPr>
          <w:b/>
          <w:sz w:val="32"/>
          <w:szCs w:val="32"/>
        </w:rPr>
        <w:t>ПОСТАНОВЛЕНИЕ</w:t>
      </w:r>
    </w:p>
    <w:p w:rsidR="00842176" w:rsidRPr="00CF2BBB" w:rsidRDefault="00842176" w:rsidP="00842176">
      <w:pPr>
        <w:rPr>
          <w:b/>
          <w:sz w:val="32"/>
          <w:szCs w:val="32"/>
        </w:rPr>
      </w:pPr>
    </w:p>
    <w:p w:rsidR="00842176" w:rsidRPr="00CF2BBB" w:rsidRDefault="00CF2BBB" w:rsidP="00CF2BBB">
      <w:pPr>
        <w:rPr>
          <w:b/>
          <w:szCs w:val="28"/>
        </w:rPr>
      </w:pPr>
      <w:r w:rsidRPr="00CF2BBB">
        <w:rPr>
          <w:b/>
          <w:szCs w:val="28"/>
        </w:rPr>
        <w:t xml:space="preserve">13.12.2021 </w:t>
      </w:r>
      <w:r w:rsidR="00842176" w:rsidRPr="00CF2BBB">
        <w:rPr>
          <w:b/>
          <w:szCs w:val="28"/>
        </w:rPr>
        <w:t>г.            г. Западная Двина                №</w:t>
      </w:r>
      <w:r w:rsidRPr="00CF2BBB">
        <w:rPr>
          <w:b/>
          <w:szCs w:val="28"/>
        </w:rPr>
        <w:t xml:space="preserve"> 300-1</w:t>
      </w:r>
    </w:p>
    <w:p w:rsidR="00842176" w:rsidRDefault="00842176" w:rsidP="00842176">
      <w:pPr>
        <w:rPr>
          <w:b/>
        </w:rPr>
      </w:pPr>
    </w:p>
    <w:p w:rsidR="001E5843" w:rsidRDefault="00404732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</w:t>
      </w:r>
      <w:r w:rsidR="001E5843">
        <w:rPr>
          <w:rFonts w:ascii="Times New Roman" w:hAnsi="Times New Roman" w:cs="Times New Roman"/>
          <w:b/>
        </w:rPr>
        <w:t xml:space="preserve"> в состав межведомственной комиссии</w:t>
      </w:r>
    </w:p>
    <w:p w:rsidR="00732842" w:rsidRDefault="001E5843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Западнодвинского муниципального округа по признанию</w:t>
      </w:r>
    </w:p>
    <w:p w:rsidR="00732842" w:rsidRDefault="001E5843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помещения жилым, пригодным (непригодным) для </w:t>
      </w:r>
    </w:p>
    <w:p w:rsidR="00732842" w:rsidRDefault="001E5843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проживания граждан, а также многоквартирного дома </w:t>
      </w:r>
    </w:p>
    <w:p w:rsidR="00842176" w:rsidRPr="00162C4B" w:rsidRDefault="001E5843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аварийным и подлежащим сносу или </w:t>
      </w:r>
      <w:r w:rsidR="00732842">
        <w:rPr>
          <w:rFonts w:ascii="Times New Roman" w:hAnsi="Times New Roman" w:cs="Times New Roman"/>
          <w:b/>
        </w:rPr>
        <w:t>реконструкции</w:t>
      </w:r>
    </w:p>
    <w:p w:rsidR="000D28FE" w:rsidRPr="00162C4B" w:rsidRDefault="000D28FE" w:rsidP="00162C4B">
      <w:pPr>
        <w:pStyle w:val="a8"/>
        <w:jc w:val="both"/>
        <w:rPr>
          <w:rFonts w:ascii="Times New Roman" w:hAnsi="Times New Roman" w:cs="Times New Roman"/>
        </w:rPr>
      </w:pPr>
    </w:p>
    <w:p w:rsidR="00842176" w:rsidRPr="00162C4B" w:rsidRDefault="00842176" w:rsidP="00162C4B">
      <w:pPr>
        <w:pStyle w:val="a8"/>
        <w:jc w:val="both"/>
        <w:rPr>
          <w:rFonts w:ascii="Times New Roman" w:hAnsi="Times New Roman" w:cs="Times New Roman"/>
        </w:rPr>
      </w:pPr>
    </w:p>
    <w:p w:rsidR="00842176" w:rsidRDefault="00F40861" w:rsidP="00732842">
      <w:pPr>
        <w:autoSpaceDE w:val="0"/>
        <w:autoSpaceDN w:val="0"/>
        <w:adjustRightInd w:val="0"/>
        <w:jc w:val="both"/>
        <w:rPr>
          <w:b/>
          <w:szCs w:val="28"/>
        </w:rPr>
      </w:pPr>
      <w:r w:rsidRPr="00732842">
        <w:rPr>
          <w:bCs/>
          <w:szCs w:val="28"/>
        </w:rPr>
        <w:t xml:space="preserve">Руководствуясь </w:t>
      </w:r>
      <w:hyperlink r:id="rId5" w:history="1">
        <w:r w:rsidR="00732842" w:rsidRPr="00732842">
          <w:rPr>
            <w:rFonts w:eastAsiaTheme="minorHAnsi"/>
            <w:color w:val="0000FF"/>
            <w:szCs w:val="28"/>
            <w:lang w:eastAsia="en-US"/>
          </w:rPr>
          <w:t>Постановлением</w:t>
        </w:r>
      </w:hyperlink>
      <w:r w:rsidR="00732842" w:rsidRPr="00732842">
        <w:rPr>
          <w:rFonts w:eastAsiaTheme="minorHAnsi"/>
          <w:szCs w:val="28"/>
          <w:lang w:eastAsia="en-US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32842">
        <w:rPr>
          <w:bCs/>
          <w:szCs w:val="28"/>
        </w:rPr>
        <w:t xml:space="preserve">, </w:t>
      </w:r>
      <w:r w:rsidRPr="00732842">
        <w:rPr>
          <w:szCs w:val="28"/>
        </w:rPr>
        <w:t xml:space="preserve"> администрация Западнодвинского района Тверской области</w:t>
      </w:r>
      <w:r w:rsidR="00B77306">
        <w:rPr>
          <w:szCs w:val="28"/>
        </w:rPr>
        <w:t xml:space="preserve"> </w:t>
      </w:r>
      <w:r w:rsidR="00842176" w:rsidRPr="00162C4B">
        <w:rPr>
          <w:b/>
          <w:szCs w:val="28"/>
        </w:rPr>
        <w:t>ПОСТАНОВЛЯЕТ:</w:t>
      </w:r>
    </w:p>
    <w:p w:rsidR="00162C4B" w:rsidRPr="00162C4B" w:rsidRDefault="00162C4B" w:rsidP="00162C4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4B" w:rsidRDefault="00AB5501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>1.</w:t>
      </w:r>
      <w:r w:rsidR="00732842">
        <w:rPr>
          <w:rFonts w:ascii="Times New Roman" w:hAnsi="Times New Roman" w:cs="Times New Roman"/>
          <w:sz w:val="28"/>
          <w:szCs w:val="28"/>
        </w:rPr>
        <w:t>Внести в</w:t>
      </w:r>
      <w:r w:rsidR="00974348">
        <w:rPr>
          <w:rFonts w:ascii="Times New Roman" w:hAnsi="Times New Roman" w:cs="Times New Roman"/>
          <w:sz w:val="28"/>
          <w:szCs w:val="28"/>
        </w:rPr>
        <w:t xml:space="preserve"> состав межведомственной комиссии Западнодвинского муниципального округа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 (далее- Комиссия), утвержденный постановлением администрации Западнодвинского района от 23.03.2021 № 51, следующие изменения:</w:t>
      </w:r>
    </w:p>
    <w:p w:rsidR="00974348" w:rsidRDefault="00832B26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«Гуляева Маргарита Анатольевна» заменить словами «Соловьёв Виталий Витальевич»;</w:t>
      </w:r>
    </w:p>
    <w:p w:rsidR="00832B26" w:rsidRDefault="00832B26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«Волкова Марина Александровна»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Сентерёва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Викторовна»;</w:t>
      </w:r>
    </w:p>
    <w:p w:rsidR="00832B26" w:rsidRDefault="00832B26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«Максимов Александр Николаевич»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Владимирович»;</w:t>
      </w:r>
    </w:p>
    <w:p w:rsidR="00832B26" w:rsidRDefault="00832B26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«Пучков Григорий Иванови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 исполняющий обязанности начальника отдела надзорной деятельности и профилактической работы по Западнодвинскому и Жарковскому районам (по согласованию)» заменить словами «Пучков Григорий Иванович- начальник отдела надзорной деятельности и профилактической работы по Западнодвинскому и Жарковскому районам (по согласованию)»;</w:t>
      </w:r>
    </w:p>
    <w:p w:rsidR="00832B26" w:rsidRPr="00162C4B" w:rsidRDefault="00832B26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«Козырев Александр Сергеевич- государственный инспектор Тверской области Главного управления «Государственная жилищная инспекция» Тверской области (по согласованию)</w:t>
      </w:r>
      <w:r w:rsidR="00DF4977">
        <w:rPr>
          <w:rFonts w:ascii="Times New Roman" w:hAnsi="Times New Roman" w:cs="Times New Roman"/>
          <w:sz w:val="28"/>
          <w:szCs w:val="28"/>
        </w:rPr>
        <w:t>» заменить словами «Шумилов Фёдор Игоревич-заместитель начальника отдела жилищного надзора и лицензионного контроля Главного управления «Государственная жилищная инспекция» Тверской области (по согласованию)».</w:t>
      </w:r>
    </w:p>
    <w:p w:rsidR="00905ADE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643D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>2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0803" w:rsidRPr="00162C4B">
        <w:rPr>
          <w:rFonts w:ascii="Times New Roman" w:hAnsi="Times New Roman" w:cs="Times New Roman"/>
          <w:sz w:val="28"/>
          <w:szCs w:val="28"/>
        </w:rPr>
        <w:t>П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790A0B">
        <w:rPr>
          <w:rFonts w:ascii="Times New Roman" w:hAnsi="Times New Roman" w:cs="Times New Roman"/>
          <w:sz w:val="28"/>
          <w:szCs w:val="28"/>
        </w:rPr>
        <w:t>подписания</w:t>
      </w:r>
      <w:r w:rsidR="00CA643D" w:rsidRPr="00162C4B">
        <w:rPr>
          <w:rFonts w:ascii="Times New Roman" w:hAnsi="Times New Roman" w:cs="Times New Roman"/>
          <w:sz w:val="28"/>
          <w:szCs w:val="28"/>
        </w:rPr>
        <w:t>.</w:t>
      </w:r>
    </w:p>
    <w:p w:rsidR="00905ADE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50A2D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0803" w:rsidRPr="00162C4B">
        <w:rPr>
          <w:rFonts w:ascii="Times New Roman" w:hAnsi="Times New Roman" w:cs="Times New Roman"/>
          <w:sz w:val="28"/>
          <w:szCs w:val="28"/>
        </w:rPr>
        <w:t>П</w:t>
      </w:r>
      <w:r w:rsidR="00CA643D" w:rsidRPr="00162C4B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62C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790A0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 Западнодвинского  </w:t>
      </w:r>
      <w:r w:rsidR="00790A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00FC0" w:rsidRPr="00162C4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A643D" w:rsidRPr="00162C4B">
        <w:rPr>
          <w:rFonts w:ascii="Times New Roman" w:hAnsi="Times New Roman" w:cs="Times New Roman"/>
          <w:sz w:val="28"/>
          <w:szCs w:val="28"/>
        </w:rPr>
        <w:t>.</w:t>
      </w:r>
    </w:p>
    <w:p w:rsidR="00CA643D" w:rsidRPr="00C740E3" w:rsidRDefault="00CA643D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F2BBB" w:rsidRDefault="00CF2BBB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F2BBB" w:rsidRDefault="00CF2BBB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F2BBB" w:rsidRDefault="00CF2BBB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F2BBB" w:rsidRPr="00C740E3" w:rsidRDefault="00CF2BBB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F2BBB" w:rsidRDefault="00CF2BBB" w:rsidP="00CF2BBB">
      <w:pPr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CA643D" w:rsidRPr="00C740E3" w:rsidRDefault="00DF4977" w:rsidP="00CF2BBB">
      <w:pPr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szCs w:val="28"/>
        </w:rPr>
        <w:t>г</w:t>
      </w:r>
      <w:r w:rsidR="00FC0803" w:rsidRPr="00C740E3">
        <w:rPr>
          <w:szCs w:val="28"/>
        </w:rPr>
        <w:t>лав</w:t>
      </w:r>
      <w:r>
        <w:rPr>
          <w:szCs w:val="28"/>
        </w:rPr>
        <w:t>ы</w:t>
      </w:r>
      <w:r w:rsidR="00CA643D" w:rsidRPr="00C740E3">
        <w:rPr>
          <w:szCs w:val="28"/>
        </w:rPr>
        <w:t xml:space="preserve"> Запа</w:t>
      </w:r>
      <w:r w:rsidR="00550A2D" w:rsidRPr="00C740E3">
        <w:rPr>
          <w:szCs w:val="28"/>
        </w:rPr>
        <w:t xml:space="preserve">днодвинского района     </w:t>
      </w:r>
      <w:bookmarkStart w:id="0" w:name="_GoBack"/>
      <w:bookmarkEnd w:id="0"/>
      <w:r w:rsidR="00162C4B">
        <w:rPr>
          <w:szCs w:val="28"/>
        </w:rPr>
        <w:t>О.А. Голубева</w:t>
      </w: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943918" w:rsidRDefault="00943918" w:rsidP="00162C4B">
      <w:pPr>
        <w:rPr>
          <w:sz w:val="24"/>
        </w:rPr>
      </w:pPr>
    </w:p>
    <w:sectPr w:rsidR="00943918" w:rsidSect="002071F5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723E"/>
    <w:multiLevelType w:val="multilevel"/>
    <w:tmpl w:val="2FF406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62C4B"/>
    <w:rsid w:val="00183315"/>
    <w:rsid w:val="001D0C78"/>
    <w:rsid w:val="001E5843"/>
    <w:rsid w:val="002071F5"/>
    <w:rsid w:val="002618AC"/>
    <w:rsid w:val="002679AB"/>
    <w:rsid w:val="0028355B"/>
    <w:rsid w:val="002A1EF6"/>
    <w:rsid w:val="002E489D"/>
    <w:rsid w:val="002F7949"/>
    <w:rsid w:val="00302B88"/>
    <w:rsid w:val="00333CBB"/>
    <w:rsid w:val="00397606"/>
    <w:rsid w:val="003D2139"/>
    <w:rsid w:val="003D5CB5"/>
    <w:rsid w:val="00404732"/>
    <w:rsid w:val="0042149A"/>
    <w:rsid w:val="004741F4"/>
    <w:rsid w:val="00491A3C"/>
    <w:rsid w:val="004A55E2"/>
    <w:rsid w:val="004D1309"/>
    <w:rsid w:val="004E01FB"/>
    <w:rsid w:val="004F6A0C"/>
    <w:rsid w:val="00516B3C"/>
    <w:rsid w:val="005219A9"/>
    <w:rsid w:val="00542CA1"/>
    <w:rsid w:val="00550A2D"/>
    <w:rsid w:val="00557DB8"/>
    <w:rsid w:val="005B27CA"/>
    <w:rsid w:val="005C6DAD"/>
    <w:rsid w:val="005E112E"/>
    <w:rsid w:val="005E1CB7"/>
    <w:rsid w:val="00647BC4"/>
    <w:rsid w:val="00656B51"/>
    <w:rsid w:val="00661D13"/>
    <w:rsid w:val="00664917"/>
    <w:rsid w:val="00667C91"/>
    <w:rsid w:val="006D7CFE"/>
    <w:rsid w:val="006F4087"/>
    <w:rsid w:val="00714680"/>
    <w:rsid w:val="00732842"/>
    <w:rsid w:val="00776A46"/>
    <w:rsid w:val="00790A0B"/>
    <w:rsid w:val="007932DB"/>
    <w:rsid w:val="00824FE1"/>
    <w:rsid w:val="00832B26"/>
    <w:rsid w:val="00842176"/>
    <w:rsid w:val="008D74E1"/>
    <w:rsid w:val="00900FC0"/>
    <w:rsid w:val="00902487"/>
    <w:rsid w:val="00905ADE"/>
    <w:rsid w:val="00943918"/>
    <w:rsid w:val="00963D5D"/>
    <w:rsid w:val="00974348"/>
    <w:rsid w:val="009E239D"/>
    <w:rsid w:val="009F4EC3"/>
    <w:rsid w:val="00A34BF6"/>
    <w:rsid w:val="00A77836"/>
    <w:rsid w:val="00AB5501"/>
    <w:rsid w:val="00AC5398"/>
    <w:rsid w:val="00B56EDB"/>
    <w:rsid w:val="00B6491B"/>
    <w:rsid w:val="00B77306"/>
    <w:rsid w:val="00B965EE"/>
    <w:rsid w:val="00BA30A4"/>
    <w:rsid w:val="00C024AC"/>
    <w:rsid w:val="00C05213"/>
    <w:rsid w:val="00C605BC"/>
    <w:rsid w:val="00C740E3"/>
    <w:rsid w:val="00CA643D"/>
    <w:rsid w:val="00CF0BDB"/>
    <w:rsid w:val="00CF2BBB"/>
    <w:rsid w:val="00D33B0C"/>
    <w:rsid w:val="00D778D4"/>
    <w:rsid w:val="00D84B02"/>
    <w:rsid w:val="00D87CC2"/>
    <w:rsid w:val="00DA14D4"/>
    <w:rsid w:val="00DE0E38"/>
    <w:rsid w:val="00DF4977"/>
    <w:rsid w:val="00E05587"/>
    <w:rsid w:val="00E06F95"/>
    <w:rsid w:val="00E61351"/>
    <w:rsid w:val="00E63FA8"/>
    <w:rsid w:val="00E7186D"/>
    <w:rsid w:val="00E83FA9"/>
    <w:rsid w:val="00EB0197"/>
    <w:rsid w:val="00F40861"/>
    <w:rsid w:val="00F471F5"/>
    <w:rsid w:val="00FA678E"/>
    <w:rsid w:val="00FC0803"/>
    <w:rsid w:val="00FC228B"/>
    <w:rsid w:val="00FD4C8F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E68D35B8AD14219A70A9E34FF91D97EE22C31C0E4D31FBA85A527CBB9BFB0C12DB297345767F451C450B3CF731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4</cp:revision>
  <cp:lastPrinted>2021-12-28T11:02:00Z</cp:lastPrinted>
  <dcterms:created xsi:type="dcterms:W3CDTF">2021-12-28T11:22:00Z</dcterms:created>
  <dcterms:modified xsi:type="dcterms:W3CDTF">2022-02-18T11:01:00Z</dcterms:modified>
</cp:coreProperties>
</file>