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2A2F82" w:rsidRDefault="00B25F4C" w:rsidP="00A57DA5">
      <w:pPr>
        <w:jc w:val="center"/>
        <w:rPr>
          <w:b/>
          <w:sz w:val="32"/>
          <w:szCs w:val="32"/>
        </w:rPr>
      </w:pPr>
      <w:r w:rsidRPr="002A2F82">
        <w:rPr>
          <w:b/>
          <w:sz w:val="32"/>
          <w:szCs w:val="32"/>
        </w:rPr>
        <w:t>РФ</w:t>
      </w:r>
    </w:p>
    <w:p w:rsidR="00B25F4C" w:rsidRPr="002A2F82" w:rsidRDefault="00B25F4C" w:rsidP="00B25F4C">
      <w:pPr>
        <w:jc w:val="center"/>
        <w:rPr>
          <w:b/>
          <w:sz w:val="32"/>
          <w:szCs w:val="32"/>
        </w:rPr>
      </w:pPr>
    </w:p>
    <w:p w:rsidR="00B25F4C" w:rsidRPr="002A2F82" w:rsidRDefault="00B25F4C" w:rsidP="00B25F4C">
      <w:pPr>
        <w:jc w:val="center"/>
        <w:rPr>
          <w:b/>
          <w:sz w:val="32"/>
          <w:szCs w:val="32"/>
        </w:rPr>
      </w:pPr>
      <w:r w:rsidRPr="002A2F82">
        <w:rPr>
          <w:b/>
          <w:sz w:val="32"/>
          <w:szCs w:val="32"/>
        </w:rPr>
        <w:t>АДМИНИСТРАЦИЯ ЗАПАДНОДВИНСКОГО РАЙОНА</w:t>
      </w:r>
    </w:p>
    <w:p w:rsidR="00B25F4C" w:rsidRPr="002A2F82" w:rsidRDefault="00B25F4C" w:rsidP="00B25F4C">
      <w:pPr>
        <w:jc w:val="center"/>
        <w:rPr>
          <w:b/>
          <w:sz w:val="32"/>
          <w:szCs w:val="32"/>
        </w:rPr>
      </w:pPr>
      <w:r w:rsidRPr="002A2F82">
        <w:rPr>
          <w:b/>
          <w:sz w:val="32"/>
          <w:szCs w:val="32"/>
        </w:rPr>
        <w:t>ТВЕРСКОЙ ОБЛАСТИ</w:t>
      </w:r>
      <w:r w:rsidRPr="002A2F82">
        <w:rPr>
          <w:b/>
          <w:sz w:val="32"/>
          <w:szCs w:val="32"/>
        </w:rPr>
        <w:br/>
      </w:r>
    </w:p>
    <w:p w:rsidR="00B25F4C" w:rsidRPr="002A2F82" w:rsidRDefault="00B25F4C" w:rsidP="00B25F4C">
      <w:pPr>
        <w:jc w:val="center"/>
        <w:rPr>
          <w:b/>
          <w:sz w:val="32"/>
          <w:szCs w:val="32"/>
        </w:rPr>
      </w:pPr>
      <w:r w:rsidRPr="002A2F82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2A2F82" w:rsidRDefault="00836485" w:rsidP="002A2F82">
      <w:pPr>
        <w:rPr>
          <w:b/>
          <w:sz w:val="28"/>
          <w:szCs w:val="28"/>
        </w:rPr>
      </w:pPr>
      <w:r w:rsidRPr="002A2F82">
        <w:rPr>
          <w:b/>
          <w:sz w:val="28"/>
          <w:szCs w:val="28"/>
        </w:rPr>
        <w:t>01.06</w:t>
      </w:r>
      <w:r w:rsidR="00ED2218" w:rsidRPr="002A2F82">
        <w:rPr>
          <w:b/>
          <w:sz w:val="28"/>
          <w:szCs w:val="28"/>
        </w:rPr>
        <w:t>.2021</w:t>
      </w:r>
      <w:r w:rsidR="002A2F82" w:rsidRPr="002A2F82">
        <w:rPr>
          <w:b/>
          <w:sz w:val="28"/>
          <w:szCs w:val="28"/>
        </w:rPr>
        <w:t xml:space="preserve"> г.</w:t>
      </w:r>
      <w:r w:rsidR="00481403">
        <w:rPr>
          <w:b/>
          <w:sz w:val="28"/>
          <w:szCs w:val="28"/>
        </w:rPr>
        <w:t xml:space="preserve">                              </w:t>
      </w:r>
      <w:r w:rsidR="00B25F4C" w:rsidRPr="002A2F82">
        <w:rPr>
          <w:b/>
          <w:sz w:val="28"/>
          <w:szCs w:val="28"/>
        </w:rPr>
        <w:t>г.Западная Двина                         №</w:t>
      </w:r>
      <w:r w:rsidR="00394ECF" w:rsidRPr="002A2F82">
        <w:rPr>
          <w:b/>
          <w:sz w:val="28"/>
          <w:szCs w:val="28"/>
        </w:rPr>
        <w:t xml:space="preserve"> 131</w:t>
      </w:r>
      <w:r w:rsidRPr="002A2F82">
        <w:rPr>
          <w:b/>
          <w:sz w:val="28"/>
          <w:szCs w:val="28"/>
        </w:rPr>
        <w:t>-1</w:t>
      </w:r>
    </w:p>
    <w:p w:rsidR="00B25F4C" w:rsidRPr="00465F91" w:rsidRDefault="00B25F4C" w:rsidP="00B25F4C">
      <w:pPr>
        <w:rPr>
          <w:b/>
        </w:rPr>
      </w:pPr>
    </w:p>
    <w:p w:rsidR="00AF3D51" w:rsidRDefault="00164089" w:rsidP="00AF3D51">
      <w:pPr>
        <w:spacing w:line="276" w:lineRule="auto"/>
        <w:rPr>
          <w:b/>
        </w:rPr>
      </w:pPr>
      <w:r>
        <w:rPr>
          <w:b/>
        </w:rPr>
        <w:t>Об утверждени</w:t>
      </w:r>
      <w:r w:rsidR="00ED2218">
        <w:rPr>
          <w:b/>
        </w:rPr>
        <w:t xml:space="preserve">и </w:t>
      </w:r>
      <w:r w:rsidR="00AF3D51">
        <w:rPr>
          <w:b/>
        </w:rPr>
        <w:t>состава комиссии</w:t>
      </w:r>
    </w:p>
    <w:p w:rsidR="00AF3D51" w:rsidRDefault="00AF3D51" w:rsidP="00AF3D51">
      <w:pPr>
        <w:spacing w:line="276" w:lineRule="auto"/>
        <w:rPr>
          <w:b/>
        </w:rPr>
      </w:pPr>
      <w:r>
        <w:rPr>
          <w:b/>
        </w:rPr>
        <w:t xml:space="preserve">по разработке схемы размещения </w:t>
      </w:r>
    </w:p>
    <w:p w:rsidR="00AF3D51" w:rsidRDefault="00AF3D51" w:rsidP="00AF3D51">
      <w:pPr>
        <w:spacing w:line="276" w:lineRule="auto"/>
        <w:rPr>
          <w:b/>
        </w:rPr>
      </w:pPr>
      <w:r>
        <w:rPr>
          <w:b/>
        </w:rPr>
        <w:t>нестационарных торговых объектов</w:t>
      </w:r>
    </w:p>
    <w:p w:rsidR="00A245CF" w:rsidRDefault="00A245CF" w:rsidP="00AF3D51">
      <w:pPr>
        <w:spacing w:line="276" w:lineRule="auto"/>
        <w:rPr>
          <w:b/>
        </w:rPr>
      </w:pPr>
      <w:r>
        <w:rPr>
          <w:b/>
        </w:rPr>
        <w:t>и внесению в нее изменений</w:t>
      </w:r>
    </w:p>
    <w:p w:rsidR="00AF3D51" w:rsidRDefault="00AF3D51" w:rsidP="00AF3D51">
      <w:pPr>
        <w:spacing w:line="276" w:lineRule="auto"/>
        <w:rPr>
          <w:b/>
        </w:rPr>
      </w:pPr>
      <w:r>
        <w:rPr>
          <w:b/>
        </w:rPr>
        <w:t xml:space="preserve"> на территории Западнодвинского</w:t>
      </w:r>
    </w:p>
    <w:p w:rsidR="00FE020D" w:rsidRDefault="00AF3D51" w:rsidP="00AF3D51">
      <w:pPr>
        <w:spacing w:line="276" w:lineRule="auto"/>
        <w:rPr>
          <w:b/>
        </w:rPr>
      </w:pPr>
      <w:r>
        <w:rPr>
          <w:b/>
        </w:rPr>
        <w:t xml:space="preserve"> муниципального округа Тверской области</w:t>
      </w:r>
    </w:p>
    <w:p w:rsidR="007A6C83" w:rsidRDefault="007A6C83" w:rsidP="00B02B29">
      <w:pPr>
        <w:spacing w:line="276" w:lineRule="auto"/>
        <w:rPr>
          <w:b/>
        </w:rPr>
      </w:pPr>
    </w:p>
    <w:p w:rsidR="007A6C83" w:rsidRPr="002A2F82" w:rsidRDefault="00AF3D51" w:rsidP="002A2F82">
      <w:pPr>
        <w:spacing w:line="276" w:lineRule="auto"/>
        <w:ind w:firstLine="708"/>
        <w:jc w:val="both"/>
      </w:pPr>
      <w:r>
        <w:t>Руководствуясь Уставом Западнодвин</w:t>
      </w:r>
      <w:r w:rsidR="00422A56">
        <w:t>ского района Тверской области, п</w:t>
      </w:r>
      <w:r>
        <w:t xml:space="preserve">остановлением администрации Западнодвинского района Тверской </w:t>
      </w:r>
      <w:r w:rsidRPr="00836485">
        <w:t xml:space="preserve">области от </w:t>
      </w:r>
      <w:r w:rsidR="00836485" w:rsidRPr="00836485">
        <w:t>01.06</w:t>
      </w:r>
      <w:r w:rsidRPr="00836485">
        <w:t>.2021 №</w:t>
      </w:r>
      <w:r w:rsidR="00836485" w:rsidRPr="00836485">
        <w:t>130-1</w:t>
      </w:r>
      <w:r w:rsidRPr="00836485">
        <w:t xml:space="preserve"> «О порядке разработки</w:t>
      </w:r>
      <w:r w:rsidR="00A245CF">
        <w:t xml:space="preserve">, внесении изменений </w:t>
      </w:r>
      <w:r w:rsidRPr="00836485">
        <w:t>и утверждения схемы раз</w:t>
      </w:r>
      <w:r>
        <w:t xml:space="preserve">мещения нестационарных торговых объектов на территории Западнодвинского муниципального округа Тверской области», администрация </w:t>
      </w:r>
      <w:r w:rsidR="00FD1F6D">
        <w:t>Западнодвинского района Тверской области</w:t>
      </w:r>
      <w:r w:rsidR="007A6C83" w:rsidRPr="007A6C83">
        <w:rPr>
          <w:b/>
        </w:rPr>
        <w:t>ПОСТАНОВЛЯЕТ:</w:t>
      </w:r>
    </w:p>
    <w:p w:rsidR="00864805" w:rsidRDefault="00E128FC" w:rsidP="00E128F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1.Утвердить </w:t>
      </w:r>
      <w:r w:rsidR="00877AC9">
        <w:t>состав комиссии по разработке схемы размещения нестационарных торговых объектов</w:t>
      </w:r>
      <w:r w:rsidR="00A245CF">
        <w:t xml:space="preserve"> и внесению в нее изменений</w:t>
      </w:r>
      <w:r w:rsidR="00877AC9">
        <w:t xml:space="preserve"> на территории Западнодвинского муниципального округа Тверской области (прилагается).</w:t>
      </w:r>
    </w:p>
    <w:p w:rsidR="00592934" w:rsidRPr="00592934" w:rsidRDefault="00877AC9" w:rsidP="00877AC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2.</w:t>
      </w:r>
      <w:r w:rsidR="00E85694">
        <w:t>П</w:t>
      </w:r>
      <w:r w:rsidR="00441DEB" w:rsidRPr="00592934">
        <w:t>остановление вступае</w:t>
      </w:r>
      <w:r w:rsidR="00AC610B" w:rsidRPr="00592934">
        <w:t xml:space="preserve">т в </w:t>
      </w:r>
      <w:r w:rsidR="00836485">
        <w:t>силу со дня его подписания.</w:t>
      </w:r>
    </w:p>
    <w:p w:rsidR="00441DEB" w:rsidRDefault="002A2F82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E85694">
        <w:t xml:space="preserve">. Постановление </w:t>
      </w:r>
      <w:r w:rsidR="00441DEB">
        <w:t>подлежит официальному опубликованию в районной газете «Авангард» и размещению на официальном сайте администрации Западнодвинского района в</w:t>
      </w:r>
      <w:r w:rsidR="003843EB">
        <w:t xml:space="preserve"> информационно-телекоммуникационной </w:t>
      </w:r>
      <w:r w:rsidR="00ED0A88">
        <w:t xml:space="preserve"> сети Интернет</w:t>
      </w:r>
      <w:r w:rsidR="00E85694">
        <w:t>.</w:t>
      </w:r>
    </w:p>
    <w:p w:rsidR="00ED0A88" w:rsidRDefault="00ED0A88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Default="007A6C8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9A083E" w:rsidRDefault="008D350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C610B" w:rsidRDefault="00AC610B" w:rsidP="00DD0EF0">
      <w:pPr>
        <w:spacing w:line="276" w:lineRule="auto"/>
      </w:pPr>
      <w:r>
        <w:t xml:space="preserve">Временно исполняющий полномочия                           </w:t>
      </w:r>
    </w:p>
    <w:p w:rsidR="008D3503" w:rsidRDefault="002A2F82" w:rsidP="00DD0EF0">
      <w:pPr>
        <w:spacing w:line="276" w:lineRule="auto"/>
      </w:pPr>
      <w:r>
        <w:t>г</w:t>
      </w:r>
      <w:r w:rsidR="00AC610B">
        <w:t xml:space="preserve">лавы Западнодвинского района </w:t>
      </w:r>
      <w:r>
        <w:t xml:space="preserve">                                              О.А. Голубева</w:t>
      </w: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15591" w:rsidRDefault="00D15591" w:rsidP="00B02B29">
      <w:pPr>
        <w:spacing w:line="276" w:lineRule="auto"/>
        <w:rPr>
          <w:sz w:val="20"/>
          <w:szCs w:val="20"/>
        </w:rPr>
      </w:pPr>
    </w:p>
    <w:p w:rsidR="000A5BB0" w:rsidRDefault="000A5BB0" w:rsidP="00B02B29">
      <w:pPr>
        <w:spacing w:line="276" w:lineRule="auto"/>
        <w:rPr>
          <w:sz w:val="20"/>
          <w:szCs w:val="20"/>
        </w:rPr>
      </w:pP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282351" w:rsidRDefault="00282351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150B" w:rsidRDefault="00D15591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D2150B" w:rsidRPr="004B22A2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B22A2">
        <w:rPr>
          <w:rFonts w:ascii="Times New Roman" w:hAnsi="Times New Roman" w:cs="Times New Roman"/>
          <w:sz w:val="24"/>
          <w:szCs w:val="24"/>
        </w:rPr>
        <w:t xml:space="preserve">от </w:t>
      </w:r>
      <w:r w:rsidR="000A5BB0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2A2F82">
        <w:rPr>
          <w:rFonts w:ascii="Times New Roman" w:hAnsi="Times New Roman" w:cs="Times New Roman"/>
          <w:sz w:val="24"/>
          <w:szCs w:val="24"/>
        </w:rPr>
        <w:t xml:space="preserve"> г.</w:t>
      </w:r>
      <w:r w:rsidRPr="004B22A2">
        <w:rPr>
          <w:rFonts w:ascii="Times New Roman" w:hAnsi="Times New Roman" w:cs="Times New Roman"/>
          <w:sz w:val="24"/>
          <w:szCs w:val="24"/>
        </w:rPr>
        <w:t xml:space="preserve"> № </w:t>
      </w:r>
      <w:r w:rsidR="000A5BB0">
        <w:rPr>
          <w:rFonts w:ascii="Times New Roman" w:hAnsi="Times New Roman" w:cs="Times New Roman"/>
          <w:sz w:val="24"/>
          <w:szCs w:val="24"/>
        </w:rPr>
        <w:t>131-1</w:t>
      </w:r>
    </w:p>
    <w:p w:rsidR="00D2150B" w:rsidRPr="004B22A2" w:rsidRDefault="00D2150B" w:rsidP="00D2150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2150B" w:rsidRPr="00D15591" w:rsidRDefault="00D15591" w:rsidP="00D15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9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15591" w:rsidRDefault="00D15591" w:rsidP="00D15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91">
        <w:rPr>
          <w:rFonts w:ascii="Times New Roman" w:hAnsi="Times New Roman" w:cs="Times New Roman"/>
          <w:b/>
          <w:sz w:val="24"/>
          <w:szCs w:val="24"/>
        </w:rPr>
        <w:t>комиссии по разработке схемы размещения нестационарных торговых объектов</w:t>
      </w:r>
      <w:r w:rsidR="00A245CF">
        <w:rPr>
          <w:rFonts w:ascii="Times New Roman" w:hAnsi="Times New Roman" w:cs="Times New Roman"/>
          <w:b/>
          <w:sz w:val="24"/>
          <w:szCs w:val="24"/>
        </w:rPr>
        <w:t xml:space="preserve"> и внесению в нее изменений </w:t>
      </w:r>
      <w:r w:rsidRPr="00D15591">
        <w:rPr>
          <w:rFonts w:ascii="Times New Roman" w:hAnsi="Times New Roman" w:cs="Times New Roman"/>
          <w:b/>
          <w:sz w:val="24"/>
          <w:szCs w:val="24"/>
        </w:rPr>
        <w:t xml:space="preserve"> на территории Западнодвинского муниципального округа Тверской области</w:t>
      </w:r>
    </w:p>
    <w:p w:rsidR="00D15591" w:rsidRDefault="00D15591" w:rsidP="00D15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D15591" w:rsidTr="00D4656D">
        <w:tc>
          <w:tcPr>
            <w:tcW w:w="9854" w:type="dxa"/>
            <w:gridSpan w:val="3"/>
          </w:tcPr>
          <w:p w:rsidR="00D15591" w:rsidRPr="00D15591" w:rsidRDefault="00D15591" w:rsidP="00275BF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9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7B25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5591" w:rsidTr="00D15591">
        <w:tc>
          <w:tcPr>
            <w:tcW w:w="675" w:type="dxa"/>
          </w:tcPr>
          <w:p w:rsidR="00D15591" w:rsidRPr="007B2558" w:rsidRDefault="00D15591" w:rsidP="00D1559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D15591" w:rsidRPr="00D15591" w:rsidRDefault="00D15591" w:rsidP="00275BF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2558">
              <w:rPr>
                <w:rFonts w:ascii="Times New Roman" w:hAnsi="Times New Roman" w:cs="Times New Roman"/>
                <w:sz w:val="24"/>
                <w:szCs w:val="24"/>
              </w:rPr>
              <w:t>роздова Светлана Васильевна</w:t>
            </w:r>
          </w:p>
        </w:tc>
        <w:tc>
          <w:tcPr>
            <w:tcW w:w="3285" w:type="dxa"/>
          </w:tcPr>
          <w:p w:rsidR="00D15591" w:rsidRPr="007B2558" w:rsidRDefault="007B2558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района по финансово-экономическим вопросам</w:t>
            </w:r>
          </w:p>
        </w:tc>
      </w:tr>
      <w:tr w:rsidR="007B2558" w:rsidTr="009F7828">
        <w:tc>
          <w:tcPr>
            <w:tcW w:w="9854" w:type="dxa"/>
            <w:gridSpan w:val="3"/>
          </w:tcPr>
          <w:p w:rsidR="007B2558" w:rsidRPr="007B2558" w:rsidRDefault="007B2558" w:rsidP="00275BF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D15591" w:rsidTr="00D15591">
        <w:tc>
          <w:tcPr>
            <w:tcW w:w="675" w:type="dxa"/>
          </w:tcPr>
          <w:p w:rsidR="00D15591" w:rsidRPr="007B2558" w:rsidRDefault="007B2558" w:rsidP="00D1559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D15591" w:rsidRPr="00D15591" w:rsidRDefault="007B2558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Светлана Васильевна</w:t>
            </w:r>
          </w:p>
        </w:tc>
        <w:tc>
          <w:tcPr>
            <w:tcW w:w="3285" w:type="dxa"/>
          </w:tcPr>
          <w:p w:rsidR="00D15591" w:rsidRPr="007B2558" w:rsidRDefault="007B2558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инвестиций и муниципального заказа  администрации Западнодвинского района</w:t>
            </w:r>
          </w:p>
        </w:tc>
      </w:tr>
      <w:tr w:rsidR="007B2558" w:rsidTr="00E737DF">
        <w:tc>
          <w:tcPr>
            <w:tcW w:w="9854" w:type="dxa"/>
            <w:gridSpan w:val="3"/>
          </w:tcPr>
          <w:p w:rsidR="007B2558" w:rsidRPr="007B2558" w:rsidRDefault="007B2558" w:rsidP="00275BF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12D1E" w:rsidRPr="007B2558" w:rsidTr="009C2F6C">
        <w:tc>
          <w:tcPr>
            <w:tcW w:w="675" w:type="dxa"/>
          </w:tcPr>
          <w:p w:rsidR="00312D1E" w:rsidRPr="00312D1E" w:rsidRDefault="00312D1E" w:rsidP="009C2F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312D1E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3285" w:type="dxa"/>
          </w:tcPr>
          <w:p w:rsidR="00312D1E" w:rsidRPr="007B2558" w:rsidRDefault="00F304FE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2D1E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архитектуре и градостроительству администрации Западнодвинского района</w:t>
            </w:r>
          </w:p>
        </w:tc>
      </w:tr>
      <w:tr w:rsidR="00312D1E" w:rsidRPr="007B2558" w:rsidTr="009C2F6C">
        <w:tc>
          <w:tcPr>
            <w:tcW w:w="675" w:type="dxa"/>
          </w:tcPr>
          <w:p w:rsidR="00312D1E" w:rsidRPr="00312D1E" w:rsidRDefault="00312D1E" w:rsidP="009C2F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312D1E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Игорь Геннадьевич</w:t>
            </w:r>
          </w:p>
        </w:tc>
        <w:tc>
          <w:tcPr>
            <w:tcW w:w="3285" w:type="dxa"/>
          </w:tcPr>
          <w:p w:rsidR="00312D1E" w:rsidRPr="007B2558" w:rsidRDefault="00312D1E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предпринимателей и руководителей предприятий при администрации Западнодвинского района</w:t>
            </w:r>
          </w:p>
        </w:tc>
      </w:tr>
      <w:tr w:rsidR="00312D1E" w:rsidRPr="007B2558" w:rsidTr="009C2F6C">
        <w:tc>
          <w:tcPr>
            <w:tcW w:w="675" w:type="dxa"/>
          </w:tcPr>
          <w:p w:rsidR="00312D1E" w:rsidRPr="00312D1E" w:rsidRDefault="00312D1E" w:rsidP="009C2F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4" w:type="dxa"/>
          </w:tcPr>
          <w:p w:rsidR="00312D1E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Алла Алексеевна</w:t>
            </w:r>
          </w:p>
        </w:tc>
        <w:tc>
          <w:tcPr>
            <w:tcW w:w="3285" w:type="dxa"/>
          </w:tcPr>
          <w:p w:rsidR="00312D1E" w:rsidRPr="007B2558" w:rsidRDefault="00312D1E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Западнодвинского района</w:t>
            </w:r>
          </w:p>
        </w:tc>
      </w:tr>
      <w:tr w:rsidR="00D15591" w:rsidTr="00D15591">
        <w:tc>
          <w:tcPr>
            <w:tcW w:w="675" w:type="dxa"/>
          </w:tcPr>
          <w:p w:rsidR="00D15591" w:rsidRPr="00312D1E" w:rsidRDefault="00312D1E" w:rsidP="00D1559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4" w:type="dxa"/>
          </w:tcPr>
          <w:p w:rsidR="00D15591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Евгеньевна</w:t>
            </w:r>
          </w:p>
        </w:tc>
        <w:tc>
          <w:tcPr>
            <w:tcW w:w="3285" w:type="dxa"/>
          </w:tcPr>
          <w:p w:rsidR="00D15591" w:rsidRPr="007B2558" w:rsidRDefault="00312D1E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Западнодвинского муниципального округа</w:t>
            </w:r>
          </w:p>
        </w:tc>
      </w:tr>
      <w:tr w:rsidR="00312D1E" w:rsidRPr="007B2558" w:rsidTr="009C2F6C">
        <w:tc>
          <w:tcPr>
            <w:tcW w:w="675" w:type="dxa"/>
          </w:tcPr>
          <w:p w:rsidR="00312D1E" w:rsidRPr="00312D1E" w:rsidRDefault="00312D1E" w:rsidP="009C2F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4" w:type="dxa"/>
          </w:tcPr>
          <w:p w:rsidR="00312D1E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Юдова Лариса Борисовна</w:t>
            </w:r>
          </w:p>
        </w:tc>
        <w:tc>
          <w:tcPr>
            <w:tcW w:w="3285" w:type="dxa"/>
          </w:tcPr>
          <w:p w:rsidR="00312D1E" w:rsidRPr="007B2558" w:rsidRDefault="00275BF7" w:rsidP="00F304F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2D1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отделом инвестиций и муниципального заказа администрации Западнодвинского района</w:t>
            </w:r>
          </w:p>
        </w:tc>
      </w:tr>
      <w:tr w:rsidR="00312D1E" w:rsidRPr="007B2558" w:rsidTr="00550D5F">
        <w:tc>
          <w:tcPr>
            <w:tcW w:w="9854" w:type="dxa"/>
            <w:gridSpan w:val="3"/>
          </w:tcPr>
          <w:p w:rsidR="00312D1E" w:rsidRPr="007B2558" w:rsidRDefault="00312D1E" w:rsidP="00275BF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312D1E" w:rsidRPr="007B2558" w:rsidTr="009C2F6C">
        <w:tc>
          <w:tcPr>
            <w:tcW w:w="675" w:type="dxa"/>
          </w:tcPr>
          <w:p w:rsidR="00312D1E" w:rsidRPr="007B2558" w:rsidRDefault="00312D1E" w:rsidP="009C2F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4" w:type="dxa"/>
          </w:tcPr>
          <w:p w:rsidR="00312D1E" w:rsidRPr="00D15591" w:rsidRDefault="00312D1E" w:rsidP="00275B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  <w:tc>
          <w:tcPr>
            <w:tcW w:w="3285" w:type="dxa"/>
          </w:tcPr>
          <w:p w:rsidR="00312D1E" w:rsidRPr="007B2558" w:rsidRDefault="00312D1E" w:rsidP="00275BF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275BF7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 экономике и муниципальным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Западнодвинского района</w:t>
            </w:r>
          </w:p>
        </w:tc>
      </w:tr>
    </w:tbl>
    <w:p w:rsidR="00D15591" w:rsidRPr="00D15591" w:rsidRDefault="00D15591" w:rsidP="00D15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591" w:rsidRPr="00D15591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B78"/>
    <w:multiLevelType w:val="hybridMultilevel"/>
    <w:tmpl w:val="03E4C4A0"/>
    <w:lvl w:ilvl="0" w:tplc="F12E35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6355C"/>
    <w:rsid w:val="00070980"/>
    <w:rsid w:val="00076B70"/>
    <w:rsid w:val="000A5BB0"/>
    <w:rsid w:val="000C554E"/>
    <w:rsid w:val="000E1C29"/>
    <w:rsid w:val="000F228A"/>
    <w:rsid w:val="00151E1E"/>
    <w:rsid w:val="00164089"/>
    <w:rsid w:val="001B0A73"/>
    <w:rsid w:val="001E12C5"/>
    <w:rsid w:val="001E394A"/>
    <w:rsid w:val="001E65E0"/>
    <w:rsid w:val="00212169"/>
    <w:rsid w:val="00235A18"/>
    <w:rsid w:val="00256C35"/>
    <w:rsid w:val="00275BF7"/>
    <w:rsid w:val="00282351"/>
    <w:rsid w:val="002A2F82"/>
    <w:rsid w:val="002F5B08"/>
    <w:rsid w:val="00312D1E"/>
    <w:rsid w:val="00366C99"/>
    <w:rsid w:val="0038344E"/>
    <w:rsid w:val="003843EB"/>
    <w:rsid w:val="00393761"/>
    <w:rsid w:val="00394ECF"/>
    <w:rsid w:val="003C6ED4"/>
    <w:rsid w:val="003D2BC2"/>
    <w:rsid w:val="003F4810"/>
    <w:rsid w:val="00422A56"/>
    <w:rsid w:val="00441DEB"/>
    <w:rsid w:val="004575CF"/>
    <w:rsid w:val="00461BFA"/>
    <w:rsid w:val="00462406"/>
    <w:rsid w:val="00481403"/>
    <w:rsid w:val="004A24A9"/>
    <w:rsid w:val="004C77B5"/>
    <w:rsid w:val="00500E1F"/>
    <w:rsid w:val="0054113D"/>
    <w:rsid w:val="00562163"/>
    <w:rsid w:val="00592934"/>
    <w:rsid w:val="005C2630"/>
    <w:rsid w:val="005C7DB5"/>
    <w:rsid w:val="005D65E5"/>
    <w:rsid w:val="005E0299"/>
    <w:rsid w:val="00616A29"/>
    <w:rsid w:val="00626A3C"/>
    <w:rsid w:val="006A3372"/>
    <w:rsid w:val="006B5B63"/>
    <w:rsid w:val="00731F3C"/>
    <w:rsid w:val="00747523"/>
    <w:rsid w:val="0077091A"/>
    <w:rsid w:val="00775AB5"/>
    <w:rsid w:val="007A40AA"/>
    <w:rsid w:val="007A6C83"/>
    <w:rsid w:val="007B2558"/>
    <w:rsid w:val="0081186A"/>
    <w:rsid w:val="00836485"/>
    <w:rsid w:val="00841AC9"/>
    <w:rsid w:val="0085358D"/>
    <w:rsid w:val="00864805"/>
    <w:rsid w:val="00871958"/>
    <w:rsid w:val="00877AC9"/>
    <w:rsid w:val="008A2F75"/>
    <w:rsid w:val="008A52D5"/>
    <w:rsid w:val="008D3503"/>
    <w:rsid w:val="009107B4"/>
    <w:rsid w:val="00910E7C"/>
    <w:rsid w:val="009203B0"/>
    <w:rsid w:val="00966700"/>
    <w:rsid w:val="009A24ED"/>
    <w:rsid w:val="009C56E0"/>
    <w:rsid w:val="009C6946"/>
    <w:rsid w:val="009F67DF"/>
    <w:rsid w:val="009F7C8A"/>
    <w:rsid w:val="00A245CF"/>
    <w:rsid w:val="00A317AE"/>
    <w:rsid w:val="00A57DA5"/>
    <w:rsid w:val="00A82639"/>
    <w:rsid w:val="00A82C76"/>
    <w:rsid w:val="00A86EE2"/>
    <w:rsid w:val="00AA10E6"/>
    <w:rsid w:val="00AB6F7B"/>
    <w:rsid w:val="00AC610B"/>
    <w:rsid w:val="00AD78A1"/>
    <w:rsid w:val="00AF14EA"/>
    <w:rsid w:val="00AF3D51"/>
    <w:rsid w:val="00B02B29"/>
    <w:rsid w:val="00B25F4C"/>
    <w:rsid w:val="00B56CBD"/>
    <w:rsid w:val="00B824C2"/>
    <w:rsid w:val="00BB0CE7"/>
    <w:rsid w:val="00BE12D2"/>
    <w:rsid w:val="00C12518"/>
    <w:rsid w:val="00C471B6"/>
    <w:rsid w:val="00C97AE2"/>
    <w:rsid w:val="00D15591"/>
    <w:rsid w:val="00D2150B"/>
    <w:rsid w:val="00D505A6"/>
    <w:rsid w:val="00D50996"/>
    <w:rsid w:val="00D74A04"/>
    <w:rsid w:val="00D8683A"/>
    <w:rsid w:val="00DA6C9F"/>
    <w:rsid w:val="00DB377A"/>
    <w:rsid w:val="00DD0EF0"/>
    <w:rsid w:val="00DD3C41"/>
    <w:rsid w:val="00DE0EC2"/>
    <w:rsid w:val="00E128FC"/>
    <w:rsid w:val="00E535A8"/>
    <w:rsid w:val="00E85694"/>
    <w:rsid w:val="00E956A7"/>
    <w:rsid w:val="00EA320A"/>
    <w:rsid w:val="00ED0A88"/>
    <w:rsid w:val="00ED2218"/>
    <w:rsid w:val="00ED4220"/>
    <w:rsid w:val="00EF19CF"/>
    <w:rsid w:val="00EF7FDC"/>
    <w:rsid w:val="00F27F24"/>
    <w:rsid w:val="00F302DE"/>
    <w:rsid w:val="00F304FE"/>
    <w:rsid w:val="00FA2C01"/>
    <w:rsid w:val="00FB5754"/>
    <w:rsid w:val="00FD1F6D"/>
    <w:rsid w:val="00FE020D"/>
    <w:rsid w:val="00FE21BD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  <w:style w:type="paragraph" w:styleId="a5">
    <w:name w:val="List Paragraph"/>
    <w:basedOn w:val="a"/>
    <w:uiPriority w:val="34"/>
    <w:qFormat/>
    <w:rsid w:val="00E128FC"/>
    <w:pPr>
      <w:ind w:left="720"/>
      <w:contextualSpacing/>
    </w:pPr>
  </w:style>
  <w:style w:type="paragraph" w:customStyle="1" w:styleId="1">
    <w:name w:val="Текст1"/>
    <w:basedOn w:val="a"/>
    <w:rsid w:val="00D215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D1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114B-0C40-4C5A-8CF1-B9930504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5</cp:revision>
  <cp:lastPrinted>2021-06-17T07:48:00Z</cp:lastPrinted>
  <dcterms:created xsi:type="dcterms:W3CDTF">2021-06-17T07:49:00Z</dcterms:created>
  <dcterms:modified xsi:type="dcterms:W3CDTF">2021-11-25T06:47:00Z</dcterms:modified>
</cp:coreProperties>
</file>