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</w:rPr>
      </w:pPr>
    </w:p>
    <w:p w:rsidR="00D656CB" w:rsidRPr="00D656CB" w:rsidRDefault="00D656CB" w:rsidP="00D656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56CB">
        <w:rPr>
          <w:rFonts w:ascii="Times New Roman" w:hAnsi="Times New Roman" w:cs="Times New Roman"/>
          <w:b/>
          <w:bCs/>
          <w:sz w:val="32"/>
          <w:szCs w:val="32"/>
        </w:rPr>
        <w:t>РФ</w:t>
      </w:r>
    </w:p>
    <w:p w:rsidR="00D656CB" w:rsidRPr="00D656CB" w:rsidRDefault="00D656CB" w:rsidP="00D656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56CB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D656CB" w:rsidRPr="00D656CB" w:rsidRDefault="00D656CB" w:rsidP="00D656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56CB">
        <w:rPr>
          <w:rFonts w:ascii="Times New Roman" w:hAnsi="Times New Roman" w:cs="Times New Roman"/>
          <w:b/>
          <w:bCs/>
          <w:sz w:val="32"/>
          <w:szCs w:val="32"/>
        </w:rPr>
        <w:t>ТВЕРСКОЙ ОБЛАСТИ</w:t>
      </w:r>
    </w:p>
    <w:p w:rsidR="00D656CB" w:rsidRPr="00D656CB" w:rsidRDefault="00D656CB" w:rsidP="00D656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656CB" w:rsidRPr="00D656CB" w:rsidRDefault="00D656CB" w:rsidP="00D656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  <w:r w:rsidRPr="00D656CB">
        <w:rPr>
          <w:rFonts w:ascii="Times New Roman" w:hAnsi="Times New Roman" w:cs="Times New Roman"/>
          <w:b/>
          <w:bCs/>
          <w:sz w:val="32"/>
          <w:szCs w:val="32"/>
          <w:lang w:val="x-none"/>
        </w:rPr>
        <w:t>ПОСТАНОВЛЕНИЕ</w:t>
      </w:r>
    </w:p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6CB">
        <w:rPr>
          <w:rFonts w:ascii="Times New Roman" w:hAnsi="Times New Roman" w:cs="Times New Roman"/>
          <w:b/>
          <w:bCs/>
          <w:sz w:val="28"/>
          <w:szCs w:val="28"/>
        </w:rPr>
        <w:t xml:space="preserve">02.02.2021 г.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656C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6CB">
        <w:rPr>
          <w:rFonts w:ascii="Times New Roman" w:hAnsi="Times New Roman" w:cs="Times New Roman"/>
          <w:b/>
          <w:bCs/>
          <w:sz w:val="28"/>
          <w:szCs w:val="28"/>
        </w:rPr>
        <w:t xml:space="preserve">г. Западная Двина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656CB">
        <w:rPr>
          <w:rFonts w:ascii="Times New Roman" w:hAnsi="Times New Roman" w:cs="Times New Roman"/>
          <w:b/>
          <w:bCs/>
          <w:sz w:val="28"/>
          <w:szCs w:val="28"/>
        </w:rPr>
        <w:t xml:space="preserve">      № 16</w:t>
      </w:r>
    </w:p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  <w:bCs/>
        </w:rPr>
      </w:pPr>
    </w:p>
    <w:p w:rsidR="00D656CB" w:rsidRDefault="00D656CB" w:rsidP="00D656CB">
      <w:pPr>
        <w:spacing w:after="0"/>
        <w:jc w:val="both"/>
        <w:rPr>
          <w:rFonts w:ascii="Times New Roman" w:hAnsi="Times New Roman" w:cs="Times New Roman"/>
          <w:b/>
        </w:rPr>
      </w:pPr>
      <w:r w:rsidRPr="00D656CB">
        <w:rPr>
          <w:rFonts w:ascii="Times New Roman" w:hAnsi="Times New Roman" w:cs="Times New Roman"/>
          <w:b/>
        </w:rPr>
        <w:t>Об утверждении формы Перечня муниципального</w:t>
      </w:r>
    </w:p>
    <w:p w:rsidR="00D656CB" w:rsidRDefault="00D656CB" w:rsidP="00D656CB">
      <w:pPr>
        <w:spacing w:after="0"/>
        <w:jc w:val="both"/>
        <w:rPr>
          <w:rFonts w:ascii="Times New Roman" w:hAnsi="Times New Roman" w:cs="Times New Roman"/>
          <w:b/>
        </w:rPr>
      </w:pPr>
      <w:r w:rsidRPr="00D656CB">
        <w:rPr>
          <w:rFonts w:ascii="Times New Roman" w:hAnsi="Times New Roman" w:cs="Times New Roman"/>
          <w:b/>
        </w:rPr>
        <w:t xml:space="preserve"> имущества, муниципального образования </w:t>
      </w:r>
    </w:p>
    <w:p w:rsidR="00D656CB" w:rsidRDefault="00D656CB" w:rsidP="00D656CB">
      <w:pPr>
        <w:spacing w:after="0"/>
        <w:jc w:val="both"/>
        <w:rPr>
          <w:rFonts w:ascii="Times New Roman" w:hAnsi="Times New Roman" w:cs="Times New Roman"/>
          <w:b/>
        </w:rPr>
      </w:pPr>
      <w:r w:rsidRPr="00D656CB">
        <w:rPr>
          <w:rFonts w:ascii="Times New Roman" w:hAnsi="Times New Roman" w:cs="Times New Roman"/>
          <w:b/>
        </w:rPr>
        <w:t xml:space="preserve">Западнодвинский муниципальный округ, </w:t>
      </w:r>
    </w:p>
    <w:p w:rsidR="00D656CB" w:rsidRDefault="00D656CB" w:rsidP="00D656CB">
      <w:pPr>
        <w:spacing w:after="0"/>
        <w:jc w:val="both"/>
        <w:rPr>
          <w:rFonts w:ascii="Times New Roman" w:hAnsi="Times New Roman" w:cs="Times New Roman"/>
          <w:b/>
        </w:rPr>
      </w:pPr>
      <w:r w:rsidRPr="00D656CB">
        <w:rPr>
          <w:rFonts w:ascii="Times New Roman" w:hAnsi="Times New Roman" w:cs="Times New Roman"/>
          <w:b/>
        </w:rPr>
        <w:t>предназначенного для предоставления во владение</w:t>
      </w:r>
    </w:p>
    <w:p w:rsidR="00D656CB" w:rsidRDefault="00D656CB" w:rsidP="00D656CB">
      <w:pPr>
        <w:spacing w:after="0"/>
        <w:jc w:val="both"/>
        <w:rPr>
          <w:rFonts w:ascii="Times New Roman" w:hAnsi="Times New Roman" w:cs="Times New Roman"/>
          <w:b/>
        </w:rPr>
      </w:pPr>
      <w:r w:rsidRPr="00D656CB">
        <w:rPr>
          <w:rFonts w:ascii="Times New Roman" w:hAnsi="Times New Roman" w:cs="Times New Roman"/>
          <w:b/>
        </w:rPr>
        <w:t xml:space="preserve"> и (или) в пользование субъектам малого и среднего</w:t>
      </w:r>
    </w:p>
    <w:p w:rsidR="00D656CB" w:rsidRDefault="00D656CB" w:rsidP="00D656CB">
      <w:pPr>
        <w:spacing w:after="0"/>
        <w:jc w:val="both"/>
        <w:rPr>
          <w:rFonts w:ascii="Times New Roman" w:hAnsi="Times New Roman" w:cs="Times New Roman"/>
          <w:b/>
        </w:rPr>
      </w:pPr>
      <w:r w:rsidRPr="00D656CB">
        <w:rPr>
          <w:rFonts w:ascii="Times New Roman" w:hAnsi="Times New Roman" w:cs="Times New Roman"/>
          <w:b/>
        </w:rPr>
        <w:t xml:space="preserve"> предпринимательства и организациям, образующим</w:t>
      </w:r>
    </w:p>
    <w:p w:rsidR="00D656CB" w:rsidRDefault="00D656CB" w:rsidP="00D656CB">
      <w:pPr>
        <w:spacing w:after="0"/>
        <w:jc w:val="both"/>
        <w:rPr>
          <w:rFonts w:ascii="Times New Roman" w:hAnsi="Times New Roman" w:cs="Times New Roman"/>
          <w:b/>
        </w:rPr>
      </w:pPr>
      <w:r w:rsidRPr="00D656CB">
        <w:rPr>
          <w:rFonts w:ascii="Times New Roman" w:hAnsi="Times New Roman" w:cs="Times New Roman"/>
          <w:b/>
        </w:rPr>
        <w:t xml:space="preserve"> инфраструктуру поддержки субъектов малого</w:t>
      </w:r>
    </w:p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  <w:b/>
        </w:rPr>
      </w:pPr>
      <w:r w:rsidRPr="00D656CB">
        <w:rPr>
          <w:rFonts w:ascii="Times New Roman" w:hAnsi="Times New Roman" w:cs="Times New Roman"/>
          <w:b/>
        </w:rPr>
        <w:t xml:space="preserve"> и среднего предпринимательства</w:t>
      </w:r>
    </w:p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</w:rPr>
      </w:pPr>
    </w:p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656CB">
        <w:rPr>
          <w:rFonts w:ascii="Times New Roman" w:hAnsi="Times New Roman" w:cs="Times New Roman"/>
        </w:rPr>
        <w:t xml:space="preserve">В  целях имущественной поддержки  субъектов малого и среднего предпринимательства, в соответствии с Федеральным законом от 24.07.2007         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Решением Думы Западнодвинского муниципального округа Тверской области № 59 от 12.01.2021г. « Об исполнении полномочий»,  </w:t>
      </w:r>
      <w:r>
        <w:rPr>
          <w:rFonts w:ascii="Times New Roman" w:hAnsi="Times New Roman" w:cs="Times New Roman"/>
        </w:rPr>
        <w:t>а</w:t>
      </w:r>
      <w:r w:rsidRPr="00D656CB">
        <w:rPr>
          <w:rFonts w:ascii="Times New Roman" w:hAnsi="Times New Roman" w:cs="Times New Roman"/>
        </w:rPr>
        <w:t>дминистрация   Западнодвинского района Тверской области</w:t>
      </w:r>
      <w:r>
        <w:rPr>
          <w:rFonts w:ascii="Times New Roman" w:hAnsi="Times New Roman" w:cs="Times New Roman"/>
        </w:rPr>
        <w:t xml:space="preserve"> </w:t>
      </w:r>
      <w:r w:rsidRPr="00D656CB">
        <w:rPr>
          <w:rFonts w:ascii="Times New Roman" w:hAnsi="Times New Roman" w:cs="Times New Roman"/>
          <w:b/>
          <w:bCs/>
        </w:rPr>
        <w:t>ПОСТАНОВЛЯЕТ:</w:t>
      </w:r>
    </w:p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  <w:b/>
        </w:rPr>
      </w:pPr>
    </w:p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</w:rPr>
      </w:pPr>
      <w:r w:rsidRPr="00D656C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Утвердить </w:t>
      </w:r>
      <w:r w:rsidRPr="00D656CB">
        <w:rPr>
          <w:rFonts w:ascii="Times New Roman" w:hAnsi="Times New Roman" w:cs="Times New Roman"/>
        </w:rPr>
        <w:t>форму Перечня муниципального имущества муниципального образования Западнодвинский муниципальный округ,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</w:rPr>
        <w:t xml:space="preserve"> и среднего предпринимательства </w:t>
      </w:r>
      <w:r w:rsidRPr="00D656CB">
        <w:rPr>
          <w:rFonts w:ascii="Times New Roman" w:hAnsi="Times New Roman" w:cs="Times New Roman"/>
        </w:rPr>
        <w:t>(Прилагается)</w:t>
      </w:r>
    </w:p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</w:rPr>
      </w:pPr>
      <w:r w:rsidRPr="00D656CB">
        <w:rPr>
          <w:rFonts w:ascii="Times New Roman" w:hAnsi="Times New Roman" w:cs="Times New Roman"/>
        </w:rPr>
        <w:t>2. Настоящее постановление вступает в силу со дня его подписания и</w:t>
      </w:r>
      <w:r>
        <w:rPr>
          <w:rFonts w:ascii="Times New Roman" w:hAnsi="Times New Roman" w:cs="Times New Roman"/>
        </w:rPr>
        <w:t xml:space="preserve"> подлежит </w:t>
      </w:r>
      <w:r w:rsidRPr="00D656CB">
        <w:rPr>
          <w:rFonts w:ascii="Times New Roman" w:hAnsi="Times New Roman" w:cs="Times New Roman"/>
        </w:rPr>
        <w:t>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D656CB" w:rsidRDefault="00D656CB" w:rsidP="00D656CB">
      <w:pPr>
        <w:spacing w:after="0"/>
        <w:jc w:val="both"/>
        <w:rPr>
          <w:rFonts w:ascii="Times New Roman" w:hAnsi="Times New Roman" w:cs="Times New Roman"/>
        </w:rPr>
      </w:pPr>
    </w:p>
    <w:p w:rsidR="00D656CB" w:rsidRDefault="00D656CB" w:rsidP="00D656CB">
      <w:pPr>
        <w:spacing w:after="0"/>
        <w:jc w:val="both"/>
        <w:rPr>
          <w:rFonts w:ascii="Times New Roman" w:hAnsi="Times New Roman" w:cs="Times New Roman"/>
        </w:rPr>
      </w:pPr>
    </w:p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</w:rPr>
      </w:pPr>
    </w:p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</w:rPr>
      </w:pPr>
      <w:r w:rsidRPr="00D656CB">
        <w:rPr>
          <w:rFonts w:ascii="Times New Roman" w:hAnsi="Times New Roman" w:cs="Times New Roman"/>
        </w:rPr>
        <w:t>Временно исполняющий полномочия</w:t>
      </w:r>
    </w:p>
    <w:p w:rsidR="00D656CB" w:rsidRPr="00D656CB" w:rsidRDefault="00D656CB" w:rsidP="00D656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D656CB">
        <w:rPr>
          <w:rFonts w:ascii="Times New Roman" w:hAnsi="Times New Roman" w:cs="Times New Roman"/>
        </w:rPr>
        <w:t xml:space="preserve">лавы Западнодвинского района                    </w:t>
      </w:r>
      <w:bookmarkStart w:id="0" w:name="_GoBack"/>
      <w:bookmarkEnd w:id="0"/>
      <w:r w:rsidRPr="00D656CB">
        <w:rPr>
          <w:rFonts w:ascii="Times New Roman" w:hAnsi="Times New Roman" w:cs="Times New Roman"/>
        </w:rPr>
        <w:t xml:space="preserve">        О.А. Голубева</w:t>
      </w:r>
    </w:p>
    <w:p w:rsidR="002564B2" w:rsidRDefault="002564B2"/>
    <w:sectPr w:rsidR="0025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75"/>
    <w:rsid w:val="002564B2"/>
    <w:rsid w:val="00C01475"/>
    <w:rsid w:val="00D6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87478-4DF7-4BC6-93F3-6EC9A398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2</cp:revision>
  <cp:lastPrinted>2021-02-03T07:39:00Z</cp:lastPrinted>
  <dcterms:created xsi:type="dcterms:W3CDTF">2021-02-03T07:39:00Z</dcterms:created>
  <dcterms:modified xsi:type="dcterms:W3CDTF">2021-02-03T07:39:00Z</dcterms:modified>
</cp:coreProperties>
</file>