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44" w:rsidRDefault="006C5B44" w:rsidP="008041C8">
      <w:pPr>
        <w:tabs>
          <w:tab w:val="left" w:pos="993"/>
        </w:tabs>
        <w:jc w:val="center"/>
      </w:pPr>
    </w:p>
    <w:tbl>
      <w:tblPr>
        <w:tblW w:w="102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292"/>
      </w:tblGrid>
      <w:tr w:rsidR="006C5B44" w:rsidRPr="00D865AF" w:rsidTr="008041C8">
        <w:trPr>
          <w:trHeight w:val="1337"/>
        </w:trPr>
        <w:tc>
          <w:tcPr>
            <w:tcW w:w="102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44" w:rsidRPr="00D865AF" w:rsidRDefault="009472F9" w:rsidP="008041C8">
            <w:pPr>
              <w:pStyle w:val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РФ</w:t>
            </w:r>
          </w:p>
          <w:p w:rsidR="006C5B44" w:rsidRPr="00D865AF" w:rsidRDefault="008041C8" w:rsidP="008041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ЗАПАДНОДВИНСКОГО РАЙОНА ТВЕРСКОЙ ОБЛАСТИ</w:t>
            </w:r>
          </w:p>
        </w:tc>
      </w:tr>
    </w:tbl>
    <w:p w:rsidR="006C5B44" w:rsidRPr="00D865AF" w:rsidRDefault="006C5B44" w:rsidP="008041C8">
      <w:pPr>
        <w:tabs>
          <w:tab w:val="left" w:pos="993"/>
        </w:tabs>
        <w:jc w:val="center"/>
      </w:pPr>
    </w:p>
    <w:p w:rsidR="006C5B44" w:rsidRDefault="008041C8" w:rsidP="008041C8">
      <w:pPr>
        <w:tabs>
          <w:tab w:val="left" w:pos="993"/>
        </w:tabs>
        <w:jc w:val="center"/>
        <w:rPr>
          <w:b/>
          <w:sz w:val="32"/>
          <w:szCs w:val="32"/>
        </w:rPr>
      </w:pPr>
      <w:r w:rsidRPr="008041C8">
        <w:rPr>
          <w:b/>
          <w:sz w:val="32"/>
          <w:szCs w:val="32"/>
        </w:rPr>
        <w:t>ПОСТАНОВЛЕНИЕ</w:t>
      </w:r>
    </w:p>
    <w:p w:rsidR="008041C8" w:rsidRDefault="008041C8" w:rsidP="008041C8">
      <w:pPr>
        <w:tabs>
          <w:tab w:val="left" w:pos="993"/>
        </w:tabs>
        <w:jc w:val="center"/>
        <w:rPr>
          <w:b/>
          <w:sz w:val="32"/>
          <w:szCs w:val="32"/>
        </w:rPr>
      </w:pPr>
    </w:p>
    <w:p w:rsidR="008041C8" w:rsidRPr="00456D64" w:rsidRDefault="008041C8" w:rsidP="00456D64">
      <w:pPr>
        <w:tabs>
          <w:tab w:val="left" w:pos="993"/>
        </w:tabs>
        <w:rPr>
          <w:b/>
          <w:sz w:val="28"/>
          <w:szCs w:val="28"/>
        </w:rPr>
      </w:pPr>
      <w:r w:rsidRPr="00456D64">
        <w:rPr>
          <w:b/>
          <w:sz w:val="28"/>
          <w:szCs w:val="28"/>
        </w:rPr>
        <w:t xml:space="preserve">14.12.2021 г. </w:t>
      </w:r>
      <w:r w:rsidR="008307CC">
        <w:rPr>
          <w:b/>
          <w:sz w:val="28"/>
          <w:szCs w:val="28"/>
        </w:rPr>
        <w:t xml:space="preserve">                                  </w:t>
      </w:r>
      <w:r w:rsidRPr="00456D64">
        <w:rPr>
          <w:b/>
          <w:sz w:val="28"/>
          <w:szCs w:val="28"/>
        </w:rPr>
        <w:t xml:space="preserve">г. Западная Двина </w:t>
      </w:r>
      <w:r w:rsidR="008307CC">
        <w:rPr>
          <w:b/>
          <w:sz w:val="28"/>
          <w:szCs w:val="28"/>
        </w:rPr>
        <w:t xml:space="preserve">                </w:t>
      </w:r>
      <w:r w:rsidRPr="00456D64">
        <w:rPr>
          <w:b/>
          <w:sz w:val="28"/>
          <w:szCs w:val="28"/>
        </w:rPr>
        <w:t>№ 307-1</w:t>
      </w:r>
    </w:p>
    <w:p w:rsidR="006C5B44" w:rsidRDefault="006C5B44" w:rsidP="006C5B44">
      <w:pPr>
        <w:tabs>
          <w:tab w:val="left" w:pos="993"/>
        </w:tabs>
        <w:jc w:val="center"/>
      </w:pPr>
    </w:p>
    <w:p w:rsidR="00A160C8" w:rsidRPr="00456D64" w:rsidRDefault="006C5B44" w:rsidP="00A160C8">
      <w:pPr>
        <w:rPr>
          <w:b/>
          <w:sz w:val="24"/>
          <w:szCs w:val="24"/>
        </w:rPr>
      </w:pPr>
      <w:r w:rsidRPr="00456D64">
        <w:rPr>
          <w:b/>
          <w:sz w:val="24"/>
          <w:szCs w:val="24"/>
        </w:rPr>
        <w:t xml:space="preserve">Об утверждении </w:t>
      </w:r>
      <w:r w:rsidR="005D5B26" w:rsidRPr="00456D64">
        <w:rPr>
          <w:b/>
          <w:sz w:val="24"/>
          <w:szCs w:val="24"/>
        </w:rPr>
        <w:t xml:space="preserve">ежегодного плана </w:t>
      </w:r>
    </w:p>
    <w:p w:rsidR="00A160C8" w:rsidRPr="00456D64" w:rsidRDefault="005D5B26" w:rsidP="00A160C8">
      <w:pPr>
        <w:rPr>
          <w:b/>
          <w:sz w:val="24"/>
          <w:szCs w:val="24"/>
        </w:rPr>
      </w:pPr>
      <w:r w:rsidRPr="00456D64">
        <w:rPr>
          <w:b/>
          <w:sz w:val="24"/>
          <w:szCs w:val="24"/>
        </w:rPr>
        <w:t>контрольно-</w:t>
      </w:r>
      <w:r w:rsidR="001A6CB0" w:rsidRPr="00456D64">
        <w:rPr>
          <w:b/>
          <w:sz w:val="24"/>
          <w:szCs w:val="24"/>
        </w:rPr>
        <w:t>надзорных мероприятий</w:t>
      </w:r>
    </w:p>
    <w:p w:rsidR="006C5B44" w:rsidRPr="00456D64" w:rsidRDefault="001A6CB0" w:rsidP="00A160C8">
      <w:pPr>
        <w:rPr>
          <w:b/>
          <w:sz w:val="24"/>
          <w:szCs w:val="24"/>
        </w:rPr>
      </w:pPr>
      <w:r w:rsidRPr="00456D64">
        <w:rPr>
          <w:b/>
          <w:sz w:val="24"/>
          <w:szCs w:val="24"/>
        </w:rPr>
        <w:t xml:space="preserve"> в ра</w:t>
      </w:r>
      <w:r w:rsidR="005D5B26" w:rsidRPr="00456D64">
        <w:rPr>
          <w:b/>
          <w:sz w:val="24"/>
          <w:szCs w:val="24"/>
        </w:rPr>
        <w:t>мках муниципального земельного контроля на 2022 год</w:t>
      </w:r>
    </w:p>
    <w:p w:rsidR="006C5B44" w:rsidRDefault="006C5B44" w:rsidP="006C5B44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6C5B44" w:rsidRDefault="006C5B44" w:rsidP="00E412F6">
      <w:pPr>
        <w:ind w:firstLine="708"/>
        <w:jc w:val="both"/>
        <w:rPr>
          <w:b/>
          <w:sz w:val="26"/>
          <w:szCs w:val="26"/>
        </w:rPr>
      </w:pPr>
      <w:r w:rsidRPr="00E412F6">
        <w:rPr>
          <w:sz w:val="24"/>
          <w:szCs w:val="24"/>
        </w:rPr>
        <w:t xml:space="preserve">В соответствии со статьей </w:t>
      </w:r>
      <w:r w:rsidR="001A6CB0" w:rsidRPr="00E412F6">
        <w:rPr>
          <w:sz w:val="24"/>
          <w:szCs w:val="24"/>
        </w:rPr>
        <w:t>72</w:t>
      </w:r>
      <w:r w:rsidR="008307CC">
        <w:rPr>
          <w:sz w:val="24"/>
          <w:szCs w:val="24"/>
        </w:rPr>
        <w:t xml:space="preserve"> </w:t>
      </w:r>
      <w:r w:rsidR="001A6CB0" w:rsidRPr="00E412F6">
        <w:rPr>
          <w:sz w:val="24"/>
          <w:szCs w:val="24"/>
        </w:rPr>
        <w:t>Земельного кодекса Российской Федерации, пунктом 26 ч</w:t>
      </w:r>
      <w:r w:rsidR="00D85323" w:rsidRPr="00E412F6">
        <w:rPr>
          <w:sz w:val="24"/>
          <w:szCs w:val="24"/>
        </w:rPr>
        <w:t>а</w:t>
      </w:r>
      <w:r w:rsidR="001A6CB0" w:rsidRPr="00E412F6">
        <w:rPr>
          <w:sz w:val="24"/>
          <w:szCs w:val="24"/>
        </w:rPr>
        <w:t>сти 1 статьи 16 Федерального Закона</w:t>
      </w:r>
      <w:r w:rsidRPr="00E412F6">
        <w:rPr>
          <w:sz w:val="24"/>
          <w:szCs w:val="24"/>
        </w:rPr>
        <w:t xml:space="preserve"> от </w:t>
      </w:r>
      <w:r w:rsidR="00D85323" w:rsidRPr="00E412F6">
        <w:rPr>
          <w:sz w:val="24"/>
          <w:szCs w:val="24"/>
        </w:rPr>
        <w:t>06</w:t>
      </w:r>
      <w:r w:rsidRPr="00E412F6">
        <w:rPr>
          <w:sz w:val="24"/>
          <w:szCs w:val="24"/>
        </w:rPr>
        <w:t>.</w:t>
      </w:r>
      <w:r w:rsidR="00D85323" w:rsidRPr="00E412F6">
        <w:rPr>
          <w:sz w:val="24"/>
          <w:szCs w:val="24"/>
        </w:rPr>
        <w:t>10</w:t>
      </w:r>
      <w:r w:rsidRPr="00E412F6">
        <w:rPr>
          <w:sz w:val="24"/>
          <w:szCs w:val="24"/>
        </w:rPr>
        <w:t>.20</w:t>
      </w:r>
      <w:r w:rsidR="00D85323" w:rsidRPr="00E412F6">
        <w:rPr>
          <w:sz w:val="24"/>
          <w:szCs w:val="24"/>
        </w:rPr>
        <w:t xml:space="preserve">03 г. </w:t>
      </w:r>
      <w:r w:rsidRPr="00E412F6">
        <w:rPr>
          <w:sz w:val="24"/>
          <w:szCs w:val="24"/>
        </w:rPr>
        <w:t xml:space="preserve"> № </w:t>
      </w:r>
      <w:r w:rsidR="00D85323" w:rsidRPr="00E412F6">
        <w:rPr>
          <w:sz w:val="24"/>
          <w:szCs w:val="24"/>
        </w:rPr>
        <w:t>131</w:t>
      </w:r>
      <w:r w:rsidRPr="00E412F6">
        <w:rPr>
          <w:sz w:val="24"/>
          <w:szCs w:val="24"/>
        </w:rPr>
        <w:t>-ФЗ «О</w:t>
      </w:r>
      <w:r w:rsidR="00D85323" w:rsidRPr="00E412F6">
        <w:rPr>
          <w:sz w:val="24"/>
          <w:szCs w:val="24"/>
        </w:rPr>
        <w:t>б</w:t>
      </w:r>
      <w:r w:rsidR="008307CC">
        <w:rPr>
          <w:sz w:val="24"/>
          <w:szCs w:val="24"/>
        </w:rPr>
        <w:t xml:space="preserve"> </w:t>
      </w:r>
      <w:r w:rsidR="00D85323" w:rsidRPr="00E412F6">
        <w:rPr>
          <w:sz w:val="24"/>
          <w:szCs w:val="24"/>
        </w:rPr>
        <w:t>общих принципах</w:t>
      </w:r>
      <w:r w:rsidR="008307CC">
        <w:rPr>
          <w:sz w:val="24"/>
          <w:szCs w:val="24"/>
        </w:rPr>
        <w:t xml:space="preserve"> </w:t>
      </w:r>
      <w:r w:rsidR="00D85323" w:rsidRPr="00E412F6">
        <w:rPr>
          <w:sz w:val="24"/>
          <w:szCs w:val="24"/>
        </w:rPr>
        <w:t>организации</w:t>
      </w:r>
      <w:r w:rsidR="008307CC">
        <w:rPr>
          <w:sz w:val="24"/>
          <w:szCs w:val="24"/>
        </w:rPr>
        <w:t xml:space="preserve"> </w:t>
      </w:r>
      <w:r w:rsidR="00D85323" w:rsidRPr="00E412F6">
        <w:rPr>
          <w:sz w:val="24"/>
          <w:szCs w:val="24"/>
        </w:rPr>
        <w:t>местного самоуправления в Российской Федерации</w:t>
      </w:r>
      <w:r w:rsidRPr="00E412F6">
        <w:rPr>
          <w:sz w:val="24"/>
          <w:szCs w:val="24"/>
        </w:rPr>
        <w:t xml:space="preserve">», </w:t>
      </w:r>
      <w:r w:rsidR="00D85323" w:rsidRPr="00E412F6">
        <w:rPr>
          <w:sz w:val="24"/>
          <w:szCs w:val="24"/>
        </w:rPr>
        <w:t xml:space="preserve">Федеральным Законом от 31.07.2020 г. </w:t>
      </w:r>
      <w:r w:rsidRPr="00E412F6">
        <w:rPr>
          <w:sz w:val="24"/>
          <w:szCs w:val="24"/>
        </w:rPr>
        <w:t xml:space="preserve">№ </w:t>
      </w:r>
      <w:r w:rsidR="00D85323" w:rsidRPr="00E412F6">
        <w:rPr>
          <w:sz w:val="24"/>
          <w:szCs w:val="24"/>
        </w:rPr>
        <w:t>248</w:t>
      </w:r>
      <w:r w:rsidRPr="00E412F6">
        <w:rPr>
          <w:sz w:val="24"/>
          <w:szCs w:val="24"/>
        </w:rPr>
        <w:t xml:space="preserve"> «</w:t>
      </w:r>
      <w:r w:rsidR="00D85323" w:rsidRPr="00E412F6">
        <w:rPr>
          <w:sz w:val="24"/>
          <w:szCs w:val="24"/>
        </w:rPr>
        <w:t>О государственном контроле (надзоре)</w:t>
      </w:r>
      <w:r w:rsidR="008307CC">
        <w:rPr>
          <w:sz w:val="24"/>
          <w:szCs w:val="24"/>
        </w:rPr>
        <w:t xml:space="preserve"> </w:t>
      </w:r>
      <w:r w:rsidR="00D85323" w:rsidRPr="00E412F6">
        <w:rPr>
          <w:sz w:val="24"/>
          <w:szCs w:val="24"/>
        </w:rPr>
        <w:t xml:space="preserve">и муниципальном контроле в </w:t>
      </w:r>
      <w:r w:rsidRPr="00E412F6">
        <w:rPr>
          <w:sz w:val="24"/>
          <w:szCs w:val="24"/>
        </w:rPr>
        <w:t xml:space="preserve">Российской Федерации», постановлением Правительства Российской Федерации от </w:t>
      </w:r>
      <w:r w:rsidR="009C18F3" w:rsidRPr="00E412F6">
        <w:rPr>
          <w:sz w:val="24"/>
          <w:szCs w:val="24"/>
        </w:rPr>
        <w:t>31</w:t>
      </w:r>
      <w:r w:rsidRPr="00E412F6">
        <w:rPr>
          <w:sz w:val="24"/>
          <w:szCs w:val="24"/>
        </w:rPr>
        <w:t>.</w:t>
      </w:r>
      <w:r w:rsidR="009C18F3" w:rsidRPr="00E412F6">
        <w:rPr>
          <w:sz w:val="24"/>
          <w:szCs w:val="24"/>
        </w:rPr>
        <w:t>12</w:t>
      </w:r>
      <w:r w:rsidRPr="00E412F6">
        <w:rPr>
          <w:sz w:val="24"/>
          <w:szCs w:val="24"/>
        </w:rPr>
        <w:t>.202</w:t>
      </w:r>
      <w:r w:rsidR="009C18F3" w:rsidRPr="00E412F6">
        <w:rPr>
          <w:sz w:val="24"/>
          <w:szCs w:val="24"/>
        </w:rPr>
        <w:t xml:space="preserve">0 </w:t>
      </w:r>
      <w:r w:rsidRPr="00E412F6">
        <w:rPr>
          <w:sz w:val="24"/>
          <w:szCs w:val="24"/>
        </w:rPr>
        <w:t xml:space="preserve"> № </w:t>
      </w:r>
      <w:r w:rsidR="009C18F3" w:rsidRPr="00E412F6">
        <w:rPr>
          <w:sz w:val="24"/>
          <w:szCs w:val="24"/>
        </w:rPr>
        <w:t>2428</w:t>
      </w:r>
      <w:r w:rsidRPr="00E412F6">
        <w:rPr>
          <w:sz w:val="24"/>
          <w:szCs w:val="24"/>
        </w:rPr>
        <w:t xml:space="preserve"> «</w:t>
      </w:r>
      <w:r w:rsidR="009C18F3" w:rsidRPr="00E412F6">
        <w:rPr>
          <w:sz w:val="24"/>
          <w:szCs w:val="24"/>
        </w:rPr>
        <w:t>О порядке формированияпланапроведенияплановыхконтрольны</w:t>
      </w:r>
      <w:proofErr w:type="gramStart"/>
      <w:r w:rsidR="009C18F3" w:rsidRPr="00E412F6">
        <w:rPr>
          <w:sz w:val="24"/>
          <w:szCs w:val="24"/>
        </w:rPr>
        <w:t>х(</w:t>
      </w:r>
      <w:proofErr w:type="gramEnd"/>
      <w:r w:rsidR="009C18F3" w:rsidRPr="00E412F6">
        <w:rPr>
          <w:sz w:val="24"/>
          <w:szCs w:val="24"/>
        </w:rPr>
        <w:t>надзорных)мероприятийна очередной календарный год</w:t>
      </w:r>
      <w:proofErr w:type="gramStart"/>
      <w:r w:rsidR="009C18F3" w:rsidRPr="00E412F6">
        <w:rPr>
          <w:sz w:val="24"/>
          <w:szCs w:val="24"/>
        </w:rPr>
        <w:t>,е</w:t>
      </w:r>
      <w:proofErr w:type="gramEnd"/>
      <w:r w:rsidR="009C18F3" w:rsidRPr="00E412F6">
        <w:rPr>
          <w:sz w:val="24"/>
          <w:szCs w:val="24"/>
        </w:rPr>
        <w:t>го согласования с органами прокуратуры, включения в него и исключения из него контрольных (надзорных) мероприятий в течение года</w:t>
      </w:r>
      <w:r w:rsidRPr="00E412F6">
        <w:rPr>
          <w:sz w:val="24"/>
          <w:szCs w:val="24"/>
        </w:rPr>
        <w:t>»,</w:t>
      </w:r>
      <w:r w:rsidR="00D430DC" w:rsidRPr="00E412F6">
        <w:rPr>
          <w:sz w:val="24"/>
          <w:szCs w:val="24"/>
        </w:rPr>
        <w:t xml:space="preserve"> Р</w:t>
      </w:r>
      <w:r w:rsidRPr="00E412F6">
        <w:rPr>
          <w:sz w:val="24"/>
          <w:szCs w:val="24"/>
        </w:rPr>
        <w:t>ешением Думы Западнодвинского муниципального округа</w:t>
      </w:r>
      <w:r w:rsidR="00D430DC" w:rsidRPr="00E412F6">
        <w:rPr>
          <w:sz w:val="24"/>
          <w:szCs w:val="24"/>
        </w:rPr>
        <w:t xml:space="preserve"> Тверской области</w:t>
      </w:r>
      <w:r w:rsidRPr="00E412F6">
        <w:rPr>
          <w:sz w:val="24"/>
          <w:szCs w:val="24"/>
        </w:rPr>
        <w:t xml:space="preserve"> от 21.09.2021 № 116 «Об утверждении Положения о муниципальном земельном контроле в границах Западнодвинского муниципального округа Тверской области</w:t>
      </w:r>
      <w:r w:rsidR="00D430DC" w:rsidRPr="00E412F6">
        <w:rPr>
          <w:sz w:val="24"/>
          <w:szCs w:val="24"/>
        </w:rPr>
        <w:t>»</w:t>
      </w:r>
      <w:r w:rsidR="00E412F6" w:rsidRPr="00E412F6">
        <w:rPr>
          <w:sz w:val="24"/>
          <w:szCs w:val="24"/>
        </w:rPr>
        <w:t xml:space="preserve">, </w:t>
      </w:r>
      <w:r w:rsidR="008F0A9D">
        <w:rPr>
          <w:sz w:val="24"/>
          <w:szCs w:val="24"/>
        </w:rPr>
        <w:t xml:space="preserve"> администрация За</w:t>
      </w:r>
      <w:r w:rsidR="00E412F6" w:rsidRPr="00E412F6">
        <w:rPr>
          <w:sz w:val="24"/>
          <w:szCs w:val="24"/>
        </w:rPr>
        <w:t>паднодвинского района</w:t>
      </w:r>
      <w:r w:rsidR="00456D64">
        <w:rPr>
          <w:sz w:val="24"/>
          <w:szCs w:val="24"/>
        </w:rPr>
        <w:t xml:space="preserve"> Тверской области</w:t>
      </w:r>
      <w:r w:rsidR="008307CC">
        <w:rPr>
          <w:sz w:val="24"/>
          <w:szCs w:val="24"/>
        </w:rPr>
        <w:t xml:space="preserve"> </w:t>
      </w:r>
      <w:r>
        <w:rPr>
          <w:b/>
          <w:sz w:val="26"/>
          <w:szCs w:val="26"/>
        </w:rPr>
        <w:t>ПОСТАНОВЛЯЕТ:</w:t>
      </w:r>
    </w:p>
    <w:p w:rsidR="006C5B44" w:rsidRPr="00A7044F" w:rsidRDefault="006C5B44" w:rsidP="00E412F6">
      <w:pPr>
        <w:tabs>
          <w:tab w:val="left" w:pos="993"/>
        </w:tabs>
        <w:jc w:val="both"/>
        <w:rPr>
          <w:b/>
          <w:sz w:val="10"/>
          <w:szCs w:val="10"/>
        </w:rPr>
      </w:pPr>
    </w:p>
    <w:p w:rsidR="006C5B44" w:rsidRPr="00E412F6" w:rsidRDefault="006C5B44" w:rsidP="00E412F6">
      <w:pPr>
        <w:pStyle w:val="a4"/>
        <w:ind w:firstLine="708"/>
        <w:rPr>
          <w:lang w:val="ru-RU" w:eastAsia="fa-IR" w:bidi="fa-IR"/>
        </w:rPr>
      </w:pPr>
      <w:r w:rsidRPr="00E412F6">
        <w:rPr>
          <w:lang w:val="ru-RU" w:eastAsia="fa-IR" w:bidi="fa-IR"/>
        </w:rPr>
        <w:t xml:space="preserve">1. Утвердить </w:t>
      </w:r>
      <w:r w:rsidR="00D52D6F" w:rsidRPr="00E412F6">
        <w:rPr>
          <w:lang w:val="ru-RU" w:eastAsia="fa-IR" w:bidi="fa-IR"/>
        </w:rPr>
        <w:t>ежегодный план контрольно-надзорных мероприятий в рамках муниципального земельного контроля 2022 год</w:t>
      </w:r>
      <w:r w:rsidR="00E412F6" w:rsidRPr="00E412F6">
        <w:rPr>
          <w:lang w:val="ru-RU" w:eastAsia="fa-IR" w:bidi="fa-IR"/>
        </w:rPr>
        <w:t xml:space="preserve"> в границах Западнодвинского муницип</w:t>
      </w:r>
      <w:r w:rsidR="008F0A9D">
        <w:rPr>
          <w:lang w:val="ru-RU" w:eastAsia="fa-IR" w:bidi="fa-IR"/>
        </w:rPr>
        <w:t>ального округа Тверской области (прилагается).</w:t>
      </w:r>
    </w:p>
    <w:p w:rsidR="006C5B44" w:rsidRPr="00E412F6" w:rsidRDefault="006C5B44" w:rsidP="008F0A9D">
      <w:pPr>
        <w:pStyle w:val="a4"/>
        <w:ind w:firstLine="708"/>
        <w:rPr>
          <w:lang w:val="ru-RU"/>
        </w:rPr>
      </w:pPr>
      <w:r w:rsidRPr="00E412F6">
        <w:rPr>
          <w:lang w:val="ru-RU"/>
        </w:rPr>
        <w:t>2.</w:t>
      </w:r>
      <w:r w:rsidR="00D52D6F" w:rsidRPr="00E412F6">
        <w:rPr>
          <w:lang w:val="ru-RU"/>
        </w:rPr>
        <w:t xml:space="preserve">Опубликовать настоящее </w:t>
      </w:r>
      <w:r w:rsidR="003B7589" w:rsidRPr="00E412F6">
        <w:rPr>
          <w:lang w:val="ru-RU"/>
        </w:rPr>
        <w:t xml:space="preserve">Постановление в газете «Авангард» </w:t>
      </w:r>
      <w:r w:rsidR="008F0A9D">
        <w:rPr>
          <w:lang w:val="ru-RU"/>
        </w:rPr>
        <w:t>и р</w:t>
      </w:r>
      <w:r w:rsidR="003B7589" w:rsidRPr="00E412F6">
        <w:rPr>
          <w:lang w:val="ru-RU"/>
        </w:rPr>
        <w:t xml:space="preserve">азместить на официальном сайте Западнодвинского </w:t>
      </w:r>
      <w:r w:rsidR="008F0A9D">
        <w:rPr>
          <w:lang w:val="ru-RU"/>
        </w:rPr>
        <w:t>муниципального округа</w:t>
      </w:r>
      <w:r w:rsidR="003B7589" w:rsidRPr="00E412F6">
        <w:rPr>
          <w:lang w:val="ru-RU"/>
        </w:rPr>
        <w:t xml:space="preserve"> Тверской области в информационно-коммуникационной сети «Интернет».</w:t>
      </w:r>
    </w:p>
    <w:p w:rsidR="006C5B44" w:rsidRDefault="006C5B44" w:rsidP="006C5B44">
      <w:pPr>
        <w:pStyle w:val="a4"/>
        <w:rPr>
          <w:sz w:val="26"/>
          <w:szCs w:val="26"/>
          <w:lang w:val="ru-RU"/>
        </w:rPr>
      </w:pPr>
    </w:p>
    <w:p w:rsidR="00683A22" w:rsidRDefault="00683A22" w:rsidP="006C5B44">
      <w:pPr>
        <w:pStyle w:val="a4"/>
        <w:rPr>
          <w:sz w:val="26"/>
          <w:szCs w:val="26"/>
          <w:lang w:val="ru-RU"/>
        </w:rPr>
      </w:pPr>
    </w:p>
    <w:p w:rsidR="00683A22" w:rsidRDefault="00683A22" w:rsidP="006C5B44">
      <w:pPr>
        <w:pStyle w:val="a4"/>
        <w:rPr>
          <w:sz w:val="26"/>
          <w:szCs w:val="26"/>
          <w:lang w:val="ru-RU"/>
        </w:rPr>
      </w:pPr>
    </w:p>
    <w:p w:rsidR="008F0A9D" w:rsidRDefault="008F0A9D" w:rsidP="006C5B44">
      <w:pPr>
        <w:pStyle w:val="a4"/>
        <w:rPr>
          <w:sz w:val="26"/>
          <w:szCs w:val="26"/>
          <w:lang w:val="ru-RU"/>
        </w:rPr>
      </w:pPr>
    </w:p>
    <w:p w:rsidR="00456D64" w:rsidRPr="00456D64" w:rsidRDefault="00456D64" w:rsidP="00683A22">
      <w:pPr>
        <w:pStyle w:val="a4"/>
        <w:ind w:left="284"/>
        <w:rPr>
          <w:sz w:val="26"/>
          <w:szCs w:val="26"/>
          <w:lang w:val="ru-RU"/>
        </w:rPr>
      </w:pPr>
      <w:r w:rsidRPr="00456D64">
        <w:rPr>
          <w:sz w:val="26"/>
          <w:szCs w:val="26"/>
          <w:lang w:val="ru-RU"/>
        </w:rPr>
        <w:t>Временно исполняющий полномочия</w:t>
      </w:r>
    </w:p>
    <w:p w:rsidR="006C5B44" w:rsidRPr="00456D64" w:rsidRDefault="00456D64" w:rsidP="00683A22">
      <w:pPr>
        <w:pStyle w:val="a4"/>
        <w:ind w:left="284"/>
        <w:rPr>
          <w:sz w:val="26"/>
          <w:szCs w:val="26"/>
          <w:lang w:val="ru-RU"/>
        </w:rPr>
      </w:pPr>
      <w:r w:rsidRPr="00456D64">
        <w:rPr>
          <w:sz w:val="26"/>
          <w:szCs w:val="26"/>
          <w:lang w:val="ru-RU"/>
        </w:rPr>
        <w:t xml:space="preserve"> главы </w:t>
      </w:r>
      <w:r w:rsidR="006C5B44" w:rsidRPr="00456D64">
        <w:rPr>
          <w:sz w:val="26"/>
          <w:szCs w:val="26"/>
          <w:lang w:val="ru-RU"/>
        </w:rPr>
        <w:t>Западнодвинского района</w:t>
      </w:r>
      <w:r w:rsidR="006C5B44" w:rsidRPr="00456D64">
        <w:rPr>
          <w:sz w:val="26"/>
          <w:szCs w:val="26"/>
          <w:lang w:val="ru-RU"/>
        </w:rPr>
        <w:tab/>
      </w:r>
      <w:r w:rsidR="006C5B44" w:rsidRPr="00456D64">
        <w:rPr>
          <w:sz w:val="26"/>
          <w:szCs w:val="26"/>
          <w:lang w:val="ru-RU"/>
        </w:rPr>
        <w:tab/>
      </w:r>
      <w:bookmarkStart w:id="0" w:name="_GoBack"/>
      <w:bookmarkEnd w:id="0"/>
      <w:r w:rsidR="006C5B44" w:rsidRPr="00456D64">
        <w:rPr>
          <w:sz w:val="26"/>
          <w:szCs w:val="26"/>
          <w:lang w:val="ru-RU"/>
        </w:rPr>
        <w:t xml:space="preserve">    О.А. Голубева</w:t>
      </w:r>
    </w:p>
    <w:p w:rsidR="006C5B44" w:rsidRDefault="006C5B44" w:rsidP="006C5B44">
      <w:pPr>
        <w:adjustRightInd w:val="0"/>
        <w:ind w:left="6237"/>
        <w:outlineLvl w:val="0"/>
      </w:pPr>
    </w:p>
    <w:p w:rsidR="006C5B44" w:rsidRDefault="006C5B44" w:rsidP="00FC671C">
      <w:pPr>
        <w:jc w:val="center"/>
        <w:rPr>
          <w:b/>
          <w:sz w:val="28"/>
          <w:szCs w:val="28"/>
        </w:rPr>
      </w:pPr>
    </w:p>
    <w:sectPr w:rsidR="006C5B44" w:rsidSect="005A0F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71C"/>
    <w:rsid w:val="000D18C4"/>
    <w:rsid w:val="0015264D"/>
    <w:rsid w:val="001A21BE"/>
    <w:rsid w:val="001A6CB0"/>
    <w:rsid w:val="001D148E"/>
    <w:rsid w:val="001E4EC0"/>
    <w:rsid w:val="002A7C67"/>
    <w:rsid w:val="003B7589"/>
    <w:rsid w:val="00456D64"/>
    <w:rsid w:val="00514A93"/>
    <w:rsid w:val="005D5B26"/>
    <w:rsid w:val="00683A22"/>
    <w:rsid w:val="006A3EBF"/>
    <w:rsid w:val="006C5B44"/>
    <w:rsid w:val="006E05E2"/>
    <w:rsid w:val="00724C2F"/>
    <w:rsid w:val="008041C8"/>
    <w:rsid w:val="008307CC"/>
    <w:rsid w:val="00852FAC"/>
    <w:rsid w:val="008F0A9D"/>
    <w:rsid w:val="009472F9"/>
    <w:rsid w:val="009B0004"/>
    <w:rsid w:val="009C18F3"/>
    <w:rsid w:val="009D26D6"/>
    <w:rsid w:val="00A160C8"/>
    <w:rsid w:val="00AA1645"/>
    <w:rsid w:val="00AF2AA5"/>
    <w:rsid w:val="00CC148C"/>
    <w:rsid w:val="00D00EF2"/>
    <w:rsid w:val="00D166A3"/>
    <w:rsid w:val="00D2118B"/>
    <w:rsid w:val="00D430DC"/>
    <w:rsid w:val="00D52D6F"/>
    <w:rsid w:val="00D85323"/>
    <w:rsid w:val="00E370DC"/>
    <w:rsid w:val="00E412F6"/>
    <w:rsid w:val="00FA3E84"/>
    <w:rsid w:val="00FC671C"/>
    <w:rsid w:val="00FE0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B44"/>
    <w:pPr>
      <w:keepNext/>
      <w:autoSpaceDE/>
      <w:autoSpaceDN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1C"/>
    <w:pPr>
      <w:autoSpaceDE/>
      <w:autoSpaceDN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FC6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B4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C5B4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2">
    <w:name w:val="Body Text Indent 2"/>
    <w:basedOn w:val="a"/>
    <w:link w:val="20"/>
    <w:rsid w:val="006C5B44"/>
    <w:pPr>
      <w:autoSpaceDE/>
      <w:autoSpaceDN/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C5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A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A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Елена</dc:creator>
  <cp:lastModifiedBy>1</cp:lastModifiedBy>
  <cp:revision>3</cp:revision>
  <cp:lastPrinted>2021-12-23T14:09:00Z</cp:lastPrinted>
  <dcterms:created xsi:type="dcterms:W3CDTF">2021-12-23T14:10:00Z</dcterms:created>
  <dcterms:modified xsi:type="dcterms:W3CDTF">2022-01-13T09:04:00Z</dcterms:modified>
</cp:coreProperties>
</file>