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37" w:rsidRPr="00DA049A" w:rsidRDefault="00F50237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049A">
        <w:rPr>
          <w:rFonts w:ascii="Times New Roman" w:eastAsia="Times New Roman" w:hAnsi="Times New Roman" w:cs="Times New Roman"/>
          <w:b/>
          <w:sz w:val="32"/>
          <w:szCs w:val="32"/>
        </w:rPr>
        <w:t>РФ</w:t>
      </w:r>
    </w:p>
    <w:p w:rsidR="009D4A6E" w:rsidRPr="00DA049A" w:rsidRDefault="009D4A6E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049A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ЗАПАДНОДВИНСКОГО РАЙОНА </w:t>
      </w:r>
    </w:p>
    <w:p w:rsidR="009D4A6E" w:rsidRPr="00DA049A" w:rsidRDefault="009D4A6E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049A">
        <w:rPr>
          <w:rFonts w:ascii="Times New Roman" w:eastAsia="Times New Roman" w:hAnsi="Times New Roman" w:cs="Times New Roman"/>
          <w:b/>
          <w:sz w:val="32"/>
          <w:szCs w:val="32"/>
        </w:rPr>
        <w:t>ТВЕРСКОЙ ОБЛАСТИ</w:t>
      </w:r>
    </w:p>
    <w:p w:rsidR="009D4A6E" w:rsidRPr="00DA049A" w:rsidRDefault="009D4A6E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4A6E" w:rsidRPr="00DA049A" w:rsidRDefault="00287DAC" w:rsidP="009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049A">
        <w:rPr>
          <w:rFonts w:ascii="Times New Roman" w:eastAsia="Times New Roman" w:hAnsi="Times New Roman" w:cs="Times New Roman"/>
          <w:b/>
          <w:sz w:val="32"/>
          <w:szCs w:val="32"/>
        </w:rPr>
        <w:t>ПОСТАНОВЛЕН</w:t>
      </w:r>
      <w:r w:rsidR="009D4A6E" w:rsidRPr="00DA049A">
        <w:rPr>
          <w:rFonts w:ascii="Times New Roman" w:eastAsia="Times New Roman" w:hAnsi="Times New Roman" w:cs="Times New Roman"/>
          <w:b/>
          <w:sz w:val="32"/>
          <w:szCs w:val="32"/>
        </w:rPr>
        <w:t>ИЕ</w:t>
      </w:r>
    </w:p>
    <w:p w:rsidR="009D4A6E" w:rsidRPr="00DA049A" w:rsidRDefault="009D4A6E" w:rsidP="009D4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6E" w:rsidRPr="00DA049A" w:rsidRDefault="00F50237" w:rsidP="009D4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12.03.</w:t>
      </w:r>
      <w:r w:rsidR="009D4A6E" w:rsidRPr="00DA049A">
        <w:rPr>
          <w:rFonts w:ascii="Times New Roman" w:eastAsia="Times New Roman" w:hAnsi="Times New Roman" w:cs="Times New Roman"/>
          <w:b/>
          <w:sz w:val="28"/>
          <w:szCs w:val="28"/>
        </w:rPr>
        <w:t xml:space="preserve">2021 </w:t>
      </w: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</w:t>
      </w:r>
      <w:r w:rsidR="009D4A6E" w:rsidRPr="00DA049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9D4A6E" w:rsidRPr="00DA049A"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 w:rsidR="009D4A6E" w:rsidRPr="00DA049A">
        <w:rPr>
          <w:rFonts w:ascii="Times New Roman" w:eastAsia="Times New Roman" w:hAnsi="Times New Roman" w:cs="Times New Roman"/>
          <w:b/>
          <w:sz w:val="28"/>
          <w:szCs w:val="28"/>
        </w:rPr>
        <w:t xml:space="preserve">ападная Двина                       № </w:t>
      </w: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9D4A6E" w:rsidRPr="00DA049A" w:rsidRDefault="009D4A6E" w:rsidP="0003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6E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</w:t>
      </w:r>
      <w:r w:rsidR="009D4A6E" w:rsidRPr="00DA049A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</w:t>
      </w:r>
      <w:r w:rsidRPr="00DA049A">
        <w:rPr>
          <w:rFonts w:ascii="Times New Roman" w:eastAsia="Times New Roman" w:hAnsi="Times New Roman" w:cs="Times New Roman"/>
          <w:b/>
          <w:sz w:val="24"/>
          <w:szCs w:val="24"/>
        </w:rPr>
        <w:t>й комиссии</w:t>
      </w:r>
    </w:p>
    <w:p w:rsidR="009D4A6E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регулированию </w:t>
      </w:r>
      <w:proofErr w:type="gramStart"/>
      <w:r w:rsidRPr="00DA049A">
        <w:rPr>
          <w:rFonts w:ascii="Times New Roman" w:eastAsia="Times New Roman" w:hAnsi="Times New Roman" w:cs="Times New Roman"/>
          <w:b/>
          <w:sz w:val="24"/>
          <w:szCs w:val="24"/>
        </w:rPr>
        <w:t>социально-трудовых</w:t>
      </w:r>
      <w:proofErr w:type="gramEnd"/>
    </w:p>
    <w:p w:rsidR="00034E4B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отношений</w:t>
      </w:r>
    </w:p>
    <w:p w:rsidR="00034E4B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4E4B" w:rsidRPr="00DA049A" w:rsidRDefault="009D4A6E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34E4B" w:rsidRPr="00DA04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ст.35. 1 Трудового кодекса Российской Федерации,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Законом Тверской области от 09.01.2004 № 04-ЗО «О трехсторонних комиссиях по регулированию социально-трудовых отношений в Тверской области" для регулирования социально-трудовых отношений с целью выработки общих принципов и решения для социально-экономического развития муниципального образования Западнодвинский муниципальный округ Тверской области</w:t>
      </w:r>
      <w:r w:rsidR="007A3AD4" w:rsidRPr="00DA049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Западнодвинского района Тверской области </w:t>
      </w:r>
      <w:r w:rsidR="007A3AD4" w:rsidRPr="00DA049A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034E4B" w:rsidRPr="00DA049A" w:rsidRDefault="00034E4B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</w:t>
      </w:r>
      <w:r w:rsidR="009D4A6E" w:rsidRPr="00DA049A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регулированию социально-трудовых</w:t>
      </w:r>
      <w:r w:rsidR="00F50237" w:rsidRPr="00DA049A">
        <w:rPr>
          <w:rFonts w:ascii="Times New Roman" w:eastAsia="Times New Roman" w:hAnsi="Times New Roman" w:cs="Times New Roman"/>
          <w:sz w:val="28"/>
          <w:szCs w:val="28"/>
        </w:rPr>
        <w:t xml:space="preserve"> отношений согласно приложению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34E4B" w:rsidRPr="00DA049A" w:rsidRDefault="00034E4B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</w:t>
      </w:r>
      <w:r w:rsidR="009D4A6E" w:rsidRPr="00DA049A">
        <w:rPr>
          <w:rFonts w:ascii="Times New Roman" w:eastAsia="Times New Roman" w:hAnsi="Times New Roman" w:cs="Times New Roman"/>
          <w:sz w:val="28"/>
          <w:szCs w:val="28"/>
        </w:rPr>
        <w:t>межведомственно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й комиссии по регулированию социально-трудовых</w:t>
      </w:r>
      <w:r w:rsidR="00F50237" w:rsidRPr="00DA049A">
        <w:rPr>
          <w:rFonts w:ascii="Times New Roman" w:eastAsia="Times New Roman" w:hAnsi="Times New Roman" w:cs="Times New Roman"/>
          <w:sz w:val="28"/>
          <w:szCs w:val="28"/>
        </w:rPr>
        <w:t xml:space="preserve"> отношений согласно приложению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34E4B" w:rsidRPr="00DA049A" w:rsidRDefault="00034E4B" w:rsidP="009D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3. Назначить 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>Малышев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., заместителя главы администрации района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, координатором 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>межведомственно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й комиссии по регулированию социально-трудовых отношений.</w:t>
      </w:r>
    </w:p>
    <w:p w:rsidR="000420D2" w:rsidRPr="00DA049A" w:rsidRDefault="00034E4B" w:rsidP="0004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Западнодвинского района</w:t>
      </w:r>
      <w:r w:rsidR="00F50237" w:rsidRPr="00DA049A">
        <w:rPr>
          <w:rFonts w:ascii="Times New Roman" w:eastAsia="Times New Roman" w:hAnsi="Times New Roman" w:cs="Times New Roman"/>
          <w:sz w:val="28"/>
          <w:szCs w:val="28"/>
        </w:rPr>
        <w:t xml:space="preserve"> от 01 августа 2011 года № 192 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 xml:space="preserve">"О создании межведомственной комиссии" </w:t>
      </w:r>
      <w:r w:rsidR="000420D2" w:rsidRPr="00DA049A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287DAC" w:rsidRPr="00DA049A">
        <w:rPr>
          <w:rFonts w:ascii="Times New Roman" w:eastAsia="Times New Roman" w:hAnsi="Times New Roman" w:cs="Times New Roman"/>
          <w:sz w:val="28"/>
          <w:szCs w:val="28"/>
        </w:rPr>
        <w:t>ть утратившим силу.</w:t>
      </w:r>
    </w:p>
    <w:p w:rsidR="000420D2" w:rsidRPr="00DA049A" w:rsidRDefault="00287DAC" w:rsidP="0004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r w:rsidR="000420D2" w:rsidRPr="00DA04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районной газете «Авангард» и  на сайте администрации Западнодвинского района в  информационно-телекоммуникационной сети Интернет.</w:t>
      </w:r>
    </w:p>
    <w:p w:rsidR="00034E4B" w:rsidRPr="00DA049A" w:rsidRDefault="00034E4B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A049A">
        <w:rPr>
          <w:rFonts w:ascii="Segoe UI" w:eastAsia="Times New Roman" w:hAnsi="Segoe UI" w:cs="Segoe UI"/>
          <w:sz w:val="24"/>
          <w:szCs w:val="24"/>
        </w:rPr>
        <w:t> </w:t>
      </w:r>
    </w:p>
    <w:p w:rsidR="00034E4B" w:rsidRPr="00DA049A" w:rsidRDefault="00034E4B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A049A">
        <w:rPr>
          <w:rFonts w:ascii="Segoe UI" w:eastAsia="Times New Roman" w:hAnsi="Segoe UI" w:cs="Segoe UI"/>
          <w:sz w:val="24"/>
          <w:szCs w:val="24"/>
        </w:rPr>
        <w:t> </w:t>
      </w:r>
    </w:p>
    <w:p w:rsidR="00F50237" w:rsidRPr="00DA049A" w:rsidRDefault="00F50237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F502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A049A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F50237" w:rsidRPr="00DA049A" w:rsidRDefault="00F50237" w:rsidP="00F502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0D2" w:rsidRPr="00DA049A">
        <w:rPr>
          <w:rFonts w:ascii="Times New Roman" w:eastAsia="Times New Roman" w:hAnsi="Times New Roman" w:cs="Times New Roman"/>
          <w:sz w:val="28"/>
          <w:szCs w:val="28"/>
        </w:rPr>
        <w:t>лавы Западнодвинского ра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йона              </w:t>
      </w:r>
      <w:bookmarkStart w:id="0" w:name="_GoBack"/>
      <w:bookmarkEnd w:id="0"/>
      <w:r w:rsidR="000420D2" w:rsidRPr="00DA049A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Голубева</w:t>
      </w:r>
    </w:p>
    <w:p w:rsidR="00034E4B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E4B" w:rsidRPr="00DA049A" w:rsidRDefault="00034E4B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34E4B" w:rsidRPr="00DA049A" w:rsidRDefault="00034E4B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34E4B" w:rsidRPr="00DA049A" w:rsidRDefault="00034E4B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237" w:rsidRPr="00DA049A" w:rsidRDefault="00F50237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237" w:rsidRPr="00DA049A" w:rsidRDefault="00F50237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4E4B" w:rsidRPr="00DA049A" w:rsidRDefault="00F50237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34E4B" w:rsidRPr="00DA049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34E4B" w:rsidRPr="00DA049A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20D2" w:rsidRPr="00DA049A">
        <w:rPr>
          <w:rFonts w:ascii="Times New Roman" w:eastAsia="Times New Roman" w:hAnsi="Times New Roman" w:cs="Times New Roman"/>
          <w:sz w:val="24"/>
          <w:szCs w:val="24"/>
        </w:rPr>
        <w:t>постановле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>нию администрации</w:t>
      </w:r>
    </w:p>
    <w:p w:rsidR="00034E4B" w:rsidRPr="00DA049A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>Западнодвинского района</w:t>
      </w:r>
    </w:p>
    <w:p w:rsidR="00034E4B" w:rsidRPr="00DA049A" w:rsidRDefault="00034E4B" w:rsidP="00034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0237" w:rsidRPr="00DA049A">
        <w:rPr>
          <w:rFonts w:ascii="Times New Roman" w:eastAsia="Times New Roman" w:hAnsi="Times New Roman" w:cs="Times New Roman"/>
          <w:sz w:val="24"/>
          <w:szCs w:val="24"/>
        </w:rPr>
        <w:t>12.03.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50237" w:rsidRPr="00DA049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50237" w:rsidRPr="00DA049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034E4B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4E4B" w:rsidRPr="00DA049A" w:rsidRDefault="00034E4B" w:rsidP="0003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E265E3" w:rsidRPr="00DA049A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РЕГУЛИРОВАНИЮ СОЦИАЛЬНО-ТРУДОВЫХ ОТНОШЕНИЙ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br/>
      </w:r>
      <w:r w:rsidRPr="00DA049A">
        <w:rPr>
          <w:rFonts w:ascii="Times New Roman" w:eastAsia="Times New Roman" w:hAnsi="Times New Roman" w:cs="Times New Roman"/>
          <w:sz w:val="28"/>
          <w:szCs w:val="28"/>
        </w:rPr>
        <w:br/>
      </w:r>
      <w:r w:rsidR="007863F4" w:rsidRPr="00DA049A">
        <w:rPr>
          <w:rFonts w:ascii="Times New Roman" w:eastAsia="Times New Roman" w:hAnsi="Times New Roman" w:cs="Times New Roman"/>
          <w:b/>
          <w:sz w:val="28"/>
          <w:szCs w:val="28"/>
        </w:rPr>
        <w:t>Глава 1.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</w:t>
      </w:r>
    </w:p>
    <w:p w:rsidR="000420D2" w:rsidRPr="00DA049A" w:rsidRDefault="000420D2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E4B" w:rsidRPr="00DA049A" w:rsidRDefault="00034E4B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265E3" w:rsidRPr="00DA049A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комиссия по регулированию социально-трудовых отношений в муниципальном образовании Западнодвинский муниципальный округ Тверской области (далее - комиссия) является постоянно действующим органом, образованным в соответствии со ст.35. 1 Трудового кодекса Российской Федерации, Законом Тверской области от 09.01.2004 № 0</w:t>
      </w:r>
      <w:r w:rsidR="00155F98" w:rsidRPr="00DA04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-ЗО «О трехсторонних комиссиях по регулированию социально-трудовых отношений в Тверской области"</w:t>
      </w:r>
      <w:r w:rsidR="005F2980"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 xml:space="preserve">1.2.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Комиссия формируется Главой </w:t>
      </w:r>
      <w:r w:rsidRPr="00DA049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района  на основании пре</w:t>
      </w:r>
      <w:r w:rsidRPr="00DA049A">
        <w:rPr>
          <w:rFonts w:ascii="Times New Roman" w:hAnsi="Times New Roman" w:cs="Times New Roman"/>
          <w:sz w:val="28"/>
          <w:szCs w:val="28"/>
        </w:rPr>
        <w:t>дложений организаций профсоюзов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работодателей и администрации </w:t>
      </w:r>
      <w:r w:rsidRPr="00DA049A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на паритетной основе.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1.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3. Комиссия действует на основе добровольности, равноправия, взаимной ответственности в соответствии со своими полномочиями.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Глава 2. Состав Комиссии</w:t>
      </w:r>
    </w:p>
    <w:p w:rsidR="000420D2" w:rsidRPr="00DA049A" w:rsidRDefault="000420D2" w:rsidP="0078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2.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1. Комиссия является постоянно действующим органом, обеспечивающим социальное партнерство вмуниципальном </w:t>
      </w:r>
      <w:proofErr w:type="gramStart"/>
      <w:r w:rsidRPr="00DA049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Западнодвинский муниципальный округ Тверской области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 xml:space="preserve"> (далее - Западнодвинский муниципальный округ)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и состоит из представителей администрации муниципального образования, организаций профсоюзов</w:t>
      </w:r>
      <w:r w:rsidRPr="00DA049A">
        <w:rPr>
          <w:rFonts w:ascii="Times New Roman" w:hAnsi="Times New Roman" w:cs="Times New Roman"/>
          <w:sz w:val="28"/>
          <w:szCs w:val="28"/>
        </w:rPr>
        <w:t>,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DA049A">
        <w:rPr>
          <w:rFonts w:ascii="Times New Roman" w:hAnsi="Times New Roman" w:cs="Times New Roman"/>
          <w:sz w:val="28"/>
          <w:szCs w:val="28"/>
        </w:rPr>
        <w:t xml:space="preserve"> и общественных объединений.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A049A">
        <w:rPr>
          <w:rFonts w:ascii="Times New Roman" w:hAnsi="Times New Roman" w:cs="Times New Roman"/>
          <w:sz w:val="28"/>
          <w:szCs w:val="28"/>
        </w:rPr>
        <w:t>2.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Представительство сторон Комиссии определяется каждой стороной самостоятельно и не может превышать 15 человек от каждой стороны.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2.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3. Создание Комиссии и замена ее членов осуществляется </w:t>
      </w:r>
      <w:r w:rsidR="000420D2" w:rsidRPr="00DA049A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DA049A">
        <w:rPr>
          <w:rFonts w:ascii="Times New Roman" w:hAnsi="Times New Roman" w:cs="Times New Roman"/>
          <w:sz w:val="28"/>
          <w:szCs w:val="28"/>
        </w:rPr>
        <w:t>е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0420D2" w:rsidRPr="00DA049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A049A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организаций профсоюзов, объединений работодателей и администрации </w:t>
      </w:r>
      <w:r w:rsidRPr="00DA049A">
        <w:rPr>
          <w:rFonts w:ascii="Times New Roman" w:hAnsi="Times New Roman" w:cs="Times New Roman"/>
          <w:sz w:val="28"/>
          <w:szCs w:val="28"/>
        </w:rPr>
        <w:t>Западнодвинск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237" w:rsidRPr="00DA049A">
        <w:rPr>
          <w:rFonts w:ascii="Times New Roman" w:hAnsi="Times New Roman" w:cs="Times New Roman"/>
          <w:sz w:val="28"/>
          <w:szCs w:val="28"/>
        </w:rPr>
        <w:t>го района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Глава 3. Основные задачи Комиссии</w:t>
      </w:r>
    </w:p>
    <w:p w:rsidR="00A87B86" w:rsidRPr="00DA049A" w:rsidRDefault="00A87B86" w:rsidP="0078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3.1.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проектов нормативных правовых актов в сфере социально-трудовых отношений и подготовка предложений по их принятию</w:t>
      </w:r>
      <w:r w:rsidRPr="00DA049A">
        <w:rPr>
          <w:rFonts w:ascii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7B86" w:rsidRPr="00DA049A">
        <w:rPr>
          <w:rFonts w:ascii="Times New Roman" w:hAnsi="Times New Roman" w:cs="Times New Roman"/>
          <w:sz w:val="28"/>
          <w:szCs w:val="28"/>
        </w:rPr>
        <w:t>2.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Содействие договорному регулированию в сфере социально-трудовых отношений на территории муниципального образования, оказание практической и методической помощи работодателям по вопросам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коллективных договоров, отраслевых территориальных соглашений.</w:t>
      </w:r>
    </w:p>
    <w:p w:rsidR="007863F4" w:rsidRPr="00DA049A" w:rsidRDefault="00A87B86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3.3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>. Урегулирование разногласий, возникающих при заключении и реализации территориального соглашения, отраслевых территориальных соглашений, коллективных договоров, действующих на территории</w:t>
      </w:r>
      <w:r w:rsidRPr="00DA049A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DA049A">
        <w:rPr>
          <w:rFonts w:ascii="Times New Roman" w:hAnsi="Times New Roman" w:cs="Times New Roman"/>
          <w:sz w:val="28"/>
          <w:szCs w:val="28"/>
        </w:rPr>
        <w:t>округа.</w:t>
      </w:r>
    </w:p>
    <w:p w:rsidR="007863F4" w:rsidRPr="00DA049A" w:rsidRDefault="00A87B86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3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049A">
        <w:rPr>
          <w:rFonts w:ascii="Times New Roman" w:hAnsi="Times New Roman" w:cs="Times New Roman"/>
          <w:sz w:val="28"/>
          <w:szCs w:val="28"/>
        </w:rPr>
        <w:t>4.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 xml:space="preserve"> Выявление и предупреждение причин возникновения конфликтных ситуаций в социально-трудовой сфере. </w:t>
      </w:r>
    </w:p>
    <w:p w:rsidR="007863F4" w:rsidRPr="00DA049A" w:rsidRDefault="00A87B86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3.5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>. Участие в урегулировании трудовых споров.</w:t>
      </w:r>
    </w:p>
    <w:p w:rsidR="007863F4" w:rsidRPr="00DA049A" w:rsidRDefault="00A87B86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3.6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позиций сторон по основным направлениям социальной политики на территории </w:t>
      </w:r>
      <w:r w:rsidRPr="00DA049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A049A">
        <w:rPr>
          <w:rFonts w:ascii="Times New Roman" w:hAnsi="Times New Roman" w:cs="Times New Roman"/>
          <w:sz w:val="28"/>
          <w:szCs w:val="28"/>
        </w:rPr>
        <w:t>округа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78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Глава 4. Права Комиссии</w:t>
      </w:r>
    </w:p>
    <w:p w:rsidR="007863F4" w:rsidRPr="00DA049A" w:rsidRDefault="00A87B86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4.</w:t>
      </w:r>
      <w:r w:rsidR="007863F4" w:rsidRPr="00DA049A">
        <w:rPr>
          <w:rFonts w:ascii="Times New Roman" w:eastAsia="Times New Roman" w:hAnsi="Times New Roman" w:cs="Times New Roman"/>
          <w:sz w:val="28"/>
          <w:szCs w:val="28"/>
        </w:rPr>
        <w:t>1. Комиссия имеет право: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1) приглашать для участия в работе Комиссии представителей органов местного самоуправления, представителей профсоюзов, представителей работодателей, не являющихся членами Комиссии, независимых экспертов, представителей других организаций,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2) создавать рабочие группы для подготовки материалов на заседания Комиссии,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DA04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своих решений.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4) вносить предложения в соответствующие инстанции о привлечении к ответственности лиц, не выполняющих обязательства, предусмотренные соглашениями, коллективными договорами.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5) принимать участие в подготовке проектов локальных правовых актов в сфере социально-трудовых отношений организаций, действующих на территории</w:t>
      </w:r>
      <w:r w:rsidR="00A87B86" w:rsidRPr="00DA049A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7B86" w:rsidRPr="00DA049A">
        <w:rPr>
          <w:rFonts w:ascii="Times New Roman" w:hAnsi="Times New Roman" w:cs="Times New Roman"/>
          <w:sz w:val="28"/>
          <w:szCs w:val="28"/>
        </w:rPr>
        <w:t>округа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6) вносить в </w:t>
      </w:r>
      <w:r w:rsidR="00A87B86" w:rsidRPr="00DA049A">
        <w:rPr>
          <w:rFonts w:ascii="Times New Roman" w:hAnsi="Times New Roman" w:cs="Times New Roman"/>
          <w:sz w:val="28"/>
          <w:szCs w:val="28"/>
        </w:rPr>
        <w:t>администрациюЗападнодвинского района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предоставлении организациям, заключившим коллективный договор (соглашение), преимущественного права на решение вопросов социально-экономического развития (размещение муниципальных заказов, содействие в кредитовании, предоставление льгот по местным налогам и сборам и других).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7) вносить предложения в рамках своей компетенции об отмене или приостановлении действия решения сторон – участников трехстороннего соглашения.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8) участвовать в разрешении конфликтных ситуаций и коллективных трудовых споров, возникающих в организациях, действующих на территории </w:t>
      </w:r>
      <w:r w:rsidR="00A87B86" w:rsidRPr="00DA049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87B86" w:rsidRPr="00DA049A">
        <w:rPr>
          <w:rFonts w:ascii="Times New Roman" w:hAnsi="Times New Roman" w:cs="Times New Roman"/>
          <w:sz w:val="28"/>
          <w:szCs w:val="28"/>
        </w:rPr>
        <w:t>округа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9) определять порядок подготовки проекта и заключения Территориального трехстороннего соглашения между администрацией </w:t>
      </w:r>
      <w:r w:rsidR="00A87B86" w:rsidRPr="00DA049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организациями профсоюзов и представителями работодателей </w:t>
      </w:r>
      <w:r w:rsidR="00A87B86" w:rsidRPr="00DA049A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87B86" w:rsidRPr="00DA049A">
        <w:rPr>
          <w:rFonts w:ascii="Times New Roman" w:hAnsi="Times New Roman" w:cs="Times New Roman"/>
          <w:sz w:val="28"/>
          <w:szCs w:val="28"/>
        </w:rPr>
        <w:t>округа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F4" w:rsidRPr="00DA049A" w:rsidRDefault="007863F4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0D2" w:rsidRPr="00DA049A" w:rsidRDefault="000420D2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0D2" w:rsidRPr="00DA049A" w:rsidRDefault="000420D2" w:rsidP="0078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6" w:rsidRPr="00DA049A" w:rsidRDefault="00A87B86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5. Организация деятельности Комиссии</w:t>
      </w:r>
    </w:p>
    <w:p w:rsidR="000420D2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0D2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1. Комиссия действует в соответствии с регламентом и планом работы, утвержденным координатором комиссии.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 xml:space="preserve">2. Деятельность Комиссии организует координатор, назначаемый Главой </w:t>
      </w:r>
      <w:r w:rsidR="00443316" w:rsidRPr="00DA049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3. Очередные заседания Комиссии проводятся не реже одного раза в квартал. По предложению координатора Комиссии или координатора одной из сторон могут проводиться внеочередные заседания Комиссии.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4. Заседание Комиссии правомочно при наличии не менее половины состава членов Комиссии от каждой из сторон.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5. Заседания Комиссии проводит координатор Комиссии либо поочередно координаторы сторон в случае отсутствия координатора Комиссии.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6. Заседания Комиссии оформляются протоколом.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7. Комиссия принимает свои решения открытым голосованием.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8. Решение считается принятым, если за него проголосовали все три стороны. Стороны принимают решение простым большинством голосов своих представителей, присутствующих на заседании.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9. При необходимости стороны вправе заменять своих представителей, о чем письменно уведомляют Комиссию.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10. Комиссия информирует население</w:t>
      </w:r>
      <w:r w:rsidR="00443316" w:rsidRPr="00DA049A"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443316" w:rsidRPr="00DA049A">
        <w:rPr>
          <w:rFonts w:ascii="Times New Roman" w:hAnsi="Times New Roman" w:cs="Times New Roman"/>
          <w:sz w:val="28"/>
          <w:szCs w:val="28"/>
        </w:rPr>
        <w:t>округа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 xml:space="preserve"> и участников социального партнерства через газету и другие средства массовой информации о результатах своей деятельности, в том числе о ходе подготовки, заключении и реализации Территориального трехстороннего соглашения.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 xml:space="preserve">11. Организационное и материально-техническое обеспечение деятельности Комиссии осуществляется администрацией </w:t>
      </w:r>
      <w:r w:rsidR="00443316" w:rsidRPr="00DA049A">
        <w:rPr>
          <w:rFonts w:ascii="Times New Roman" w:hAnsi="Times New Roman" w:cs="Times New Roman"/>
          <w:sz w:val="28"/>
          <w:szCs w:val="28"/>
        </w:rPr>
        <w:t>Западнодв</w:t>
      </w:r>
      <w:r w:rsidR="00F50237" w:rsidRPr="00DA049A">
        <w:rPr>
          <w:rFonts w:ascii="Times New Roman" w:hAnsi="Times New Roman" w:cs="Times New Roman"/>
          <w:sz w:val="28"/>
          <w:szCs w:val="28"/>
        </w:rPr>
        <w:t>инского района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6" w:rsidRPr="00DA049A" w:rsidRDefault="00A87B86" w:rsidP="00A8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B86" w:rsidRPr="00DA049A" w:rsidRDefault="00A87B86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t>Глава 6. Координатор Комиссии и его полномочия</w:t>
      </w:r>
    </w:p>
    <w:p w:rsidR="000420D2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 xml:space="preserve">1. Координатор Комиссии назначается Главой </w:t>
      </w:r>
      <w:r w:rsidR="00443316" w:rsidRPr="00DA049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. Координатор Комиссии не является членом Комиссии.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2. Координатор Комиссии:</w:t>
      </w:r>
    </w:p>
    <w:p w:rsidR="00A87B86" w:rsidRPr="00DA049A" w:rsidRDefault="00A87B86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1) организует работу по планированию и осуществлению деятельности Комиссии,</w:t>
      </w:r>
    </w:p>
    <w:p w:rsidR="00A87B86" w:rsidRPr="00DA049A" w:rsidRDefault="00A87B86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2) обеспечивает взаимодействие членов Комиссии, содействует достижению согласия сторон при выработке совместных решений и мероприятия по их реализации,</w:t>
      </w:r>
    </w:p>
    <w:p w:rsidR="00A87B86" w:rsidRPr="00DA049A" w:rsidRDefault="000420D2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3. Координатор Комиссии не вмешивается в деятельность сторон и не принимает участия в голосовании.</w:t>
      </w:r>
    </w:p>
    <w:p w:rsidR="00A87B86" w:rsidRPr="00DA049A" w:rsidRDefault="00A87B86" w:rsidP="00A8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C5" w:rsidRPr="00DA049A" w:rsidRDefault="002E48C5" w:rsidP="00A8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C5" w:rsidRPr="00DA049A" w:rsidRDefault="002E48C5" w:rsidP="00A8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C5" w:rsidRPr="00DA049A" w:rsidRDefault="002E48C5" w:rsidP="00A87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B86" w:rsidRPr="00DA049A" w:rsidRDefault="00A87B86" w:rsidP="00A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7. Координаторы сторон и их полномочия</w:t>
      </w:r>
    </w:p>
    <w:p w:rsidR="002E48C5" w:rsidRPr="00DA049A" w:rsidRDefault="002E48C5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6" w:rsidRPr="00DA049A" w:rsidRDefault="002E48C5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1. Деятельность каждой из сторон организует координатор стороны. Координатор стороны является членом Комиссии и избирается каждой стороной самостоятельно.</w:t>
      </w:r>
    </w:p>
    <w:p w:rsidR="00A87B86" w:rsidRPr="00DA049A" w:rsidRDefault="002E48C5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87B86" w:rsidRPr="00DA049A">
        <w:rPr>
          <w:rFonts w:ascii="Times New Roman" w:eastAsia="Times New Roman" w:hAnsi="Times New Roman" w:cs="Times New Roman"/>
          <w:sz w:val="28"/>
          <w:szCs w:val="28"/>
        </w:rPr>
        <w:t>2. Координатор каждой из сторон:</w:t>
      </w:r>
    </w:p>
    <w:p w:rsidR="00A87B86" w:rsidRPr="00DA049A" w:rsidRDefault="00A87B86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1) вносит предложения координатору Комиссии для составления плана работы Комиссии.</w:t>
      </w:r>
    </w:p>
    <w:p w:rsidR="00A87B86" w:rsidRPr="00DA049A" w:rsidRDefault="00A87B86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2) доводит до сведения Комиссии решения стороны об изменениях персонального состава представителей стороны,</w:t>
      </w:r>
    </w:p>
    <w:p w:rsidR="00A87B86" w:rsidRPr="00DA049A" w:rsidRDefault="00A87B86" w:rsidP="00A8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3) организует совещание представителей стороны в целях уточнения их позиций по вопросам, внесенным на рассмотрение Комиссии,</w:t>
      </w:r>
    </w:p>
    <w:p w:rsidR="00A87B86" w:rsidRPr="00DA049A" w:rsidRDefault="00A87B86" w:rsidP="00A87B8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4) вносит предложение координатору Комиссии о </w:t>
      </w:r>
      <w:proofErr w:type="gramStart"/>
      <w:r w:rsidRPr="00DA049A">
        <w:rPr>
          <w:rFonts w:ascii="Times New Roman" w:eastAsia="Times New Roman" w:hAnsi="Times New Roman" w:cs="Times New Roman"/>
          <w:sz w:val="28"/>
          <w:szCs w:val="28"/>
        </w:rPr>
        <w:t>внеочередном</w:t>
      </w:r>
      <w:proofErr w:type="gramEnd"/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заседанииКомиссии.</w:t>
      </w:r>
    </w:p>
    <w:p w:rsidR="00A87B86" w:rsidRPr="00DA049A" w:rsidRDefault="00A87B86" w:rsidP="00A87B86">
      <w:pPr>
        <w:tabs>
          <w:tab w:val="left" w:pos="37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F4" w:rsidRPr="00DA049A" w:rsidRDefault="007863F4" w:rsidP="000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F98" w:rsidRPr="00DA049A" w:rsidRDefault="00155F98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55F98" w:rsidRPr="00DA049A" w:rsidRDefault="00155F98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155F98" w:rsidRPr="00DA049A" w:rsidRDefault="00155F98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420D2" w:rsidRPr="00DA049A" w:rsidRDefault="000420D2" w:rsidP="00034E4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34E4B" w:rsidRPr="00DA049A" w:rsidRDefault="00F50237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4E4B" w:rsidRPr="00DA049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34E4B" w:rsidRPr="00DA049A" w:rsidRDefault="00034E4B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20D2" w:rsidRPr="00DA049A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>ению администрации</w:t>
      </w:r>
    </w:p>
    <w:p w:rsidR="00034E4B" w:rsidRPr="00DA049A" w:rsidRDefault="00155F98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>Западнодвинск</w:t>
      </w:r>
      <w:r w:rsidR="00034E4B" w:rsidRPr="00DA049A">
        <w:rPr>
          <w:rFonts w:ascii="Times New Roman" w:eastAsia="Times New Roman" w:hAnsi="Times New Roman" w:cs="Times New Roman"/>
          <w:sz w:val="24"/>
          <w:szCs w:val="24"/>
        </w:rPr>
        <w:t>ого района</w:t>
      </w:r>
    </w:p>
    <w:p w:rsidR="00034E4B" w:rsidRPr="00DA049A" w:rsidRDefault="00034E4B" w:rsidP="00155F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0237" w:rsidRPr="00DA049A">
        <w:rPr>
          <w:rFonts w:ascii="Times New Roman" w:eastAsia="Times New Roman" w:hAnsi="Times New Roman" w:cs="Times New Roman"/>
          <w:sz w:val="24"/>
          <w:szCs w:val="24"/>
        </w:rPr>
        <w:t>12.03.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5F98" w:rsidRPr="00DA04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237" w:rsidRPr="00DA04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A04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50237" w:rsidRPr="00DA049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034E4B" w:rsidRPr="00DA049A" w:rsidRDefault="00034E4B" w:rsidP="0003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980" w:rsidRPr="00DA049A" w:rsidRDefault="005F2980" w:rsidP="0003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E4B" w:rsidRPr="00DA049A" w:rsidRDefault="00034E4B" w:rsidP="0015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2B5CFE" w:rsidRPr="00DA049A">
        <w:rPr>
          <w:rFonts w:ascii="Times New Roman" w:eastAsia="Times New Roman" w:hAnsi="Times New Roman" w:cs="Times New Roman"/>
          <w:sz w:val="28"/>
          <w:szCs w:val="28"/>
        </w:rPr>
        <w:t>МЕЖВЕДОМСТВЕННО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Й КОМИССИИ ПО РЕГУЛИРОВАНИЮ СОЦИАЛЬНО-ТРУДОВЫХ ОТНОШЕНИЙ</w:t>
      </w:r>
    </w:p>
    <w:p w:rsidR="00034E4B" w:rsidRPr="00DA049A" w:rsidRDefault="00034E4B" w:rsidP="006B1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3316" w:rsidRPr="00DA049A" w:rsidRDefault="00287DAC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Малышева Н.Н., заместитель главы администрации Западнодвинского района по социальным вопросам,</w:t>
      </w:r>
      <w:r w:rsidR="00DA0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316" w:rsidRPr="00DA049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670E69" w:rsidRPr="00DA049A">
        <w:rPr>
          <w:rFonts w:ascii="Times New Roman" w:hAnsi="Times New Roman" w:cs="Times New Roman"/>
          <w:sz w:val="28"/>
          <w:szCs w:val="28"/>
        </w:rPr>
        <w:t>межведомственно</w:t>
      </w:r>
      <w:r w:rsidR="00443316" w:rsidRPr="00DA049A">
        <w:rPr>
          <w:rFonts w:ascii="Times New Roman" w:hAnsi="Times New Roman" w:cs="Times New Roman"/>
          <w:sz w:val="28"/>
          <w:szCs w:val="28"/>
        </w:rPr>
        <w:t>й комиссии по регулированию социально-трудовых отношений в муниципальном образовании Западнодвинский муниципальный округ Тверской области</w:t>
      </w:r>
    </w:p>
    <w:p w:rsidR="006B1FFF" w:rsidRPr="00DA049A" w:rsidRDefault="006B1FFF" w:rsidP="006B1FFF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3316" w:rsidRPr="00DA049A" w:rsidRDefault="00443316" w:rsidP="006B1FFF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49A">
        <w:rPr>
          <w:rFonts w:ascii="Times New Roman" w:hAnsi="Times New Roman" w:cs="Times New Roman"/>
          <w:sz w:val="28"/>
          <w:szCs w:val="28"/>
          <w:u w:val="single"/>
        </w:rPr>
        <w:t>Сторона администрации:</w:t>
      </w:r>
    </w:p>
    <w:p w:rsidR="00034E4B" w:rsidRPr="00DA049A" w:rsidRDefault="00287DAC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Дроздова С.В., заместитель главы администрации Западнодвинского района по финансово-экономическим вопросам </w:t>
      </w:r>
      <w:r w:rsidR="00443316" w:rsidRPr="00DA049A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034E4B" w:rsidRPr="00DA049A">
        <w:rPr>
          <w:rFonts w:ascii="Times New Roman" w:eastAsia="Times New Roman" w:hAnsi="Times New Roman" w:cs="Times New Roman"/>
          <w:sz w:val="28"/>
          <w:szCs w:val="28"/>
        </w:rPr>
        <w:t xml:space="preserve">оординатор </w:t>
      </w:r>
      <w:r w:rsidR="00443316" w:rsidRPr="00DA049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867A5" w:rsidRPr="00DA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316" w:rsidRPr="00DA049A" w:rsidRDefault="00C867A5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Антонова С.В., заведующий</w:t>
      </w:r>
      <w:r w:rsidR="00DA0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отделом экономики, инвестиций и муниципального заказа администрации Западнодвинского района, секретарь комиссии;</w:t>
      </w:r>
    </w:p>
    <w:p w:rsidR="00C867A5" w:rsidRPr="00DA049A" w:rsidRDefault="00C867A5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49A">
        <w:rPr>
          <w:rFonts w:ascii="Times New Roman" w:eastAsia="Times New Roman" w:hAnsi="Times New Roman" w:cs="Times New Roman"/>
          <w:sz w:val="28"/>
          <w:szCs w:val="28"/>
        </w:rPr>
        <w:t>Гусарова</w:t>
      </w:r>
      <w:proofErr w:type="spellEnd"/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Я.Ю., юрист  администрации Западнодвинского района;</w:t>
      </w:r>
    </w:p>
    <w:p w:rsidR="00C867A5" w:rsidRPr="00DA049A" w:rsidRDefault="00C867A5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Мамченкова Т.А., и.о</w:t>
      </w:r>
      <w:proofErr w:type="gramStart"/>
      <w:r w:rsidRPr="00DA049A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DA049A">
        <w:rPr>
          <w:rFonts w:ascii="Times New Roman" w:eastAsia="Times New Roman" w:hAnsi="Times New Roman" w:cs="Times New Roman"/>
          <w:sz w:val="28"/>
          <w:szCs w:val="28"/>
        </w:rPr>
        <w:t>аведующего отделом образования администрации Западнодвинского района;</w:t>
      </w:r>
    </w:p>
    <w:p w:rsidR="00C867A5" w:rsidRPr="00DA049A" w:rsidRDefault="00C867A5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Зуева Н.И., руководитель Центра занятости по Западнодвинскому району </w:t>
      </w:r>
    </w:p>
    <w:p w:rsidR="006B1FFF" w:rsidRPr="00DA049A" w:rsidRDefault="006B1FFF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19" w:rsidRPr="00DA049A" w:rsidRDefault="009A5719" w:rsidP="006B1FFF">
      <w:pPr>
        <w:tabs>
          <w:tab w:val="left" w:pos="2025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49A">
        <w:rPr>
          <w:rFonts w:ascii="Times New Roman" w:hAnsi="Times New Roman" w:cs="Times New Roman"/>
          <w:sz w:val="28"/>
          <w:szCs w:val="28"/>
          <w:u w:val="single"/>
        </w:rPr>
        <w:t>Сторона работодателей:</w:t>
      </w:r>
    </w:p>
    <w:p w:rsidR="00C867A5" w:rsidRPr="00DA049A" w:rsidRDefault="009A5719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Тимофеев И.Г., директор ООО "Тандем" - координатор стороны;</w:t>
      </w:r>
    </w:p>
    <w:p w:rsidR="009A5719" w:rsidRPr="00DA049A" w:rsidRDefault="009A5719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Белоусова В.Г., индивидуальный предприниматель член совета предпринимателей Западнодвинского района;</w:t>
      </w:r>
    </w:p>
    <w:p w:rsidR="009A5719" w:rsidRPr="00DA049A" w:rsidRDefault="009A5719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Зуева О.В., директор ГБУ " Комплексного центра социального обслуживания населения" в Западнодвинском районе</w:t>
      </w:r>
    </w:p>
    <w:p w:rsidR="009A5719" w:rsidRPr="00DA049A" w:rsidRDefault="009A5719" w:rsidP="006B1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719" w:rsidRPr="00DA049A" w:rsidRDefault="009A5719" w:rsidP="006B1FFF">
      <w:pPr>
        <w:tabs>
          <w:tab w:val="left" w:pos="2025"/>
        </w:tabs>
        <w:spacing w:after="0" w:line="240" w:lineRule="auto"/>
        <w:ind w:left="1980" w:hanging="1980"/>
        <w:rPr>
          <w:rFonts w:ascii="Times New Roman" w:hAnsi="Times New Roman" w:cs="Times New Roman"/>
          <w:sz w:val="28"/>
          <w:szCs w:val="28"/>
          <w:u w:val="single"/>
        </w:rPr>
      </w:pPr>
      <w:r w:rsidRPr="00DA049A">
        <w:rPr>
          <w:rFonts w:ascii="Times New Roman" w:hAnsi="Times New Roman" w:cs="Times New Roman"/>
          <w:sz w:val="28"/>
          <w:szCs w:val="28"/>
          <w:u w:val="single"/>
        </w:rPr>
        <w:t>Сторона профсоюзов/ работников:</w:t>
      </w:r>
    </w:p>
    <w:p w:rsidR="009A5719" w:rsidRPr="00DA049A" w:rsidRDefault="009A5719" w:rsidP="006B1FFF">
      <w:pPr>
        <w:tabs>
          <w:tab w:val="left" w:pos="202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hAnsi="Times New Roman" w:cs="Times New Roman"/>
          <w:sz w:val="28"/>
          <w:szCs w:val="28"/>
        </w:rPr>
        <w:t>Осипова И.Б., учитель МБОУ "Западн</w:t>
      </w:r>
      <w:r w:rsidR="00F50237" w:rsidRPr="00DA049A">
        <w:rPr>
          <w:rFonts w:ascii="Times New Roman" w:hAnsi="Times New Roman" w:cs="Times New Roman"/>
          <w:sz w:val="28"/>
          <w:szCs w:val="28"/>
        </w:rPr>
        <w:t>о</w:t>
      </w:r>
      <w:r w:rsidRPr="00DA049A">
        <w:rPr>
          <w:rFonts w:ascii="Times New Roman" w:hAnsi="Times New Roman" w:cs="Times New Roman"/>
          <w:sz w:val="28"/>
          <w:szCs w:val="28"/>
        </w:rPr>
        <w:t xml:space="preserve">двинская СОШ №2", </w:t>
      </w:r>
      <w:r w:rsidRPr="00DA049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6B1FFF" w:rsidRPr="00DA049A" w:rsidRDefault="009A5719" w:rsidP="006B1FFF">
      <w:pPr>
        <w:tabs>
          <w:tab w:val="left" w:pos="202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районной организации профсоюза работников образования</w:t>
      </w:r>
      <w:r w:rsidR="006B1FFF" w:rsidRPr="00DA049A">
        <w:rPr>
          <w:rFonts w:ascii="Times New Roman" w:eastAsia="Times New Roman" w:hAnsi="Times New Roman" w:cs="Times New Roman"/>
          <w:sz w:val="28"/>
          <w:szCs w:val="28"/>
        </w:rPr>
        <w:t xml:space="preserve"> - координатор </w:t>
      </w:r>
    </w:p>
    <w:p w:rsidR="009A5719" w:rsidRPr="00DA049A" w:rsidRDefault="006B1FFF" w:rsidP="006B1FFF">
      <w:pPr>
        <w:tabs>
          <w:tab w:val="left" w:pos="202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9A5719" w:rsidRPr="00DA0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FFF" w:rsidRPr="00DA049A" w:rsidRDefault="006B1FFF" w:rsidP="006B1FFF">
      <w:pPr>
        <w:tabs>
          <w:tab w:val="left" w:pos="202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49A">
        <w:rPr>
          <w:rFonts w:ascii="Times New Roman" w:eastAsia="Times New Roman" w:hAnsi="Times New Roman" w:cs="Times New Roman"/>
          <w:sz w:val="28"/>
          <w:szCs w:val="28"/>
        </w:rPr>
        <w:t>Гультяева</w:t>
      </w:r>
      <w:proofErr w:type="spellEnd"/>
      <w:r w:rsidRPr="00DA049A">
        <w:rPr>
          <w:rFonts w:ascii="Times New Roman" w:eastAsia="Times New Roman" w:hAnsi="Times New Roman" w:cs="Times New Roman"/>
          <w:sz w:val="28"/>
          <w:szCs w:val="28"/>
        </w:rPr>
        <w:t xml:space="preserve"> Г.В., медсестра ГБУЗ "Западнодвинская ЦРБ", председатель</w:t>
      </w:r>
    </w:p>
    <w:p w:rsidR="006B1FFF" w:rsidRPr="00DA049A" w:rsidRDefault="006B1FFF" w:rsidP="006B1FFF">
      <w:pPr>
        <w:tabs>
          <w:tab w:val="left" w:pos="2025"/>
        </w:tabs>
        <w:spacing w:after="0" w:line="240" w:lineRule="auto"/>
        <w:ind w:left="1979" w:hanging="1979"/>
        <w:rPr>
          <w:rFonts w:ascii="Times New Roman" w:eastAsia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районной организации профсоюза работников  здравоохранения;</w:t>
      </w:r>
    </w:p>
    <w:p w:rsidR="009A5719" w:rsidRPr="00DA049A" w:rsidRDefault="009A5719" w:rsidP="006B1FFF">
      <w:pPr>
        <w:tabs>
          <w:tab w:val="left" w:pos="2025"/>
        </w:tabs>
        <w:spacing w:after="0" w:line="240" w:lineRule="auto"/>
        <w:ind w:left="1979" w:hanging="1979"/>
        <w:rPr>
          <w:rFonts w:ascii="Times New Roman" w:hAnsi="Times New Roman" w:cs="Times New Roman"/>
          <w:sz w:val="28"/>
          <w:szCs w:val="28"/>
        </w:rPr>
      </w:pPr>
      <w:r w:rsidRPr="00DA04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1FFF" w:rsidRPr="00DA049A">
        <w:rPr>
          <w:rFonts w:ascii="Times New Roman" w:eastAsia="Times New Roman" w:hAnsi="Times New Roman" w:cs="Times New Roman"/>
          <w:sz w:val="28"/>
          <w:szCs w:val="28"/>
        </w:rPr>
        <w:t>Широкова С.Е., представитель коллектив</w:t>
      </w:r>
      <w:proofErr w:type="gramStart"/>
      <w:r w:rsidR="006B1FFF" w:rsidRPr="00DA049A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6B1FFF" w:rsidRPr="00DA049A">
        <w:rPr>
          <w:rFonts w:ascii="Times New Roman" w:eastAsia="Times New Roman" w:hAnsi="Times New Roman" w:cs="Times New Roman"/>
          <w:sz w:val="28"/>
          <w:szCs w:val="28"/>
        </w:rPr>
        <w:t xml:space="preserve"> "СПК Улинский"</w:t>
      </w:r>
    </w:p>
    <w:p w:rsidR="009A5719" w:rsidRPr="009A5719" w:rsidRDefault="009A5719" w:rsidP="006B1FFF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AC4066" w:rsidRPr="00034E4B" w:rsidRDefault="00AC4066" w:rsidP="00034E4B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</w:rPr>
      </w:pPr>
    </w:p>
    <w:p w:rsidR="00034E4B" w:rsidRDefault="00034E4B" w:rsidP="00034E4B">
      <w:pPr>
        <w:spacing w:after="0" w:line="240" w:lineRule="auto"/>
        <w:rPr>
          <w:rFonts w:ascii="Segoe UI" w:eastAsia="Times New Roman" w:hAnsi="Segoe UI" w:cs="Segoe UI"/>
          <w:color w:val="3A4256"/>
          <w:sz w:val="24"/>
          <w:szCs w:val="24"/>
        </w:rPr>
      </w:pPr>
      <w:r w:rsidRPr="00034E4B">
        <w:rPr>
          <w:rFonts w:ascii="Segoe UI" w:eastAsia="Times New Roman" w:hAnsi="Segoe UI" w:cs="Segoe UI"/>
          <w:color w:val="3A4256"/>
          <w:sz w:val="24"/>
          <w:szCs w:val="24"/>
        </w:rPr>
        <w:t> </w:t>
      </w:r>
    </w:p>
    <w:p w:rsidR="006D48BE" w:rsidRDefault="006D48BE"/>
    <w:sectPr w:rsidR="006D48BE" w:rsidSect="0005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4B"/>
    <w:rsid w:val="00034E4B"/>
    <w:rsid w:val="000420D2"/>
    <w:rsid w:val="00052F70"/>
    <w:rsid w:val="00155F98"/>
    <w:rsid w:val="001F1A37"/>
    <w:rsid w:val="002867A2"/>
    <w:rsid w:val="00287DAC"/>
    <w:rsid w:val="002B5CFE"/>
    <w:rsid w:val="002E48C5"/>
    <w:rsid w:val="00443316"/>
    <w:rsid w:val="00543A37"/>
    <w:rsid w:val="005F2980"/>
    <w:rsid w:val="00670E69"/>
    <w:rsid w:val="006B1FFF"/>
    <w:rsid w:val="006D48BE"/>
    <w:rsid w:val="007863F4"/>
    <w:rsid w:val="007A3AD4"/>
    <w:rsid w:val="00861274"/>
    <w:rsid w:val="009A5719"/>
    <w:rsid w:val="009D4A6E"/>
    <w:rsid w:val="00A87B86"/>
    <w:rsid w:val="00AC4066"/>
    <w:rsid w:val="00C867A5"/>
    <w:rsid w:val="00DA049A"/>
    <w:rsid w:val="00E265E3"/>
    <w:rsid w:val="00E405A3"/>
    <w:rsid w:val="00F5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1F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2021-03-16T06:30:00Z</cp:lastPrinted>
  <dcterms:created xsi:type="dcterms:W3CDTF">2021-03-12T09:27:00Z</dcterms:created>
  <dcterms:modified xsi:type="dcterms:W3CDTF">2021-03-25T14:37:00Z</dcterms:modified>
</cp:coreProperties>
</file>