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38" w:rsidRPr="00CB4987" w:rsidRDefault="00C52038" w:rsidP="00CB49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B4987">
        <w:rPr>
          <w:rFonts w:ascii="Times New Roman" w:hAnsi="Times New Roman"/>
          <w:b/>
          <w:sz w:val="32"/>
          <w:szCs w:val="32"/>
        </w:rPr>
        <w:t>РФ</w:t>
      </w:r>
    </w:p>
    <w:p w:rsidR="00C52038" w:rsidRDefault="00C52038" w:rsidP="00EA577C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CB4987">
        <w:rPr>
          <w:rFonts w:ascii="Times New Roman" w:hAnsi="Times New Roman"/>
          <w:b/>
          <w:sz w:val="32"/>
          <w:szCs w:val="32"/>
        </w:rPr>
        <w:t>АДМИНИСТРАЦИЯ ЗАПАДНОДВИНСКОГО РАЙОНА</w:t>
      </w:r>
      <w:r w:rsidRPr="00CB4987">
        <w:rPr>
          <w:rFonts w:ascii="Times New Roman" w:hAnsi="Times New Roman"/>
          <w:b/>
          <w:sz w:val="32"/>
          <w:szCs w:val="32"/>
        </w:rPr>
        <w:br/>
        <w:t>ТВЕРСКОЙ ОБЛАСТИ</w:t>
      </w:r>
    </w:p>
    <w:p w:rsidR="00CB4987" w:rsidRPr="00CB4987" w:rsidRDefault="00CB4987" w:rsidP="00CB498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52038" w:rsidRPr="00CB4987" w:rsidRDefault="00C52038" w:rsidP="00DD79D6">
      <w:pPr>
        <w:tabs>
          <w:tab w:val="left" w:pos="3100"/>
        </w:tabs>
        <w:spacing w:after="120"/>
        <w:jc w:val="center"/>
        <w:rPr>
          <w:rFonts w:ascii="Times New Roman" w:hAnsi="Times New Roman"/>
          <w:sz w:val="32"/>
          <w:szCs w:val="32"/>
        </w:rPr>
      </w:pPr>
      <w:r w:rsidRPr="00CB4987">
        <w:rPr>
          <w:rFonts w:ascii="Times New Roman" w:hAnsi="Times New Roman"/>
          <w:b/>
          <w:sz w:val="32"/>
          <w:szCs w:val="32"/>
        </w:rPr>
        <w:t>ПОСТАНОВЛЕНИЕ</w:t>
      </w:r>
    </w:p>
    <w:p w:rsidR="00C52038" w:rsidRPr="00CB4987" w:rsidRDefault="00CB4987" w:rsidP="00CB4987">
      <w:pPr>
        <w:tabs>
          <w:tab w:val="left" w:pos="3280"/>
        </w:tabs>
        <w:rPr>
          <w:rFonts w:ascii="Times New Roman" w:hAnsi="Times New Roman"/>
          <w:b/>
          <w:sz w:val="28"/>
          <w:szCs w:val="28"/>
        </w:rPr>
      </w:pPr>
      <w:r w:rsidRPr="00CB4987">
        <w:rPr>
          <w:rFonts w:ascii="Times New Roman" w:hAnsi="Times New Roman"/>
          <w:b/>
          <w:sz w:val="28"/>
          <w:szCs w:val="28"/>
        </w:rPr>
        <w:t>12.03.2021 г.</w:t>
      </w:r>
      <w:r w:rsidR="00C52038" w:rsidRPr="00CB498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2038" w:rsidRPr="00CB4987">
        <w:rPr>
          <w:rFonts w:ascii="Times New Roman" w:hAnsi="Times New Roman"/>
          <w:b/>
          <w:sz w:val="28"/>
          <w:szCs w:val="28"/>
        </w:rPr>
        <w:t xml:space="preserve">г. Западная Двина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52038" w:rsidRPr="00CB4987">
        <w:rPr>
          <w:rFonts w:ascii="Times New Roman" w:hAnsi="Times New Roman"/>
          <w:b/>
          <w:sz w:val="28"/>
          <w:szCs w:val="28"/>
        </w:rPr>
        <w:t xml:space="preserve">  № </w:t>
      </w:r>
      <w:r w:rsidRPr="00CB4987">
        <w:rPr>
          <w:rFonts w:ascii="Times New Roman" w:hAnsi="Times New Roman"/>
          <w:b/>
          <w:sz w:val="28"/>
          <w:szCs w:val="28"/>
        </w:rPr>
        <w:t>42</w:t>
      </w:r>
    </w:p>
    <w:p w:rsidR="00C52038" w:rsidRPr="00CB4987" w:rsidRDefault="00C52038" w:rsidP="00C52038">
      <w:pPr>
        <w:pStyle w:val="1"/>
        <w:tabs>
          <w:tab w:val="left" w:pos="5400"/>
        </w:tabs>
        <w:ind w:right="3856"/>
        <w:rPr>
          <w:rFonts w:ascii="Times New Roman" w:hAnsi="Times New Roman"/>
          <w:sz w:val="24"/>
          <w:szCs w:val="24"/>
        </w:rPr>
      </w:pPr>
      <w:r w:rsidRPr="00CB4987">
        <w:rPr>
          <w:rFonts w:ascii="Times New Roman" w:hAnsi="Times New Roman"/>
          <w:b/>
          <w:sz w:val="24"/>
          <w:szCs w:val="24"/>
        </w:rPr>
        <w:t>О закреплении муниципальны</w:t>
      </w:r>
      <w:r w:rsidR="00EA577C" w:rsidRPr="00CB4987">
        <w:rPr>
          <w:rFonts w:ascii="Times New Roman" w:hAnsi="Times New Roman"/>
          <w:b/>
          <w:sz w:val="24"/>
          <w:szCs w:val="24"/>
        </w:rPr>
        <w:t>х</w:t>
      </w:r>
      <w:r w:rsidRPr="00CB4987">
        <w:rPr>
          <w:rFonts w:ascii="Times New Roman" w:hAnsi="Times New Roman"/>
          <w:b/>
          <w:sz w:val="24"/>
          <w:szCs w:val="24"/>
        </w:rPr>
        <w:t xml:space="preserve"> автономны</w:t>
      </w:r>
      <w:r w:rsidR="00EA577C" w:rsidRPr="00CB4987">
        <w:rPr>
          <w:rFonts w:ascii="Times New Roman" w:hAnsi="Times New Roman"/>
          <w:b/>
          <w:sz w:val="24"/>
          <w:szCs w:val="24"/>
        </w:rPr>
        <w:t>х</w:t>
      </w:r>
      <w:r w:rsidRPr="00CB4987">
        <w:rPr>
          <w:rFonts w:ascii="Times New Roman" w:hAnsi="Times New Roman"/>
          <w:b/>
          <w:sz w:val="24"/>
          <w:szCs w:val="24"/>
        </w:rPr>
        <w:t xml:space="preserve"> дошкольны</w:t>
      </w:r>
      <w:r w:rsidR="00EA577C" w:rsidRPr="00CB4987">
        <w:rPr>
          <w:rFonts w:ascii="Times New Roman" w:hAnsi="Times New Roman"/>
          <w:b/>
          <w:sz w:val="24"/>
          <w:szCs w:val="24"/>
        </w:rPr>
        <w:t>х</w:t>
      </w:r>
      <w:r w:rsidRPr="00CB4987">
        <w:rPr>
          <w:rFonts w:ascii="Times New Roman" w:hAnsi="Times New Roman"/>
          <w:b/>
          <w:sz w:val="24"/>
          <w:szCs w:val="24"/>
        </w:rPr>
        <w:t xml:space="preserve"> образовательны</w:t>
      </w:r>
      <w:r w:rsidR="00EA577C" w:rsidRPr="00CB4987">
        <w:rPr>
          <w:rFonts w:ascii="Times New Roman" w:hAnsi="Times New Roman"/>
          <w:b/>
          <w:sz w:val="24"/>
          <w:szCs w:val="24"/>
        </w:rPr>
        <w:t xml:space="preserve">х </w:t>
      </w:r>
      <w:r w:rsidRPr="00CB4987">
        <w:rPr>
          <w:rFonts w:ascii="Times New Roman" w:hAnsi="Times New Roman"/>
          <w:b/>
          <w:sz w:val="24"/>
          <w:szCs w:val="24"/>
        </w:rPr>
        <w:t>учреждени</w:t>
      </w:r>
      <w:r w:rsidR="00EA577C" w:rsidRPr="00CB4987">
        <w:rPr>
          <w:rFonts w:ascii="Times New Roman" w:hAnsi="Times New Roman"/>
          <w:b/>
          <w:sz w:val="24"/>
          <w:szCs w:val="24"/>
        </w:rPr>
        <w:t xml:space="preserve">й за определёнными территориями </w:t>
      </w:r>
      <w:r w:rsidRPr="00CB4987">
        <w:rPr>
          <w:rFonts w:ascii="Times New Roman" w:hAnsi="Times New Roman"/>
          <w:b/>
          <w:sz w:val="24"/>
          <w:szCs w:val="24"/>
        </w:rPr>
        <w:t xml:space="preserve">Западнодвинского </w:t>
      </w:r>
      <w:r w:rsidR="00DD79D6" w:rsidRPr="00CB4987">
        <w:rPr>
          <w:rFonts w:ascii="Times New Roman" w:hAnsi="Times New Roman"/>
          <w:b/>
          <w:sz w:val="24"/>
          <w:szCs w:val="24"/>
        </w:rPr>
        <w:t>муниципального округа Тверской области</w:t>
      </w:r>
      <w:r w:rsidR="00EA577C" w:rsidRPr="00CB4987">
        <w:rPr>
          <w:rFonts w:ascii="Times New Roman" w:hAnsi="Times New Roman"/>
          <w:b/>
          <w:sz w:val="24"/>
          <w:szCs w:val="24"/>
        </w:rPr>
        <w:t xml:space="preserve"> </w:t>
      </w:r>
    </w:p>
    <w:p w:rsidR="00C52038" w:rsidRDefault="00C52038" w:rsidP="00C52038"/>
    <w:p w:rsidR="00C52038" w:rsidRDefault="00C52038" w:rsidP="00DD79D6">
      <w:pPr>
        <w:tabs>
          <w:tab w:val="left" w:pos="2520"/>
        </w:tabs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п.6,</w:t>
      </w:r>
      <w:r w:rsidR="0021624A">
        <w:rPr>
          <w:rFonts w:ascii="Times New Roman" w:hAnsi="Times New Roman"/>
          <w:sz w:val="28"/>
          <w:szCs w:val="28"/>
        </w:rPr>
        <w:t xml:space="preserve"> </w:t>
      </w:r>
      <w:r w:rsidR="00EA577C">
        <w:rPr>
          <w:rFonts w:ascii="Times New Roman" w:hAnsi="Times New Roman"/>
          <w:sz w:val="28"/>
          <w:szCs w:val="28"/>
        </w:rPr>
        <w:t xml:space="preserve">ч. 1, </w:t>
      </w:r>
      <w:r>
        <w:rPr>
          <w:rFonts w:ascii="Times New Roman" w:hAnsi="Times New Roman"/>
          <w:sz w:val="28"/>
          <w:szCs w:val="28"/>
        </w:rPr>
        <w:t>ст.9, Федерального Закона  от 29.12.2012</w:t>
      </w:r>
      <w:r w:rsidR="00216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162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№ 273-ФЗ «Об образовании в Российской Федерации»</w:t>
      </w:r>
      <w:r w:rsidR="008C22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Западнодвинского </w:t>
      </w:r>
      <w:r w:rsidR="008C228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Тверской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b/>
          <w:sz w:val="28"/>
          <w:szCs w:val="28"/>
        </w:rPr>
        <w:tab/>
      </w:r>
    </w:p>
    <w:p w:rsidR="00C52038" w:rsidRDefault="00C52038" w:rsidP="00DD79D6">
      <w:pPr>
        <w:pStyle w:val="1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муниципальны</w:t>
      </w:r>
      <w:r w:rsidR="00EA57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автономны</w:t>
      </w:r>
      <w:r w:rsidR="00EA57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дошкольны</w:t>
      </w:r>
      <w:r w:rsidR="00EA57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образовательны</w:t>
      </w:r>
      <w:r w:rsidR="00EA57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="00EA577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определённы</w:t>
      </w:r>
      <w:r w:rsidR="00EA577C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территори</w:t>
      </w:r>
      <w:r w:rsidR="00EA577C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A577C">
        <w:rPr>
          <w:rFonts w:ascii="Times New Roman" w:hAnsi="Times New Roman"/>
          <w:sz w:val="28"/>
          <w:szCs w:val="28"/>
        </w:rPr>
        <w:t xml:space="preserve">Западнодвинского </w:t>
      </w:r>
      <w:r w:rsidR="00DD79D6">
        <w:rPr>
          <w:rFonts w:ascii="Times New Roman" w:hAnsi="Times New Roman"/>
          <w:sz w:val="28"/>
          <w:szCs w:val="28"/>
        </w:rPr>
        <w:t xml:space="preserve">муниципального округа Тверской области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C52038" w:rsidRDefault="00C52038" w:rsidP="00DD79D6">
      <w:pPr>
        <w:pStyle w:val="1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E92F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Западнодвинского района от </w:t>
      </w:r>
      <w:r w:rsidR="00EA577C">
        <w:rPr>
          <w:rFonts w:ascii="Times New Roman" w:hAnsi="Times New Roman"/>
          <w:sz w:val="28"/>
          <w:szCs w:val="28"/>
        </w:rPr>
        <w:t>2</w:t>
      </w:r>
      <w:r w:rsidR="00DD79D6">
        <w:rPr>
          <w:rFonts w:ascii="Times New Roman" w:hAnsi="Times New Roman"/>
          <w:sz w:val="28"/>
          <w:szCs w:val="28"/>
        </w:rPr>
        <w:t>3</w:t>
      </w:r>
      <w:r w:rsidR="00EA577C">
        <w:rPr>
          <w:rFonts w:ascii="Times New Roman" w:hAnsi="Times New Roman"/>
          <w:sz w:val="28"/>
          <w:szCs w:val="28"/>
        </w:rPr>
        <w:t>.01.201</w:t>
      </w:r>
      <w:r w:rsidR="00DD79D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C2285">
        <w:rPr>
          <w:rFonts w:ascii="Times New Roman" w:hAnsi="Times New Roman"/>
          <w:sz w:val="28"/>
          <w:szCs w:val="28"/>
        </w:rPr>
        <w:t xml:space="preserve"> </w:t>
      </w:r>
      <w:r w:rsidR="00EA577C">
        <w:rPr>
          <w:rFonts w:ascii="Times New Roman" w:hAnsi="Times New Roman"/>
          <w:sz w:val="28"/>
          <w:szCs w:val="28"/>
        </w:rPr>
        <w:t>1</w:t>
      </w:r>
      <w:r w:rsidR="00DD79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="00EA577C" w:rsidRPr="00EA577C">
        <w:rPr>
          <w:rFonts w:ascii="Times New Roman" w:hAnsi="Times New Roman"/>
          <w:sz w:val="28"/>
          <w:szCs w:val="28"/>
        </w:rPr>
        <w:t>О закреплении муниципальных автоном</w:t>
      </w:r>
      <w:r w:rsidR="008C2285">
        <w:rPr>
          <w:rFonts w:ascii="Times New Roman" w:hAnsi="Times New Roman"/>
          <w:sz w:val="28"/>
          <w:szCs w:val="28"/>
        </w:rPr>
        <w:t xml:space="preserve">ных дошкольных образовательных </w:t>
      </w:r>
      <w:r w:rsidR="00EA577C" w:rsidRPr="00EA577C">
        <w:rPr>
          <w:rFonts w:ascii="Times New Roman" w:hAnsi="Times New Roman"/>
          <w:sz w:val="28"/>
          <w:szCs w:val="28"/>
        </w:rPr>
        <w:t>учреждений за определёнными территориями Западнодвинского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EA577C" w:rsidRDefault="00C52038" w:rsidP="00DD79D6">
      <w:pPr>
        <w:pStyle w:val="1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EA577C">
        <w:rPr>
          <w:rFonts w:ascii="Times New Roman" w:hAnsi="Times New Roman"/>
          <w:sz w:val="28"/>
          <w:szCs w:val="28"/>
        </w:rPr>
        <w:t>.</w:t>
      </w:r>
    </w:p>
    <w:p w:rsidR="00C52038" w:rsidRDefault="00EA577C" w:rsidP="00DD79D6">
      <w:pPr>
        <w:pStyle w:val="1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52038">
        <w:rPr>
          <w:rFonts w:ascii="Times New Roman" w:hAnsi="Times New Roman"/>
          <w:sz w:val="28"/>
          <w:szCs w:val="28"/>
        </w:rPr>
        <w:t>подлежит официальному опубликованию в районной газете «Авангард» и размещению в сети Интернет на официальном сайте администрации Западнодвинского района.</w:t>
      </w:r>
    </w:p>
    <w:p w:rsidR="00C52038" w:rsidRDefault="00CB4987" w:rsidP="00DD79D6">
      <w:pPr>
        <w:pStyle w:val="1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C52038">
        <w:rPr>
          <w:rFonts w:ascii="Times New Roman" w:hAnsi="Times New Roman"/>
          <w:sz w:val="28"/>
          <w:szCs w:val="28"/>
        </w:rPr>
        <w:t>за исполнением данного Постановления возложить на Малышеву Н.Н. заместителя главы администрации Западнодвинского района по социальным вопросам.</w:t>
      </w:r>
    </w:p>
    <w:p w:rsidR="00C52038" w:rsidRDefault="00C52038" w:rsidP="00C52038">
      <w:pPr>
        <w:tabs>
          <w:tab w:val="left" w:pos="1880"/>
        </w:tabs>
        <w:jc w:val="center"/>
        <w:rPr>
          <w:rFonts w:ascii="Times New Roman" w:hAnsi="Times New Roman"/>
          <w:sz w:val="20"/>
          <w:szCs w:val="20"/>
        </w:rPr>
      </w:pPr>
    </w:p>
    <w:p w:rsidR="008C2285" w:rsidRDefault="00DD79D6" w:rsidP="008C2285">
      <w:pPr>
        <w:tabs>
          <w:tab w:val="left" w:pos="709"/>
        </w:tabs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C2285">
        <w:rPr>
          <w:rFonts w:ascii="Times New Roman" w:hAnsi="Times New Roman"/>
          <w:sz w:val="28"/>
          <w:szCs w:val="28"/>
        </w:rPr>
        <w:t>ременно исполняющий полномочия</w:t>
      </w:r>
    </w:p>
    <w:p w:rsidR="00C52038" w:rsidRDefault="00DD79D6" w:rsidP="008C2285">
      <w:pPr>
        <w:tabs>
          <w:tab w:val="left" w:pos="709"/>
        </w:tabs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520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52038">
        <w:rPr>
          <w:rFonts w:ascii="Times New Roman" w:hAnsi="Times New Roman"/>
          <w:sz w:val="28"/>
          <w:szCs w:val="28"/>
        </w:rPr>
        <w:t xml:space="preserve"> Западнодвинского района            </w:t>
      </w:r>
      <w:bookmarkStart w:id="0" w:name="_GoBack"/>
      <w:bookmarkEnd w:id="0"/>
      <w:r w:rsidR="00C520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О.А. Голубева</w:t>
      </w:r>
    </w:p>
    <w:p w:rsidR="00C52038" w:rsidRDefault="00C52038" w:rsidP="00C52038">
      <w:pPr>
        <w:pStyle w:val="1"/>
        <w:jc w:val="right"/>
        <w:rPr>
          <w:rFonts w:ascii="Times New Roman" w:hAnsi="Times New Roman"/>
        </w:rPr>
      </w:pPr>
    </w:p>
    <w:p w:rsidR="00DD79D6" w:rsidRDefault="00DD79D6" w:rsidP="00DD79D6">
      <w:pPr>
        <w:pStyle w:val="1"/>
        <w:rPr>
          <w:rFonts w:ascii="Times New Roman" w:hAnsi="Times New Roman"/>
        </w:rPr>
      </w:pPr>
    </w:p>
    <w:p w:rsidR="008C2285" w:rsidRDefault="008C2285" w:rsidP="00DD79D6">
      <w:pPr>
        <w:pStyle w:val="1"/>
        <w:rPr>
          <w:rFonts w:ascii="Times New Roman" w:hAnsi="Times New Roman"/>
        </w:rPr>
      </w:pPr>
    </w:p>
    <w:p w:rsidR="008C2285" w:rsidRDefault="008C2285" w:rsidP="00DD79D6">
      <w:pPr>
        <w:pStyle w:val="1"/>
        <w:rPr>
          <w:rFonts w:ascii="Times New Roman" w:hAnsi="Times New Roman"/>
        </w:rPr>
      </w:pPr>
    </w:p>
    <w:p w:rsidR="008C2285" w:rsidRDefault="008C2285" w:rsidP="00DD79D6">
      <w:pPr>
        <w:pStyle w:val="1"/>
        <w:rPr>
          <w:rFonts w:ascii="Times New Roman" w:hAnsi="Times New Roman"/>
        </w:rPr>
      </w:pPr>
    </w:p>
    <w:p w:rsidR="008C2285" w:rsidRDefault="008C2285" w:rsidP="00DD79D6">
      <w:pPr>
        <w:pStyle w:val="1"/>
        <w:rPr>
          <w:rFonts w:ascii="Times New Roman" w:hAnsi="Times New Roman"/>
        </w:rPr>
      </w:pPr>
    </w:p>
    <w:p w:rsidR="008C2285" w:rsidRDefault="008C2285" w:rsidP="00DD79D6">
      <w:pPr>
        <w:pStyle w:val="1"/>
        <w:rPr>
          <w:rFonts w:ascii="Times New Roman" w:hAnsi="Times New Roman"/>
        </w:rPr>
      </w:pPr>
    </w:p>
    <w:p w:rsidR="008C2285" w:rsidRDefault="008C2285" w:rsidP="00DD79D6">
      <w:pPr>
        <w:pStyle w:val="1"/>
        <w:rPr>
          <w:rFonts w:ascii="Times New Roman" w:hAnsi="Times New Roman"/>
        </w:rPr>
      </w:pPr>
    </w:p>
    <w:p w:rsidR="008C2285" w:rsidRDefault="008C2285" w:rsidP="00DD79D6">
      <w:pPr>
        <w:pStyle w:val="1"/>
        <w:rPr>
          <w:rFonts w:ascii="Times New Roman" w:hAnsi="Times New Roman"/>
        </w:rPr>
      </w:pPr>
    </w:p>
    <w:p w:rsidR="00C0597A" w:rsidRDefault="00C0597A" w:rsidP="00C52038">
      <w:pPr>
        <w:pStyle w:val="1"/>
        <w:jc w:val="right"/>
        <w:rPr>
          <w:rFonts w:ascii="Times New Roman" w:hAnsi="Times New Roman"/>
        </w:rPr>
      </w:pPr>
    </w:p>
    <w:p w:rsidR="00C52038" w:rsidRDefault="00C52038" w:rsidP="00C52038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Постановлению</w:t>
      </w:r>
    </w:p>
    <w:p w:rsidR="00C52038" w:rsidRDefault="00C52038" w:rsidP="00C52038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администрации района</w:t>
      </w:r>
    </w:p>
    <w:p w:rsidR="00C52038" w:rsidRPr="009F6AE4" w:rsidRDefault="009F6AE4" w:rsidP="00C52038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9F6AE4">
        <w:rPr>
          <w:rFonts w:ascii="Times New Roman" w:hAnsi="Times New Roman"/>
        </w:rPr>
        <w:t>от 12.03.2021 г. № 42</w:t>
      </w:r>
    </w:p>
    <w:p w:rsidR="00C52038" w:rsidRDefault="00C52038" w:rsidP="00C52038">
      <w:pPr>
        <w:pStyle w:val="1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EA577C" w:rsidRPr="00EA577C" w:rsidRDefault="00EA577C" w:rsidP="00EA577C">
      <w:pPr>
        <w:pStyle w:val="1"/>
        <w:tabs>
          <w:tab w:val="left" w:pos="9356"/>
        </w:tabs>
        <w:ind w:right="-100"/>
        <w:jc w:val="center"/>
        <w:rPr>
          <w:rFonts w:ascii="Times New Roman" w:hAnsi="Times New Roman"/>
          <w:sz w:val="28"/>
          <w:szCs w:val="28"/>
        </w:rPr>
      </w:pPr>
      <w:r w:rsidRPr="00EA577C">
        <w:rPr>
          <w:rFonts w:ascii="Times New Roman" w:hAnsi="Times New Roman"/>
          <w:sz w:val="28"/>
          <w:szCs w:val="28"/>
        </w:rPr>
        <w:t xml:space="preserve">Закрепление муниципальных автономных дошкольных образовательных учреждений за определёнными территориями Западнодвинского </w:t>
      </w:r>
      <w:r w:rsidR="00DD79D6">
        <w:rPr>
          <w:rFonts w:ascii="Times New Roman" w:hAnsi="Times New Roman"/>
          <w:sz w:val="28"/>
          <w:szCs w:val="28"/>
        </w:rPr>
        <w:t>муниципального округа Тверской области</w:t>
      </w:r>
    </w:p>
    <w:p w:rsidR="00C52038" w:rsidRDefault="00C52038" w:rsidP="00C5203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42"/>
        <w:gridCol w:w="337"/>
        <w:gridCol w:w="1134"/>
        <w:gridCol w:w="1222"/>
        <w:gridCol w:w="283"/>
        <w:gridCol w:w="196"/>
        <w:gridCol w:w="1134"/>
        <w:gridCol w:w="1056"/>
        <w:gridCol w:w="308"/>
        <w:gridCol w:w="171"/>
        <w:gridCol w:w="87"/>
        <w:gridCol w:w="1047"/>
        <w:gridCol w:w="1388"/>
      </w:tblGrid>
      <w:tr w:rsidR="00E34F04" w:rsidTr="004D3E95">
        <w:trPr>
          <w:trHeight w:val="292"/>
        </w:trPr>
        <w:tc>
          <w:tcPr>
            <w:tcW w:w="10490" w:type="dxa"/>
            <w:gridSpan w:val="15"/>
          </w:tcPr>
          <w:p w:rsidR="00E34F04" w:rsidRDefault="00E34F04" w:rsidP="00C52038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«Солнышко»</w:t>
            </w:r>
          </w:p>
        </w:tc>
      </w:tr>
      <w:tr w:rsidR="00E34F04" w:rsidTr="0021624A">
        <w:trPr>
          <w:trHeight w:val="2695"/>
        </w:trPr>
        <w:tc>
          <w:tcPr>
            <w:tcW w:w="2464" w:type="dxa"/>
            <w:gridSpan w:val="4"/>
          </w:tcPr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Улин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Глубокое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Жданово 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Котово    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Наволока 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Песно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Проплёткино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Соломкино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Трофимово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Щеголёво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835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Злобино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Кирпичник       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Яковлевское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34F04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Золотухи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Больничный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Садовый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Советский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Фадеева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  <w:p w:rsidR="00E34F04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Щербакова</w:t>
            </w:r>
          </w:p>
        </w:tc>
        <w:tc>
          <w:tcPr>
            <w:tcW w:w="2669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Базарная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Больничная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Володарского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Карла Маркса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Кирова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Колхозная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Кузнечная</w:t>
            </w:r>
          </w:p>
          <w:p w:rsidR="00E34F04" w:rsidRPr="00C52038" w:rsidRDefault="00E34F04" w:rsidP="00C52038">
            <w:pPr>
              <w:ind w:left="360" w:right="-267" w:hanging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29. ул. Ленина</w:t>
            </w:r>
          </w:p>
          <w:p w:rsidR="00E34F04" w:rsidRDefault="00E34F04" w:rsidP="00E34F04">
            <w:pPr>
              <w:ind w:left="360" w:right="-267" w:hanging="36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30. ул. Новая</w:t>
            </w:r>
          </w:p>
        </w:tc>
        <w:tc>
          <w:tcPr>
            <w:tcW w:w="2522" w:type="dxa"/>
            <w:gridSpan w:val="3"/>
          </w:tcPr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31. ул. Октябрьская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32. ул. Параллельная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33.ул. Почтовая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34.ул. Садовая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35. ул. Советская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36. ул. Спортивная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37. ул. Фадеева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38. ул. Школьная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39. ул. Щербакова</w:t>
            </w:r>
          </w:p>
          <w:p w:rsidR="00E34F04" w:rsidRPr="00C52038" w:rsidRDefault="00E34F04" w:rsidP="00E34F04">
            <w:pPr>
              <w:pStyle w:val="10"/>
              <w:ind w:left="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40. ул. Юбилейная</w:t>
            </w:r>
          </w:p>
        </w:tc>
      </w:tr>
      <w:tr w:rsidR="00E34F04" w:rsidTr="004D3E95">
        <w:tc>
          <w:tcPr>
            <w:tcW w:w="10490" w:type="dxa"/>
            <w:gridSpan w:val="15"/>
          </w:tcPr>
          <w:p w:rsidR="00E34F04" w:rsidRDefault="00E34F04" w:rsidP="00E34F04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№1</w:t>
            </w:r>
          </w:p>
        </w:tc>
      </w:tr>
      <w:tr w:rsidR="00E34F04" w:rsidTr="0021624A">
        <w:trPr>
          <w:trHeight w:val="1222"/>
        </w:trPr>
        <w:tc>
          <w:tcPr>
            <w:tcW w:w="2464" w:type="dxa"/>
            <w:gridSpan w:val="4"/>
          </w:tcPr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Литвиново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Старина              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Харино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Заозёрный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Колхозный</w:t>
            </w:r>
          </w:p>
        </w:tc>
        <w:tc>
          <w:tcPr>
            <w:tcW w:w="2835" w:type="dxa"/>
            <w:gridSpan w:val="4"/>
          </w:tcPr>
          <w:p w:rsidR="00E34F04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Мирный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Октябрьский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Тракторная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Трудовая</w:t>
            </w:r>
          </w:p>
        </w:tc>
        <w:tc>
          <w:tcPr>
            <w:tcW w:w="2669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Южная</w:t>
            </w:r>
          </w:p>
          <w:p w:rsidR="00E34F04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Демьяна Бедного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Есенина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Некрасова </w:t>
            </w:r>
          </w:p>
        </w:tc>
        <w:tc>
          <w:tcPr>
            <w:tcW w:w="2522" w:type="dxa"/>
            <w:gridSpan w:val="3"/>
          </w:tcPr>
          <w:p w:rsidR="00E34F04" w:rsidRPr="00C52038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Почтовый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Советский</w:t>
            </w:r>
          </w:p>
          <w:p w:rsidR="00E34F04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</w:tr>
      <w:tr w:rsidR="00E34F04" w:rsidTr="004D3E95">
        <w:tc>
          <w:tcPr>
            <w:tcW w:w="10490" w:type="dxa"/>
            <w:gridSpan w:val="15"/>
          </w:tcPr>
          <w:p w:rsidR="00E34F04" w:rsidRDefault="00E34F04" w:rsidP="00C52038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«Петушок»</w:t>
            </w:r>
          </w:p>
        </w:tc>
      </w:tr>
      <w:tr w:rsidR="00E34F04" w:rsidTr="0021624A">
        <w:trPr>
          <w:trHeight w:val="3826"/>
        </w:trPr>
        <w:tc>
          <w:tcPr>
            <w:tcW w:w="2464" w:type="dxa"/>
            <w:gridSpan w:val="4"/>
          </w:tcPr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Фофаново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Ануфриево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Вережуни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Вязки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Загорье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Залужье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Мартьянково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Шестаково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Баёво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267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Александровское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Барлово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Барино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Ботино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E34F04" w:rsidRPr="00542455" w:rsidRDefault="00E34F04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Заиловье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56" w:type="dxa"/>
            <w:gridSpan w:val="2"/>
          </w:tcPr>
          <w:p w:rsidR="003E3F9A" w:rsidRPr="00C52038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Мухино                   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Можайцы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Никополь                 </w:t>
            </w:r>
          </w:p>
          <w:p w:rsidR="003E3F9A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Сосвятское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3E3F9A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Шарапово </w:t>
            </w:r>
          </w:p>
          <w:p w:rsidR="00E34F04" w:rsidRPr="00C52038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F04"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E34F04" w:rsidRPr="00C52038">
              <w:rPr>
                <w:rFonts w:ascii="Times New Roman" w:hAnsi="Times New Roman"/>
                <w:sz w:val="24"/>
                <w:szCs w:val="24"/>
              </w:rPr>
              <w:t>Акатьково</w:t>
            </w:r>
            <w:proofErr w:type="spellEnd"/>
            <w:r w:rsidR="00E34F04"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Быково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д.Вировское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Гороваха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Гороховка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п. Дачный             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Ломти                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Морозово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E34F04" w:rsidRPr="003E3F9A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Осиновка       </w:t>
            </w:r>
          </w:p>
        </w:tc>
        <w:tc>
          <w:tcPr>
            <w:tcW w:w="2977" w:type="dxa"/>
            <w:gridSpan w:val="5"/>
          </w:tcPr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Романово 1-е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Романово 2-е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Селечня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Скрабы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Шлыки     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Весёлый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Зелёный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36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Льнозаводской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Полевой</w:t>
            </w:r>
          </w:p>
          <w:p w:rsidR="00E34F04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267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Пригородный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267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Строительный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627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Строительный-2-й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627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Строительный 3-й </w:t>
            </w:r>
          </w:p>
          <w:p w:rsidR="00E34F04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Текстильный</w:t>
            </w:r>
          </w:p>
        </w:tc>
        <w:tc>
          <w:tcPr>
            <w:tcW w:w="2693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Весёлая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Заозёрная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Зелёная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Льнозаводская</w:t>
            </w:r>
            <w:proofErr w:type="spellEnd"/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Мелиораторов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Мира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Полевая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Пригородная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Сосновая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Строительная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Тверская</w:t>
            </w:r>
          </w:p>
          <w:p w:rsidR="00E34F04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Текстильная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Чехова</w:t>
            </w:r>
          </w:p>
        </w:tc>
      </w:tr>
      <w:tr w:rsidR="003E3F9A" w:rsidTr="004D3E95">
        <w:tc>
          <w:tcPr>
            <w:tcW w:w="10490" w:type="dxa"/>
            <w:gridSpan w:val="15"/>
          </w:tcPr>
          <w:p w:rsidR="003E3F9A" w:rsidRDefault="003E3F9A" w:rsidP="00542455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«Берёзка»</w:t>
            </w:r>
          </w:p>
        </w:tc>
      </w:tr>
      <w:tr w:rsidR="00E34F04" w:rsidTr="004D3E95">
        <w:tc>
          <w:tcPr>
            <w:tcW w:w="2127" w:type="dxa"/>
            <w:gridSpan w:val="3"/>
          </w:tcPr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Дуброво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Белейка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Дорофеево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Ефремово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Замошье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Заполье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Коробки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Краснополье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Лазарево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Абаконово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Велеса                                </w:t>
            </w:r>
          </w:p>
          <w:p w:rsidR="00E34F04" w:rsidRPr="003E3F9A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581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Калинина</w:t>
            </w:r>
          </w:p>
        </w:tc>
        <w:tc>
          <w:tcPr>
            <w:tcW w:w="2976" w:type="dxa"/>
            <w:gridSpan w:val="4"/>
          </w:tcPr>
          <w:p w:rsidR="003E3F9A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Железнодорожный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Береговой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Боровой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Герцена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Комсомольский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391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Красноармейский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Боровая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Вокзальная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Герцена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Дачная</w:t>
            </w:r>
          </w:p>
          <w:p w:rsidR="00E34F04" w:rsidRPr="003E3F9A" w:rsidRDefault="00E34F04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Дачная 2-я</w:t>
            </w:r>
            <w:r w:rsidR="003E3F9A"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  <w:gridSpan w:val="6"/>
          </w:tcPr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Калинина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  <w:p w:rsidR="003E3F9A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Культурная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Заводская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Западнодвинская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391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Интернациональная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Лермонтова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  <w:p w:rsidR="00E34F04" w:rsidRPr="003E3F9A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Матросова</w:t>
            </w:r>
          </w:p>
        </w:tc>
        <w:tc>
          <w:tcPr>
            <w:tcW w:w="2435" w:type="dxa"/>
            <w:gridSpan w:val="2"/>
          </w:tcPr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Маяковского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Молодёжная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Мостовая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Нагорная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Новосёлов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Парковая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  <w:p w:rsidR="003E3F9A" w:rsidRPr="00542455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Песочная</w:t>
            </w:r>
          </w:p>
          <w:p w:rsidR="003E3F9A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Победы </w:t>
            </w:r>
          </w:p>
          <w:p w:rsidR="00E34F04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Л. Чайкиной</w:t>
            </w:r>
          </w:p>
        </w:tc>
      </w:tr>
      <w:tr w:rsidR="00E34F04" w:rsidTr="004D3E95">
        <w:tc>
          <w:tcPr>
            <w:tcW w:w="10490" w:type="dxa"/>
            <w:gridSpan w:val="15"/>
          </w:tcPr>
          <w:p w:rsidR="0021624A" w:rsidRDefault="0021624A" w:rsidP="00542455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34F04" w:rsidRDefault="00E34F04" w:rsidP="00542455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«Светлячок»</w:t>
            </w:r>
          </w:p>
        </w:tc>
      </w:tr>
      <w:tr w:rsidR="00E34F04" w:rsidTr="0021624A">
        <w:trPr>
          <w:trHeight w:val="1996"/>
        </w:trPr>
        <w:tc>
          <w:tcPr>
            <w:tcW w:w="1985" w:type="dxa"/>
            <w:gridSpan w:val="2"/>
          </w:tcPr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Лейкино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Щиборово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Хотино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Железово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Кокорево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Качевицы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E34F04" w:rsidRPr="0021624A" w:rsidRDefault="00E34F04" w:rsidP="0021624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Лаврово                                   </w:t>
            </w:r>
          </w:p>
        </w:tc>
        <w:tc>
          <w:tcPr>
            <w:tcW w:w="2835" w:type="dxa"/>
            <w:gridSpan w:val="4"/>
          </w:tcPr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Молодёжный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Новая                                      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Ново-Ивановское                   </w:t>
            </w:r>
          </w:p>
          <w:p w:rsidR="003E3F9A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Лермонтова</w:t>
            </w:r>
          </w:p>
          <w:p w:rsidR="00E34F04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F04" w:rsidRPr="00C52038">
              <w:rPr>
                <w:rFonts w:ascii="Times New Roman" w:hAnsi="Times New Roman"/>
                <w:sz w:val="24"/>
                <w:szCs w:val="24"/>
              </w:rPr>
              <w:t>пер. Набережный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Набережный2-й</w:t>
            </w:r>
          </w:p>
          <w:p w:rsidR="00E34F04" w:rsidRPr="0021624A" w:rsidRDefault="003E3F9A" w:rsidP="0021624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Пушкина</w:t>
            </w:r>
          </w:p>
        </w:tc>
        <w:tc>
          <w:tcPr>
            <w:tcW w:w="2669" w:type="dxa"/>
            <w:gridSpan w:val="4"/>
          </w:tcPr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Речной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Типографский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Хребтовый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Правобережная</w:t>
            </w:r>
          </w:p>
          <w:p w:rsidR="003E3F9A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Пушкина </w:t>
            </w:r>
          </w:p>
          <w:p w:rsidR="003E3F9A" w:rsidRDefault="00E34F04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Рабочая</w:t>
            </w:r>
            <w:r w:rsidR="003E3F9A"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F04" w:rsidRPr="003E3F9A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Речная</w:t>
            </w:r>
          </w:p>
        </w:tc>
        <w:tc>
          <w:tcPr>
            <w:tcW w:w="3001" w:type="dxa"/>
            <w:gridSpan w:val="5"/>
          </w:tcPr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Связистов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Сельская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Тургенева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Фрунзе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Хребтовая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Энергетиков</w:t>
            </w:r>
          </w:p>
          <w:p w:rsidR="00E34F04" w:rsidRPr="0021624A" w:rsidRDefault="003E3F9A" w:rsidP="0021624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8-го Марта</w:t>
            </w:r>
          </w:p>
        </w:tc>
      </w:tr>
      <w:tr w:rsidR="00E34F04" w:rsidTr="004D3E95">
        <w:tc>
          <w:tcPr>
            <w:tcW w:w="10490" w:type="dxa"/>
            <w:gridSpan w:val="15"/>
          </w:tcPr>
          <w:p w:rsidR="00E34F04" w:rsidRDefault="00E34F04" w:rsidP="00542455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«Валдай»</w:t>
            </w:r>
          </w:p>
        </w:tc>
      </w:tr>
      <w:tr w:rsidR="00E34F04" w:rsidTr="004D3E95">
        <w:tc>
          <w:tcPr>
            <w:tcW w:w="2464" w:type="dxa"/>
            <w:gridSpan w:val="4"/>
          </w:tcPr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Старая Торопа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Антоново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Альфимово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ж/д разъезд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Барсово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Белица  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Заречье                                </w:t>
            </w:r>
          </w:p>
          <w:p w:rsidR="00E34F04" w:rsidRPr="0021624A" w:rsidRDefault="00E34F04" w:rsidP="0021624A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Комлово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835" w:type="dxa"/>
            <w:gridSpan w:val="4"/>
          </w:tcPr>
          <w:p w:rsidR="004D3E95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д.Корякино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4D3E95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Морожа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34F04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E34F04" w:rsidRPr="00C52038">
              <w:rPr>
                <w:rFonts w:ascii="Times New Roman" w:hAnsi="Times New Roman"/>
                <w:sz w:val="24"/>
                <w:szCs w:val="24"/>
              </w:rPr>
              <w:t xml:space="preserve">. Новый Бор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Полутино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Русаново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Рясно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E34F04" w:rsidRPr="00542455" w:rsidRDefault="00E34F04" w:rsidP="004D3E95">
            <w:pPr>
              <w:pStyle w:val="10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Селяне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Усадьба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Черногузово</w:t>
            </w:r>
            <w:proofErr w:type="spellEnd"/>
          </w:p>
          <w:p w:rsidR="004D3E95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Шниткино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E95" w:rsidRDefault="00E34F04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Юшково</w:t>
            </w:r>
            <w:proofErr w:type="spellEnd"/>
            <w:r w:rsidR="004D3E95"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Яковлево </w:t>
            </w:r>
          </w:p>
          <w:p w:rsidR="00E34F04" w:rsidRPr="004D3E95" w:rsidRDefault="00E34F04" w:rsidP="004D3E95">
            <w:pPr>
              <w:pStyle w:val="10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3"/>
          </w:tcPr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Макеево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Осташково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Степаньково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Терехово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Шетнёво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Пятиусово</w:t>
            </w:r>
            <w:proofErr w:type="spellEnd"/>
          </w:p>
          <w:p w:rsidR="00E34F04" w:rsidRPr="00C52038" w:rsidRDefault="00E34F04" w:rsidP="004D3E95">
            <w:pPr>
              <w:pStyle w:val="10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F04" w:rsidTr="004D3E95">
        <w:tc>
          <w:tcPr>
            <w:tcW w:w="10490" w:type="dxa"/>
            <w:gridSpan w:val="15"/>
          </w:tcPr>
          <w:p w:rsidR="00E34F04" w:rsidRDefault="00E34F04" w:rsidP="00542455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дошкольная группа при МБОУ «Ильинская СОШ»</w:t>
            </w:r>
          </w:p>
        </w:tc>
      </w:tr>
      <w:tr w:rsidR="00E34F04" w:rsidTr="004D3E95">
        <w:tc>
          <w:tcPr>
            <w:tcW w:w="2464" w:type="dxa"/>
            <w:gridSpan w:val="4"/>
          </w:tcPr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Ильино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Богатьково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Борок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Винокурово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Высочерт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Дудкино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Забежня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Катково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Княжое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Козино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Кремница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Кукуево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Мосягино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Пунёво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Симоново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E34F04" w:rsidRPr="00542455" w:rsidRDefault="00E34F04" w:rsidP="004D3E95">
            <w:pPr>
              <w:pStyle w:val="10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Синец   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Сутримино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Тюрино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Фролово                      </w:t>
            </w:r>
          </w:p>
          <w:p w:rsidR="004D3E95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Чернозем             </w:t>
            </w:r>
          </w:p>
          <w:p w:rsidR="00E34F04" w:rsidRPr="00C52038" w:rsidRDefault="00E34F04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Шинково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Аксентьево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Астратово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Великая Нива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Корняшова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Лисуново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Наумово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Орехово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Панщина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Пятиверстица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E34F04" w:rsidRPr="00542455" w:rsidRDefault="00E34F04" w:rsidP="004D3E95">
            <w:pPr>
              <w:pStyle w:val="10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Васьково  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Иван-Труд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Краснополье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Починок             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Русаново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Скороходово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Староселье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Шахово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Глазомичи</w:t>
            </w:r>
            <w:proofErr w:type="spellEnd"/>
          </w:p>
          <w:p w:rsidR="004D3E95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Барсуки </w:t>
            </w:r>
          </w:p>
          <w:p w:rsidR="00E34F04" w:rsidRPr="00C52038" w:rsidRDefault="00E34F04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Белодедово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Дорожкино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Лощины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Новки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д. Савино</w:t>
            </w:r>
          </w:p>
          <w:p w:rsidR="00E34F04" w:rsidRPr="00542455" w:rsidRDefault="00E34F04" w:rsidP="004D3E95">
            <w:pPr>
              <w:pStyle w:val="10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3"/>
          </w:tcPr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Сазоненки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Тихоново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Уссодица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Фомино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Харланово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Севостьяново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Брод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Ковали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Коротыша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Михалёво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Павлова Лука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Селище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Солово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Трубники          </w:t>
            </w:r>
          </w:p>
          <w:p w:rsidR="00E34F04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Цикорево</w:t>
            </w:r>
            <w:proofErr w:type="spellEnd"/>
          </w:p>
        </w:tc>
      </w:tr>
      <w:tr w:rsidR="00E34F04" w:rsidTr="004D3E95">
        <w:tc>
          <w:tcPr>
            <w:tcW w:w="10490" w:type="dxa"/>
            <w:gridSpan w:val="15"/>
          </w:tcPr>
          <w:p w:rsidR="00E34F04" w:rsidRDefault="00E34F04" w:rsidP="00542455">
            <w:pPr>
              <w:pStyle w:val="1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МАДОУ </w:t>
            </w:r>
            <w:proofErr w:type="spellStart"/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Бибиревский</w:t>
            </w:r>
            <w:proofErr w:type="spellEnd"/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детский сад</w:t>
            </w:r>
          </w:p>
        </w:tc>
      </w:tr>
      <w:tr w:rsidR="00E34F04" w:rsidTr="0021624A">
        <w:trPr>
          <w:gridBefore w:val="1"/>
          <w:wBefore w:w="1134" w:type="dxa"/>
          <w:trHeight w:val="996"/>
        </w:trPr>
        <w:tc>
          <w:tcPr>
            <w:tcW w:w="2464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Бибирево  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Вороново               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Жар                          </w:t>
            </w:r>
          </w:p>
        </w:tc>
        <w:tc>
          <w:tcPr>
            <w:tcW w:w="2835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Новосторйка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д. Острожки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Полутино</w:t>
            </w:r>
            <w:proofErr w:type="spellEnd"/>
          </w:p>
        </w:tc>
        <w:tc>
          <w:tcPr>
            <w:tcW w:w="2669" w:type="dxa"/>
            <w:gridSpan w:val="5"/>
          </w:tcPr>
          <w:p w:rsidR="00E34F04" w:rsidRPr="00C52038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д. Сеньково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д. Холм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Шевердино</w:t>
            </w:r>
            <w:proofErr w:type="spellEnd"/>
          </w:p>
        </w:tc>
        <w:tc>
          <w:tcPr>
            <w:tcW w:w="1388" w:type="dxa"/>
          </w:tcPr>
          <w:p w:rsidR="00E34F04" w:rsidRPr="00C52038" w:rsidRDefault="00E34F04" w:rsidP="004D3E95">
            <w:pPr>
              <w:pStyle w:val="1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F04" w:rsidTr="004D3E95">
        <w:trPr>
          <w:trHeight w:val="542"/>
        </w:trPr>
        <w:tc>
          <w:tcPr>
            <w:tcW w:w="10490" w:type="dxa"/>
            <w:gridSpan w:val="15"/>
          </w:tcPr>
          <w:p w:rsidR="00E34F04" w:rsidRDefault="00E34F04" w:rsidP="00E34F04">
            <w:pPr>
              <w:ind w:firstLine="70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Бенецкий детский сад</w:t>
            </w:r>
          </w:p>
        </w:tc>
      </w:tr>
      <w:tr w:rsidR="00E34F04" w:rsidTr="004D3E95">
        <w:tc>
          <w:tcPr>
            <w:tcW w:w="2464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Первомайский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Агафоново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Агрызково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Анашенки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Белянкино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Векошане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Глазово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Граблино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F04" w:rsidRPr="004D3E95" w:rsidRDefault="00E34F04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Колокутчино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4D3E95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Степахино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Петрово-1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Петрово-2         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д. Устье                         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Шишово</w:t>
            </w:r>
            <w:proofErr w:type="spellEnd"/>
            <w:r w:rsidRPr="00E34F0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Щербино</w:t>
            </w:r>
            <w:proofErr w:type="spellEnd"/>
            <w:r w:rsidRPr="00E34F0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Кузнецы     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Михеево</w:t>
            </w:r>
            <w:proofErr w:type="spellEnd"/>
          </w:p>
          <w:p w:rsidR="00E34F04" w:rsidRPr="0021624A" w:rsidRDefault="00E34F04" w:rsidP="0021624A">
            <w:pPr>
              <w:pStyle w:val="10"/>
              <w:numPr>
                <w:ilvl w:val="0"/>
                <w:numId w:val="10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Новоникольское</w:t>
            </w:r>
          </w:p>
        </w:tc>
        <w:tc>
          <w:tcPr>
            <w:tcW w:w="2669" w:type="dxa"/>
            <w:gridSpan w:val="4"/>
          </w:tcPr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>д. Новосёлки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п. Озерки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Поляки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Хватково</w:t>
            </w:r>
            <w:proofErr w:type="spellEnd"/>
          </w:p>
          <w:p w:rsidR="004D3E95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Шарапово </w:t>
            </w:r>
          </w:p>
          <w:p w:rsidR="00E34F04" w:rsidRDefault="00E34F04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>д. Юхнов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>д. Каськово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Коковкино</w:t>
            </w:r>
            <w:proofErr w:type="spellEnd"/>
          </w:p>
          <w:p w:rsidR="00E34F04" w:rsidRPr="00E34F04" w:rsidRDefault="00E34F04" w:rsidP="004D3E95">
            <w:pPr>
              <w:pStyle w:val="1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3"/>
          </w:tcPr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Бенцы</w:t>
            </w:r>
            <w:proofErr w:type="spellEnd"/>
            <w:r w:rsidRPr="00E34F0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Ванчата</w:t>
            </w:r>
            <w:proofErr w:type="spellEnd"/>
            <w:r w:rsidRPr="00E34F0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Ганощенки</w:t>
            </w:r>
            <w:proofErr w:type="spellEnd"/>
            <w:r w:rsidRPr="00E34F0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Жерносеки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Жилино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Пахново</w:t>
            </w:r>
            <w:proofErr w:type="spellEnd"/>
          </w:p>
          <w:p w:rsidR="004D3E95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Рассказы</w:t>
            </w:r>
          </w:p>
          <w:p w:rsidR="00E34F04" w:rsidRPr="004D3E95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3E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D3E95">
              <w:rPr>
                <w:rFonts w:ascii="Times New Roman" w:hAnsi="Times New Roman"/>
                <w:sz w:val="24"/>
                <w:szCs w:val="24"/>
              </w:rPr>
              <w:t>Троицко</w:t>
            </w:r>
            <w:proofErr w:type="spellEnd"/>
          </w:p>
        </w:tc>
      </w:tr>
    </w:tbl>
    <w:p w:rsidR="00C52038" w:rsidRPr="00C52038" w:rsidRDefault="00C52038" w:rsidP="00C52038">
      <w:pPr>
        <w:spacing w:after="0" w:line="240" w:lineRule="auto"/>
        <w:rPr>
          <w:rFonts w:ascii="Times New Roman" w:hAnsi="Times New Roman"/>
          <w:sz w:val="24"/>
          <w:szCs w:val="24"/>
        </w:rPr>
        <w:sectPr w:rsidR="00C52038" w:rsidRPr="00C52038">
          <w:type w:val="continuous"/>
          <w:pgSz w:w="11906" w:h="16838"/>
          <w:pgMar w:top="567" w:right="850" w:bottom="1134" w:left="1800" w:header="708" w:footer="708" w:gutter="0"/>
          <w:cols w:space="720"/>
        </w:sectPr>
      </w:pPr>
    </w:p>
    <w:p w:rsidR="00C52038" w:rsidRPr="00C52038" w:rsidRDefault="00C52038" w:rsidP="004D3E95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sectPr w:rsidR="00C52038" w:rsidRPr="00C52038" w:rsidSect="004D3E95">
      <w:type w:val="continuous"/>
      <w:pgSz w:w="11906" w:h="16838"/>
      <w:pgMar w:top="567" w:right="850" w:bottom="1134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572"/>
    <w:multiLevelType w:val="hybridMultilevel"/>
    <w:tmpl w:val="C4E8B354"/>
    <w:lvl w:ilvl="0" w:tplc="116812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71D6F"/>
    <w:multiLevelType w:val="hybridMultilevel"/>
    <w:tmpl w:val="D004B382"/>
    <w:lvl w:ilvl="0" w:tplc="0C1E455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B535B3"/>
    <w:multiLevelType w:val="hybridMultilevel"/>
    <w:tmpl w:val="AF409B54"/>
    <w:lvl w:ilvl="0" w:tplc="5BB8087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3" w15:restartNumberingAfterBreak="0">
    <w:nsid w:val="23872FAF"/>
    <w:multiLevelType w:val="hybridMultilevel"/>
    <w:tmpl w:val="13E201F2"/>
    <w:lvl w:ilvl="0" w:tplc="9C26FF0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9874F58"/>
    <w:multiLevelType w:val="hybridMultilevel"/>
    <w:tmpl w:val="DD708E82"/>
    <w:lvl w:ilvl="0" w:tplc="F9F028F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0B446A6"/>
    <w:multiLevelType w:val="hybridMultilevel"/>
    <w:tmpl w:val="86B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892B39"/>
    <w:multiLevelType w:val="hybridMultilevel"/>
    <w:tmpl w:val="C6B2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D33EB5"/>
    <w:multiLevelType w:val="hybridMultilevel"/>
    <w:tmpl w:val="7748759A"/>
    <w:lvl w:ilvl="0" w:tplc="4B08BF04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8" w15:restartNumberingAfterBreak="0">
    <w:nsid w:val="6E13106F"/>
    <w:multiLevelType w:val="hybridMultilevel"/>
    <w:tmpl w:val="E5C20AB0"/>
    <w:lvl w:ilvl="0" w:tplc="289438E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E353129"/>
    <w:multiLevelType w:val="hybridMultilevel"/>
    <w:tmpl w:val="76145EB2"/>
    <w:lvl w:ilvl="0" w:tplc="6B76FB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38"/>
    <w:rsid w:val="0021624A"/>
    <w:rsid w:val="002579FE"/>
    <w:rsid w:val="002B0592"/>
    <w:rsid w:val="002B2F7F"/>
    <w:rsid w:val="003349C9"/>
    <w:rsid w:val="003E3F9A"/>
    <w:rsid w:val="004D3E95"/>
    <w:rsid w:val="004F112E"/>
    <w:rsid w:val="00542455"/>
    <w:rsid w:val="005A641B"/>
    <w:rsid w:val="005C4A06"/>
    <w:rsid w:val="008C2285"/>
    <w:rsid w:val="009F6AE4"/>
    <w:rsid w:val="00A362AF"/>
    <w:rsid w:val="00B42C85"/>
    <w:rsid w:val="00C0597A"/>
    <w:rsid w:val="00C52038"/>
    <w:rsid w:val="00CB4987"/>
    <w:rsid w:val="00DD79D6"/>
    <w:rsid w:val="00E34F04"/>
    <w:rsid w:val="00E92F5B"/>
    <w:rsid w:val="00EA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83A25-987D-4CD6-ABCA-A6AD04E7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520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52038"/>
    <w:pPr>
      <w:ind w:left="720"/>
    </w:pPr>
  </w:style>
  <w:style w:type="table" w:styleId="a3">
    <w:name w:val="Table Grid"/>
    <w:basedOn w:val="a1"/>
    <w:uiPriority w:val="59"/>
    <w:rsid w:val="00C52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20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A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E9A7-D115-4F99-850E-9D21DE06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Гизатова Эльвира</cp:lastModifiedBy>
  <cp:revision>2</cp:revision>
  <cp:lastPrinted>2021-03-15T14:47:00Z</cp:lastPrinted>
  <dcterms:created xsi:type="dcterms:W3CDTF">2021-03-15T14:47:00Z</dcterms:created>
  <dcterms:modified xsi:type="dcterms:W3CDTF">2021-03-15T14:47:00Z</dcterms:modified>
</cp:coreProperties>
</file>