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12" w:rsidRDefault="00A74C12" w:rsidP="002A23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РФ</w:t>
      </w:r>
    </w:p>
    <w:p w:rsidR="00A74C12" w:rsidRDefault="00A74C12" w:rsidP="00A74C12">
      <w:pPr>
        <w:spacing w:after="0"/>
        <w:jc w:val="center"/>
        <w:rPr>
          <w:rFonts w:cs="Times New Roman"/>
          <w:b/>
          <w:szCs w:val="28"/>
        </w:rPr>
      </w:pPr>
      <w:r w:rsidRPr="00605290">
        <w:rPr>
          <w:rFonts w:ascii="Times New Roman" w:hAnsi="Times New Roman" w:cs="Times New Roman"/>
          <w:b/>
          <w:sz w:val="28"/>
          <w:szCs w:val="28"/>
        </w:rPr>
        <w:t>АДМИНИСТРАЦИЯ ЗАПАДНОДВИНСКОГО</w:t>
      </w:r>
    </w:p>
    <w:p w:rsidR="00A74C12" w:rsidRDefault="00A74C12" w:rsidP="00A74C12">
      <w:pPr>
        <w:spacing w:after="0"/>
        <w:jc w:val="center"/>
        <w:rPr>
          <w:rFonts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A74C12" w:rsidRDefault="00A74C12" w:rsidP="00A74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290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A74C12" w:rsidRPr="00605290" w:rsidRDefault="00A74C12" w:rsidP="00A74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C12" w:rsidRPr="00A74C12" w:rsidRDefault="006060AF" w:rsidP="00A74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A74C12" w:rsidRPr="00A74C12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A74C12" w:rsidRPr="00A74C12" w:rsidRDefault="00A74C12" w:rsidP="00A74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C12" w:rsidRPr="00605290" w:rsidRDefault="006F7186" w:rsidP="00A74C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A74C12">
        <w:rPr>
          <w:rFonts w:ascii="Times New Roman" w:hAnsi="Times New Roman" w:cs="Times New Roman"/>
          <w:b/>
          <w:sz w:val="28"/>
          <w:szCs w:val="28"/>
        </w:rPr>
        <w:t>.</w:t>
      </w:r>
      <w:r w:rsidR="00A74C12" w:rsidRPr="00A74C12">
        <w:rPr>
          <w:rFonts w:ascii="Times New Roman" w:hAnsi="Times New Roman" w:cs="Times New Roman"/>
          <w:b/>
          <w:sz w:val="28"/>
          <w:szCs w:val="28"/>
        </w:rPr>
        <w:t>11.</w:t>
      </w:r>
      <w:r w:rsidR="00A74C12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</w:t>
      </w:r>
      <w:r w:rsidR="00A74C12" w:rsidRPr="00605290">
        <w:rPr>
          <w:rFonts w:ascii="Times New Roman" w:hAnsi="Times New Roman" w:cs="Times New Roman"/>
          <w:b/>
          <w:sz w:val="28"/>
          <w:szCs w:val="28"/>
        </w:rPr>
        <w:t>г. Западная Двина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461</w:t>
      </w:r>
    </w:p>
    <w:p w:rsidR="00A74C12" w:rsidRPr="00605290" w:rsidRDefault="00A74C12" w:rsidP="00A74C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4C12" w:rsidRPr="00A74C12" w:rsidRDefault="00A74C12" w:rsidP="00A74C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4C12">
        <w:rPr>
          <w:rFonts w:ascii="Times New Roman" w:hAnsi="Times New Roman" w:cs="Times New Roman"/>
          <w:b/>
          <w:sz w:val="28"/>
          <w:szCs w:val="28"/>
        </w:rPr>
        <w:t>Об утверждении Плана основных мероприятий при</w:t>
      </w:r>
    </w:p>
    <w:p w:rsidR="00A74C12" w:rsidRPr="00A74C12" w:rsidRDefault="00A74C12" w:rsidP="00A74C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4C12">
        <w:rPr>
          <w:rFonts w:ascii="Times New Roman" w:hAnsi="Times New Roman" w:cs="Times New Roman"/>
          <w:b/>
          <w:sz w:val="28"/>
          <w:szCs w:val="28"/>
        </w:rPr>
        <w:t>установлении уровней террористической опасности</w:t>
      </w:r>
    </w:p>
    <w:p w:rsidR="00A74C12" w:rsidRPr="00A74C12" w:rsidRDefault="00A74C12" w:rsidP="00A74C1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74C12">
        <w:rPr>
          <w:rFonts w:ascii="Times New Roman" w:hAnsi="Times New Roman" w:cs="Times New Roman"/>
          <w:sz w:val="28"/>
          <w:szCs w:val="28"/>
        </w:rPr>
        <w:t>на территории Западнодвинского муниципального</w:t>
      </w:r>
    </w:p>
    <w:p w:rsidR="00A74C12" w:rsidRPr="00A74C12" w:rsidRDefault="00A74C12" w:rsidP="00A74C1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74C12">
        <w:rPr>
          <w:rFonts w:ascii="Times New Roman" w:hAnsi="Times New Roman" w:cs="Times New Roman"/>
          <w:sz w:val="28"/>
          <w:szCs w:val="28"/>
        </w:rPr>
        <w:t>округа Тверской области</w:t>
      </w:r>
    </w:p>
    <w:p w:rsidR="00A74C12" w:rsidRPr="00A74C12" w:rsidRDefault="00A74C12" w:rsidP="00A74C12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74C12" w:rsidRPr="006F7186" w:rsidRDefault="00A74C12" w:rsidP="00A74C12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240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6240E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06.03.2006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6240E">
        <w:rPr>
          <w:rFonts w:ascii="Times New Roman" w:hAnsi="Times New Roman" w:cs="Times New Roman"/>
          <w:sz w:val="28"/>
          <w:szCs w:val="28"/>
        </w:rPr>
        <w:t xml:space="preserve"> № 35-ФЗ «О противодействии терроризму» и </w:t>
      </w:r>
      <w:r w:rsidRPr="0036240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в целях реализации на территории Западнодвинского муниципального округа Тверской области </w:t>
      </w:r>
      <w:hyperlink r:id="rId6" w:history="1">
        <w:r w:rsidRPr="0036240E">
          <w:rPr>
            <w:rFonts w:ascii="Times New Roman" w:hAnsi="Times New Roman" w:cs="Times New Roman"/>
            <w:color w:val="000000" w:themeColor="text1"/>
            <w:spacing w:val="2"/>
            <w:sz w:val="28"/>
            <w:szCs w:val="28"/>
          </w:rPr>
          <w:t>Указа Президента Российской Федерации от 14.06.2012</w:t>
        </w:r>
        <w:r>
          <w:rPr>
            <w:rFonts w:ascii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года</w:t>
        </w:r>
        <w:r w:rsidRPr="0036240E">
          <w:rPr>
            <w:rFonts w:ascii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№ 851 «О порядке установления уровней террористической опасности, предусматривающих принятие дополнительных мер по обеспечению безопасности личности</w:t>
        </w:r>
        <w:proofErr w:type="gramEnd"/>
        <w:r w:rsidRPr="0036240E">
          <w:rPr>
            <w:rFonts w:ascii="Times New Roman" w:hAnsi="Times New Roman" w:cs="Times New Roman"/>
            <w:color w:val="000000" w:themeColor="text1"/>
            <w:spacing w:val="2"/>
            <w:sz w:val="28"/>
            <w:szCs w:val="28"/>
          </w:rPr>
          <w:t>, общества и государства</w:t>
        </w:r>
      </w:hyperlink>
      <w:r w:rsidRPr="00362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руководствуясь пунктом 4 </w:t>
      </w:r>
      <w:r w:rsidRPr="0036240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постановления Губернатора Тверской области</w:t>
      </w:r>
      <w:r w:rsidRPr="00362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13.10.2022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362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67-пг «</w:t>
      </w:r>
      <w:r w:rsidRPr="0036240E">
        <w:rPr>
          <w:rFonts w:ascii="Times New Roman" w:hAnsi="Times New Roman" w:cs="Times New Roman"/>
          <w:bCs/>
          <w:color w:val="000000" w:themeColor="text1"/>
          <w:spacing w:val="2"/>
          <w:kern w:val="36"/>
          <w:sz w:val="28"/>
          <w:szCs w:val="28"/>
        </w:rPr>
        <w:t xml:space="preserve">О мерах по реализации Указа Президента Российской Федерации от 14.06.2012 </w:t>
      </w:r>
      <w:r>
        <w:rPr>
          <w:rFonts w:ascii="Times New Roman" w:hAnsi="Times New Roman" w:cs="Times New Roman"/>
          <w:bCs/>
          <w:color w:val="000000" w:themeColor="text1"/>
          <w:spacing w:val="2"/>
          <w:kern w:val="36"/>
          <w:sz w:val="28"/>
          <w:szCs w:val="28"/>
        </w:rPr>
        <w:t xml:space="preserve">года </w:t>
      </w:r>
      <w:r w:rsidRPr="0036240E">
        <w:rPr>
          <w:rFonts w:ascii="Times New Roman" w:hAnsi="Times New Roman" w:cs="Times New Roman"/>
          <w:bCs/>
          <w:color w:val="000000" w:themeColor="text1"/>
          <w:spacing w:val="2"/>
          <w:kern w:val="36"/>
          <w:sz w:val="28"/>
          <w:szCs w:val="28"/>
        </w:rPr>
        <w:t>№ 851</w:t>
      </w:r>
      <w:r w:rsidR="00F97086">
        <w:rPr>
          <w:rFonts w:ascii="Times New Roman" w:hAnsi="Times New Roman" w:cs="Times New Roman"/>
          <w:bCs/>
          <w:color w:val="000000" w:themeColor="text1"/>
          <w:spacing w:val="2"/>
          <w:kern w:val="36"/>
          <w:sz w:val="28"/>
          <w:szCs w:val="28"/>
        </w:rPr>
        <w:t>»</w:t>
      </w:r>
      <w:r w:rsidR="006060A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Западнодвинского муниципального округа Тверской области </w:t>
      </w:r>
      <w:r w:rsidR="006060AF" w:rsidRPr="006F7186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590E38" w:rsidRPr="00A74C12" w:rsidRDefault="00A74C12" w:rsidP="00A74C12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C12">
        <w:rPr>
          <w:rFonts w:ascii="Times New Roman" w:hAnsi="Times New Roman" w:cs="Times New Roman"/>
          <w:sz w:val="28"/>
          <w:szCs w:val="28"/>
        </w:rPr>
        <w:t>1.Утвердить План основных мероприятий при установлении уровней террористической опасности на территории Западнодвинского муниципального округа Тверской област</w:t>
      </w:r>
      <w:proofErr w:type="gramStart"/>
      <w:r w:rsidRPr="00A74C12">
        <w:rPr>
          <w:rFonts w:ascii="Times New Roman" w:hAnsi="Times New Roman" w:cs="Times New Roman"/>
          <w:sz w:val="28"/>
          <w:szCs w:val="28"/>
        </w:rPr>
        <w:t>и</w:t>
      </w:r>
      <w:r w:rsidR="00BC715A" w:rsidRPr="00A74C12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BC715A" w:rsidRPr="00A74C1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90E38" w:rsidRPr="00A74C12">
        <w:rPr>
          <w:rFonts w:ascii="Times New Roman" w:hAnsi="Times New Roman" w:cs="Times New Roman"/>
          <w:color w:val="000000"/>
          <w:sz w:val="28"/>
          <w:szCs w:val="28"/>
        </w:rPr>
        <w:t>риложение 1)</w:t>
      </w:r>
      <w:r w:rsidR="00590E38" w:rsidRPr="00A74C12">
        <w:rPr>
          <w:rFonts w:ascii="Times New Roman" w:hAnsi="Times New Roman" w:cs="Times New Roman"/>
          <w:sz w:val="28"/>
          <w:szCs w:val="28"/>
        </w:rPr>
        <w:t>.</w:t>
      </w:r>
    </w:p>
    <w:p w:rsidR="00590E38" w:rsidRPr="0036240E" w:rsidRDefault="00590E38" w:rsidP="00825B6A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40E">
        <w:rPr>
          <w:rFonts w:ascii="Times New Roman" w:hAnsi="Times New Roman" w:cs="Times New Roman"/>
          <w:sz w:val="28"/>
          <w:szCs w:val="28"/>
        </w:rPr>
        <w:t xml:space="preserve">2. </w:t>
      </w:r>
      <w:r w:rsidRPr="0036240E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Pr="0036240E">
        <w:rPr>
          <w:rFonts w:ascii="Times New Roman" w:hAnsi="Times New Roman" w:cs="Times New Roman"/>
          <w:sz w:val="28"/>
          <w:szCs w:val="28"/>
        </w:rPr>
        <w:t xml:space="preserve"> форму </w:t>
      </w:r>
      <w:r w:rsidRPr="0036240E">
        <w:rPr>
          <w:rStyle w:val="1"/>
          <w:rFonts w:ascii="Times New Roman" w:hAnsi="Times New Roman" w:cs="Times New Roman"/>
          <w:sz w:val="28"/>
          <w:szCs w:val="28"/>
        </w:rPr>
        <w:t xml:space="preserve">Расчетных данных о силах и средствах, выделяемых в состав оперативных групп антикризисной деятельности на территории Западнодвинского </w:t>
      </w:r>
      <w:r w:rsidR="00BC715A" w:rsidRPr="0036240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C715A" w:rsidRPr="0036240E">
        <w:rPr>
          <w:rStyle w:val="1"/>
          <w:rFonts w:ascii="Times New Roman" w:hAnsi="Times New Roman" w:cs="Times New Roman"/>
          <w:sz w:val="28"/>
          <w:szCs w:val="28"/>
        </w:rPr>
        <w:t xml:space="preserve"> Тверской области, </w:t>
      </w:r>
      <w:r w:rsidRPr="0036240E">
        <w:rPr>
          <w:rStyle w:val="1"/>
          <w:rFonts w:ascii="Times New Roman" w:hAnsi="Times New Roman" w:cs="Times New Roman"/>
          <w:sz w:val="28"/>
          <w:szCs w:val="28"/>
        </w:rPr>
        <w:t>для проведения первоочередных мероприятий по пресечению террористических актов</w:t>
      </w:r>
      <w:r w:rsidR="00BC715A" w:rsidRPr="0036240E">
        <w:rPr>
          <w:rFonts w:ascii="Times New Roman" w:hAnsi="Times New Roman" w:cs="Times New Roman"/>
          <w:color w:val="000000"/>
          <w:sz w:val="28"/>
          <w:szCs w:val="28"/>
        </w:rPr>
        <w:t>(приложение 2).</w:t>
      </w:r>
    </w:p>
    <w:p w:rsidR="00590E38" w:rsidRPr="0036240E" w:rsidRDefault="00590E38" w:rsidP="00825B6A">
      <w:pPr>
        <w:spacing w:after="12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240E">
        <w:rPr>
          <w:rFonts w:ascii="Times New Roman" w:hAnsi="Times New Roman" w:cs="Times New Roman"/>
          <w:sz w:val="28"/>
          <w:szCs w:val="28"/>
        </w:rPr>
        <w:t>3. Утвердить форму</w:t>
      </w:r>
      <w:r w:rsidR="00BC715A" w:rsidRPr="0036240E">
        <w:rPr>
          <w:rFonts w:ascii="Times New Roman" w:hAnsi="Times New Roman" w:cs="Times New Roman"/>
          <w:sz w:val="28"/>
          <w:szCs w:val="28"/>
        </w:rPr>
        <w:t xml:space="preserve"> Сведений о готовности объектов,</w:t>
      </w:r>
      <w:r w:rsidRPr="0036240E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Западнодвинского </w:t>
      </w:r>
      <w:r w:rsidR="00BC715A" w:rsidRPr="0036240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36240E">
        <w:rPr>
          <w:rFonts w:ascii="Times New Roman" w:hAnsi="Times New Roman" w:cs="Times New Roman"/>
          <w:sz w:val="28"/>
          <w:szCs w:val="28"/>
        </w:rPr>
        <w:t xml:space="preserve"> Тверской области, предназначенных для временного размещения граждан, эвакуированных из района проведения контртеррористической операции </w:t>
      </w:r>
      <w:r w:rsidR="00BC715A" w:rsidRPr="0036240E">
        <w:rPr>
          <w:rFonts w:ascii="Times New Roman" w:hAnsi="Times New Roman" w:cs="Times New Roman"/>
          <w:color w:val="000000"/>
          <w:sz w:val="28"/>
          <w:szCs w:val="28"/>
        </w:rPr>
        <w:t>(приложение 3).</w:t>
      </w:r>
    </w:p>
    <w:p w:rsidR="000B26F6" w:rsidRPr="0036240E" w:rsidRDefault="009E2B0B" w:rsidP="00825B6A">
      <w:pPr>
        <w:spacing w:after="12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377EC" w:rsidRPr="0036240E">
        <w:rPr>
          <w:rFonts w:ascii="Times New Roman" w:hAnsi="Times New Roman" w:cs="Times New Roman"/>
          <w:sz w:val="28"/>
          <w:szCs w:val="28"/>
        </w:rPr>
        <w:t xml:space="preserve">. </w:t>
      </w:r>
      <w:r w:rsidR="000B26F6" w:rsidRPr="0036240E">
        <w:rPr>
          <w:rFonts w:ascii="Times New Roman" w:hAnsi="Times New Roman" w:cs="Times New Roman"/>
          <w:sz w:val="28"/>
          <w:szCs w:val="28"/>
        </w:rPr>
        <w:t>Постановление администрации Западнод</w:t>
      </w:r>
      <w:r w:rsidR="0036240E">
        <w:rPr>
          <w:rFonts w:ascii="Times New Roman" w:hAnsi="Times New Roman" w:cs="Times New Roman"/>
          <w:sz w:val="28"/>
          <w:szCs w:val="28"/>
        </w:rPr>
        <w:t>винского района от 26.10.2020 года</w:t>
      </w:r>
      <w:r w:rsidR="000B26F6" w:rsidRPr="0036240E">
        <w:rPr>
          <w:rFonts w:ascii="Times New Roman" w:hAnsi="Times New Roman" w:cs="Times New Roman"/>
          <w:sz w:val="28"/>
          <w:szCs w:val="28"/>
        </w:rPr>
        <w:t xml:space="preserve"> № 200 «</w:t>
      </w:r>
      <w:r w:rsidR="000B26F6" w:rsidRPr="0036240E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Плана основных мероприятий администрации Западнодвинского района Тверской области при установлении уровнейтеррористической опасности</w:t>
      </w:r>
      <w:r w:rsidR="000B26F6" w:rsidRPr="0036240E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BC715A" w:rsidRPr="0036240E" w:rsidRDefault="009E2B0B" w:rsidP="00825B6A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0E38" w:rsidRPr="0036240E">
        <w:rPr>
          <w:rFonts w:ascii="Times New Roman" w:hAnsi="Times New Roman" w:cs="Times New Roman"/>
          <w:sz w:val="28"/>
          <w:szCs w:val="28"/>
        </w:rPr>
        <w:t>. Настоящее постановление вступает в</w:t>
      </w:r>
      <w:r w:rsidR="00BC715A" w:rsidRPr="0036240E">
        <w:rPr>
          <w:rFonts w:ascii="Times New Roman" w:hAnsi="Times New Roman" w:cs="Times New Roman"/>
          <w:sz w:val="28"/>
          <w:szCs w:val="28"/>
        </w:rPr>
        <w:t xml:space="preserve"> силу со дня его подписания.</w:t>
      </w:r>
    </w:p>
    <w:p w:rsidR="00BC715A" w:rsidRPr="0036240E" w:rsidRDefault="009E2B0B" w:rsidP="00825B6A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6267" w:rsidRPr="0036240E">
        <w:rPr>
          <w:rFonts w:ascii="Times New Roman" w:hAnsi="Times New Roman" w:cs="Times New Roman"/>
          <w:sz w:val="28"/>
          <w:szCs w:val="28"/>
        </w:rPr>
        <w:t>.</w:t>
      </w:r>
      <w:r w:rsidR="00BC715A" w:rsidRPr="0036240E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официальному опубликованию </w:t>
      </w:r>
      <w:r w:rsidR="006616F3">
        <w:rPr>
          <w:rFonts w:ascii="Times New Roman" w:hAnsi="Times New Roman" w:cs="Times New Roman"/>
          <w:sz w:val="28"/>
          <w:szCs w:val="28"/>
        </w:rPr>
        <w:t>на</w:t>
      </w:r>
      <w:r w:rsidR="00BC715A" w:rsidRPr="0036240E">
        <w:rPr>
          <w:rFonts w:ascii="Times New Roman" w:hAnsi="Times New Roman" w:cs="Times New Roman"/>
          <w:sz w:val="28"/>
          <w:szCs w:val="28"/>
        </w:rPr>
        <w:t xml:space="preserve"> сайте Администрации Западнодвинского муниципального округа в информационно-коммуникационной сети Интернет.</w:t>
      </w:r>
    </w:p>
    <w:p w:rsidR="00A521B4" w:rsidRPr="0036240E" w:rsidRDefault="00A521B4" w:rsidP="003624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F49" w:rsidRDefault="00051F49" w:rsidP="003624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225" w:rsidRPr="0036240E" w:rsidRDefault="00881225" w:rsidP="003624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E38" w:rsidRPr="0036240E" w:rsidRDefault="00FC140E" w:rsidP="003624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3F28" w:rsidRPr="0036240E">
        <w:rPr>
          <w:rFonts w:ascii="Times New Roman" w:hAnsi="Times New Roman" w:cs="Times New Roman"/>
          <w:sz w:val="28"/>
          <w:szCs w:val="28"/>
        </w:rPr>
        <w:t>Глава</w:t>
      </w:r>
      <w:r w:rsidR="00590E38" w:rsidRPr="0036240E">
        <w:rPr>
          <w:rFonts w:ascii="Times New Roman" w:hAnsi="Times New Roman" w:cs="Times New Roman"/>
          <w:sz w:val="28"/>
          <w:szCs w:val="28"/>
        </w:rPr>
        <w:t xml:space="preserve"> Западнодвинского </w:t>
      </w:r>
      <w:r w:rsidR="003E3F28" w:rsidRPr="0036240E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0E38" w:rsidRPr="0036240E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E38" w:rsidRPr="0036240E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</w:p>
    <w:p w:rsidR="004F6727" w:rsidRDefault="004F6727" w:rsidP="006052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4F6727" w:rsidSect="000720D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90E38" w:rsidRPr="00605290" w:rsidRDefault="00590E38" w:rsidP="00490E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5290">
        <w:rPr>
          <w:rFonts w:ascii="Times New Roman" w:hAnsi="Times New Roman" w:cs="Times New Roman"/>
        </w:rPr>
        <w:lastRenderedPageBreak/>
        <w:t>Приложение 1</w:t>
      </w:r>
    </w:p>
    <w:p w:rsidR="00590E38" w:rsidRPr="00605290" w:rsidRDefault="00590E38" w:rsidP="00490E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5290">
        <w:rPr>
          <w:rFonts w:ascii="Times New Roman" w:hAnsi="Times New Roman" w:cs="Times New Roman"/>
        </w:rPr>
        <w:t xml:space="preserve">к постановлению </w:t>
      </w:r>
      <w:r w:rsidR="00781EEE">
        <w:rPr>
          <w:rFonts w:ascii="Times New Roman" w:hAnsi="Times New Roman" w:cs="Times New Roman"/>
        </w:rPr>
        <w:t>А</w:t>
      </w:r>
      <w:r w:rsidRPr="00605290">
        <w:rPr>
          <w:rFonts w:ascii="Times New Roman" w:hAnsi="Times New Roman" w:cs="Times New Roman"/>
        </w:rPr>
        <w:t>дминистрации</w:t>
      </w:r>
    </w:p>
    <w:p w:rsidR="004071B6" w:rsidRDefault="004071B6" w:rsidP="004071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5290">
        <w:rPr>
          <w:rFonts w:ascii="Times New Roman" w:hAnsi="Times New Roman" w:cs="Times New Roman"/>
        </w:rPr>
        <w:t xml:space="preserve">Западнодвинского </w:t>
      </w:r>
      <w:r>
        <w:rPr>
          <w:rFonts w:ascii="Times New Roman" w:hAnsi="Times New Roman" w:cs="Times New Roman"/>
        </w:rPr>
        <w:t>муниципального округа</w:t>
      </w:r>
    </w:p>
    <w:p w:rsidR="004071B6" w:rsidRPr="00605290" w:rsidRDefault="004071B6" w:rsidP="004071B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Тверской области</w:t>
      </w:r>
    </w:p>
    <w:p w:rsidR="00590E38" w:rsidRPr="00605290" w:rsidRDefault="006F7186" w:rsidP="00490ED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90ED3" w:rsidRPr="00605290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21.</w:t>
      </w:r>
      <w:r w:rsidR="006616F3">
        <w:rPr>
          <w:rFonts w:ascii="Times New Roman" w:hAnsi="Times New Roman" w:cs="Times New Roman"/>
        </w:rPr>
        <w:t>11</w:t>
      </w:r>
      <w:r w:rsidR="00490ED3" w:rsidRPr="00605290">
        <w:rPr>
          <w:rFonts w:ascii="Times New Roman" w:hAnsi="Times New Roman" w:cs="Times New Roman"/>
        </w:rPr>
        <w:t>.202</w:t>
      </w:r>
      <w:r w:rsidR="004071B6">
        <w:rPr>
          <w:rFonts w:ascii="Times New Roman" w:hAnsi="Times New Roman" w:cs="Times New Roman"/>
        </w:rPr>
        <w:t>2</w:t>
      </w:r>
      <w:r w:rsidR="00490ED3" w:rsidRPr="00605290">
        <w:rPr>
          <w:rFonts w:ascii="Times New Roman" w:hAnsi="Times New Roman" w:cs="Times New Roman"/>
        </w:rPr>
        <w:t xml:space="preserve"> №</w:t>
      </w:r>
      <w:r w:rsidR="004071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461</w:t>
      </w:r>
    </w:p>
    <w:p w:rsidR="00590E38" w:rsidRPr="00605290" w:rsidRDefault="00590E38" w:rsidP="006052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290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6616F3" w:rsidRDefault="00590E38" w:rsidP="006616F3">
      <w:pPr>
        <w:spacing w:after="0" w:line="240" w:lineRule="auto"/>
        <w:ind w:firstLine="6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290">
        <w:rPr>
          <w:rFonts w:ascii="Times New Roman" w:hAnsi="Times New Roman" w:cs="Times New Roman"/>
          <w:b/>
          <w:bCs/>
          <w:sz w:val="28"/>
          <w:szCs w:val="28"/>
        </w:rPr>
        <w:t>основных мероп</w:t>
      </w:r>
      <w:r w:rsidR="006616F3">
        <w:rPr>
          <w:rFonts w:ascii="Times New Roman" w:hAnsi="Times New Roman" w:cs="Times New Roman"/>
          <w:b/>
          <w:bCs/>
          <w:sz w:val="28"/>
          <w:szCs w:val="28"/>
        </w:rPr>
        <w:t>риятий</w:t>
      </w:r>
      <w:r w:rsidRPr="00605290">
        <w:rPr>
          <w:rFonts w:ascii="Times New Roman" w:hAnsi="Times New Roman" w:cs="Times New Roman"/>
          <w:b/>
          <w:bCs/>
          <w:sz w:val="28"/>
          <w:szCs w:val="28"/>
        </w:rPr>
        <w:t>при установлении уровней террористической опасности</w:t>
      </w:r>
    </w:p>
    <w:p w:rsidR="00590E38" w:rsidRPr="00605290" w:rsidRDefault="006616F3" w:rsidP="006616F3">
      <w:pPr>
        <w:spacing w:after="0" w:line="240" w:lineRule="auto"/>
        <w:ind w:firstLine="6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Pr="00605290">
        <w:rPr>
          <w:rFonts w:ascii="Times New Roman" w:hAnsi="Times New Roman" w:cs="Times New Roman"/>
          <w:b/>
          <w:bCs/>
          <w:sz w:val="28"/>
          <w:szCs w:val="28"/>
        </w:rPr>
        <w:t xml:space="preserve">Западнодвинского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  <w:r w:rsidRPr="00605290">
        <w:rPr>
          <w:rFonts w:ascii="Times New Roman" w:hAnsi="Times New Roman" w:cs="Times New Roman"/>
          <w:b/>
          <w:bCs/>
          <w:sz w:val="28"/>
          <w:szCs w:val="28"/>
        </w:rPr>
        <w:t xml:space="preserve"> Тверской области</w:t>
      </w:r>
    </w:p>
    <w:tbl>
      <w:tblPr>
        <w:tblW w:w="4647" w:type="pct"/>
        <w:jc w:val="center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6206"/>
        <w:gridCol w:w="2075"/>
        <w:gridCol w:w="2509"/>
        <w:gridCol w:w="2260"/>
      </w:tblGrid>
      <w:tr w:rsidR="00365705" w:rsidRPr="00295D00" w:rsidTr="006F7186">
        <w:trPr>
          <w:tblHeader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  <w:rPr>
                <w:b/>
              </w:rPr>
            </w:pPr>
            <w:r w:rsidRPr="00295D00">
              <w:rPr>
                <w:b/>
              </w:rPr>
              <w:t>№ п/п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  <w:rPr>
                <w:b/>
              </w:rPr>
            </w:pPr>
            <w:r w:rsidRPr="00295D00">
              <w:rPr>
                <w:b/>
              </w:rPr>
              <w:t>Наименование мероприятий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  <w:rPr>
                <w:b/>
              </w:rPr>
            </w:pPr>
            <w:r w:rsidRPr="00295D00">
              <w:rPr>
                <w:b/>
              </w:rPr>
              <w:t>Срок исполнения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  <w:rPr>
                <w:b/>
              </w:rPr>
            </w:pPr>
            <w:r w:rsidRPr="00295D00">
              <w:rPr>
                <w:b/>
              </w:rPr>
              <w:t>Ответственный исполнитель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  <w:rPr>
                <w:b/>
              </w:rPr>
            </w:pPr>
            <w:r w:rsidRPr="00295D00">
              <w:rPr>
                <w:b/>
              </w:rPr>
              <w:t>Примечание</w:t>
            </w:r>
          </w:p>
        </w:tc>
      </w:tr>
      <w:tr w:rsidR="00365705" w:rsidRPr="00295D00" w:rsidTr="006F7186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  <w:rPr>
                <w:b/>
              </w:rPr>
            </w:pPr>
            <w:r w:rsidRPr="00295D00">
              <w:rPr>
                <w:b/>
              </w:rPr>
              <w:t>I. При установлении повышенного ("синего") уровня террористической опасности (при наличии требующей подтверждения информации о реальной возможности совершения террористического акта)</w:t>
            </w:r>
          </w:p>
        </w:tc>
      </w:tr>
      <w:tr w:rsidR="00365705" w:rsidRPr="00295D00" w:rsidTr="006F7186">
        <w:trPr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1.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>
              <w:t>Оповещение Главы, председателя Антитеррористической комиссии (далее - АТК)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Незамедлительно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>
              <w:t>МКУ ЕДДС Западнодвинского муниципального округа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</w:p>
        </w:tc>
      </w:tr>
      <w:tr w:rsidR="00365705" w:rsidRPr="00295D00" w:rsidTr="006F7186">
        <w:trPr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2.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both"/>
            </w:pPr>
            <w:r w:rsidRPr="00295D00">
              <w:t>Уточнение информации об угрозе</w:t>
            </w:r>
            <w:r>
              <w:t xml:space="preserve"> совершения </w:t>
            </w:r>
            <w:r w:rsidRPr="00295D00">
              <w:t xml:space="preserve">террористическогоакта, обеспечение постоянноговзаимодействия с руководством </w:t>
            </w:r>
            <w:r>
              <w:t xml:space="preserve">оперативной группы (далее – </w:t>
            </w:r>
            <w:r w:rsidRPr="00295D00">
              <w:t>ОГ</w:t>
            </w:r>
            <w:r>
              <w:t>)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"Ч" + 1.00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АТК,</w:t>
            </w:r>
          </w:p>
          <w:p w:rsidR="00365705" w:rsidRPr="00295D00" w:rsidRDefault="00C56D7D" w:rsidP="0071705D">
            <w:pPr>
              <w:pStyle w:val="a5"/>
              <w:jc w:val="center"/>
            </w:pPr>
            <w:r>
              <w:t>о</w:t>
            </w:r>
            <w:r w:rsidR="00365705">
              <w:t xml:space="preserve">тдел </w:t>
            </w:r>
            <w:r w:rsidR="00365705" w:rsidRPr="00295D00">
              <w:t>ГО</w:t>
            </w:r>
            <w:r w:rsidR="00365705">
              <w:t xml:space="preserve"> и </w:t>
            </w:r>
            <w:r w:rsidR="00365705" w:rsidRPr="00295D00">
              <w:t>ЧС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</w:p>
        </w:tc>
      </w:tr>
      <w:tr w:rsidR="00365705" w:rsidRPr="00295D00" w:rsidTr="006F7186">
        <w:trPr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3.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both"/>
            </w:pPr>
            <w:r w:rsidRPr="00295D00">
              <w:t>Оповещение и сбор членовАТК, проведение внеочередного заседания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"Ч" + 2.00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365705" w:rsidRPr="00295D00" w:rsidRDefault="0079182B" w:rsidP="00D43E08">
            <w:pPr>
              <w:pStyle w:val="a5"/>
              <w:jc w:val="center"/>
            </w:pPr>
            <w:r>
              <w:t>Председатель АТК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</w:p>
        </w:tc>
      </w:tr>
      <w:tr w:rsidR="00365705" w:rsidRPr="00295D00" w:rsidTr="006F7186">
        <w:trPr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4.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both"/>
            </w:pPr>
            <w:r w:rsidRPr="00295D00">
              <w:t>Оповещение и сбор должностных лицАдминистрации и руководителей муниципальных учреждений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"Ч" + 2.30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>
              <w:t>МКУ ЕДДС Западнодвинского муниципального округа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</w:p>
        </w:tc>
      </w:tr>
      <w:tr w:rsidR="00365705" w:rsidRPr="00295D00" w:rsidTr="006F7186">
        <w:trPr>
          <w:trHeight w:val="2083"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5.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both"/>
            </w:pPr>
            <w:r w:rsidRPr="00295D00">
              <w:t>Организация информирования населения:</w:t>
            </w:r>
          </w:p>
          <w:p w:rsidR="00365705" w:rsidRPr="00295D00" w:rsidRDefault="00365705" w:rsidP="0071705D">
            <w:pPr>
              <w:pStyle w:val="a5"/>
              <w:jc w:val="both"/>
            </w:pPr>
            <w:r w:rsidRPr="00295D00">
              <w:t>- об установлении повышенного уровня террористической опасности;</w:t>
            </w:r>
          </w:p>
          <w:p w:rsidR="00365705" w:rsidRPr="00295D00" w:rsidRDefault="00365705" w:rsidP="0071705D">
            <w:pPr>
              <w:pStyle w:val="a5"/>
              <w:jc w:val="both"/>
            </w:pPr>
            <w:r w:rsidRPr="00295D00">
              <w:t>- о действиях граждан при установлении уровней террористической опасности;</w:t>
            </w:r>
          </w:p>
          <w:p w:rsidR="00365705" w:rsidRPr="00295D00" w:rsidRDefault="00365705" w:rsidP="0071705D">
            <w:pPr>
              <w:pStyle w:val="a5"/>
              <w:jc w:val="both"/>
            </w:pPr>
            <w:r w:rsidRPr="00295D00">
              <w:t>- о правилах поведения в условиях угрозы совершения террористического акта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Незамедлительно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>
              <w:t>МКУ ЕДДС Западнодвинского муниципального округа</w:t>
            </w:r>
            <w:r w:rsidRPr="00295D00">
              <w:t>,</w:t>
            </w:r>
          </w:p>
          <w:p w:rsidR="00365705" w:rsidRDefault="00662D7F" w:rsidP="0071705D">
            <w:pPr>
              <w:pStyle w:val="a5"/>
              <w:jc w:val="center"/>
            </w:pPr>
            <w:r>
              <w:t>о</w:t>
            </w:r>
            <w:r w:rsidR="00365705">
              <w:t xml:space="preserve">тдел </w:t>
            </w:r>
            <w:r w:rsidR="00365705" w:rsidRPr="00295D00">
              <w:t>ГО</w:t>
            </w:r>
            <w:r w:rsidR="00365705">
              <w:t xml:space="preserve"> и </w:t>
            </w:r>
            <w:r w:rsidR="00365705" w:rsidRPr="00295D00">
              <w:t>ЧС</w:t>
            </w:r>
            <w:r w:rsidR="00365705">
              <w:t>,</w:t>
            </w:r>
          </w:p>
          <w:p w:rsidR="00365705" w:rsidRDefault="00365705" w:rsidP="0071705D">
            <w:pPr>
              <w:pStyle w:val="a5"/>
              <w:jc w:val="center"/>
            </w:pPr>
            <w:r>
              <w:t>МКУ «УРТ»</w:t>
            </w:r>
            <w:r w:rsidR="00662D7F">
              <w:t>,</w:t>
            </w:r>
          </w:p>
          <w:p w:rsidR="00BA5C53" w:rsidRDefault="00BA5C53" w:rsidP="0071705D">
            <w:pPr>
              <w:pStyle w:val="a5"/>
              <w:jc w:val="center"/>
            </w:pPr>
            <w:r>
              <w:t>МУП «Водоканал»,</w:t>
            </w:r>
          </w:p>
          <w:p w:rsidR="00BA5C53" w:rsidRPr="00BA5C53" w:rsidRDefault="00C56D7D" w:rsidP="0071705D">
            <w:pPr>
              <w:pStyle w:val="a5"/>
              <w:jc w:val="center"/>
            </w:pPr>
            <w:r>
              <w:t>о</w:t>
            </w:r>
            <w:r w:rsidR="00BA5C53" w:rsidRPr="00BA5C53">
              <w:t xml:space="preserve">тдел </w:t>
            </w:r>
            <w:r w:rsidR="00BA5C53">
              <w:t xml:space="preserve">информационной </w:t>
            </w:r>
            <w:r w:rsidR="00BA5C53">
              <w:lastRenderedPageBreak/>
              <w:t xml:space="preserve">политики и </w:t>
            </w:r>
            <w:r w:rsidR="00BA5C53" w:rsidRPr="00BA5C53">
              <w:t>взаимодействия с депутатским корпусом</w:t>
            </w:r>
            <w:r w:rsidR="00BA5C53">
              <w:t>,</w:t>
            </w:r>
          </w:p>
          <w:p w:rsidR="00662D7F" w:rsidRPr="00295D00" w:rsidRDefault="00662D7F" w:rsidP="0071705D">
            <w:pPr>
              <w:pStyle w:val="a5"/>
              <w:jc w:val="center"/>
            </w:pPr>
            <w:r>
              <w:t>редакция газеты «Авангард»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lastRenderedPageBreak/>
              <w:t>Через «Интернет»,</w:t>
            </w:r>
          </w:p>
          <w:p w:rsidR="00365705" w:rsidRPr="00295D00" w:rsidRDefault="00365705" w:rsidP="0071705D">
            <w:pPr>
              <w:pStyle w:val="a5"/>
              <w:jc w:val="center"/>
            </w:pPr>
            <w:r w:rsidRPr="00295D00">
              <w:t>ТВ, печать, пункты уличного оповещения населения, громкоговорители, путем раздачи памяток</w:t>
            </w:r>
          </w:p>
        </w:tc>
      </w:tr>
      <w:tr w:rsidR="00365705" w:rsidRPr="00295D00" w:rsidTr="006F7186">
        <w:trPr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>
              <w:lastRenderedPageBreak/>
              <w:t>6</w:t>
            </w:r>
            <w:r w:rsidRPr="00295D00">
              <w:t>.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both"/>
            </w:pPr>
            <w:r w:rsidRPr="00295D00">
              <w:t>Доведение порядка и содержания представления информации в дежурные службы правоохранительных структур и аппарат Антитеррористическойкомиссии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"Ч" + 24.00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АТК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</w:p>
        </w:tc>
      </w:tr>
      <w:tr w:rsidR="00365705" w:rsidRPr="00295D00" w:rsidTr="006F7186">
        <w:trPr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>
              <w:t>7</w:t>
            </w:r>
            <w:r w:rsidRPr="00295D00">
              <w:t>.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both"/>
            </w:pPr>
            <w:r w:rsidRPr="00295D00">
              <w:t>Дополнительные инструктажи водителей пассажирского транспорта, диспетчеров транспортных предприятий, осуществляющих пассажирские перевозки, по порядку действий в условиях угрозы совершения террористического акта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"Ч" + 24.00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0400F7" w:rsidRDefault="000400F7" w:rsidP="0071705D">
            <w:pPr>
              <w:pStyle w:val="a5"/>
              <w:jc w:val="center"/>
            </w:pPr>
            <w:r>
              <w:t>Отдел по дорожному хозяйству, транспорту,</w:t>
            </w:r>
          </w:p>
          <w:p w:rsidR="00365705" w:rsidRPr="00295D00" w:rsidRDefault="00365705" w:rsidP="0071705D">
            <w:pPr>
              <w:pStyle w:val="a5"/>
              <w:jc w:val="center"/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</w:p>
        </w:tc>
      </w:tr>
      <w:tr w:rsidR="00365705" w:rsidRPr="00295D00" w:rsidTr="006F7186">
        <w:trPr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>
              <w:t>8</w:t>
            </w:r>
            <w:r w:rsidRPr="00295D00">
              <w:t>.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both"/>
            </w:pPr>
            <w:r w:rsidRPr="00295D00">
              <w:t>Выработка дополнительных мер по оказанию содействия МО МВД России «</w:t>
            </w:r>
            <w:r>
              <w:t>Западнодвин</w:t>
            </w:r>
            <w:r w:rsidRPr="00295D00">
              <w:t>ский» в части привлечения добровольных объединений граждан (народные дружины, молодежные движения и др.) к охране общественного порядка, а также проведения досмотровых мероприятий на объектах транспортной инфраструктуры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На период действия установленного уровня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Председатель АТК,</w:t>
            </w:r>
          </w:p>
          <w:p w:rsidR="00365705" w:rsidRPr="00295D00" w:rsidRDefault="00C56D7D" w:rsidP="0071705D">
            <w:pPr>
              <w:pStyle w:val="a5"/>
              <w:jc w:val="center"/>
            </w:pPr>
            <w:r>
              <w:t>о</w:t>
            </w:r>
            <w:r w:rsidR="00365705">
              <w:t xml:space="preserve">тдел </w:t>
            </w:r>
            <w:r w:rsidR="00365705" w:rsidRPr="00295D00">
              <w:t>ГО</w:t>
            </w:r>
            <w:r w:rsidR="00365705">
              <w:t xml:space="preserve"> и </w:t>
            </w:r>
            <w:r w:rsidR="00365705" w:rsidRPr="00295D00">
              <w:t>ЧС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</w:p>
          <w:p w:rsidR="00365705" w:rsidRPr="00295D00" w:rsidRDefault="00365705" w:rsidP="0071705D">
            <w:pPr>
              <w:pStyle w:val="a5"/>
              <w:jc w:val="center"/>
            </w:pPr>
          </w:p>
        </w:tc>
      </w:tr>
      <w:tr w:rsidR="00365705" w:rsidRPr="00295D00" w:rsidTr="006F7186">
        <w:trPr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>
              <w:t>9</w:t>
            </w:r>
            <w:r w:rsidRPr="00295D00">
              <w:t>.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both"/>
            </w:pPr>
            <w:r w:rsidRPr="00295D00">
              <w:t>Проведение внеочередных обследований потенциальных объектов террористических посягательств на предмет их антитеррористической защищенности. Уточнение актуальности паспортов антитеррористической защищенности, проверка работоспособности охранных систем и исправности систем противопожарной защиты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На период действия установленного уровня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365705" w:rsidRDefault="00365705" w:rsidP="0071705D">
            <w:pPr>
              <w:pStyle w:val="a5"/>
              <w:jc w:val="center"/>
            </w:pPr>
            <w:r>
              <w:t xml:space="preserve">Отдел </w:t>
            </w:r>
            <w:r w:rsidRPr="00295D00">
              <w:t>ГО</w:t>
            </w:r>
            <w:r>
              <w:t xml:space="preserve"> и </w:t>
            </w:r>
            <w:r w:rsidRPr="00295D00">
              <w:t>ЧС</w:t>
            </w:r>
            <w:r>
              <w:t>,</w:t>
            </w:r>
          </w:p>
          <w:p w:rsidR="00365705" w:rsidRDefault="00365705" w:rsidP="0071705D">
            <w:pPr>
              <w:pStyle w:val="a5"/>
              <w:jc w:val="center"/>
            </w:pPr>
            <w:r>
              <w:t>МО МВД «Западнодвинский»,</w:t>
            </w:r>
          </w:p>
          <w:p w:rsidR="00365705" w:rsidRDefault="00365705" w:rsidP="0071705D">
            <w:pPr>
              <w:pStyle w:val="a5"/>
              <w:jc w:val="center"/>
            </w:pPr>
            <w:r>
              <w:t>МЧС</w:t>
            </w:r>
            <w:r w:rsidR="000400F7">
              <w:t>,</w:t>
            </w:r>
          </w:p>
          <w:p w:rsidR="00B632B5" w:rsidRDefault="000400F7" w:rsidP="0071705D">
            <w:pPr>
              <w:pStyle w:val="a5"/>
              <w:jc w:val="center"/>
            </w:pPr>
            <w:r>
              <w:t>отдел ЖКХ, энергетики и связи</w:t>
            </w:r>
            <w:r w:rsidR="00B632B5">
              <w:t>,</w:t>
            </w:r>
          </w:p>
          <w:p w:rsidR="000400F7" w:rsidRDefault="00B632B5" w:rsidP="0071705D">
            <w:pPr>
              <w:pStyle w:val="a5"/>
              <w:jc w:val="center"/>
            </w:pPr>
            <w:r>
              <w:t>ГБУЗ «Западнодвинская ЦРБ»</w:t>
            </w:r>
            <w:r w:rsidR="007E1E4E">
              <w:t>,</w:t>
            </w:r>
          </w:p>
          <w:p w:rsidR="007E1E4E" w:rsidRPr="00295D00" w:rsidRDefault="007E1E4E" w:rsidP="0071705D">
            <w:pPr>
              <w:pStyle w:val="a5"/>
              <w:jc w:val="center"/>
            </w:pPr>
            <w:r>
              <w:t>ГБУ «КЦСОН»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</w:p>
        </w:tc>
      </w:tr>
      <w:tr w:rsidR="00365705" w:rsidRPr="00295D00" w:rsidTr="006F7186">
        <w:trPr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>
              <w:t>10</w:t>
            </w:r>
            <w:r w:rsidRPr="00295D00">
              <w:t>.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both"/>
            </w:pPr>
            <w:r w:rsidRPr="00295D00">
              <w:t xml:space="preserve">Сбор сведений о возможно планируемых публичных и </w:t>
            </w:r>
            <w:r w:rsidRPr="00295D00">
              <w:lastRenderedPageBreak/>
              <w:t>массовых мероприятиях, в том числе о попытках их несанкционированного проведения, для принятия мер по обеспечению безопасности их проведения или решения об отмене (запрете) их проведения.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lastRenderedPageBreak/>
              <w:t xml:space="preserve">На период </w:t>
            </w:r>
            <w:r w:rsidRPr="00295D00">
              <w:lastRenderedPageBreak/>
              <w:t>действия установленного уровня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lastRenderedPageBreak/>
              <w:t xml:space="preserve">Аппарат </w:t>
            </w:r>
            <w:r w:rsidRPr="00295D00">
              <w:lastRenderedPageBreak/>
              <w:t>администрации,</w:t>
            </w:r>
          </w:p>
          <w:p w:rsidR="00365705" w:rsidRPr="00295D00" w:rsidRDefault="00365705" w:rsidP="0071705D">
            <w:pPr>
              <w:pStyle w:val="a5"/>
              <w:jc w:val="center"/>
            </w:pPr>
            <w:r>
              <w:t>МКУ «УРТ»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</w:p>
        </w:tc>
      </w:tr>
      <w:tr w:rsidR="00365705" w:rsidRPr="00295D00" w:rsidTr="006F7186">
        <w:trPr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>
              <w:lastRenderedPageBreak/>
              <w:t>11</w:t>
            </w:r>
            <w:r w:rsidRPr="00295D00">
              <w:t>.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both"/>
            </w:pPr>
            <w:r w:rsidRPr="00295D00">
              <w:t>Проведение мониторинга социально-политической обстановки на территории (отдельных участках территории, объектах), подготовка предложений по ее нормализации для принятия решения Пре</w:t>
            </w:r>
            <w:r>
              <w:t>дседателем АТК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На период действия установленного уровня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Аппарат администрации,</w:t>
            </w:r>
          </w:p>
          <w:p w:rsidR="00365705" w:rsidRPr="00295D00" w:rsidRDefault="00365705" w:rsidP="0071705D">
            <w:pPr>
              <w:pStyle w:val="a5"/>
              <w:jc w:val="center"/>
            </w:pPr>
            <w:r>
              <w:t>МКУ «УРТ»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</w:p>
        </w:tc>
      </w:tr>
      <w:tr w:rsidR="00365705" w:rsidRPr="00295D00" w:rsidTr="006F7186">
        <w:trPr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>
              <w:t>12</w:t>
            </w:r>
            <w:r w:rsidRPr="00295D00">
              <w:t>.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both"/>
            </w:pPr>
            <w:r w:rsidRPr="00295D00">
              <w:t xml:space="preserve">Проведение заседания </w:t>
            </w:r>
            <w:r>
              <w:t xml:space="preserve">комиссии по чрезвычайным ситуациям и обеспечения пожарной безопасности (далее - </w:t>
            </w:r>
            <w:r w:rsidRPr="00295D00">
              <w:t>КЧС и ОПБ</w:t>
            </w:r>
            <w:r>
              <w:t>)округа</w:t>
            </w:r>
            <w:r w:rsidRPr="00295D00">
              <w:t>, на котором принимается решение по вопросам:</w:t>
            </w:r>
          </w:p>
          <w:p w:rsidR="00365705" w:rsidRPr="00295D00" w:rsidRDefault="00365705" w:rsidP="0071705D">
            <w:pPr>
              <w:pStyle w:val="a5"/>
              <w:jc w:val="both"/>
            </w:pPr>
            <w:r w:rsidRPr="00295D00">
              <w:t>- о привлечении сил и средств гражданской обороны к организации и проведению мероприятий по предотвращению и ликвидации чрезвычайных ситуаций;</w:t>
            </w:r>
          </w:p>
          <w:p w:rsidR="00365705" w:rsidRPr="00295D00" w:rsidRDefault="00365705" w:rsidP="0071705D">
            <w:pPr>
              <w:pStyle w:val="a5"/>
              <w:jc w:val="both"/>
            </w:pPr>
            <w:r w:rsidRPr="00295D00">
              <w:t>- временного размещения участников операции и эвакуируемого населения;</w:t>
            </w:r>
          </w:p>
          <w:p w:rsidR="00365705" w:rsidRPr="00295D00" w:rsidRDefault="00365705" w:rsidP="0071705D">
            <w:pPr>
              <w:pStyle w:val="a5"/>
              <w:jc w:val="both"/>
            </w:pPr>
            <w:r w:rsidRPr="00295D00">
              <w:t>- развертывания и оборудования пунктов обогрева, отдыха, питания, оказания первой неотложной медицинской и психологической помощи;</w:t>
            </w:r>
          </w:p>
          <w:p w:rsidR="00365705" w:rsidRPr="00295D00" w:rsidRDefault="00365705" w:rsidP="0071705D">
            <w:pPr>
              <w:pStyle w:val="a5"/>
              <w:jc w:val="both"/>
            </w:pPr>
            <w:r w:rsidRPr="00295D00">
              <w:t>- обеспечения эвакуированных граждан средствами первой необходимости;</w:t>
            </w:r>
          </w:p>
          <w:p w:rsidR="00365705" w:rsidRPr="00295D00" w:rsidRDefault="00365705" w:rsidP="0071705D">
            <w:pPr>
              <w:pStyle w:val="a5"/>
              <w:jc w:val="both"/>
            </w:pPr>
            <w:r w:rsidRPr="00295D00">
              <w:t>- выявления фактов заражения объектов и местности радиоактивными и отравляющими веществами;</w:t>
            </w:r>
          </w:p>
          <w:p w:rsidR="00365705" w:rsidRPr="00295D00" w:rsidRDefault="00365705" w:rsidP="0071705D">
            <w:pPr>
              <w:pStyle w:val="a5"/>
              <w:jc w:val="both"/>
            </w:pPr>
            <w:r w:rsidRPr="00295D00">
              <w:t>- выделения сил и средств для обеспечения радиационной, химической, биологической, инженерной защиты населения;</w:t>
            </w:r>
          </w:p>
          <w:p w:rsidR="00365705" w:rsidRPr="00295D00" w:rsidRDefault="00365705" w:rsidP="0071705D">
            <w:pPr>
              <w:pStyle w:val="a5"/>
              <w:jc w:val="both"/>
            </w:pPr>
            <w:r w:rsidRPr="00295D00">
              <w:t xml:space="preserve">- транспортировки и временного хранения источников радиоактивного заражения 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C56D7D" w:rsidRDefault="00C56D7D" w:rsidP="0071705D">
            <w:pPr>
              <w:pStyle w:val="a5"/>
              <w:jc w:val="center"/>
            </w:pPr>
          </w:p>
          <w:p w:rsidR="00C56D7D" w:rsidRDefault="00C56D7D" w:rsidP="0071705D">
            <w:pPr>
              <w:pStyle w:val="a5"/>
              <w:jc w:val="center"/>
            </w:pPr>
          </w:p>
          <w:p w:rsidR="00C56D7D" w:rsidRDefault="00C56D7D" w:rsidP="0071705D">
            <w:pPr>
              <w:pStyle w:val="a5"/>
              <w:jc w:val="center"/>
            </w:pPr>
          </w:p>
          <w:p w:rsidR="00C56D7D" w:rsidRDefault="00C56D7D" w:rsidP="0071705D">
            <w:pPr>
              <w:pStyle w:val="a5"/>
              <w:jc w:val="center"/>
            </w:pPr>
          </w:p>
          <w:p w:rsidR="00C56D7D" w:rsidRDefault="00C56D7D" w:rsidP="0071705D">
            <w:pPr>
              <w:pStyle w:val="a5"/>
              <w:jc w:val="center"/>
            </w:pPr>
          </w:p>
          <w:p w:rsidR="00365705" w:rsidRPr="00295D00" w:rsidRDefault="00365705" w:rsidP="0071705D">
            <w:pPr>
              <w:pStyle w:val="a5"/>
              <w:jc w:val="center"/>
            </w:pPr>
            <w:r w:rsidRPr="00295D00">
              <w:t>"Ч" + 6.00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C56D7D" w:rsidRDefault="00C56D7D" w:rsidP="0071705D">
            <w:pPr>
              <w:pStyle w:val="a5"/>
              <w:jc w:val="center"/>
            </w:pPr>
          </w:p>
          <w:p w:rsidR="00C56D7D" w:rsidRDefault="00C56D7D" w:rsidP="0071705D">
            <w:pPr>
              <w:pStyle w:val="a5"/>
              <w:jc w:val="center"/>
            </w:pPr>
          </w:p>
          <w:p w:rsidR="00C56D7D" w:rsidRDefault="00C56D7D" w:rsidP="0071705D">
            <w:pPr>
              <w:pStyle w:val="a5"/>
              <w:jc w:val="center"/>
            </w:pPr>
          </w:p>
          <w:p w:rsidR="00C56D7D" w:rsidRDefault="00C56D7D" w:rsidP="0071705D">
            <w:pPr>
              <w:pStyle w:val="a5"/>
              <w:jc w:val="center"/>
            </w:pPr>
          </w:p>
          <w:p w:rsidR="00C56D7D" w:rsidRDefault="00C56D7D" w:rsidP="0071705D">
            <w:pPr>
              <w:pStyle w:val="a5"/>
              <w:jc w:val="center"/>
            </w:pPr>
          </w:p>
          <w:p w:rsidR="00365705" w:rsidRPr="00295D00" w:rsidRDefault="00365705" w:rsidP="0071705D">
            <w:pPr>
              <w:pStyle w:val="a5"/>
              <w:jc w:val="center"/>
            </w:pPr>
            <w:r w:rsidRPr="00295D00">
              <w:t>Председатель КЧС и ОПБ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</w:p>
        </w:tc>
      </w:tr>
      <w:tr w:rsidR="00365705" w:rsidRPr="00295D00" w:rsidTr="006F7186">
        <w:trPr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>
              <w:t>13</w:t>
            </w:r>
            <w:r w:rsidRPr="00295D00">
              <w:t>.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both"/>
            </w:pPr>
            <w:r w:rsidRPr="00295D00">
              <w:t>Информирование населения об изменении или отмене уровня террористической опасности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Незамедлительно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>
              <w:t xml:space="preserve">МКУ ЕДДС Западнодвинского муниципального </w:t>
            </w:r>
            <w:r>
              <w:lastRenderedPageBreak/>
              <w:t>округа</w:t>
            </w:r>
            <w:r w:rsidRPr="00295D00">
              <w:t>,</w:t>
            </w:r>
          </w:p>
          <w:p w:rsidR="00365705" w:rsidRDefault="00644664" w:rsidP="0071705D">
            <w:pPr>
              <w:pStyle w:val="a5"/>
              <w:jc w:val="center"/>
            </w:pPr>
            <w:r>
              <w:t>о</w:t>
            </w:r>
            <w:r w:rsidR="00365705">
              <w:t xml:space="preserve">тдел </w:t>
            </w:r>
            <w:r w:rsidR="00365705" w:rsidRPr="00295D00">
              <w:t>ГО</w:t>
            </w:r>
            <w:r w:rsidR="00365705">
              <w:t xml:space="preserve"> и </w:t>
            </w:r>
            <w:r w:rsidR="00365705" w:rsidRPr="00295D00">
              <w:t>ЧС</w:t>
            </w:r>
            <w:r w:rsidR="00365705">
              <w:t>,</w:t>
            </w:r>
          </w:p>
          <w:p w:rsidR="00365705" w:rsidRDefault="00365705" w:rsidP="0071705D">
            <w:pPr>
              <w:pStyle w:val="a5"/>
              <w:jc w:val="center"/>
            </w:pPr>
            <w:r>
              <w:t>МКУ «УРТ»</w:t>
            </w:r>
            <w:r w:rsidR="0071705D">
              <w:t>,</w:t>
            </w:r>
          </w:p>
          <w:p w:rsidR="0071705D" w:rsidRPr="00BA5C53" w:rsidRDefault="0071705D" w:rsidP="0071705D">
            <w:pPr>
              <w:pStyle w:val="a5"/>
              <w:jc w:val="center"/>
            </w:pPr>
            <w:r>
              <w:t>о</w:t>
            </w:r>
            <w:r w:rsidRPr="00BA5C53">
              <w:t xml:space="preserve">тдел </w:t>
            </w:r>
            <w:r>
              <w:t xml:space="preserve">информационной политики и </w:t>
            </w:r>
            <w:r w:rsidRPr="00BA5C53">
              <w:t>взаимодействия с депутатским корпусом</w:t>
            </w:r>
            <w:r>
              <w:t>,</w:t>
            </w:r>
          </w:p>
          <w:p w:rsidR="0071705D" w:rsidRPr="00295D00" w:rsidRDefault="0071705D" w:rsidP="0071705D">
            <w:pPr>
              <w:pStyle w:val="a5"/>
              <w:jc w:val="center"/>
            </w:pPr>
            <w:r>
              <w:t>редакция газеты «Авангард»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lastRenderedPageBreak/>
              <w:t>Через «Интернет»,</w:t>
            </w:r>
          </w:p>
          <w:p w:rsidR="00365705" w:rsidRPr="00295D00" w:rsidRDefault="00365705" w:rsidP="0071705D">
            <w:pPr>
              <w:pStyle w:val="a5"/>
              <w:jc w:val="center"/>
            </w:pPr>
            <w:r w:rsidRPr="00295D00">
              <w:t xml:space="preserve">ТВ, печать, пункты уличного </w:t>
            </w:r>
            <w:r w:rsidRPr="00295D00">
              <w:lastRenderedPageBreak/>
              <w:t>оповещения населения, громкоговорители, путем раздачи памяток</w:t>
            </w:r>
          </w:p>
        </w:tc>
      </w:tr>
      <w:tr w:rsidR="00365705" w:rsidRPr="00295D00" w:rsidTr="006F7186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  <w:rPr>
                <w:b/>
              </w:rPr>
            </w:pPr>
            <w:r w:rsidRPr="00295D00">
              <w:rPr>
                <w:b/>
              </w:rPr>
              <w:lastRenderedPageBreak/>
              <w:t>II. При установлении высокого ("желтого") уровня террористической опасности (при наличии подтвержденной информации о реальной возможности совершения террористического акта)</w:t>
            </w:r>
          </w:p>
        </w:tc>
      </w:tr>
      <w:tr w:rsidR="00365705" w:rsidRPr="00295D00" w:rsidTr="006F7186">
        <w:trPr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1.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both"/>
            </w:pPr>
            <w:r w:rsidRPr="00295D00">
              <w:t xml:space="preserve">Оповещение Главы </w:t>
            </w:r>
            <w:r>
              <w:t>округа</w:t>
            </w:r>
            <w:r w:rsidRPr="00295D00">
              <w:t>, председателя АТК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Незамедлительно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>
              <w:t>МКУ ЕДДС Западнодвинского муниципального округа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</w:p>
        </w:tc>
      </w:tr>
      <w:tr w:rsidR="00365705" w:rsidRPr="00295D00" w:rsidTr="006F7186">
        <w:trPr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2.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both"/>
            </w:pPr>
            <w:r w:rsidRPr="00295D00">
              <w:t xml:space="preserve">Оповещение и сбор членов АТК 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"Ч" + 1.00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>
              <w:t>МКУ ЕДДС Западнодвинского муниципального округа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</w:p>
        </w:tc>
      </w:tr>
      <w:tr w:rsidR="00365705" w:rsidRPr="00295D00" w:rsidTr="006F7186">
        <w:trPr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3.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both"/>
            </w:pPr>
            <w:r w:rsidRPr="00295D00">
              <w:t>Оповещение и сбор должностных лицАдминистрации и руководителей муниципальных учреждений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"Ч" + 1.30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>
              <w:t>МКУ ЕДДС Западнодвинского муниципального округа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</w:p>
        </w:tc>
      </w:tr>
      <w:tr w:rsidR="00365705" w:rsidRPr="00295D00" w:rsidTr="006F7186">
        <w:trPr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4.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both"/>
            </w:pPr>
            <w:r w:rsidRPr="00295D00">
              <w:t>Организация информирования населения:</w:t>
            </w:r>
          </w:p>
          <w:p w:rsidR="00365705" w:rsidRPr="00295D00" w:rsidRDefault="00365705" w:rsidP="0071705D">
            <w:pPr>
              <w:pStyle w:val="a5"/>
              <w:jc w:val="both"/>
            </w:pPr>
            <w:r w:rsidRPr="00295D00">
              <w:t>- об установлении высокого уровня террористической опасности;</w:t>
            </w:r>
          </w:p>
          <w:p w:rsidR="00365705" w:rsidRPr="00295D00" w:rsidRDefault="00365705" w:rsidP="0071705D">
            <w:pPr>
              <w:pStyle w:val="a5"/>
              <w:jc w:val="both"/>
            </w:pPr>
            <w:r w:rsidRPr="00295D00">
              <w:t>- о действиях граждан при установлении уровней террористической опасности;</w:t>
            </w:r>
          </w:p>
          <w:p w:rsidR="00365705" w:rsidRPr="00295D00" w:rsidRDefault="00365705" w:rsidP="0071705D">
            <w:pPr>
              <w:pStyle w:val="a5"/>
              <w:jc w:val="both"/>
            </w:pPr>
            <w:r w:rsidRPr="00295D00">
              <w:t>- о правилах поведения в условиях угрозы совершения террористического акта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Незамедлительно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>
              <w:t>МКУ ЕДДС Западнодвинского муниципального округа</w:t>
            </w:r>
            <w:r w:rsidRPr="00295D00">
              <w:t>,</w:t>
            </w:r>
          </w:p>
          <w:p w:rsidR="00365705" w:rsidRDefault="00644664" w:rsidP="0071705D">
            <w:pPr>
              <w:pStyle w:val="a5"/>
              <w:jc w:val="center"/>
            </w:pPr>
            <w:r>
              <w:t>о</w:t>
            </w:r>
            <w:r w:rsidR="00365705">
              <w:t xml:space="preserve">тдел </w:t>
            </w:r>
            <w:r w:rsidR="00365705" w:rsidRPr="00295D00">
              <w:t>ГО</w:t>
            </w:r>
            <w:r w:rsidR="00365705">
              <w:t xml:space="preserve"> и </w:t>
            </w:r>
            <w:r w:rsidR="00365705" w:rsidRPr="00295D00">
              <w:t>ЧС</w:t>
            </w:r>
            <w:r w:rsidR="00365705">
              <w:t>,</w:t>
            </w:r>
          </w:p>
          <w:p w:rsidR="00365705" w:rsidRDefault="00365705" w:rsidP="0071705D">
            <w:pPr>
              <w:pStyle w:val="a5"/>
              <w:jc w:val="center"/>
            </w:pPr>
            <w:r>
              <w:t>МКУ «УРТ»</w:t>
            </w:r>
            <w:r w:rsidR="0071705D">
              <w:t>,</w:t>
            </w:r>
          </w:p>
          <w:p w:rsidR="0071705D" w:rsidRPr="00BA5C53" w:rsidRDefault="0071705D" w:rsidP="0071705D">
            <w:pPr>
              <w:pStyle w:val="a5"/>
              <w:jc w:val="center"/>
            </w:pPr>
            <w:r>
              <w:t>о</w:t>
            </w:r>
            <w:r w:rsidRPr="00BA5C53">
              <w:t xml:space="preserve">тдел </w:t>
            </w:r>
            <w:r>
              <w:t xml:space="preserve">информационной </w:t>
            </w:r>
            <w:r>
              <w:lastRenderedPageBreak/>
              <w:t xml:space="preserve">политики и </w:t>
            </w:r>
            <w:r w:rsidRPr="00BA5C53">
              <w:t>взаимодействия с депутатским корпусом</w:t>
            </w:r>
            <w:r>
              <w:t>,</w:t>
            </w:r>
          </w:p>
          <w:p w:rsidR="0071705D" w:rsidRPr="00295D00" w:rsidRDefault="0071705D" w:rsidP="0071705D">
            <w:pPr>
              <w:pStyle w:val="a5"/>
              <w:jc w:val="center"/>
            </w:pPr>
            <w:r>
              <w:t>редакция газеты «Авангард»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lastRenderedPageBreak/>
              <w:t>Через «Интернет»,</w:t>
            </w:r>
          </w:p>
          <w:p w:rsidR="00365705" w:rsidRPr="00295D00" w:rsidRDefault="00365705" w:rsidP="0071705D">
            <w:pPr>
              <w:pStyle w:val="a5"/>
              <w:jc w:val="center"/>
            </w:pPr>
            <w:r w:rsidRPr="00295D00">
              <w:t>ТВ, печать, пункты уличного оповещения населения, громкоговорители, путем раздачи памяток</w:t>
            </w:r>
          </w:p>
        </w:tc>
      </w:tr>
      <w:tr w:rsidR="00365705" w:rsidRPr="00295D00" w:rsidTr="006F7186">
        <w:trPr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lastRenderedPageBreak/>
              <w:t>5.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both"/>
            </w:pPr>
            <w:r w:rsidRPr="00295D00">
              <w:t>Усиление пропускного режима в административные здания расположенные на территории, а также на объекты с массовым пребыванием людей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"Ч" + 1.30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>
              <w:t>АТК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</w:p>
        </w:tc>
      </w:tr>
      <w:tr w:rsidR="00365705" w:rsidRPr="00295D00" w:rsidTr="006F7186">
        <w:trPr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6.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both"/>
            </w:pPr>
            <w:r w:rsidRPr="00295D00">
              <w:t>Приведение сил и средств муниципального звена ТП РСЧС в готовность к действиям по предназначению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"Ч" + 2.30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Председатель КЧС и ОПБ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</w:p>
        </w:tc>
      </w:tr>
      <w:tr w:rsidR="00365705" w:rsidRPr="00295D00" w:rsidTr="006F7186">
        <w:trPr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7.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both"/>
            </w:pPr>
            <w:r w:rsidRPr="00295D00">
              <w:t>Уточнение сил и средств, предназначенных для минимизации и ликвидации последствий террористических актов, а также технических средств и специального оборудования для проведения спасательных и аварийных работ. Оценка готовности служб водо- и энергоснабжения к ликвидации и минимизации последствий теракта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"Ч" + 24.00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>
              <w:t xml:space="preserve">Отдел </w:t>
            </w:r>
            <w:r w:rsidRPr="00295D00">
              <w:t>ГО</w:t>
            </w:r>
            <w:r>
              <w:t xml:space="preserve"> и </w:t>
            </w:r>
            <w:r w:rsidRPr="00295D00">
              <w:t>ЧС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</w:p>
        </w:tc>
      </w:tr>
      <w:tr w:rsidR="00365705" w:rsidRPr="00295D00" w:rsidTr="006F7186">
        <w:trPr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8.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both"/>
            </w:pPr>
            <w:r w:rsidRPr="00295D00">
              <w:t>Организация проверки потенциальных объектов террористических посягательств, отработка действий их персонала по минимизации и ликвидации последствий вследствие возможного террористического Усиление контроля пропускного  режима, противопожарного состояния, антитеррористической защищенности объектов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"Ч" + 24.00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>
              <w:t>АТК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</w:p>
        </w:tc>
      </w:tr>
      <w:tr w:rsidR="00365705" w:rsidRPr="00295D00" w:rsidTr="006F7186">
        <w:trPr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9.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both"/>
            </w:pPr>
            <w:r w:rsidRPr="00295D00">
              <w:t>Выработка дополнительных мер по оказанию содействия правоохранительным органам в реализации поисковых мероприятий на объектах транспортной инфраструктуры и наиболее вероятных объектах террористических посягательств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На период действия установленного уровня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>
              <w:t>АТК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</w:p>
        </w:tc>
      </w:tr>
      <w:tr w:rsidR="00365705" w:rsidRPr="00295D00" w:rsidTr="006F7186">
        <w:trPr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10.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both"/>
            </w:pPr>
            <w:r w:rsidRPr="00295D00">
              <w:t>Приведение ПВР в готовность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"Ч" + 4.00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 xml:space="preserve">Председатель </w:t>
            </w:r>
            <w:r>
              <w:t xml:space="preserve">эвакуационной комиссии (далее – </w:t>
            </w:r>
            <w:r w:rsidRPr="00295D00">
              <w:lastRenderedPageBreak/>
              <w:t>ЭК</w:t>
            </w:r>
            <w:r>
              <w:t>)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</w:p>
        </w:tc>
      </w:tr>
      <w:tr w:rsidR="00365705" w:rsidRPr="00295D00" w:rsidTr="006F7186">
        <w:trPr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lastRenderedPageBreak/>
              <w:t>11.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both"/>
            </w:pPr>
            <w:r w:rsidRPr="00295D00">
              <w:t>Определение возможности экстренного выделения денежных средств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"Ч" + 4.00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Ф</w:t>
            </w:r>
            <w:r>
              <w:t>инансовый отдел администрации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</w:p>
        </w:tc>
      </w:tr>
      <w:tr w:rsidR="00365705" w:rsidRPr="00295D00" w:rsidTr="006F7186">
        <w:trPr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12.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both"/>
            </w:pPr>
            <w:r w:rsidRPr="00295D00">
              <w:t>Приведение в готовность территориальных и объектовых нештатных аварийно-спасательных формирований, технических средств и оборудования для проведения аварийно-спасательных и аварийно-восстановительных работ. Введение круглосуточного дежурства руководства и ответственных сотрудников аварийно-спасательных служб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"Ч" + 6.00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Председатель КЧС и ОПБ,</w:t>
            </w:r>
          </w:p>
          <w:p w:rsidR="00365705" w:rsidRPr="00295D00" w:rsidRDefault="00644664" w:rsidP="0071705D">
            <w:pPr>
              <w:pStyle w:val="a5"/>
              <w:jc w:val="center"/>
            </w:pPr>
            <w:r>
              <w:t>о</w:t>
            </w:r>
            <w:r w:rsidR="00365705">
              <w:t xml:space="preserve">тдел </w:t>
            </w:r>
            <w:r w:rsidR="00365705" w:rsidRPr="00295D00">
              <w:t>ГО</w:t>
            </w:r>
            <w:r w:rsidR="00365705">
              <w:t xml:space="preserve"> и </w:t>
            </w:r>
            <w:r w:rsidR="00365705" w:rsidRPr="00295D00">
              <w:t>ЧС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</w:p>
        </w:tc>
      </w:tr>
      <w:tr w:rsidR="00365705" w:rsidRPr="00295D00" w:rsidTr="006F7186">
        <w:trPr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13.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both"/>
            </w:pPr>
            <w:r w:rsidRPr="00295D00">
              <w:t>Проведение встреч с руководством национальных объединений и общественных объединений, религиозных диаспор, конфессий  в предупредительно профилактических целях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"Ч" + 48.00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 xml:space="preserve">Глава </w:t>
            </w:r>
            <w:r>
              <w:t>округа</w:t>
            </w:r>
            <w:r w:rsidRPr="00295D00">
              <w:t>, Председатель АТК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</w:p>
        </w:tc>
      </w:tr>
      <w:tr w:rsidR="00365705" w:rsidRPr="00295D00" w:rsidTr="006F7186">
        <w:trPr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14.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both"/>
            </w:pPr>
            <w:r w:rsidRPr="00295D00">
              <w:t>Проведение разъяснительной работы с активом общественности о необходимости информирования правоохранительных органов о ставших им известными фактах нарушения гражданами регистрационного учета по месту жительства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"Ч" + 48.00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Аппарат администрации,</w:t>
            </w:r>
          </w:p>
          <w:p w:rsidR="00365705" w:rsidRPr="00295D00" w:rsidRDefault="00365705" w:rsidP="0071705D">
            <w:pPr>
              <w:pStyle w:val="a5"/>
              <w:jc w:val="center"/>
            </w:pPr>
            <w:r>
              <w:t>МКУ «УРТ»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</w:p>
        </w:tc>
      </w:tr>
      <w:tr w:rsidR="00365705" w:rsidRPr="00295D00" w:rsidTr="006F7186">
        <w:trPr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15.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both"/>
            </w:pPr>
            <w:r w:rsidRPr="00295D00">
              <w:t>Проведение разъяснительной работы с гражданами и организациями, подавшими уведомления о проведениипубличных мероприятий с большим количеством участников, о целесообразности переноса сроков их проведения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По мере поступления уведомлений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>
              <w:t>Председатель АТК</w:t>
            </w:r>
            <w:r w:rsidRPr="00295D00">
              <w:t>,</w:t>
            </w:r>
          </w:p>
          <w:p w:rsidR="00365705" w:rsidRPr="00295D00" w:rsidRDefault="00644664" w:rsidP="00644664">
            <w:pPr>
              <w:pStyle w:val="a5"/>
            </w:pPr>
            <w:r>
              <w:t>Аппарат А</w:t>
            </w:r>
            <w:r w:rsidR="00365705" w:rsidRPr="00295D00">
              <w:t>дминистрации,</w:t>
            </w:r>
          </w:p>
          <w:p w:rsidR="00365705" w:rsidRPr="00295D00" w:rsidRDefault="00365705" w:rsidP="0071705D">
            <w:pPr>
              <w:pStyle w:val="a5"/>
              <w:jc w:val="center"/>
            </w:pPr>
            <w:r>
              <w:t>МКУ «УРТ»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</w:p>
        </w:tc>
      </w:tr>
      <w:tr w:rsidR="00365705" w:rsidRPr="00295D00" w:rsidTr="006F7186">
        <w:trPr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16.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both"/>
            </w:pPr>
            <w:r w:rsidRPr="00295D00">
              <w:t>Обследование жилищного фонда с</w:t>
            </w:r>
            <w:r>
              <w:t xml:space="preserve"> целью контроля за организацией</w:t>
            </w:r>
            <w:r w:rsidRPr="00295D00">
              <w:t xml:space="preserve"> работы по ограничению доступа на чердаки и в подвалы, другие подсобные помещения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До отмены высокого уровня террористической опасности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>
              <w:t>Жилищный отдел администрации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</w:p>
        </w:tc>
      </w:tr>
      <w:tr w:rsidR="00365705" w:rsidRPr="00295D00" w:rsidTr="006F7186">
        <w:trPr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17.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both"/>
            </w:pPr>
            <w:r w:rsidRPr="00295D00">
              <w:t xml:space="preserve">Проверка соблюдения условий договоров аренды и субаренды нежилых помещений на предмет исключения их использования для укрытия террористов, хранения взрывчатых веществ, взрывных устройств и оружия. Своевременное информирование правоохранительных </w:t>
            </w:r>
            <w:r w:rsidRPr="00295D00">
              <w:lastRenderedPageBreak/>
              <w:t>органов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lastRenderedPageBreak/>
              <w:t>До отмены высокого уровня террористической опасности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>
              <w:t>КУИ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</w:p>
        </w:tc>
      </w:tr>
      <w:tr w:rsidR="00365705" w:rsidRPr="00295D00" w:rsidTr="006F7186">
        <w:trPr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lastRenderedPageBreak/>
              <w:t>18.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both"/>
            </w:pPr>
            <w:r w:rsidRPr="00295D00">
              <w:t>Контроль за автотранспортом припаркованным вблизи объектов с массовым пребыванием людей, объектов жизнеобеспечения, потенциально опасных объектов, запрещение его парковки ближе 25 метров к объекту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До отмены высокого уровня террористической опасности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365705" w:rsidRPr="00AD1CD9" w:rsidRDefault="00365705" w:rsidP="0071705D">
            <w:pPr>
              <w:pStyle w:val="a5"/>
              <w:jc w:val="center"/>
            </w:pPr>
            <w:r w:rsidRPr="00AD1CD9">
              <w:t>МО МВД «Западнодвинский»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</w:p>
        </w:tc>
      </w:tr>
      <w:tr w:rsidR="00365705" w:rsidRPr="00295D00" w:rsidTr="006F7186">
        <w:trPr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>
              <w:t>19</w:t>
            </w:r>
            <w:r w:rsidRPr="00295D00">
              <w:t>.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both"/>
            </w:pPr>
            <w:r w:rsidRPr="00295D00">
              <w:t>Информирование населения об изменении или отмене уровня террористической опасности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Незамедлительно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365705" w:rsidRDefault="00365705" w:rsidP="0071705D">
            <w:pPr>
              <w:pStyle w:val="a5"/>
              <w:jc w:val="center"/>
            </w:pPr>
            <w:r>
              <w:t>МКУ ЕДДС Западнодвинского мун</w:t>
            </w:r>
            <w:bookmarkStart w:id="0" w:name="_GoBack"/>
            <w:bookmarkEnd w:id="0"/>
            <w:r>
              <w:t xml:space="preserve">иципального округа, </w:t>
            </w:r>
          </w:p>
          <w:p w:rsidR="00365705" w:rsidRDefault="00644664" w:rsidP="0071705D">
            <w:pPr>
              <w:pStyle w:val="a5"/>
              <w:jc w:val="center"/>
            </w:pPr>
            <w:r>
              <w:t>о</w:t>
            </w:r>
            <w:r w:rsidR="00365705">
              <w:t xml:space="preserve">тдел </w:t>
            </w:r>
            <w:r w:rsidR="00365705" w:rsidRPr="00295D00">
              <w:t>ГО</w:t>
            </w:r>
            <w:r w:rsidR="00365705">
              <w:t xml:space="preserve"> и </w:t>
            </w:r>
            <w:r w:rsidR="00365705" w:rsidRPr="00295D00">
              <w:t>ЧС</w:t>
            </w:r>
            <w:r w:rsidR="00365705">
              <w:t>,</w:t>
            </w:r>
          </w:p>
          <w:p w:rsidR="00365705" w:rsidRPr="00295D00" w:rsidRDefault="00365705" w:rsidP="0071705D">
            <w:pPr>
              <w:pStyle w:val="a5"/>
              <w:jc w:val="center"/>
            </w:pPr>
            <w:r>
              <w:t>МУП «УРТ»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Через «Интернет»,</w:t>
            </w:r>
          </w:p>
          <w:p w:rsidR="00365705" w:rsidRPr="00295D00" w:rsidRDefault="00365705" w:rsidP="0071705D">
            <w:pPr>
              <w:pStyle w:val="a5"/>
              <w:jc w:val="center"/>
            </w:pPr>
            <w:r w:rsidRPr="00295D00">
              <w:t>ТВ, печать, пункты уличного оповещения населения, громкоговорители, путем раздачи памяток</w:t>
            </w:r>
          </w:p>
        </w:tc>
      </w:tr>
      <w:tr w:rsidR="00365705" w:rsidRPr="00295D00" w:rsidTr="006F7186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  <w:rPr>
                <w:b/>
              </w:rPr>
            </w:pPr>
            <w:r w:rsidRPr="00295D00">
              <w:rPr>
                <w:b/>
              </w:rPr>
              <w:t>III. При установлении критического ("красного") уровня террористической опасности (при наличии информации о совершенном террористическом акте либо о совершении действий, создающих непосредственную угрозу террористического акта)</w:t>
            </w:r>
          </w:p>
        </w:tc>
      </w:tr>
      <w:tr w:rsidR="00365705" w:rsidRPr="00295D00" w:rsidTr="006F7186">
        <w:trPr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1.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both"/>
            </w:pPr>
            <w:r w:rsidRPr="00295D00">
              <w:t xml:space="preserve">Оповещение Главы </w:t>
            </w:r>
            <w:r>
              <w:t>округа</w:t>
            </w:r>
            <w:r w:rsidRPr="00295D00">
              <w:t>, председателя АТК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Незамедлительно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>
              <w:t>МКУ ЕДДС Западнодвинского муниципального округа</w:t>
            </w:r>
            <w:r w:rsidRPr="00295D00">
              <w:t>,</w:t>
            </w:r>
          </w:p>
          <w:p w:rsidR="00365705" w:rsidRPr="00295D00" w:rsidRDefault="00644664" w:rsidP="0071705D">
            <w:pPr>
              <w:pStyle w:val="a5"/>
              <w:jc w:val="center"/>
            </w:pPr>
            <w:r>
              <w:t>о</w:t>
            </w:r>
            <w:r w:rsidR="00365705">
              <w:t xml:space="preserve">тдел </w:t>
            </w:r>
            <w:r w:rsidR="00365705" w:rsidRPr="00295D00">
              <w:t>ГО</w:t>
            </w:r>
            <w:r w:rsidR="00365705">
              <w:t xml:space="preserve"> и </w:t>
            </w:r>
            <w:r w:rsidR="00365705" w:rsidRPr="00295D00">
              <w:t>ЧС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</w:p>
        </w:tc>
      </w:tr>
      <w:tr w:rsidR="00365705" w:rsidRPr="00295D00" w:rsidTr="006F7186">
        <w:trPr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2.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both"/>
            </w:pPr>
            <w:r w:rsidRPr="00295D00">
              <w:t>Сбор членов АТК, КЧСиОПБ, приведение в состояние готовности аварийно-спасательных служб и медицинских организаций (наряду с мерами, применяемыми при введении повышенного и высокого уровней террористической опасности)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"Ч" + 0.50 часа – в рабочее время;</w:t>
            </w:r>
          </w:p>
          <w:p w:rsidR="00365705" w:rsidRPr="00295D00" w:rsidRDefault="00365705" w:rsidP="0071705D">
            <w:pPr>
              <w:pStyle w:val="a5"/>
              <w:jc w:val="center"/>
            </w:pPr>
            <w:r w:rsidRPr="00295D00">
              <w:t>"Ч" +1.30 – в нерабочее время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АТК,</w:t>
            </w:r>
          </w:p>
          <w:p w:rsidR="00365705" w:rsidRPr="00295D00" w:rsidRDefault="00365705" w:rsidP="0071705D">
            <w:pPr>
              <w:pStyle w:val="a5"/>
              <w:jc w:val="center"/>
            </w:pPr>
            <w:r>
              <w:t>МКУ ЕДДС Западнодвинского муниципального округа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</w:p>
        </w:tc>
      </w:tr>
      <w:tr w:rsidR="00365705" w:rsidRPr="00295D00" w:rsidTr="006F7186">
        <w:trPr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3.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both"/>
            </w:pPr>
            <w:r w:rsidRPr="00295D00">
              <w:t>Организация информирования населения, руководителей потенциально опасных объектов, оперативных служб:</w:t>
            </w:r>
          </w:p>
          <w:p w:rsidR="00365705" w:rsidRPr="00295D00" w:rsidRDefault="00365705" w:rsidP="0071705D">
            <w:pPr>
              <w:pStyle w:val="a5"/>
              <w:jc w:val="both"/>
            </w:pPr>
            <w:r w:rsidRPr="00295D00">
              <w:t>- об установлении критического уровня террористической опасности;</w:t>
            </w:r>
          </w:p>
          <w:p w:rsidR="00365705" w:rsidRPr="00295D00" w:rsidRDefault="00365705" w:rsidP="0071705D">
            <w:pPr>
              <w:pStyle w:val="a5"/>
              <w:jc w:val="both"/>
            </w:pPr>
            <w:r w:rsidRPr="00295D00">
              <w:t>- о действиях граждан при установлении уровней террористической опасности;</w:t>
            </w:r>
          </w:p>
          <w:p w:rsidR="00365705" w:rsidRPr="00295D00" w:rsidRDefault="00365705" w:rsidP="0071705D">
            <w:pPr>
              <w:pStyle w:val="a5"/>
              <w:jc w:val="both"/>
            </w:pPr>
            <w:r w:rsidRPr="00295D00">
              <w:t xml:space="preserve">- о правилах поведения в условиях совершения </w:t>
            </w:r>
            <w:r w:rsidRPr="00295D00">
              <w:lastRenderedPageBreak/>
              <w:t>террористического акта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lastRenderedPageBreak/>
              <w:t>Незамедлительно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>
              <w:t>МКУ ЕДДС Западнодвинского муниципального округа</w:t>
            </w:r>
            <w:r w:rsidRPr="00295D00">
              <w:t>,</w:t>
            </w:r>
          </w:p>
          <w:p w:rsidR="00365705" w:rsidRDefault="00644664" w:rsidP="0071705D">
            <w:pPr>
              <w:pStyle w:val="a5"/>
              <w:jc w:val="center"/>
            </w:pPr>
            <w:r>
              <w:t>о</w:t>
            </w:r>
            <w:r w:rsidR="00365705">
              <w:t xml:space="preserve">тдел </w:t>
            </w:r>
            <w:r w:rsidR="00365705" w:rsidRPr="00295D00">
              <w:t>ГО</w:t>
            </w:r>
            <w:r w:rsidR="00365705">
              <w:t xml:space="preserve"> и </w:t>
            </w:r>
            <w:r w:rsidR="00365705" w:rsidRPr="00295D00">
              <w:t>ЧС</w:t>
            </w:r>
            <w:r w:rsidR="00365705">
              <w:t>,</w:t>
            </w:r>
          </w:p>
          <w:p w:rsidR="00365705" w:rsidRPr="00295D00" w:rsidRDefault="00365705" w:rsidP="0071705D">
            <w:pPr>
              <w:pStyle w:val="a5"/>
              <w:jc w:val="center"/>
            </w:pPr>
            <w:r>
              <w:t>МУП «УРТ»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Через «Интернет»,</w:t>
            </w:r>
          </w:p>
          <w:p w:rsidR="00365705" w:rsidRPr="00295D00" w:rsidRDefault="00365705" w:rsidP="0071705D">
            <w:pPr>
              <w:pStyle w:val="a5"/>
              <w:jc w:val="center"/>
            </w:pPr>
            <w:r w:rsidRPr="00295D00">
              <w:t xml:space="preserve">ТВ, печать, пункты уличного оповещения населения, громкоговорители, путем раздачи </w:t>
            </w:r>
            <w:r w:rsidRPr="00295D00">
              <w:lastRenderedPageBreak/>
              <w:t>памяток</w:t>
            </w:r>
          </w:p>
        </w:tc>
      </w:tr>
      <w:tr w:rsidR="00365705" w:rsidRPr="00295D00" w:rsidTr="006F7186">
        <w:trPr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lastRenderedPageBreak/>
              <w:t>4.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both"/>
            </w:pPr>
            <w:r w:rsidRPr="00295D00">
              <w:t>Выезд сил оперативных служб в район совершения террористического акта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Немедленно при поступлении сигнала о совершении теракта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>
              <w:t>МКУ ЕДДС Западнодвинского муниципального округа</w:t>
            </w:r>
            <w:r w:rsidRPr="00295D00">
              <w:t>,</w:t>
            </w:r>
          </w:p>
          <w:p w:rsidR="00365705" w:rsidRPr="00295D00" w:rsidRDefault="00644664" w:rsidP="0071705D">
            <w:pPr>
              <w:pStyle w:val="a5"/>
              <w:jc w:val="center"/>
            </w:pPr>
            <w:r>
              <w:t>о</w:t>
            </w:r>
            <w:r w:rsidR="00365705">
              <w:t xml:space="preserve">тдел </w:t>
            </w:r>
            <w:r w:rsidR="00365705" w:rsidRPr="00295D00">
              <w:t>ГО</w:t>
            </w:r>
            <w:r w:rsidR="00365705">
              <w:t xml:space="preserve"> и </w:t>
            </w:r>
            <w:r w:rsidR="00365705" w:rsidRPr="00295D00">
              <w:t>ЧС,</w:t>
            </w:r>
          </w:p>
          <w:p w:rsidR="00365705" w:rsidRPr="00295D00" w:rsidRDefault="00365705" w:rsidP="0071705D">
            <w:pPr>
              <w:pStyle w:val="a5"/>
              <w:jc w:val="center"/>
            </w:pPr>
            <w:r w:rsidRPr="00295D00">
              <w:t>оперативные службы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</w:p>
        </w:tc>
      </w:tr>
      <w:tr w:rsidR="00365705" w:rsidRPr="00295D00" w:rsidTr="006F7186">
        <w:trPr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5.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both"/>
            </w:pPr>
            <w:r w:rsidRPr="00295D00">
              <w:t>Проведение заседания АТК (по согласованию) для обсуждения вопросов:</w:t>
            </w:r>
          </w:p>
          <w:p w:rsidR="00365705" w:rsidRPr="00295D00" w:rsidRDefault="00365705" w:rsidP="0071705D">
            <w:pPr>
              <w:pStyle w:val="a5"/>
              <w:jc w:val="both"/>
            </w:pPr>
            <w:r w:rsidRPr="00295D00">
              <w:t xml:space="preserve">- касающихся принятия дополнительных мер по обеспечению безопасности на территории </w:t>
            </w:r>
            <w:r>
              <w:t>округа</w:t>
            </w:r>
            <w:r w:rsidRPr="00295D00">
              <w:t>;</w:t>
            </w:r>
          </w:p>
          <w:p w:rsidR="00365705" w:rsidRPr="00295D00" w:rsidRDefault="00365705" w:rsidP="0071705D">
            <w:pPr>
              <w:pStyle w:val="a5"/>
              <w:jc w:val="both"/>
            </w:pPr>
            <w:r w:rsidRPr="00295D00">
              <w:t>- перевод сотрудников АТК на особый режим работы;</w:t>
            </w:r>
          </w:p>
          <w:p w:rsidR="00365705" w:rsidRPr="00295D00" w:rsidRDefault="00365705" w:rsidP="0071705D">
            <w:pPr>
              <w:pStyle w:val="a5"/>
              <w:jc w:val="both"/>
            </w:pPr>
            <w:r w:rsidRPr="00295D00">
              <w:t>- уточнение расчетных данных о силах и средствах, выделяемых в состав функциональных групп;</w:t>
            </w:r>
          </w:p>
          <w:p w:rsidR="00365705" w:rsidRPr="00295D00" w:rsidRDefault="00365705" w:rsidP="0071705D">
            <w:pPr>
              <w:pStyle w:val="a5"/>
              <w:jc w:val="both"/>
            </w:pPr>
            <w:r w:rsidRPr="00295D00">
              <w:t>- определение порядка выполнения заявок взаимодействующих органов по их материально-техническому обеспечению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"Ч" + 1 час – в рабочее время;</w:t>
            </w:r>
          </w:p>
          <w:p w:rsidR="00365705" w:rsidRPr="00295D00" w:rsidRDefault="00365705" w:rsidP="0071705D">
            <w:pPr>
              <w:pStyle w:val="a5"/>
              <w:jc w:val="center"/>
            </w:pPr>
            <w:r w:rsidRPr="00295D00">
              <w:t>"Ч" + 2 часа – в нерабочее время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Председатель АТК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</w:p>
        </w:tc>
      </w:tr>
      <w:tr w:rsidR="00365705" w:rsidRPr="00295D00" w:rsidTr="006F7186">
        <w:trPr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6.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both"/>
            </w:pPr>
            <w:r w:rsidRPr="00295D00">
              <w:t>Организация круглосуточного дежурства руководящего состава звена ТП РСЧС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До отмены критического уровня террористической опасности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>
              <w:t>АТК,</w:t>
            </w:r>
          </w:p>
          <w:p w:rsidR="00365705" w:rsidRPr="00295D00" w:rsidRDefault="00365705" w:rsidP="0071705D">
            <w:pPr>
              <w:pStyle w:val="a5"/>
              <w:jc w:val="center"/>
            </w:pPr>
            <w:r w:rsidRPr="00295D00">
              <w:t>КЧСиОПБ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</w:p>
        </w:tc>
      </w:tr>
      <w:tr w:rsidR="00365705" w:rsidRPr="00295D00" w:rsidTr="006F7186">
        <w:trPr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7.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both"/>
            </w:pPr>
            <w:r w:rsidRPr="00295D00">
              <w:t xml:space="preserve">Обеспечение взаимодействия </w:t>
            </w:r>
            <w:r>
              <w:t xml:space="preserve">отдела </w:t>
            </w:r>
            <w:r w:rsidRPr="00295D00">
              <w:t>ГО</w:t>
            </w:r>
            <w:r>
              <w:t xml:space="preserve"> и </w:t>
            </w:r>
            <w:r w:rsidRPr="00295D00">
              <w:t>ЧСс дежурными службами отдела УФСБ России по г.</w:t>
            </w:r>
            <w:r>
              <w:t xml:space="preserve"> Западная Двина</w:t>
            </w:r>
            <w:r w:rsidRPr="00295D00">
              <w:t>, МО МВД России «</w:t>
            </w:r>
            <w:r>
              <w:t>Западнодвинский», ПСЧ</w:t>
            </w:r>
            <w:r w:rsidRPr="00295D00">
              <w:t xml:space="preserve"> №</w:t>
            </w:r>
            <w:r>
              <w:t xml:space="preserve"> 30</w:t>
            </w:r>
            <w:r w:rsidRPr="00295D00">
              <w:t>, ГБУЗ «</w:t>
            </w:r>
            <w:r>
              <w:t>Западнодвинская</w:t>
            </w:r>
            <w:r w:rsidRPr="00295D00">
              <w:t xml:space="preserve"> ЦРБ», ЦУКС ГУ МЧС России по </w:t>
            </w:r>
            <w:r>
              <w:t>Твер</w:t>
            </w:r>
            <w:r w:rsidRPr="00295D00">
              <w:t xml:space="preserve">ской области, предприятий иорганизаций </w:t>
            </w:r>
            <w:r>
              <w:t>округа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Постоянно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>
              <w:t>МКУ ЕДДС Западнодвинского муниципального округа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</w:p>
        </w:tc>
      </w:tr>
      <w:tr w:rsidR="00365705" w:rsidRPr="00295D00" w:rsidTr="006F7186">
        <w:trPr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8.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both"/>
            </w:pPr>
            <w:r w:rsidRPr="00295D00">
              <w:t>Сбор, анализ и обмен информацией об обстановке на объектах и в районах, пострадавших от террористического акта или при проведении. Подготовка предложений для принятия последующих решений в соответствии с полномочиями Пр</w:t>
            </w:r>
            <w:r>
              <w:t>едседателя АТК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Постоянно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>
              <w:t>МКУ ЕДДС Западнодвинского муниципального округа</w:t>
            </w:r>
            <w:r w:rsidRPr="00295D00">
              <w:t>,</w:t>
            </w:r>
          </w:p>
          <w:p w:rsidR="00365705" w:rsidRPr="00295D00" w:rsidRDefault="00365705" w:rsidP="0071705D">
            <w:pPr>
              <w:pStyle w:val="a5"/>
              <w:jc w:val="center"/>
            </w:pPr>
            <w:r w:rsidRPr="00295D00">
              <w:t xml:space="preserve">Оперативная группа </w:t>
            </w:r>
            <w:r w:rsidRPr="00295D00">
              <w:lastRenderedPageBreak/>
              <w:t>от АТК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</w:p>
        </w:tc>
      </w:tr>
      <w:tr w:rsidR="00365705" w:rsidRPr="00295D00" w:rsidTr="006F7186">
        <w:trPr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lastRenderedPageBreak/>
              <w:t>9.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both"/>
            </w:pPr>
            <w:r w:rsidRPr="00295D00">
              <w:t xml:space="preserve">Уточнение готовности объектов, </w:t>
            </w:r>
            <w:r>
              <w:t xml:space="preserve">предназначенных для </w:t>
            </w:r>
            <w:r w:rsidRPr="00295D00">
              <w:t>временного размещения граждан, эвакуированных из района проведения операции, а также источников обеспечения их питанием и одеждой. Предоставление автотранспорта для доставки эвакуируемого населения к ПВР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По указанию председателя КЧС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ЭК,</w:t>
            </w:r>
          </w:p>
          <w:p w:rsidR="00365705" w:rsidRDefault="00B632B5" w:rsidP="0071705D">
            <w:pPr>
              <w:pStyle w:val="a5"/>
              <w:jc w:val="center"/>
            </w:pPr>
            <w:r>
              <w:t>МУП</w:t>
            </w:r>
            <w:r w:rsidR="00365705" w:rsidRPr="00295D00">
              <w:t xml:space="preserve"> «</w:t>
            </w:r>
            <w:r>
              <w:t>Западнодвинское</w:t>
            </w:r>
            <w:r w:rsidR="00365705">
              <w:t xml:space="preserve"> «АТП» (по согласованию)</w:t>
            </w:r>
            <w:r w:rsidR="00292A79">
              <w:t>,</w:t>
            </w:r>
          </w:p>
          <w:p w:rsidR="00292A79" w:rsidRPr="00295D00" w:rsidRDefault="00292A79" w:rsidP="0071705D">
            <w:pPr>
              <w:pStyle w:val="a5"/>
              <w:jc w:val="center"/>
            </w:pPr>
            <w:proofErr w:type="spellStart"/>
            <w:r>
              <w:t>РайПО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</w:p>
        </w:tc>
      </w:tr>
      <w:tr w:rsidR="00365705" w:rsidRPr="00295D00" w:rsidTr="006F7186">
        <w:trPr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10.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both"/>
            </w:pPr>
            <w:r w:rsidRPr="00295D00">
              <w:t>Эвакуация населения из зоны действия операции или зоны, подверженной действию аварийно-химически опасных веществ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По указанию</w:t>
            </w:r>
          </w:p>
          <w:p w:rsidR="00365705" w:rsidRPr="00295D00" w:rsidRDefault="00365705" w:rsidP="0071705D">
            <w:pPr>
              <w:pStyle w:val="a5"/>
              <w:jc w:val="center"/>
            </w:pPr>
            <w:r w:rsidRPr="00295D00">
              <w:t xml:space="preserve">председателя ЭК </w:t>
            </w:r>
            <w:r>
              <w:t>округа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 xml:space="preserve">ЭК 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</w:p>
        </w:tc>
      </w:tr>
      <w:tr w:rsidR="00365705" w:rsidRPr="00295D00" w:rsidTr="006F7186">
        <w:trPr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11.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both"/>
            </w:pPr>
            <w:r w:rsidRPr="00295D00">
              <w:t>Размещение эвакуируемого населения в ПВР, регистрация эвакуируемых, организация питания, медицинского обслуживания, обеспечение товарами первой необходимости, одеждой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По указанию</w:t>
            </w:r>
          </w:p>
          <w:p w:rsidR="00365705" w:rsidRPr="00295D00" w:rsidRDefault="00365705" w:rsidP="0071705D">
            <w:pPr>
              <w:pStyle w:val="a5"/>
              <w:jc w:val="center"/>
            </w:pPr>
            <w:r w:rsidRPr="00295D00">
              <w:t xml:space="preserve">председателя ЭК </w:t>
            </w:r>
            <w:r>
              <w:t>округа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 xml:space="preserve">ЭК 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</w:p>
        </w:tc>
      </w:tr>
      <w:tr w:rsidR="00365705" w:rsidRPr="00295D00" w:rsidTr="006F7186">
        <w:trPr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12.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both"/>
            </w:pPr>
            <w:r w:rsidRPr="00295D00">
              <w:t>Проведение аварийно-спасательных и аварийно-восстановительных работ в районе (на объекте) совершения теракта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При необходимости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Силы и средства звена ТП РСЧС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</w:p>
        </w:tc>
      </w:tr>
      <w:tr w:rsidR="00365705" w:rsidRPr="00295D00" w:rsidTr="006F7186">
        <w:trPr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13.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both"/>
            </w:pPr>
            <w:r w:rsidRPr="00295D00">
              <w:t>Ограничение проведения публичных мероприятий с большим количеством участников, оформление необходимых распорядительных документов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До отмены критического уровня террористической опасности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365705" w:rsidRPr="00295D00" w:rsidRDefault="00644664" w:rsidP="0071705D">
            <w:pPr>
              <w:pStyle w:val="a5"/>
              <w:jc w:val="center"/>
            </w:pPr>
            <w:r>
              <w:t>Аппарат А</w:t>
            </w:r>
            <w:r w:rsidR="00365705">
              <w:t>дминистрации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</w:p>
        </w:tc>
      </w:tr>
      <w:tr w:rsidR="00365705" w:rsidRPr="00295D00" w:rsidTr="006F7186">
        <w:trPr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14.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both"/>
            </w:pPr>
            <w:r w:rsidRPr="00295D00">
              <w:t>Ограничение проведения учебных занятий в образовательных организациях, оформление необходимых распорядительных документов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До отмены критического уровня террористической опасности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>
              <w:t>Отдел образования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</w:p>
        </w:tc>
      </w:tr>
      <w:tr w:rsidR="00365705" w:rsidRPr="00295D00" w:rsidTr="006F7186">
        <w:trPr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15.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both"/>
            </w:pPr>
            <w:r w:rsidRPr="00295D00">
              <w:t>Определение перечня организаций и предприятий образования, режим работы которых должен быть ограничен, оформление необходимых распорядительных документов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"Ч" + 48.00, до отмены критического уровня террористической опасности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>
              <w:t>АТК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</w:p>
        </w:tc>
      </w:tr>
      <w:tr w:rsidR="00365705" w:rsidRPr="00295D00" w:rsidTr="006F7186">
        <w:trPr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lastRenderedPageBreak/>
              <w:t>16.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both"/>
            </w:pPr>
            <w:r w:rsidRPr="00295D00">
              <w:t>Информирование населения о складывающейся на территории обстановке, возникающих угрозах и ходе аварийно-спасательных и других неотложных работ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Постоянно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>
              <w:t>МКУ ЕДДС Западнодвинского муниципального округа</w:t>
            </w:r>
            <w:r w:rsidRPr="00295D00">
              <w:t>,</w:t>
            </w:r>
          </w:p>
          <w:p w:rsidR="00365705" w:rsidRDefault="00365705" w:rsidP="0071705D">
            <w:pPr>
              <w:pStyle w:val="a5"/>
              <w:jc w:val="center"/>
            </w:pPr>
            <w:r>
              <w:t>МКУ «УРТ»</w:t>
            </w:r>
            <w:r w:rsidR="00CB7C63">
              <w:t>,</w:t>
            </w:r>
          </w:p>
          <w:p w:rsidR="00CB7C63" w:rsidRPr="00BA5C53" w:rsidRDefault="00CB7C63" w:rsidP="00CB7C63">
            <w:pPr>
              <w:pStyle w:val="a5"/>
              <w:jc w:val="center"/>
            </w:pPr>
            <w:r>
              <w:t>о</w:t>
            </w:r>
            <w:r w:rsidRPr="00BA5C53">
              <w:t xml:space="preserve">тдел </w:t>
            </w:r>
            <w:r>
              <w:t xml:space="preserve">информационной политики и </w:t>
            </w:r>
            <w:r w:rsidRPr="00BA5C53">
              <w:t>взаимодействия с депутатским корпусом</w:t>
            </w:r>
            <w:r>
              <w:t>,</w:t>
            </w:r>
          </w:p>
          <w:p w:rsidR="00CB7C63" w:rsidRPr="00295D00" w:rsidRDefault="00CB7C63" w:rsidP="00CB7C63">
            <w:pPr>
              <w:pStyle w:val="a5"/>
              <w:jc w:val="center"/>
            </w:pPr>
            <w:r>
              <w:t>редакция газеты «Авангард»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Через «Интернет»,</w:t>
            </w:r>
          </w:p>
          <w:p w:rsidR="00365705" w:rsidRPr="00295D00" w:rsidRDefault="00365705" w:rsidP="0071705D">
            <w:pPr>
              <w:pStyle w:val="a5"/>
              <w:jc w:val="center"/>
            </w:pPr>
            <w:r w:rsidRPr="00295D00">
              <w:t>ТВ, печать, пункты уличного оповещения населения, громкоговорители, путем раздачи памяток</w:t>
            </w:r>
          </w:p>
        </w:tc>
      </w:tr>
      <w:tr w:rsidR="00365705" w:rsidRPr="00295D00" w:rsidTr="006F7186">
        <w:trPr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>
              <w:t>17</w:t>
            </w:r>
            <w:r w:rsidRPr="00295D00">
              <w:t>.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both"/>
            </w:pPr>
            <w:r w:rsidRPr="00295D00">
              <w:t>Уточнение списков пострадавших граждан. Содействие в оказании мер социальной поддержки и защиты пострадавшему населению. Уточнение объемов оказания помощи пострадавшему населению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По завершении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284369" w:rsidRDefault="00365705" w:rsidP="0071705D">
            <w:pPr>
              <w:pStyle w:val="a5"/>
              <w:jc w:val="center"/>
            </w:pPr>
            <w:r w:rsidRPr="00295D00">
              <w:t>Отдел по</w:t>
            </w:r>
            <w:r w:rsidR="00284369">
              <w:t xml:space="preserve"> жилищным вопросам</w:t>
            </w:r>
            <w:r w:rsidRPr="00295D00">
              <w:t>,</w:t>
            </w:r>
          </w:p>
          <w:p w:rsidR="00365705" w:rsidRDefault="00365705" w:rsidP="0071705D">
            <w:pPr>
              <w:pStyle w:val="a5"/>
              <w:jc w:val="center"/>
            </w:pPr>
            <w:r>
              <w:t>МКУ «УРТ»</w:t>
            </w:r>
            <w:r w:rsidR="00CB7C63">
              <w:t>,</w:t>
            </w:r>
          </w:p>
          <w:p w:rsidR="00CB7C63" w:rsidRPr="00295D00" w:rsidRDefault="00CB7C63" w:rsidP="0071705D">
            <w:pPr>
              <w:pStyle w:val="a5"/>
              <w:jc w:val="center"/>
            </w:pPr>
            <w:r>
              <w:t>ГБУ «КЦСОН»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</w:p>
        </w:tc>
      </w:tr>
      <w:tr w:rsidR="00365705" w:rsidRPr="00295D00" w:rsidTr="006F7186">
        <w:trPr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>
              <w:t>18</w:t>
            </w:r>
            <w:r w:rsidRPr="00295D00">
              <w:t>.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both"/>
            </w:pPr>
            <w:r w:rsidRPr="00295D00">
              <w:t>Информирование населения об изменении или отмене уровня террористической опасности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Незамедлительно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>
              <w:t>МКУ ЕДДС Западнодвинского муниципального округа</w:t>
            </w:r>
            <w:r w:rsidRPr="00295D00">
              <w:t>,</w:t>
            </w:r>
          </w:p>
          <w:p w:rsidR="00365705" w:rsidRDefault="00284369" w:rsidP="0071705D">
            <w:pPr>
              <w:pStyle w:val="a5"/>
              <w:jc w:val="center"/>
            </w:pPr>
            <w:r>
              <w:t>о</w:t>
            </w:r>
            <w:r w:rsidR="00365705">
              <w:t xml:space="preserve">тдел </w:t>
            </w:r>
            <w:r w:rsidR="00365705" w:rsidRPr="00295D00">
              <w:t>ГО</w:t>
            </w:r>
            <w:r w:rsidR="00365705">
              <w:t xml:space="preserve"> и </w:t>
            </w:r>
            <w:r w:rsidR="00365705" w:rsidRPr="00295D00">
              <w:t>ЧС</w:t>
            </w:r>
            <w:r w:rsidR="00365705">
              <w:t>,</w:t>
            </w:r>
          </w:p>
          <w:p w:rsidR="00365705" w:rsidRDefault="00365705" w:rsidP="0071705D">
            <w:pPr>
              <w:pStyle w:val="a5"/>
              <w:jc w:val="center"/>
            </w:pPr>
            <w:r>
              <w:t>МКУ «УРТ»</w:t>
            </w:r>
            <w:r w:rsidR="00CB7C63">
              <w:t>,</w:t>
            </w:r>
          </w:p>
          <w:p w:rsidR="00CB7C63" w:rsidRPr="00BA5C53" w:rsidRDefault="00CB7C63" w:rsidP="00CB7C63">
            <w:pPr>
              <w:pStyle w:val="a5"/>
              <w:jc w:val="center"/>
            </w:pPr>
            <w:r>
              <w:t>о</w:t>
            </w:r>
            <w:r w:rsidRPr="00BA5C53">
              <w:t xml:space="preserve">тдел </w:t>
            </w:r>
            <w:r>
              <w:t xml:space="preserve">информационной политики и </w:t>
            </w:r>
            <w:r w:rsidRPr="00BA5C53">
              <w:t>взаимодействия с депутатским корпусом</w:t>
            </w:r>
            <w:r>
              <w:t>,</w:t>
            </w:r>
          </w:p>
          <w:p w:rsidR="00CB7C63" w:rsidRPr="00295D00" w:rsidRDefault="00CB7C63" w:rsidP="00CB7C63">
            <w:pPr>
              <w:pStyle w:val="a5"/>
              <w:jc w:val="center"/>
            </w:pPr>
            <w:r>
              <w:t>редакция газеты «Авангард»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365705" w:rsidRPr="00295D00" w:rsidRDefault="00365705" w:rsidP="0071705D">
            <w:pPr>
              <w:pStyle w:val="a5"/>
              <w:jc w:val="center"/>
            </w:pPr>
            <w:r w:rsidRPr="00295D00">
              <w:t>Через «Интернет»,</w:t>
            </w:r>
          </w:p>
          <w:p w:rsidR="00365705" w:rsidRDefault="00365705" w:rsidP="0071705D">
            <w:pPr>
              <w:pStyle w:val="a5"/>
              <w:jc w:val="center"/>
            </w:pPr>
            <w:r w:rsidRPr="00295D00">
              <w:t>ТВ, печать, пункты уличного оповещения населения, громкоговорители, путем раздачи памяток</w:t>
            </w:r>
          </w:p>
          <w:p w:rsidR="00365705" w:rsidRPr="00295D00" w:rsidRDefault="00365705" w:rsidP="0071705D">
            <w:pPr>
              <w:pStyle w:val="a5"/>
              <w:jc w:val="center"/>
            </w:pPr>
          </w:p>
        </w:tc>
      </w:tr>
    </w:tbl>
    <w:p w:rsidR="006E00EF" w:rsidRDefault="006E00EF" w:rsidP="00AD13BD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6F7186" w:rsidRDefault="00AD13BD" w:rsidP="006F71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603CF2" w:rsidRPr="00F93E84">
        <w:rPr>
          <w:rFonts w:ascii="Times New Roman" w:hAnsi="Times New Roman" w:cs="Times New Roman"/>
          <w:sz w:val="20"/>
          <w:szCs w:val="20"/>
        </w:rPr>
        <w:t>«Ч» - время принятия решения об установлении уровня террористической опасности; «+» - время, необходимое для выполнения планового мероприятия, зависит от складывающейся на территории Западнодвинского муниципального округа обстановки при установлении уровней террористической опасности.</w:t>
      </w:r>
    </w:p>
    <w:p w:rsidR="00590E38" w:rsidRPr="006F7186" w:rsidRDefault="00590E38" w:rsidP="006F718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05290">
        <w:rPr>
          <w:rFonts w:ascii="Times New Roman" w:hAnsi="Times New Roman" w:cs="Times New Roman"/>
        </w:rPr>
        <w:lastRenderedPageBreak/>
        <w:t>Приложение 2</w:t>
      </w:r>
    </w:p>
    <w:p w:rsidR="00590E38" w:rsidRPr="00605290" w:rsidRDefault="00A85461" w:rsidP="0060529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</w:t>
      </w:r>
      <w:r w:rsidR="00590E38" w:rsidRPr="00605290">
        <w:rPr>
          <w:rFonts w:ascii="Times New Roman" w:hAnsi="Times New Roman" w:cs="Times New Roman"/>
        </w:rPr>
        <w:t>дминистрации</w:t>
      </w:r>
    </w:p>
    <w:p w:rsidR="004071B6" w:rsidRDefault="00490ED3" w:rsidP="00E932A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5290">
        <w:rPr>
          <w:rFonts w:ascii="Times New Roman" w:hAnsi="Times New Roman" w:cs="Times New Roman"/>
        </w:rPr>
        <w:t xml:space="preserve">Западнодвинского </w:t>
      </w:r>
      <w:r w:rsidR="004071B6">
        <w:rPr>
          <w:rFonts w:ascii="Times New Roman" w:hAnsi="Times New Roman" w:cs="Times New Roman"/>
        </w:rPr>
        <w:t>муниципального округа</w:t>
      </w:r>
    </w:p>
    <w:p w:rsidR="00590E38" w:rsidRPr="00605290" w:rsidRDefault="004071B6" w:rsidP="00E932A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Тверской области</w:t>
      </w:r>
    </w:p>
    <w:p w:rsidR="00590E38" w:rsidRPr="00605290" w:rsidRDefault="006F7186" w:rsidP="0060529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90E38" w:rsidRPr="00605290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21</w:t>
      </w:r>
      <w:r w:rsidR="006616F3">
        <w:rPr>
          <w:rFonts w:ascii="Times New Roman" w:hAnsi="Times New Roman" w:cs="Times New Roman"/>
        </w:rPr>
        <w:t>.11</w:t>
      </w:r>
      <w:r w:rsidR="00E932A1">
        <w:rPr>
          <w:rFonts w:ascii="Times New Roman" w:hAnsi="Times New Roman" w:cs="Times New Roman"/>
        </w:rPr>
        <w:t>.2022</w:t>
      </w:r>
      <w:r w:rsidR="00605290" w:rsidRPr="00605290">
        <w:rPr>
          <w:rFonts w:ascii="Times New Roman" w:hAnsi="Times New Roman" w:cs="Times New Roman"/>
        </w:rPr>
        <w:t xml:space="preserve"> №</w:t>
      </w:r>
      <w:r w:rsidR="00E932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461</w:t>
      </w:r>
    </w:p>
    <w:p w:rsidR="00590E38" w:rsidRPr="00605290" w:rsidRDefault="00590E38" w:rsidP="00605290">
      <w:pPr>
        <w:spacing w:after="0" w:line="240" w:lineRule="auto"/>
        <w:jc w:val="center"/>
        <w:rPr>
          <w:rStyle w:val="1"/>
          <w:rFonts w:ascii="Times New Roman" w:hAnsi="Times New Roman" w:cs="Times New Roman"/>
          <w:b/>
          <w:sz w:val="26"/>
          <w:szCs w:val="26"/>
        </w:rPr>
      </w:pPr>
    </w:p>
    <w:p w:rsidR="00590E38" w:rsidRPr="00605290" w:rsidRDefault="00590E38" w:rsidP="00605290">
      <w:pPr>
        <w:spacing w:after="0" w:line="240" w:lineRule="auto"/>
        <w:jc w:val="center"/>
        <w:rPr>
          <w:rStyle w:val="1"/>
          <w:rFonts w:ascii="Times New Roman" w:hAnsi="Times New Roman" w:cs="Times New Roman"/>
          <w:b/>
          <w:sz w:val="26"/>
          <w:szCs w:val="26"/>
        </w:rPr>
      </w:pPr>
    </w:p>
    <w:p w:rsidR="00590E38" w:rsidRPr="00605290" w:rsidRDefault="00590E38" w:rsidP="00605290">
      <w:pPr>
        <w:spacing w:after="0" w:line="240" w:lineRule="auto"/>
        <w:jc w:val="center"/>
        <w:rPr>
          <w:rStyle w:val="1"/>
          <w:rFonts w:ascii="Times New Roman" w:hAnsi="Times New Roman" w:cs="Times New Roman"/>
          <w:sz w:val="28"/>
          <w:szCs w:val="28"/>
        </w:rPr>
      </w:pPr>
      <w:r w:rsidRPr="00605290">
        <w:rPr>
          <w:rStyle w:val="1"/>
          <w:rFonts w:ascii="Times New Roman" w:hAnsi="Times New Roman" w:cs="Times New Roman"/>
          <w:b/>
          <w:sz w:val="28"/>
          <w:szCs w:val="28"/>
        </w:rPr>
        <w:t>Расчетные данные</w:t>
      </w:r>
    </w:p>
    <w:p w:rsidR="00590E38" w:rsidRPr="00605290" w:rsidRDefault="00590E38" w:rsidP="00605290">
      <w:pPr>
        <w:spacing w:after="0" w:line="240" w:lineRule="auto"/>
        <w:jc w:val="center"/>
        <w:rPr>
          <w:rStyle w:val="1"/>
          <w:rFonts w:ascii="Times New Roman" w:hAnsi="Times New Roman" w:cs="Times New Roman"/>
          <w:sz w:val="28"/>
          <w:szCs w:val="28"/>
        </w:rPr>
      </w:pPr>
      <w:r w:rsidRPr="00605290">
        <w:rPr>
          <w:rStyle w:val="1"/>
          <w:rFonts w:ascii="Times New Roman" w:hAnsi="Times New Roman" w:cs="Times New Roman"/>
          <w:sz w:val="28"/>
          <w:szCs w:val="28"/>
        </w:rPr>
        <w:t>о силах и средствах, выделяемых в состав оперативных групп антикризисной деятельности</w:t>
      </w:r>
    </w:p>
    <w:p w:rsidR="00590E38" w:rsidRPr="00605290" w:rsidRDefault="00590E38" w:rsidP="00605290">
      <w:pPr>
        <w:spacing w:after="0" w:line="240" w:lineRule="auto"/>
        <w:jc w:val="center"/>
        <w:rPr>
          <w:rStyle w:val="1"/>
          <w:rFonts w:ascii="Times New Roman" w:hAnsi="Times New Roman" w:cs="Times New Roman"/>
          <w:sz w:val="28"/>
          <w:szCs w:val="28"/>
        </w:rPr>
      </w:pPr>
      <w:r w:rsidRPr="00605290">
        <w:rPr>
          <w:rStyle w:val="1"/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90ED3" w:rsidRPr="00605290">
        <w:rPr>
          <w:rFonts w:ascii="Times New Roman" w:hAnsi="Times New Roman" w:cs="Times New Roman"/>
          <w:sz w:val="28"/>
          <w:szCs w:val="28"/>
        </w:rPr>
        <w:t>Западнодвинского</w:t>
      </w:r>
      <w:r w:rsidR="00FC72E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FC72ED">
        <w:rPr>
          <w:rStyle w:val="1"/>
          <w:rFonts w:ascii="Times New Roman" w:hAnsi="Times New Roman" w:cs="Times New Roman"/>
          <w:sz w:val="28"/>
          <w:szCs w:val="28"/>
        </w:rPr>
        <w:t xml:space="preserve">Тверской области, </w:t>
      </w:r>
    </w:p>
    <w:p w:rsidR="00590E38" w:rsidRPr="00605290" w:rsidRDefault="00590E38" w:rsidP="00605290">
      <w:pPr>
        <w:spacing w:after="0" w:line="240" w:lineRule="auto"/>
        <w:jc w:val="center"/>
        <w:rPr>
          <w:rStyle w:val="1"/>
          <w:rFonts w:ascii="Times New Roman" w:hAnsi="Times New Roman" w:cs="Times New Roman"/>
          <w:sz w:val="28"/>
          <w:szCs w:val="28"/>
        </w:rPr>
      </w:pPr>
      <w:r w:rsidRPr="00605290">
        <w:rPr>
          <w:rStyle w:val="1"/>
          <w:rFonts w:ascii="Times New Roman" w:hAnsi="Times New Roman" w:cs="Times New Roman"/>
          <w:sz w:val="28"/>
          <w:szCs w:val="28"/>
        </w:rPr>
        <w:t>для проведения первоочередных мероприятий по пресечению террористических актов</w:t>
      </w:r>
    </w:p>
    <w:p w:rsidR="00590E38" w:rsidRPr="00605290" w:rsidRDefault="00590E38" w:rsidP="00590E38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76"/>
        <w:tblW w:w="151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3"/>
        <w:gridCol w:w="850"/>
        <w:gridCol w:w="993"/>
        <w:gridCol w:w="992"/>
        <w:gridCol w:w="989"/>
        <w:gridCol w:w="1097"/>
        <w:gridCol w:w="475"/>
        <w:gridCol w:w="475"/>
        <w:gridCol w:w="475"/>
        <w:gridCol w:w="475"/>
        <w:gridCol w:w="475"/>
        <w:gridCol w:w="475"/>
        <w:gridCol w:w="475"/>
        <w:gridCol w:w="475"/>
        <w:gridCol w:w="1201"/>
        <w:gridCol w:w="1418"/>
        <w:gridCol w:w="1134"/>
        <w:gridCol w:w="850"/>
      </w:tblGrid>
      <w:tr w:rsidR="006F7186" w:rsidRPr="00605290" w:rsidTr="006F7186"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186" w:rsidRDefault="006F7186" w:rsidP="006F7186">
            <w:pPr>
              <w:pStyle w:val="a6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6F7186" w:rsidRDefault="006F7186" w:rsidP="006F7186">
            <w:pPr>
              <w:pStyle w:val="a6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6F7186" w:rsidRDefault="006F7186" w:rsidP="006F7186">
            <w:pPr>
              <w:pStyle w:val="a6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6F7186" w:rsidRPr="00605290" w:rsidRDefault="006F7186" w:rsidP="006F7186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sz w:val="22"/>
                <w:szCs w:val="22"/>
                <w:lang w:val="ru-RU"/>
              </w:rPr>
              <w:t>Наименование ОМСУ</w:t>
            </w:r>
          </w:p>
          <w:p w:rsidR="006F7186" w:rsidRPr="00605290" w:rsidRDefault="006F7186" w:rsidP="006F7186">
            <w:pPr>
              <w:pStyle w:val="a6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05290">
              <w:rPr>
                <w:rFonts w:cs="Times New Roman"/>
                <w:sz w:val="22"/>
                <w:szCs w:val="22"/>
                <w:lang w:val="ru-RU"/>
              </w:rPr>
              <w:t>(место дислокации, юридический адрес, время готовности в пункте постоянной дислокации)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86" w:rsidRPr="00605290" w:rsidRDefault="006F7186" w:rsidP="006F7186">
            <w:pPr>
              <w:pStyle w:val="a6"/>
              <w:suppressAutoHyphens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Количество</w:t>
            </w:r>
          </w:p>
          <w:p w:rsidR="006F7186" w:rsidRPr="00605290" w:rsidRDefault="006F7186" w:rsidP="006F7186">
            <w:pPr>
              <w:pStyle w:val="a6"/>
              <w:suppressAutoHyphens w:val="0"/>
              <w:jc w:val="center"/>
              <w:rPr>
                <w:rStyle w:val="1"/>
                <w:rFonts w:cs="Times New Roman"/>
                <w:sz w:val="20"/>
                <w:szCs w:val="20"/>
                <w:lang w:val="ru-RU"/>
              </w:rPr>
            </w:pPr>
            <w:r w:rsidRPr="00605290">
              <w:rPr>
                <w:rFonts w:cs="Times New Roman"/>
                <w:sz w:val="20"/>
                <w:szCs w:val="20"/>
                <w:lang w:val="ru-RU"/>
              </w:rPr>
              <w:t>л.с. ОГ АКД</w:t>
            </w:r>
          </w:p>
          <w:p w:rsidR="006F7186" w:rsidRPr="00605290" w:rsidRDefault="006F7186" w:rsidP="006F7186">
            <w:pPr>
              <w:pStyle w:val="a6"/>
              <w:suppressAutoHyphens w:val="0"/>
              <w:jc w:val="center"/>
              <w:rPr>
                <w:rStyle w:val="1"/>
                <w:rFonts w:cs="Times New Roman"/>
                <w:lang w:val="ru-RU"/>
              </w:rPr>
            </w:pPr>
            <w:r w:rsidRPr="00605290">
              <w:rPr>
                <w:rStyle w:val="1"/>
                <w:rFonts w:cs="Times New Roman"/>
                <w:sz w:val="20"/>
                <w:szCs w:val="20"/>
                <w:lang w:val="ru-RU"/>
              </w:rPr>
              <w:t>(всего, по группам)</w:t>
            </w:r>
          </w:p>
        </w:tc>
        <w:tc>
          <w:tcPr>
            <w:tcW w:w="407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86" w:rsidRPr="00605290" w:rsidRDefault="006F7186" w:rsidP="006F7186">
            <w:pPr>
              <w:pStyle w:val="a6"/>
              <w:suppressAutoHyphens w:val="0"/>
              <w:jc w:val="center"/>
              <w:rPr>
                <w:rFonts w:cs="Times New Roman"/>
                <w:lang w:val="ru-RU"/>
              </w:rPr>
            </w:pPr>
            <w:r w:rsidRPr="00605290">
              <w:rPr>
                <w:rStyle w:val="1"/>
                <w:rFonts w:cs="Times New Roman"/>
                <w:sz w:val="22"/>
                <w:szCs w:val="22"/>
                <w:lang w:val="ru-RU"/>
              </w:rPr>
              <w:t>Автотранспорт</w:t>
            </w:r>
          </w:p>
        </w:tc>
        <w:tc>
          <w:tcPr>
            <w:tcW w:w="6419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86" w:rsidRPr="00605290" w:rsidRDefault="006F7186" w:rsidP="006F7186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sz w:val="22"/>
                <w:szCs w:val="22"/>
                <w:lang w:val="ru-RU"/>
              </w:rPr>
              <w:t>Специальный автотранспорт и</w:t>
            </w:r>
          </w:p>
          <w:p w:rsidR="006F7186" w:rsidRPr="00605290" w:rsidRDefault="006F7186" w:rsidP="006F7186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sz w:val="22"/>
                <w:szCs w:val="22"/>
                <w:lang w:val="ru-RU"/>
              </w:rPr>
              <w:t>инженерная техника</w:t>
            </w:r>
          </w:p>
        </w:tc>
        <w:tc>
          <w:tcPr>
            <w:tcW w:w="19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7186" w:rsidRPr="00605290" w:rsidRDefault="006F7186" w:rsidP="006F7186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sz w:val="22"/>
                <w:szCs w:val="22"/>
                <w:lang w:val="ru-RU"/>
              </w:rPr>
              <w:t>Средства</w:t>
            </w:r>
          </w:p>
          <w:p w:rsidR="006F7186" w:rsidRPr="00605290" w:rsidRDefault="006F7186" w:rsidP="006F7186">
            <w:pPr>
              <w:pStyle w:val="a6"/>
              <w:jc w:val="center"/>
              <w:rPr>
                <w:rFonts w:cs="Times New Roman"/>
              </w:rPr>
            </w:pPr>
            <w:r w:rsidRPr="00605290">
              <w:rPr>
                <w:rFonts w:cs="Times New Roman"/>
                <w:sz w:val="22"/>
                <w:szCs w:val="22"/>
                <w:lang w:val="ru-RU"/>
              </w:rPr>
              <w:t>защиты</w:t>
            </w:r>
          </w:p>
        </w:tc>
      </w:tr>
      <w:tr w:rsidR="006F7186" w:rsidRPr="00605290" w:rsidTr="006F718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56"/>
        </w:trPr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186" w:rsidRPr="00605290" w:rsidRDefault="006F7186" w:rsidP="006F7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86" w:rsidRPr="00605290" w:rsidRDefault="006F7186" w:rsidP="006F7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86" w:rsidRPr="00605290" w:rsidRDefault="006F7186" w:rsidP="006F7186">
            <w:pPr>
              <w:snapToGrid w:val="0"/>
              <w:spacing w:after="0"/>
              <w:jc w:val="center"/>
              <w:rPr>
                <w:rStyle w:val="1"/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605290">
              <w:rPr>
                <w:rStyle w:val="1"/>
                <w:rFonts w:ascii="Times New Roman" w:eastAsia="Calibri" w:hAnsi="Times New Roman" w:cs="Times New Roman"/>
                <w:sz w:val="20"/>
                <w:szCs w:val="20"/>
              </w:rPr>
              <w:t>(количество/</w:t>
            </w:r>
          </w:p>
          <w:p w:rsidR="006F7186" w:rsidRPr="00605290" w:rsidRDefault="006F7186" w:rsidP="006F7186">
            <w:pPr>
              <w:jc w:val="center"/>
              <w:rPr>
                <w:rStyle w:val="1"/>
                <w:rFonts w:ascii="Times New Roman" w:eastAsia="Calibri" w:hAnsi="Times New Roman" w:cs="Times New Roman"/>
                <w:sz w:val="20"/>
                <w:szCs w:val="20"/>
              </w:rPr>
            </w:pPr>
            <w:r w:rsidRPr="00605290">
              <w:rPr>
                <w:rStyle w:val="1"/>
                <w:rFonts w:ascii="Times New Roman" w:eastAsia="Calibri" w:hAnsi="Times New Roman" w:cs="Times New Roman"/>
                <w:sz w:val="20"/>
                <w:szCs w:val="20"/>
              </w:rPr>
              <w:t>мест)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86" w:rsidRPr="00605290" w:rsidRDefault="006F7186" w:rsidP="006F7186">
            <w:pPr>
              <w:snapToGrid w:val="0"/>
              <w:spacing w:after="0"/>
              <w:jc w:val="center"/>
              <w:rPr>
                <w:rStyle w:val="1"/>
                <w:rFonts w:ascii="Times New Roman" w:eastAsia="Calibri" w:hAnsi="Times New Roman" w:cs="Times New Roman"/>
                <w:sz w:val="20"/>
                <w:szCs w:val="20"/>
              </w:rPr>
            </w:pPr>
            <w:r w:rsidRPr="00605290">
              <w:rPr>
                <w:rStyle w:val="1"/>
                <w:rFonts w:ascii="Times New Roman" w:eastAsia="Calibri" w:hAnsi="Times New Roman" w:cs="Times New Roman"/>
                <w:sz w:val="20"/>
                <w:szCs w:val="20"/>
              </w:rPr>
              <w:t>микроавтобусы</w:t>
            </w:r>
          </w:p>
          <w:p w:rsidR="006F7186" w:rsidRPr="00605290" w:rsidRDefault="006F7186" w:rsidP="006F7186">
            <w:pPr>
              <w:snapToGrid w:val="0"/>
              <w:spacing w:after="0"/>
              <w:jc w:val="center"/>
              <w:rPr>
                <w:rStyle w:val="1"/>
                <w:rFonts w:ascii="Times New Roman" w:eastAsia="Calibri" w:hAnsi="Times New Roman" w:cs="Times New Roman"/>
                <w:sz w:val="20"/>
                <w:szCs w:val="20"/>
              </w:rPr>
            </w:pPr>
            <w:r w:rsidRPr="00605290">
              <w:rPr>
                <w:rStyle w:val="1"/>
                <w:rFonts w:ascii="Times New Roman" w:eastAsia="Calibri" w:hAnsi="Times New Roman" w:cs="Times New Roman"/>
                <w:sz w:val="20"/>
                <w:szCs w:val="20"/>
              </w:rPr>
              <w:t>(количество/</w:t>
            </w:r>
          </w:p>
          <w:p w:rsidR="006F7186" w:rsidRPr="00605290" w:rsidRDefault="006F7186" w:rsidP="006F7186">
            <w:pPr>
              <w:snapToGrid w:val="0"/>
              <w:spacing w:after="0"/>
              <w:jc w:val="center"/>
              <w:rPr>
                <w:rStyle w:val="1"/>
                <w:rFonts w:ascii="Times New Roman" w:eastAsia="Calibri" w:hAnsi="Times New Roman" w:cs="Times New Roman"/>
                <w:sz w:val="20"/>
                <w:szCs w:val="20"/>
              </w:rPr>
            </w:pPr>
            <w:r w:rsidRPr="00605290">
              <w:rPr>
                <w:rStyle w:val="1"/>
                <w:rFonts w:ascii="Times New Roman" w:eastAsia="Calibri" w:hAnsi="Times New Roman" w:cs="Times New Roman"/>
                <w:sz w:val="20"/>
                <w:szCs w:val="20"/>
              </w:rPr>
              <w:t>мест)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86" w:rsidRPr="00605290" w:rsidRDefault="006F7186" w:rsidP="006F7186">
            <w:pPr>
              <w:snapToGrid w:val="0"/>
              <w:jc w:val="center"/>
              <w:rPr>
                <w:rStyle w:val="1"/>
                <w:rFonts w:ascii="Times New Roman" w:eastAsia="Calibri" w:hAnsi="Times New Roman" w:cs="Times New Roman"/>
                <w:sz w:val="20"/>
                <w:szCs w:val="20"/>
              </w:rPr>
            </w:pPr>
            <w:r w:rsidRPr="00605290">
              <w:rPr>
                <w:rStyle w:val="1"/>
                <w:rFonts w:ascii="Times New Roman" w:eastAsia="Calibri" w:hAnsi="Times New Roman" w:cs="Times New Roman"/>
                <w:sz w:val="20"/>
                <w:szCs w:val="20"/>
              </w:rPr>
              <w:t>автобусы (количество/мест)</w:t>
            </w: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86" w:rsidRPr="00605290" w:rsidRDefault="006F7186" w:rsidP="006F7186">
            <w:pPr>
              <w:snapToGrid w:val="0"/>
              <w:spacing w:after="0"/>
              <w:jc w:val="center"/>
              <w:rPr>
                <w:rStyle w:val="1"/>
                <w:rFonts w:ascii="Times New Roman" w:eastAsia="Calibri" w:hAnsi="Times New Roman" w:cs="Times New Roman"/>
                <w:sz w:val="20"/>
                <w:szCs w:val="20"/>
              </w:rPr>
            </w:pPr>
            <w:r w:rsidRPr="00605290">
              <w:rPr>
                <w:rStyle w:val="1"/>
                <w:rFonts w:ascii="Times New Roman" w:eastAsia="Calibri" w:hAnsi="Times New Roman" w:cs="Times New Roman"/>
                <w:sz w:val="20"/>
                <w:szCs w:val="20"/>
              </w:rPr>
              <w:t>грузопассажирские автомобили (количество/</w:t>
            </w:r>
          </w:p>
          <w:p w:rsidR="006F7186" w:rsidRPr="00605290" w:rsidRDefault="006F7186" w:rsidP="006F71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290">
              <w:rPr>
                <w:rStyle w:val="1"/>
                <w:rFonts w:ascii="Times New Roman" w:eastAsia="Calibri" w:hAnsi="Times New Roman" w:cs="Times New Roman"/>
                <w:sz w:val="20"/>
                <w:szCs w:val="20"/>
              </w:rPr>
              <w:t>мест)</w:t>
            </w:r>
          </w:p>
        </w:tc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6F7186" w:rsidRPr="00605290" w:rsidRDefault="006F7186" w:rsidP="006F7186">
            <w:pPr>
              <w:pStyle w:val="a6"/>
              <w:ind w:left="113" w:right="11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Pr="00605290">
              <w:rPr>
                <w:rFonts w:cs="Times New Roman"/>
                <w:sz w:val="20"/>
                <w:szCs w:val="20"/>
                <w:lang w:val="ru-RU"/>
              </w:rPr>
              <w:t>рузовой</w:t>
            </w:r>
          </w:p>
        </w:tc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6F7186" w:rsidRPr="00605290" w:rsidRDefault="006F7186" w:rsidP="006F7186">
            <w:pPr>
              <w:pStyle w:val="a6"/>
              <w:ind w:left="113" w:right="11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605290">
              <w:rPr>
                <w:rFonts w:cs="Times New Roman"/>
                <w:sz w:val="20"/>
                <w:szCs w:val="20"/>
                <w:lang w:val="ru-RU"/>
              </w:rPr>
              <w:t>втогрейдеры</w:t>
            </w:r>
          </w:p>
        </w:tc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6F7186" w:rsidRPr="00605290" w:rsidRDefault="006F7186" w:rsidP="006F7186">
            <w:pPr>
              <w:pStyle w:val="a6"/>
              <w:ind w:left="113" w:right="11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605290">
              <w:rPr>
                <w:rFonts w:cs="Times New Roman"/>
                <w:sz w:val="20"/>
                <w:szCs w:val="20"/>
                <w:lang w:val="ru-RU"/>
              </w:rPr>
              <w:t>втокраны</w:t>
            </w:r>
          </w:p>
        </w:tc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6F7186" w:rsidRPr="00605290" w:rsidRDefault="006F7186" w:rsidP="006F7186">
            <w:pPr>
              <w:pStyle w:val="a6"/>
              <w:ind w:left="113" w:right="11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605290">
              <w:rPr>
                <w:rFonts w:cs="Times New Roman"/>
                <w:sz w:val="20"/>
                <w:szCs w:val="20"/>
                <w:lang w:val="ru-RU"/>
              </w:rPr>
              <w:t>втосамосвалы</w:t>
            </w:r>
          </w:p>
        </w:tc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6F7186" w:rsidRPr="00605290" w:rsidRDefault="006F7186" w:rsidP="006F7186">
            <w:pPr>
              <w:pStyle w:val="a6"/>
              <w:ind w:left="113" w:right="11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</w:t>
            </w:r>
            <w:r w:rsidRPr="00605290">
              <w:rPr>
                <w:rFonts w:cs="Times New Roman"/>
                <w:sz w:val="20"/>
                <w:szCs w:val="20"/>
                <w:lang w:val="ru-RU"/>
              </w:rPr>
              <w:t>ульдозеры</w:t>
            </w:r>
          </w:p>
        </w:tc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6F7186" w:rsidRPr="00605290" w:rsidRDefault="006F7186" w:rsidP="006F7186">
            <w:pPr>
              <w:pStyle w:val="a6"/>
              <w:ind w:left="113" w:right="11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605290">
              <w:rPr>
                <w:rFonts w:cs="Times New Roman"/>
                <w:sz w:val="20"/>
                <w:szCs w:val="20"/>
                <w:lang w:val="ru-RU"/>
              </w:rPr>
              <w:t>креперы</w:t>
            </w:r>
          </w:p>
        </w:tc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6F7186" w:rsidRPr="00605290" w:rsidRDefault="006F7186" w:rsidP="006F7186">
            <w:pPr>
              <w:pStyle w:val="a6"/>
              <w:ind w:left="113" w:right="11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э</w:t>
            </w:r>
            <w:r w:rsidRPr="00605290">
              <w:rPr>
                <w:rFonts w:cs="Times New Roman"/>
                <w:sz w:val="20"/>
                <w:szCs w:val="20"/>
                <w:lang w:val="ru-RU"/>
              </w:rPr>
              <w:t>кскаваторы</w:t>
            </w:r>
          </w:p>
        </w:tc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6F7186" w:rsidRPr="00605290" w:rsidRDefault="006F7186" w:rsidP="006F7186">
            <w:pPr>
              <w:pStyle w:val="a6"/>
              <w:ind w:left="113" w:right="113"/>
              <w:jc w:val="center"/>
              <w:rPr>
                <w:rStyle w:val="1"/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605290">
              <w:rPr>
                <w:rFonts w:cs="Times New Roman"/>
                <w:sz w:val="20"/>
                <w:szCs w:val="20"/>
                <w:lang w:val="ru-RU"/>
              </w:rPr>
              <w:t>ездеходы</w:t>
            </w:r>
          </w:p>
        </w:tc>
        <w:tc>
          <w:tcPr>
            <w:tcW w:w="1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86" w:rsidRPr="00605290" w:rsidRDefault="006F7186" w:rsidP="006F7186">
            <w:pPr>
              <w:pStyle w:val="a6"/>
              <w:suppressAutoHyphens w:val="0"/>
              <w:jc w:val="center"/>
              <w:rPr>
                <w:rStyle w:val="1"/>
                <w:rFonts w:cs="Times New Roman"/>
                <w:sz w:val="20"/>
                <w:szCs w:val="20"/>
                <w:lang w:val="ru-RU"/>
              </w:rPr>
            </w:pPr>
            <w:r w:rsidRPr="00605290">
              <w:rPr>
                <w:rStyle w:val="1"/>
                <w:rFonts w:cs="Times New Roman"/>
                <w:sz w:val="20"/>
                <w:szCs w:val="20"/>
                <w:lang w:val="ru-RU"/>
              </w:rPr>
              <w:t>Машины тех. обслуживания и передвижные ремонтные        мастерские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7186" w:rsidRPr="00D80240" w:rsidRDefault="006F7186" w:rsidP="006F7186">
            <w:pPr>
              <w:snapToGrid w:val="0"/>
              <w:spacing w:after="0"/>
              <w:jc w:val="center"/>
              <w:rPr>
                <w:rStyle w:val="1"/>
                <w:rFonts w:ascii="Times New Roman" w:eastAsia="Calibri" w:hAnsi="Times New Roman"/>
              </w:rPr>
            </w:pPr>
            <w:r w:rsidRPr="00D80240">
              <w:rPr>
                <w:rStyle w:val="1"/>
                <w:rFonts w:ascii="Times New Roman" w:eastAsia="Calibri" w:hAnsi="Times New Roman" w:cs="Times New Roman"/>
                <w:sz w:val="20"/>
                <w:szCs w:val="20"/>
              </w:rPr>
              <w:t>Передвижные электротехнические средства (осветительные, зарядные, силовые)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86" w:rsidRPr="00605290" w:rsidRDefault="006F7186" w:rsidP="006F7186">
            <w:pPr>
              <w:pStyle w:val="a6"/>
              <w:suppressAutoHyphens w:val="0"/>
              <w:ind w:left="113" w:right="11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605290">
              <w:rPr>
                <w:rFonts w:cs="Times New Roman"/>
                <w:sz w:val="20"/>
                <w:szCs w:val="20"/>
                <w:lang w:val="ru-RU"/>
              </w:rPr>
              <w:t>ыхания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86" w:rsidRPr="00605290" w:rsidRDefault="006F7186" w:rsidP="006F7186">
            <w:pPr>
              <w:pStyle w:val="a6"/>
              <w:suppressAutoHyphens w:val="0"/>
              <w:ind w:left="113" w:right="113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ко</w:t>
            </w:r>
            <w:r w:rsidRPr="00605290">
              <w:rPr>
                <w:rFonts w:cs="Times New Roman"/>
                <w:sz w:val="20"/>
                <w:szCs w:val="20"/>
                <w:lang w:val="ru-RU"/>
              </w:rPr>
              <w:t>жи</w:t>
            </w:r>
          </w:p>
        </w:tc>
      </w:tr>
      <w:tr w:rsidR="006F7186" w:rsidRPr="00605290" w:rsidTr="006F7186">
        <w:trPr>
          <w:trHeight w:val="375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186" w:rsidRPr="00605290" w:rsidRDefault="006F7186" w:rsidP="006F7186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186" w:rsidRPr="00605290" w:rsidRDefault="006F7186" w:rsidP="006F7186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186" w:rsidRPr="00605290" w:rsidRDefault="006F7186" w:rsidP="006F7186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186" w:rsidRPr="00605290" w:rsidRDefault="006F7186" w:rsidP="006F7186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186" w:rsidRPr="00605290" w:rsidRDefault="006F7186" w:rsidP="006F7186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186" w:rsidRPr="00605290" w:rsidRDefault="006F7186" w:rsidP="006F7186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186" w:rsidRPr="00605290" w:rsidRDefault="006F7186" w:rsidP="006F7186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186" w:rsidRPr="00605290" w:rsidRDefault="006F7186" w:rsidP="006F7186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186" w:rsidRPr="00605290" w:rsidRDefault="006F7186" w:rsidP="006F7186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186" w:rsidRPr="00605290" w:rsidRDefault="006F7186" w:rsidP="006F7186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186" w:rsidRPr="00605290" w:rsidRDefault="006F7186" w:rsidP="006F7186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186" w:rsidRPr="00605290" w:rsidRDefault="006F7186" w:rsidP="006F7186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186" w:rsidRPr="00605290" w:rsidRDefault="006F7186" w:rsidP="006F7186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186" w:rsidRPr="00605290" w:rsidRDefault="006F7186" w:rsidP="006F7186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1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186" w:rsidRPr="00605290" w:rsidRDefault="006F7186" w:rsidP="006F7186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186" w:rsidRPr="00605290" w:rsidRDefault="006F7186" w:rsidP="006F7186">
            <w:pPr>
              <w:pStyle w:val="a6"/>
              <w:jc w:val="center"/>
              <w:rPr>
                <w:rStyle w:val="1"/>
                <w:rFonts w:cs="Times New Roman"/>
                <w:lang w:val="ru-RU"/>
              </w:rPr>
            </w:pPr>
            <w:r w:rsidRPr="00605290">
              <w:rPr>
                <w:rFonts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7186" w:rsidRPr="00605290" w:rsidRDefault="006F7186" w:rsidP="006F7186">
            <w:pPr>
              <w:pStyle w:val="a6"/>
              <w:jc w:val="center"/>
              <w:rPr>
                <w:rStyle w:val="1"/>
                <w:rFonts w:cs="Times New Roman"/>
                <w:lang w:val="ru-RU"/>
              </w:rPr>
            </w:pPr>
            <w:r w:rsidRPr="00605290">
              <w:rPr>
                <w:rStyle w:val="1"/>
                <w:rFonts w:cs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6F7186" w:rsidRPr="00605290" w:rsidRDefault="006F7186" w:rsidP="006F7186">
            <w:pPr>
              <w:pStyle w:val="a6"/>
              <w:jc w:val="center"/>
              <w:rPr>
                <w:rFonts w:cs="Times New Roman"/>
              </w:rPr>
            </w:pPr>
            <w:r w:rsidRPr="00605290">
              <w:rPr>
                <w:rStyle w:val="1"/>
                <w:rFonts w:cs="Times New Roman"/>
                <w:sz w:val="22"/>
                <w:szCs w:val="22"/>
                <w:lang w:val="ru-RU"/>
              </w:rPr>
              <w:t>18</w:t>
            </w:r>
          </w:p>
        </w:tc>
      </w:tr>
      <w:tr w:rsidR="006F7186" w:rsidRPr="00605290" w:rsidTr="006F7186">
        <w:trPr>
          <w:trHeight w:val="409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186" w:rsidRPr="00605290" w:rsidRDefault="006F7186" w:rsidP="006F7186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186" w:rsidRPr="00605290" w:rsidRDefault="006F7186" w:rsidP="006F7186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186" w:rsidRPr="00605290" w:rsidRDefault="006F7186" w:rsidP="006F7186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186" w:rsidRPr="00605290" w:rsidRDefault="006F7186" w:rsidP="006F7186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186" w:rsidRPr="00605290" w:rsidRDefault="006F7186" w:rsidP="006F7186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186" w:rsidRPr="00605290" w:rsidRDefault="006F7186" w:rsidP="006F7186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186" w:rsidRPr="00605290" w:rsidRDefault="006F7186" w:rsidP="006F7186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186" w:rsidRPr="00605290" w:rsidRDefault="006F7186" w:rsidP="006F7186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186" w:rsidRPr="00605290" w:rsidRDefault="006F7186" w:rsidP="006F7186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186" w:rsidRPr="00605290" w:rsidRDefault="006F7186" w:rsidP="006F7186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186" w:rsidRPr="00605290" w:rsidRDefault="006F7186" w:rsidP="006F7186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186" w:rsidRPr="00605290" w:rsidRDefault="006F7186" w:rsidP="006F7186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186" w:rsidRPr="00605290" w:rsidRDefault="006F7186" w:rsidP="006F7186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186" w:rsidRPr="00605290" w:rsidRDefault="006F7186" w:rsidP="006F7186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1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186" w:rsidRPr="00605290" w:rsidRDefault="006F7186" w:rsidP="006F7186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186" w:rsidRPr="00605290" w:rsidRDefault="006F7186" w:rsidP="006F7186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7186" w:rsidRPr="00605290" w:rsidRDefault="006F7186" w:rsidP="006F7186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6F7186" w:rsidRPr="00605290" w:rsidRDefault="006F7186" w:rsidP="006F7186">
            <w:pPr>
              <w:pStyle w:val="a6"/>
              <w:jc w:val="center"/>
              <w:rPr>
                <w:rFonts w:cs="Times New Roman"/>
              </w:rPr>
            </w:pPr>
          </w:p>
        </w:tc>
      </w:tr>
    </w:tbl>
    <w:p w:rsidR="00590E38" w:rsidRPr="00605290" w:rsidRDefault="00590E38" w:rsidP="00590E38">
      <w:pPr>
        <w:jc w:val="center"/>
        <w:rPr>
          <w:rFonts w:ascii="Times New Roman" w:hAnsi="Times New Roman" w:cs="Times New Roman"/>
        </w:rPr>
      </w:pPr>
    </w:p>
    <w:p w:rsidR="00590E38" w:rsidRPr="00605290" w:rsidRDefault="00590E38" w:rsidP="00590E38">
      <w:pPr>
        <w:jc w:val="both"/>
        <w:rPr>
          <w:rFonts w:ascii="Times New Roman" w:hAnsi="Times New Roman" w:cs="Times New Roman"/>
        </w:rPr>
      </w:pPr>
    </w:p>
    <w:p w:rsidR="00590E38" w:rsidRPr="00605290" w:rsidRDefault="00590E38" w:rsidP="00590E38">
      <w:pPr>
        <w:ind w:firstLine="5103"/>
        <w:jc w:val="center"/>
        <w:rPr>
          <w:rFonts w:ascii="Times New Roman" w:hAnsi="Times New Roman" w:cs="Times New Roman"/>
          <w:sz w:val="20"/>
          <w:szCs w:val="20"/>
        </w:rPr>
      </w:pPr>
    </w:p>
    <w:p w:rsidR="00590E38" w:rsidRDefault="00590E38" w:rsidP="00590E38">
      <w:pPr>
        <w:ind w:firstLine="5103"/>
        <w:jc w:val="center"/>
        <w:rPr>
          <w:rFonts w:ascii="Times New Roman" w:hAnsi="Times New Roman" w:cs="Times New Roman"/>
          <w:sz w:val="20"/>
          <w:szCs w:val="20"/>
        </w:rPr>
      </w:pPr>
    </w:p>
    <w:p w:rsidR="00590E38" w:rsidRPr="00605290" w:rsidRDefault="00590E38" w:rsidP="006052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5290">
        <w:rPr>
          <w:rFonts w:ascii="Times New Roman" w:hAnsi="Times New Roman" w:cs="Times New Roman"/>
        </w:rPr>
        <w:lastRenderedPageBreak/>
        <w:t>Приложение 3</w:t>
      </w:r>
    </w:p>
    <w:p w:rsidR="00590E38" w:rsidRPr="00605290" w:rsidRDefault="002C509E" w:rsidP="0060529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</w:t>
      </w:r>
      <w:r w:rsidR="00590E38" w:rsidRPr="00605290">
        <w:rPr>
          <w:rFonts w:ascii="Times New Roman" w:hAnsi="Times New Roman" w:cs="Times New Roman"/>
        </w:rPr>
        <w:t>дминистрации</w:t>
      </w:r>
    </w:p>
    <w:p w:rsidR="004071B6" w:rsidRDefault="004071B6" w:rsidP="004071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5290">
        <w:rPr>
          <w:rFonts w:ascii="Times New Roman" w:hAnsi="Times New Roman" w:cs="Times New Roman"/>
        </w:rPr>
        <w:t xml:space="preserve">Западнодвинского </w:t>
      </w:r>
      <w:r>
        <w:rPr>
          <w:rFonts w:ascii="Times New Roman" w:hAnsi="Times New Roman" w:cs="Times New Roman"/>
        </w:rPr>
        <w:t>муниципального округа</w:t>
      </w:r>
    </w:p>
    <w:p w:rsidR="004071B6" w:rsidRPr="00605290" w:rsidRDefault="004071B6" w:rsidP="004071B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Тверской области</w:t>
      </w:r>
    </w:p>
    <w:p w:rsidR="00590E38" w:rsidRPr="00605290" w:rsidRDefault="006F7186" w:rsidP="0060529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</w:t>
      </w:r>
      <w:r w:rsidR="00225869">
        <w:rPr>
          <w:rFonts w:ascii="Times New Roman" w:hAnsi="Times New Roman" w:cs="Times New Roman"/>
        </w:rPr>
        <w:t>.11</w:t>
      </w:r>
      <w:r w:rsidR="00E932A1">
        <w:rPr>
          <w:rFonts w:ascii="Times New Roman" w:hAnsi="Times New Roman" w:cs="Times New Roman"/>
        </w:rPr>
        <w:t>.2022</w:t>
      </w:r>
      <w:r w:rsidR="00882F55" w:rsidRPr="00605290">
        <w:rPr>
          <w:rFonts w:ascii="Times New Roman" w:hAnsi="Times New Roman" w:cs="Times New Roman"/>
        </w:rPr>
        <w:t xml:space="preserve"> №</w:t>
      </w:r>
      <w:r w:rsidR="00E932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461</w:t>
      </w:r>
    </w:p>
    <w:p w:rsidR="00590E38" w:rsidRPr="00605290" w:rsidRDefault="00590E38" w:rsidP="00605290">
      <w:pPr>
        <w:pStyle w:val="a7"/>
        <w:ind w:firstLine="576"/>
        <w:jc w:val="right"/>
      </w:pPr>
    </w:p>
    <w:p w:rsidR="00590E38" w:rsidRPr="00605290" w:rsidRDefault="00590E38" w:rsidP="00605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29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90E38" w:rsidRPr="00605290" w:rsidRDefault="009B3267" w:rsidP="00605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готовности объектов, </w:t>
      </w:r>
      <w:r w:rsidR="00590E38" w:rsidRPr="00605290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r w:rsidR="00490ED3" w:rsidRPr="009B3267">
        <w:rPr>
          <w:rFonts w:ascii="Times New Roman" w:hAnsi="Times New Roman" w:cs="Times New Roman"/>
          <w:sz w:val="28"/>
          <w:szCs w:val="28"/>
        </w:rPr>
        <w:t xml:space="preserve">Западнодвинского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90E38" w:rsidRPr="00605290">
        <w:rPr>
          <w:rFonts w:ascii="Times New Roman" w:hAnsi="Times New Roman" w:cs="Times New Roman"/>
          <w:sz w:val="28"/>
          <w:szCs w:val="28"/>
        </w:rPr>
        <w:t xml:space="preserve"> Тверской области, </w:t>
      </w:r>
    </w:p>
    <w:p w:rsidR="00590E38" w:rsidRPr="00605290" w:rsidRDefault="00590E38" w:rsidP="00605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290">
        <w:rPr>
          <w:rFonts w:ascii="Times New Roman" w:hAnsi="Times New Roman" w:cs="Times New Roman"/>
          <w:sz w:val="28"/>
          <w:szCs w:val="28"/>
        </w:rPr>
        <w:t xml:space="preserve">предназначенных для временного размещения граждан, </w:t>
      </w:r>
    </w:p>
    <w:p w:rsidR="00590E38" w:rsidRPr="00605290" w:rsidRDefault="00590E38" w:rsidP="00605290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605290">
        <w:rPr>
          <w:rFonts w:ascii="Times New Roman" w:hAnsi="Times New Roman" w:cs="Times New Roman"/>
          <w:sz w:val="28"/>
          <w:szCs w:val="28"/>
        </w:rPr>
        <w:t>эвакуированных из района проведения контртеррористической операции</w:t>
      </w:r>
    </w:p>
    <w:p w:rsidR="00590E38" w:rsidRPr="00605290" w:rsidRDefault="00590E38" w:rsidP="00590E38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839"/>
        <w:gridCol w:w="2681"/>
        <w:gridCol w:w="1985"/>
        <w:gridCol w:w="2693"/>
        <w:gridCol w:w="2635"/>
      </w:tblGrid>
      <w:tr w:rsidR="00590E38" w:rsidRPr="00605290" w:rsidTr="006F7186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E38" w:rsidRPr="00605290" w:rsidRDefault="00590E38" w:rsidP="002C509E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29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учреждения (организации),</w:t>
            </w:r>
          </w:p>
          <w:p w:rsidR="00590E38" w:rsidRPr="00605290" w:rsidRDefault="00590E38" w:rsidP="002C509E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290">
              <w:rPr>
                <w:rFonts w:ascii="Times New Roman" w:eastAsia="Calibri" w:hAnsi="Times New Roman" w:cs="Times New Roman"/>
                <w:sz w:val="28"/>
                <w:szCs w:val="28"/>
              </w:rPr>
              <w:t>(место дислокации, юридический адрес)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E38" w:rsidRPr="00605290" w:rsidRDefault="00590E38" w:rsidP="002C509E">
            <w:pPr>
              <w:snapToGrid w:val="0"/>
              <w:spacing w:after="0"/>
              <w:ind w:left="-5"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29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возможного размещения койко-мест в учреждении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E38" w:rsidRPr="00605290" w:rsidRDefault="00590E38" w:rsidP="00FE47EA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290">
              <w:rPr>
                <w:rFonts w:ascii="Times New Roman" w:eastAsia="Calibri" w:hAnsi="Times New Roman" w:cs="Times New Roman"/>
                <w:sz w:val="28"/>
                <w:szCs w:val="28"/>
              </w:rPr>
              <w:t>Наличие пункта питания в учреждении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E38" w:rsidRPr="00605290" w:rsidRDefault="00590E38" w:rsidP="002C509E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290">
              <w:rPr>
                <w:rFonts w:ascii="Times New Roman" w:eastAsia="Calibri" w:hAnsi="Times New Roman" w:cs="Times New Roman"/>
                <w:sz w:val="28"/>
                <w:szCs w:val="28"/>
              </w:rPr>
              <w:t>Наличие пункта оказания первой медицинской/</w:t>
            </w:r>
          </w:p>
          <w:p w:rsidR="00590E38" w:rsidRPr="00605290" w:rsidRDefault="00590E38" w:rsidP="002C509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290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психологической помощи в учреждении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38" w:rsidRPr="00605290" w:rsidRDefault="00590E38" w:rsidP="002C509E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</w:t>
            </w:r>
          </w:p>
          <w:p w:rsidR="00590E38" w:rsidRPr="00605290" w:rsidRDefault="00590E38" w:rsidP="002C509E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 индивидуальной защиты </w:t>
            </w:r>
          </w:p>
          <w:p w:rsidR="00590E38" w:rsidRPr="00605290" w:rsidRDefault="00590E38" w:rsidP="00FE47EA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605290">
              <w:rPr>
                <w:rFonts w:ascii="Times New Roman" w:eastAsia="Calibri" w:hAnsi="Times New Roman" w:cs="Times New Roman"/>
                <w:sz w:val="28"/>
                <w:szCs w:val="28"/>
              </w:rPr>
              <w:t>(кол-во)</w:t>
            </w:r>
          </w:p>
        </w:tc>
      </w:tr>
      <w:tr w:rsidR="00590E38" w:rsidRPr="00605290" w:rsidTr="006F7186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E38" w:rsidRPr="00605290" w:rsidRDefault="00590E38" w:rsidP="0071705D">
            <w:pPr>
              <w:tabs>
                <w:tab w:val="left" w:pos="1134"/>
              </w:tabs>
              <w:snapToGrid w:val="0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60529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E38" w:rsidRPr="00605290" w:rsidRDefault="00590E38" w:rsidP="0071705D">
            <w:pPr>
              <w:tabs>
                <w:tab w:val="left" w:pos="1134"/>
              </w:tabs>
              <w:snapToGrid w:val="0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60529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E38" w:rsidRPr="00605290" w:rsidRDefault="00590E38" w:rsidP="0071705D">
            <w:pPr>
              <w:tabs>
                <w:tab w:val="left" w:pos="1134"/>
              </w:tabs>
              <w:snapToGrid w:val="0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60529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E38" w:rsidRPr="00605290" w:rsidRDefault="00590E38" w:rsidP="0071705D">
            <w:pPr>
              <w:tabs>
                <w:tab w:val="left" w:pos="1134"/>
              </w:tabs>
              <w:snapToGrid w:val="0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60529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4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38" w:rsidRPr="00605290" w:rsidRDefault="00590E38" w:rsidP="0071705D">
            <w:pPr>
              <w:tabs>
                <w:tab w:val="left" w:pos="1134"/>
              </w:tabs>
              <w:snapToGrid w:val="0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60529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5</w:t>
            </w:r>
          </w:p>
        </w:tc>
      </w:tr>
      <w:tr w:rsidR="00590E38" w:rsidRPr="00605290" w:rsidTr="006F7186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E38" w:rsidRPr="00605290" w:rsidRDefault="00590E38" w:rsidP="0071705D">
            <w:pPr>
              <w:tabs>
                <w:tab w:val="left" w:pos="1134"/>
              </w:tabs>
              <w:snapToGrid w:val="0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E38" w:rsidRPr="00605290" w:rsidRDefault="00590E38" w:rsidP="0071705D">
            <w:pPr>
              <w:tabs>
                <w:tab w:val="left" w:pos="1134"/>
              </w:tabs>
              <w:snapToGrid w:val="0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E38" w:rsidRPr="00605290" w:rsidRDefault="00590E38" w:rsidP="0071705D">
            <w:pPr>
              <w:tabs>
                <w:tab w:val="left" w:pos="1134"/>
              </w:tabs>
              <w:snapToGrid w:val="0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E38" w:rsidRPr="00605290" w:rsidRDefault="00590E38" w:rsidP="0071705D">
            <w:pPr>
              <w:tabs>
                <w:tab w:val="left" w:pos="1134"/>
              </w:tabs>
              <w:snapToGrid w:val="0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38" w:rsidRPr="00605290" w:rsidRDefault="00590E38" w:rsidP="0071705D">
            <w:pPr>
              <w:tabs>
                <w:tab w:val="left" w:pos="1134"/>
              </w:tabs>
              <w:snapToGrid w:val="0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590E38" w:rsidRPr="00605290" w:rsidRDefault="00590E38" w:rsidP="00590E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0E38" w:rsidRPr="00605290" w:rsidSect="006F7186">
      <w:pgSz w:w="16838" w:h="11906" w:orient="landscape"/>
      <w:pgMar w:top="1134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E3D"/>
    <w:multiLevelType w:val="hybridMultilevel"/>
    <w:tmpl w:val="26726268"/>
    <w:lvl w:ilvl="0" w:tplc="8CD8BC52">
      <w:start w:val="7"/>
      <w:numFmt w:val="bullet"/>
      <w:lvlText w:val=""/>
      <w:lvlJc w:val="left"/>
      <w:pPr>
        <w:ind w:left="1065" w:hanging="360"/>
      </w:pPr>
      <w:rPr>
        <w:rFonts w:ascii="Symbol" w:eastAsiaTheme="minorEastAsia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D687621"/>
    <w:multiLevelType w:val="multilevel"/>
    <w:tmpl w:val="8FC0651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F822DD7"/>
    <w:multiLevelType w:val="hybridMultilevel"/>
    <w:tmpl w:val="C6845434"/>
    <w:lvl w:ilvl="0" w:tplc="2E386FC2">
      <w:start w:val="7"/>
      <w:numFmt w:val="bullet"/>
      <w:lvlText w:val=""/>
      <w:lvlJc w:val="left"/>
      <w:pPr>
        <w:ind w:left="142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82F77BC"/>
    <w:multiLevelType w:val="multilevel"/>
    <w:tmpl w:val="30C20FC0"/>
    <w:lvl w:ilvl="0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4E4"/>
    <w:rsid w:val="000400F7"/>
    <w:rsid w:val="0004188F"/>
    <w:rsid w:val="00051F49"/>
    <w:rsid w:val="000720D0"/>
    <w:rsid w:val="000B26F6"/>
    <w:rsid w:val="000C2B3B"/>
    <w:rsid w:val="000C4D82"/>
    <w:rsid w:val="000E11D8"/>
    <w:rsid w:val="00104CF5"/>
    <w:rsid w:val="00126483"/>
    <w:rsid w:val="001377EC"/>
    <w:rsid w:val="00182743"/>
    <w:rsid w:val="00192683"/>
    <w:rsid w:val="001C37EF"/>
    <w:rsid w:val="001E013E"/>
    <w:rsid w:val="00220EBC"/>
    <w:rsid w:val="00225869"/>
    <w:rsid w:val="0024587E"/>
    <w:rsid w:val="00284369"/>
    <w:rsid w:val="00292A79"/>
    <w:rsid w:val="00296621"/>
    <w:rsid w:val="002A23DF"/>
    <w:rsid w:val="002A2A36"/>
    <w:rsid w:val="002B5DDC"/>
    <w:rsid w:val="002C509E"/>
    <w:rsid w:val="002E7706"/>
    <w:rsid w:val="00355751"/>
    <w:rsid w:val="0036240E"/>
    <w:rsid w:val="00365705"/>
    <w:rsid w:val="00397690"/>
    <w:rsid w:val="003E3F28"/>
    <w:rsid w:val="004071B6"/>
    <w:rsid w:val="0043202A"/>
    <w:rsid w:val="004365F1"/>
    <w:rsid w:val="00440E0B"/>
    <w:rsid w:val="00462C49"/>
    <w:rsid w:val="00490ED3"/>
    <w:rsid w:val="00493F72"/>
    <w:rsid w:val="004F6727"/>
    <w:rsid w:val="0050190E"/>
    <w:rsid w:val="005048C4"/>
    <w:rsid w:val="005053E1"/>
    <w:rsid w:val="00525565"/>
    <w:rsid w:val="005516DE"/>
    <w:rsid w:val="005611E9"/>
    <w:rsid w:val="0058326F"/>
    <w:rsid w:val="005904E4"/>
    <w:rsid w:val="00590E38"/>
    <w:rsid w:val="005A0F8C"/>
    <w:rsid w:val="005C4784"/>
    <w:rsid w:val="00603CF2"/>
    <w:rsid w:val="00605290"/>
    <w:rsid w:val="006060AF"/>
    <w:rsid w:val="00625EB2"/>
    <w:rsid w:val="00637D4C"/>
    <w:rsid w:val="00644664"/>
    <w:rsid w:val="0065631D"/>
    <w:rsid w:val="006616F3"/>
    <w:rsid w:val="00662D7F"/>
    <w:rsid w:val="00696D30"/>
    <w:rsid w:val="006A1A68"/>
    <w:rsid w:val="006A6EEC"/>
    <w:rsid w:val="006B217A"/>
    <w:rsid w:val="006E00EF"/>
    <w:rsid w:val="006F4AFD"/>
    <w:rsid w:val="006F7186"/>
    <w:rsid w:val="007154BB"/>
    <w:rsid w:val="0071705D"/>
    <w:rsid w:val="00731463"/>
    <w:rsid w:val="00733438"/>
    <w:rsid w:val="00761BE4"/>
    <w:rsid w:val="00781EEE"/>
    <w:rsid w:val="0079182B"/>
    <w:rsid w:val="007B1E6B"/>
    <w:rsid w:val="007B2C6B"/>
    <w:rsid w:val="007E1E4E"/>
    <w:rsid w:val="007F31BA"/>
    <w:rsid w:val="00820C0F"/>
    <w:rsid w:val="00825B6A"/>
    <w:rsid w:val="00852327"/>
    <w:rsid w:val="00881225"/>
    <w:rsid w:val="00882F55"/>
    <w:rsid w:val="008B6D9B"/>
    <w:rsid w:val="008F096D"/>
    <w:rsid w:val="00913126"/>
    <w:rsid w:val="00931E35"/>
    <w:rsid w:val="0093233D"/>
    <w:rsid w:val="00982346"/>
    <w:rsid w:val="009A1AC9"/>
    <w:rsid w:val="009B3267"/>
    <w:rsid w:val="009E2B0B"/>
    <w:rsid w:val="00A417AC"/>
    <w:rsid w:val="00A521B4"/>
    <w:rsid w:val="00A665F6"/>
    <w:rsid w:val="00A74C12"/>
    <w:rsid w:val="00A85461"/>
    <w:rsid w:val="00A95DC9"/>
    <w:rsid w:val="00AB121D"/>
    <w:rsid w:val="00AD13BD"/>
    <w:rsid w:val="00AD1CD9"/>
    <w:rsid w:val="00AE4515"/>
    <w:rsid w:val="00AF3BEE"/>
    <w:rsid w:val="00B102F7"/>
    <w:rsid w:val="00B34663"/>
    <w:rsid w:val="00B34B51"/>
    <w:rsid w:val="00B632B5"/>
    <w:rsid w:val="00BA188E"/>
    <w:rsid w:val="00BA5C53"/>
    <w:rsid w:val="00BB6EEB"/>
    <w:rsid w:val="00BC715A"/>
    <w:rsid w:val="00BF23E8"/>
    <w:rsid w:val="00C03DFE"/>
    <w:rsid w:val="00C0683D"/>
    <w:rsid w:val="00C11010"/>
    <w:rsid w:val="00C16E10"/>
    <w:rsid w:val="00C56D7D"/>
    <w:rsid w:val="00CB28BB"/>
    <w:rsid w:val="00CB731A"/>
    <w:rsid w:val="00CB7C63"/>
    <w:rsid w:val="00CF4EC7"/>
    <w:rsid w:val="00D179BF"/>
    <w:rsid w:val="00D43E08"/>
    <w:rsid w:val="00D60BA2"/>
    <w:rsid w:val="00D60E1D"/>
    <w:rsid w:val="00D674DE"/>
    <w:rsid w:val="00D764C6"/>
    <w:rsid w:val="00D80240"/>
    <w:rsid w:val="00D803B1"/>
    <w:rsid w:val="00DB495C"/>
    <w:rsid w:val="00DE428C"/>
    <w:rsid w:val="00DE4DDF"/>
    <w:rsid w:val="00E075C2"/>
    <w:rsid w:val="00E2667A"/>
    <w:rsid w:val="00E52718"/>
    <w:rsid w:val="00E663B4"/>
    <w:rsid w:val="00E82986"/>
    <w:rsid w:val="00E932A1"/>
    <w:rsid w:val="00EA4D14"/>
    <w:rsid w:val="00EB6267"/>
    <w:rsid w:val="00ED1DAB"/>
    <w:rsid w:val="00ED5971"/>
    <w:rsid w:val="00F16BBE"/>
    <w:rsid w:val="00F47456"/>
    <w:rsid w:val="00F93E84"/>
    <w:rsid w:val="00F97086"/>
    <w:rsid w:val="00FA2E66"/>
    <w:rsid w:val="00FC140E"/>
    <w:rsid w:val="00FC35F8"/>
    <w:rsid w:val="00FC72ED"/>
    <w:rsid w:val="00FE4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4E4"/>
    <w:pPr>
      <w:ind w:left="720"/>
      <w:contextualSpacing/>
    </w:pPr>
  </w:style>
  <w:style w:type="paragraph" w:customStyle="1" w:styleId="ConsPlusTitle">
    <w:name w:val="ConsPlusTitle"/>
    <w:rsid w:val="00590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5904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A0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шрифт абзаца1"/>
    <w:rsid w:val="005A0F8C"/>
  </w:style>
  <w:style w:type="paragraph" w:customStyle="1" w:styleId="10">
    <w:name w:val="Обычный1"/>
    <w:rsid w:val="00590E38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6">
    <w:name w:val="Содержимое таблицы"/>
    <w:basedOn w:val="a"/>
    <w:rsid w:val="00590E38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7">
    <w:name w:val="header"/>
    <w:basedOn w:val="a"/>
    <w:link w:val="a8"/>
    <w:rsid w:val="00590E3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590E38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9">
    <w:basedOn w:val="a"/>
    <w:next w:val="aa"/>
    <w:link w:val="ab"/>
    <w:qFormat/>
    <w:rsid w:val="000B26F6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Заголовок Знак"/>
    <w:link w:val="a9"/>
    <w:locked/>
    <w:rsid w:val="000B26F6"/>
    <w:rPr>
      <w:sz w:val="24"/>
    </w:rPr>
  </w:style>
  <w:style w:type="paragraph" w:styleId="aa">
    <w:name w:val="Title"/>
    <w:basedOn w:val="a"/>
    <w:next w:val="a"/>
    <w:link w:val="ac"/>
    <w:uiPriority w:val="10"/>
    <w:qFormat/>
    <w:rsid w:val="000B26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a"/>
    <w:uiPriority w:val="10"/>
    <w:rsid w:val="000B26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Normal (Web)"/>
    <w:basedOn w:val="a"/>
    <w:uiPriority w:val="99"/>
    <w:unhideWhenUsed/>
    <w:rsid w:val="000B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0B26F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C2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C2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3524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FFD07-69A4-46A8-B694-4E71F4C9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2895</Words>
  <Characters>16506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2022-11-22T08:28:00Z</cp:lastPrinted>
  <dcterms:created xsi:type="dcterms:W3CDTF">2022-11-22T08:16:00Z</dcterms:created>
  <dcterms:modified xsi:type="dcterms:W3CDTF">2022-11-22T08:32:00Z</dcterms:modified>
</cp:coreProperties>
</file>