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3" w:rsidRPr="0059646C" w:rsidRDefault="007C2113" w:rsidP="00504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357" w:rsidRPr="0059646C" w:rsidRDefault="00504357" w:rsidP="0059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РФ</w:t>
      </w:r>
    </w:p>
    <w:p w:rsidR="0059646C" w:rsidRPr="0059646C" w:rsidRDefault="00504357" w:rsidP="0059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504357" w:rsidRPr="0059646C" w:rsidRDefault="00567D78" w:rsidP="0059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04357" w:rsidRPr="0059646C" w:rsidRDefault="00504357" w:rsidP="0059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04357" w:rsidRPr="0059646C" w:rsidRDefault="00504357" w:rsidP="0059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293" w:rsidRPr="0059646C" w:rsidRDefault="00A039C7" w:rsidP="0059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282E" w:rsidRPr="0059646C" w:rsidRDefault="0059646C" w:rsidP="00596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</w:t>
      </w:r>
      <w:r w:rsidR="00504357" w:rsidRPr="0059646C">
        <w:rPr>
          <w:rFonts w:ascii="Times New Roman" w:hAnsi="Times New Roman" w:cs="Times New Roman"/>
          <w:b/>
          <w:sz w:val="28"/>
          <w:szCs w:val="28"/>
        </w:rPr>
        <w:t>20</w:t>
      </w:r>
      <w:r w:rsidR="008A282E" w:rsidRPr="0059646C">
        <w:rPr>
          <w:rFonts w:ascii="Times New Roman" w:hAnsi="Times New Roman" w:cs="Times New Roman"/>
          <w:b/>
          <w:sz w:val="28"/>
          <w:szCs w:val="28"/>
        </w:rPr>
        <w:t>2</w:t>
      </w:r>
      <w:r w:rsidR="00567D78" w:rsidRPr="0059646C">
        <w:rPr>
          <w:rFonts w:ascii="Times New Roman" w:hAnsi="Times New Roman" w:cs="Times New Roman"/>
          <w:b/>
          <w:sz w:val="28"/>
          <w:szCs w:val="28"/>
        </w:rPr>
        <w:t>2</w:t>
      </w:r>
      <w:r w:rsidR="00A5092A" w:rsidRPr="0059646C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04357" w:rsidRPr="0059646C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04357" w:rsidRPr="0059646C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427</w:t>
      </w:r>
    </w:p>
    <w:p w:rsidR="005C033E" w:rsidRPr="0059646C" w:rsidRDefault="00567D78" w:rsidP="00567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О</w:t>
      </w:r>
      <w:r w:rsidR="005C033E" w:rsidRPr="0059646C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</w:p>
    <w:p w:rsidR="008A282E" w:rsidRPr="0059646C" w:rsidRDefault="00567D78" w:rsidP="00567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="005C033E" w:rsidRPr="0059646C">
        <w:rPr>
          <w:rFonts w:ascii="Times New Roman" w:hAnsi="Times New Roman" w:cs="Times New Roman"/>
          <w:b/>
          <w:sz w:val="28"/>
          <w:szCs w:val="28"/>
        </w:rPr>
        <w:t>я</w:t>
      </w:r>
      <w:r w:rsidRPr="0059646C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5C033E" w:rsidRPr="005964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4698E" w:rsidRPr="0059646C">
        <w:rPr>
          <w:rFonts w:ascii="Times New Roman" w:hAnsi="Times New Roman" w:cs="Times New Roman"/>
          <w:b/>
          <w:sz w:val="28"/>
          <w:szCs w:val="28"/>
        </w:rPr>
        <w:t>переч</w:t>
      </w:r>
      <w:r w:rsidR="005C033E" w:rsidRPr="0059646C">
        <w:rPr>
          <w:rFonts w:ascii="Times New Roman" w:hAnsi="Times New Roman" w:cs="Times New Roman"/>
          <w:b/>
          <w:sz w:val="28"/>
          <w:szCs w:val="28"/>
        </w:rPr>
        <w:t>е</w:t>
      </w:r>
      <w:r w:rsidR="0014698E" w:rsidRPr="0059646C">
        <w:rPr>
          <w:rFonts w:ascii="Times New Roman" w:hAnsi="Times New Roman" w:cs="Times New Roman"/>
          <w:b/>
          <w:sz w:val="28"/>
          <w:szCs w:val="28"/>
        </w:rPr>
        <w:t>н</w:t>
      </w:r>
      <w:r w:rsidR="005C033E" w:rsidRPr="0059646C">
        <w:rPr>
          <w:rFonts w:ascii="Times New Roman" w:hAnsi="Times New Roman" w:cs="Times New Roman"/>
          <w:b/>
          <w:sz w:val="28"/>
          <w:szCs w:val="28"/>
        </w:rPr>
        <w:t>ь</w:t>
      </w:r>
      <w:r w:rsidR="0014698E" w:rsidRPr="00596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98E" w:rsidRPr="0059646C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</w:t>
      </w:r>
    </w:p>
    <w:p w:rsidR="0014698E" w:rsidRPr="0059646C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14698E" w:rsidRPr="0059646C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</w:t>
      </w:r>
    </w:p>
    <w:p w:rsidR="005C033E" w:rsidRPr="0059646C" w:rsidRDefault="00567D78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5C033E" w:rsidRPr="0059646C">
        <w:rPr>
          <w:rFonts w:ascii="Times New Roman" w:hAnsi="Times New Roman" w:cs="Times New Roman"/>
          <w:b/>
          <w:sz w:val="28"/>
          <w:szCs w:val="28"/>
        </w:rPr>
        <w:t xml:space="preserve"> и в перечень </w:t>
      </w:r>
      <w:proofErr w:type="gramStart"/>
      <w:r w:rsidR="005C033E" w:rsidRPr="0059646C">
        <w:rPr>
          <w:rFonts w:ascii="Times New Roman" w:hAnsi="Times New Roman" w:cs="Times New Roman"/>
          <w:b/>
          <w:sz w:val="28"/>
          <w:szCs w:val="28"/>
        </w:rPr>
        <w:t>главных</w:t>
      </w:r>
      <w:proofErr w:type="gramEnd"/>
      <w:r w:rsidR="005C033E" w:rsidRPr="00596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33E" w:rsidRPr="0059646C" w:rsidRDefault="005C033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</w:t>
      </w:r>
    </w:p>
    <w:p w:rsidR="005C033E" w:rsidRPr="0059646C" w:rsidRDefault="005C033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дефицита бюджета муниципального образования</w:t>
      </w:r>
    </w:p>
    <w:p w:rsidR="005C033E" w:rsidRPr="0059646C" w:rsidRDefault="005C033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 xml:space="preserve">Западнодвинский муниципальный округ </w:t>
      </w:r>
    </w:p>
    <w:p w:rsidR="0014698E" w:rsidRPr="0059646C" w:rsidRDefault="005C033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14698E" w:rsidRPr="00596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5E3" w:rsidRPr="0059646C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584" w:rsidRPr="005964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6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646C">
        <w:rPr>
          <w:rFonts w:ascii="Times New Roman" w:hAnsi="Times New Roman" w:cs="Times New Roman"/>
          <w:sz w:val="28"/>
          <w:szCs w:val="28"/>
        </w:rPr>
        <w:t xml:space="preserve">В </w:t>
      </w:r>
      <w:r w:rsidR="005C033E" w:rsidRPr="0059646C">
        <w:rPr>
          <w:rFonts w:ascii="Times New Roman" w:hAnsi="Times New Roman" w:cs="Times New Roman"/>
          <w:sz w:val="28"/>
          <w:szCs w:val="28"/>
        </w:rPr>
        <w:t>соответствии с пунктом 10 постановления Правительства Ро</w:t>
      </w:r>
      <w:r w:rsidR="0059646C">
        <w:rPr>
          <w:rFonts w:ascii="Times New Roman" w:hAnsi="Times New Roman" w:cs="Times New Roman"/>
          <w:sz w:val="28"/>
          <w:szCs w:val="28"/>
        </w:rPr>
        <w:t xml:space="preserve">ссийской Федерации   </w:t>
      </w:r>
      <w:r w:rsidR="005C033E" w:rsidRPr="0059646C">
        <w:rPr>
          <w:rFonts w:ascii="Times New Roman" w:hAnsi="Times New Roman" w:cs="Times New Roman"/>
          <w:sz w:val="28"/>
          <w:szCs w:val="28"/>
        </w:rPr>
        <w:t xml:space="preserve"> № 1569 от 16.09.2021 года « Об утверждении общих требований к закреплению за органами государственной влас</w:t>
      </w:r>
      <w:r w:rsidR="0059646C">
        <w:rPr>
          <w:rFonts w:ascii="Times New Roman" w:hAnsi="Times New Roman" w:cs="Times New Roman"/>
          <w:sz w:val="28"/>
          <w:szCs w:val="28"/>
        </w:rPr>
        <w:t xml:space="preserve">ти (государственными  органами) </w:t>
      </w:r>
      <w:r w:rsidR="005C033E" w:rsidRPr="0059646C">
        <w:rPr>
          <w:rFonts w:ascii="Times New Roman" w:hAnsi="Times New Roman" w:cs="Times New Roman"/>
          <w:sz w:val="28"/>
          <w:szCs w:val="28"/>
        </w:rPr>
        <w:t>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 полномочий главного администратора доходов бюджета 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="005C033E" w:rsidRPr="0059646C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местного бюджета» </w:t>
      </w:r>
      <w:r w:rsidR="00583584" w:rsidRPr="0059646C">
        <w:rPr>
          <w:rFonts w:ascii="Times New Roman" w:hAnsi="Times New Roman" w:cs="Times New Roman"/>
          <w:sz w:val="28"/>
          <w:szCs w:val="28"/>
        </w:rPr>
        <w:t>а</w:t>
      </w:r>
      <w:r w:rsidR="00796905" w:rsidRPr="0059646C">
        <w:rPr>
          <w:rFonts w:ascii="Times New Roman" w:hAnsi="Times New Roman" w:cs="Times New Roman"/>
          <w:sz w:val="28"/>
          <w:szCs w:val="28"/>
        </w:rPr>
        <w:t>дминистрация</w:t>
      </w:r>
      <w:r w:rsidR="00567D78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796905" w:rsidRPr="0059646C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567D78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5C033E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567D78" w:rsidRPr="0059646C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 </w:t>
      </w:r>
      <w:r w:rsidR="00583584" w:rsidRPr="00596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5E3" w:rsidRPr="0059646C" w:rsidRDefault="0059646C" w:rsidP="0059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6C50" w:rsidRPr="0059646C" w:rsidRDefault="006E5A87" w:rsidP="004F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33E" w:rsidRPr="0059646C">
        <w:rPr>
          <w:rFonts w:ascii="Times New Roman" w:hAnsi="Times New Roman" w:cs="Times New Roman"/>
          <w:sz w:val="28"/>
          <w:szCs w:val="28"/>
        </w:rPr>
        <w:t xml:space="preserve">  </w:t>
      </w:r>
      <w:r w:rsidR="0059646C">
        <w:rPr>
          <w:rFonts w:ascii="Times New Roman" w:hAnsi="Times New Roman" w:cs="Times New Roman"/>
          <w:sz w:val="28"/>
          <w:szCs w:val="28"/>
        </w:rPr>
        <w:t>1.</w:t>
      </w:r>
      <w:r w:rsidR="005C033E" w:rsidRPr="005964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A0EEB" w:rsidRPr="0059646C">
        <w:rPr>
          <w:rFonts w:ascii="Times New Roman" w:hAnsi="Times New Roman" w:cs="Times New Roman"/>
          <w:sz w:val="28"/>
          <w:szCs w:val="28"/>
        </w:rPr>
        <w:t>П</w:t>
      </w:r>
      <w:r w:rsidR="005C033E" w:rsidRPr="0059646C">
        <w:rPr>
          <w:rFonts w:ascii="Times New Roman" w:hAnsi="Times New Roman" w:cs="Times New Roman"/>
          <w:sz w:val="28"/>
          <w:szCs w:val="28"/>
        </w:rPr>
        <w:t>орядок внесения изменений</w:t>
      </w:r>
      <w:r w:rsidR="00E80F83" w:rsidRPr="0059646C">
        <w:rPr>
          <w:rFonts w:ascii="Times New Roman" w:hAnsi="Times New Roman" w:cs="Times New Roman"/>
          <w:sz w:val="28"/>
          <w:szCs w:val="28"/>
        </w:rPr>
        <w:t xml:space="preserve"> в перечень главных администраторов доходов бюджета муниципального образования Западнодвинский муниципальный округ Тверской области и в перечень главных </w:t>
      </w:r>
      <w:proofErr w:type="gramStart"/>
      <w:r w:rsidR="00E80F83" w:rsidRPr="0059646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="00E80F83" w:rsidRPr="0059646C">
        <w:rPr>
          <w:rFonts w:ascii="Times New Roman" w:hAnsi="Times New Roman" w:cs="Times New Roman"/>
          <w:sz w:val="28"/>
          <w:szCs w:val="28"/>
        </w:rPr>
        <w:t xml:space="preserve"> Западнодвинский муниципальный округ Тверской области </w:t>
      </w:r>
      <w:r w:rsidR="0059646C">
        <w:rPr>
          <w:rFonts w:ascii="Times New Roman" w:hAnsi="Times New Roman" w:cs="Times New Roman"/>
          <w:sz w:val="28"/>
          <w:szCs w:val="28"/>
        </w:rPr>
        <w:t>(</w:t>
      </w:r>
      <w:r w:rsidR="001A0EEB" w:rsidRPr="0059646C">
        <w:rPr>
          <w:rFonts w:ascii="Times New Roman" w:hAnsi="Times New Roman" w:cs="Times New Roman"/>
          <w:sz w:val="28"/>
          <w:szCs w:val="28"/>
        </w:rPr>
        <w:t>далее – Порядок) (прилагается)</w:t>
      </w:r>
      <w:r w:rsidR="00E80F83" w:rsidRPr="0059646C">
        <w:rPr>
          <w:rFonts w:ascii="Times New Roman" w:hAnsi="Times New Roman" w:cs="Times New Roman"/>
          <w:sz w:val="28"/>
          <w:szCs w:val="28"/>
        </w:rPr>
        <w:t>.</w:t>
      </w:r>
    </w:p>
    <w:p w:rsidR="006E5A87" w:rsidRPr="0059646C" w:rsidRDefault="006E5A87" w:rsidP="008C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sz w:val="28"/>
          <w:szCs w:val="28"/>
        </w:rPr>
        <w:t xml:space="preserve">            </w:t>
      </w:r>
      <w:r w:rsidR="004F4D6F" w:rsidRPr="0059646C">
        <w:rPr>
          <w:sz w:val="28"/>
          <w:szCs w:val="28"/>
        </w:rPr>
        <w:t xml:space="preserve"> </w:t>
      </w:r>
      <w:r w:rsidR="00E80F83" w:rsidRPr="0059646C">
        <w:rPr>
          <w:rFonts w:ascii="Times New Roman" w:hAnsi="Times New Roman" w:cs="Times New Roman"/>
          <w:sz w:val="28"/>
          <w:szCs w:val="28"/>
        </w:rPr>
        <w:t xml:space="preserve"> 2</w:t>
      </w:r>
      <w:r w:rsidR="00DB5884" w:rsidRPr="0059646C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C17C59" w:rsidRPr="0059646C">
        <w:rPr>
          <w:rFonts w:ascii="Times New Roman" w:hAnsi="Times New Roman" w:cs="Times New Roman"/>
          <w:sz w:val="28"/>
          <w:szCs w:val="28"/>
        </w:rPr>
        <w:t>П</w:t>
      </w:r>
      <w:r w:rsidR="00A039C7" w:rsidRPr="0059646C">
        <w:rPr>
          <w:rFonts w:ascii="Times New Roman" w:hAnsi="Times New Roman" w:cs="Times New Roman"/>
          <w:sz w:val="28"/>
          <w:szCs w:val="28"/>
        </w:rPr>
        <w:t>остановление</w:t>
      </w:r>
      <w:r w:rsidR="00DB5884" w:rsidRPr="0059646C">
        <w:rPr>
          <w:rFonts w:ascii="Times New Roman" w:hAnsi="Times New Roman" w:cs="Times New Roman"/>
          <w:sz w:val="28"/>
          <w:szCs w:val="28"/>
        </w:rPr>
        <w:t xml:space="preserve">  </w:t>
      </w:r>
      <w:r w:rsidR="008C6C50" w:rsidRPr="0059646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F4D6F" w:rsidRPr="0059646C">
        <w:rPr>
          <w:rFonts w:ascii="Times New Roman" w:hAnsi="Times New Roman" w:cs="Times New Roman"/>
          <w:sz w:val="28"/>
          <w:szCs w:val="28"/>
        </w:rPr>
        <w:t xml:space="preserve">со дня подписания и </w:t>
      </w:r>
      <w:r w:rsidR="001A0EEB" w:rsidRPr="0059646C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4F4D6F" w:rsidRPr="0059646C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1A0EEB" w:rsidRPr="0059646C">
        <w:rPr>
          <w:rFonts w:ascii="Times New Roman" w:hAnsi="Times New Roman" w:cs="Times New Roman"/>
          <w:sz w:val="28"/>
          <w:szCs w:val="28"/>
        </w:rPr>
        <w:t>, возникшие</w:t>
      </w:r>
      <w:r w:rsidR="004F4D6F" w:rsidRPr="0059646C">
        <w:rPr>
          <w:rFonts w:ascii="Times New Roman" w:hAnsi="Times New Roman" w:cs="Times New Roman"/>
          <w:sz w:val="28"/>
          <w:szCs w:val="28"/>
        </w:rPr>
        <w:t xml:space="preserve"> с 1 января 2022 года.</w:t>
      </w:r>
    </w:p>
    <w:p w:rsidR="00C92A6F" w:rsidRPr="0059646C" w:rsidRDefault="00DB5884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 </w:t>
      </w:r>
      <w:r w:rsidR="006E5A87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E80F83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E80F83" w:rsidRPr="0059646C">
        <w:rPr>
          <w:rFonts w:ascii="Times New Roman" w:hAnsi="Times New Roman" w:cs="Times New Roman"/>
          <w:sz w:val="28"/>
          <w:szCs w:val="28"/>
        </w:rPr>
        <w:t>3</w:t>
      </w:r>
      <w:r w:rsidR="0059646C">
        <w:rPr>
          <w:rFonts w:ascii="Times New Roman" w:hAnsi="Times New Roman" w:cs="Times New Roman"/>
          <w:sz w:val="28"/>
          <w:szCs w:val="28"/>
        </w:rPr>
        <w:t>.</w:t>
      </w:r>
      <w:r w:rsidR="00C66B59" w:rsidRPr="005964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17C59" w:rsidRPr="0059646C">
        <w:rPr>
          <w:rFonts w:ascii="Times New Roman" w:hAnsi="Times New Roman" w:cs="Times New Roman"/>
          <w:sz w:val="28"/>
          <w:szCs w:val="28"/>
        </w:rPr>
        <w:t>П</w:t>
      </w:r>
      <w:r w:rsidR="00A039C7" w:rsidRPr="0059646C">
        <w:rPr>
          <w:rFonts w:ascii="Times New Roman" w:hAnsi="Times New Roman" w:cs="Times New Roman"/>
          <w:sz w:val="28"/>
          <w:szCs w:val="28"/>
        </w:rPr>
        <w:t>остановление</w:t>
      </w:r>
      <w:r w:rsidR="00C92A6F" w:rsidRPr="0059646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</w:t>
      </w:r>
      <w:r w:rsidR="00C17C59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C92A6F" w:rsidRPr="0059646C">
        <w:rPr>
          <w:rFonts w:ascii="Times New Roman" w:hAnsi="Times New Roman" w:cs="Times New Roman"/>
          <w:sz w:val="28"/>
          <w:szCs w:val="28"/>
        </w:rPr>
        <w:t>газете «Авангард» и размещению  на</w:t>
      </w:r>
      <w:r w:rsidR="001A21AB" w:rsidRPr="0059646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C92A6F" w:rsidRPr="0059646C">
        <w:rPr>
          <w:rFonts w:ascii="Times New Roman" w:hAnsi="Times New Roman" w:cs="Times New Roman"/>
          <w:sz w:val="28"/>
          <w:szCs w:val="28"/>
        </w:rPr>
        <w:t xml:space="preserve"> сайте  Западнодвинского </w:t>
      </w:r>
      <w:r w:rsidR="00796905" w:rsidRPr="0059646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F4D6F" w:rsidRPr="0059646C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F67651" w:rsidRPr="0059646C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="00C92A6F" w:rsidRPr="0059646C">
        <w:rPr>
          <w:rFonts w:ascii="Times New Roman" w:hAnsi="Times New Roman" w:cs="Times New Roman"/>
          <w:sz w:val="28"/>
          <w:szCs w:val="28"/>
        </w:rPr>
        <w:t>.</w:t>
      </w:r>
    </w:p>
    <w:p w:rsidR="00842C25" w:rsidRPr="0059646C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59" w:rsidRPr="0059646C" w:rsidRDefault="00C66B59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25" w:rsidRPr="0059646C" w:rsidRDefault="0059646C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BB2">
        <w:rPr>
          <w:rFonts w:ascii="Times New Roman" w:hAnsi="Times New Roman" w:cs="Times New Roman"/>
          <w:sz w:val="28"/>
          <w:szCs w:val="28"/>
        </w:rPr>
        <w:t xml:space="preserve">    </w:t>
      </w:r>
      <w:r w:rsidR="00FD09EB">
        <w:rPr>
          <w:rFonts w:ascii="Times New Roman" w:hAnsi="Times New Roman" w:cs="Times New Roman"/>
          <w:sz w:val="28"/>
          <w:szCs w:val="28"/>
        </w:rPr>
        <w:t xml:space="preserve"> </w:t>
      </w:r>
      <w:r w:rsidR="008C6C50" w:rsidRPr="0059646C">
        <w:rPr>
          <w:rFonts w:ascii="Times New Roman" w:hAnsi="Times New Roman" w:cs="Times New Roman"/>
          <w:sz w:val="28"/>
          <w:szCs w:val="28"/>
        </w:rPr>
        <w:t>Глава Западнодвинског</w:t>
      </w:r>
      <w:r w:rsidR="006D0678" w:rsidRPr="0059646C">
        <w:rPr>
          <w:rFonts w:ascii="Times New Roman" w:hAnsi="Times New Roman" w:cs="Times New Roman"/>
          <w:sz w:val="28"/>
          <w:szCs w:val="28"/>
        </w:rPr>
        <w:t xml:space="preserve">о </w:t>
      </w:r>
      <w:r w:rsidR="008C6C50" w:rsidRPr="0059646C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AD4BB2">
        <w:rPr>
          <w:rFonts w:ascii="Times New Roman" w:hAnsi="Times New Roman" w:cs="Times New Roman"/>
          <w:sz w:val="28"/>
          <w:szCs w:val="28"/>
        </w:rPr>
        <w:t xml:space="preserve">а </w:t>
      </w:r>
      <w:r w:rsidR="004F4D6F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A5092A" w:rsidRPr="0059646C">
        <w:rPr>
          <w:rFonts w:ascii="Times New Roman" w:hAnsi="Times New Roman" w:cs="Times New Roman"/>
          <w:sz w:val="28"/>
          <w:szCs w:val="28"/>
        </w:rPr>
        <w:t>О.</w:t>
      </w:r>
      <w:r w:rsidR="00583584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A5092A" w:rsidRPr="0059646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5092A" w:rsidRPr="0059646C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7065E3" w:rsidRPr="0059646C" w:rsidRDefault="00842C25" w:rsidP="00A5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65E3" w:rsidRPr="0059646C" w:rsidRDefault="007065E3" w:rsidP="007065E3">
      <w:pPr>
        <w:rPr>
          <w:sz w:val="28"/>
          <w:szCs w:val="28"/>
        </w:rPr>
      </w:pPr>
    </w:p>
    <w:p w:rsidR="00E80F83" w:rsidRPr="0059646C" w:rsidRDefault="007065E3" w:rsidP="0059646C">
      <w:pPr>
        <w:spacing w:after="0" w:line="240" w:lineRule="auto"/>
        <w:jc w:val="right"/>
        <w:rPr>
          <w:sz w:val="24"/>
          <w:szCs w:val="24"/>
        </w:rPr>
      </w:pPr>
      <w:r w:rsidRPr="0059646C">
        <w:rPr>
          <w:sz w:val="24"/>
          <w:szCs w:val="24"/>
        </w:rPr>
        <w:lastRenderedPageBreak/>
        <w:t xml:space="preserve">        </w:t>
      </w:r>
      <w:r w:rsidR="00227301" w:rsidRPr="0059646C">
        <w:rPr>
          <w:rFonts w:ascii="Times New Roman" w:hAnsi="Times New Roman" w:cs="Times New Roman"/>
          <w:sz w:val="24"/>
          <w:szCs w:val="24"/>
        </w:rPr>
        <w:t>Приложение</w:t>
      </w:r>
    </w:p>
    <w:p w:rsidR="00227301" w:rsidRPr="0059646C" w:rsidRDefault="00227301" w:rsidP="00596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7301" w:rsidRPr="0059646C" w:rsidRDefault="00227301" w:rsidP="00596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6C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</w:p>
    <w:p w:rsidR="00227301" w:rsidRDefault="00227301" w:rsidP="00596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6C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227301" w:rsidRDefault="0059646C" w:rsidP="00596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26.10.2022 г. № 427</w:t>
      </w:r>
    </w:p>
    <w:p w:rsidR="0059646C" w:rsidRPr="0059646C" w:rsidRDefault="0059646C" w:rsidP="005964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301" w:rsidRPr="0059646C" w:rsidRDefault="00227301" w:rsidP="00227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27301" w:rsidRPr="0059646C" w:rsidRDefault="00227301" w:rsidP="00227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6C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Западнодвинский муниципальный округ Тверской области и в перечень главных </w:t>
      </w:r>
      <w:proofErr w:type="gramStart"/>
      <w:r w:rsidRPr="0059646C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="00D82E5D" w:rsidRPr="0059646C">
        <w:rPr>
          <w:rFonts w:ascii="Times New Roman" w:hAnsi="Times New Roman" w:cs="Times New Roman"/>
          <w:b/>
          <w:sz w:val="28"/>
          <w:szCs w:val="28"/>
        </w:rPr>
        <w:t xml:space="preserve"> источников финансирования дефицита бюджета муниципального образования</w:t>
      </w:r>
      <w:proofErr w:type="gramEnd"/>
      <w:r w:rsidR="00D82E5D" w:rsidRPr="0059646C">
        <w:rPr>
          <w:rFonts w:ascii="Times New Roman" w:hAnsi="Times New Roman" w:cs="Times New Roman"/>
          <w:b/>
          <w:sz w:val="28"/>
          <w:szCs w:val="28"/>
        </w:rPr>
        <w:t xml:space="preserve"> Западнодвинский муниципальный округ Тверской области</w:t>
      </w:r>
    </w:p>
    <w:p w:rsidR="00D82E5D" w:rsidRPr="0059646C" w:rsidRDefault="00D82E5D" w:rsidP="00D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5D" w:rsidRPr="0059646C" w:rsidRDefault="00D82E5D" w:rsidP="00D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Настоящий Порядок определяет правила и сроки внесения изменений в  перечень главных администраторов доходов бюджета муниципального образования Западнодвинский муниципальный округ Тверской области</w:t>
      </w:r>
      <w:r w:rsidR="00D52299" w:rsidRPr="0059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299" w:rsidRPr="005964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2299" w:rsidRPr="0059646C">
        <w:rPr>
          <w:rFonts w:ascii="Times New Roman" w:hAnsi="Times New Roman" w:cs="Times New Roman"/>
          <w:sz w:val="28"/>
          <w:szCs w:val="28"/>
        </w:rPr>
        <w:t xml:space="preserve">далее – главные администраторы доходов местного бюджета) </w:t>
      </w:r>
      <w:r w:rsidRPr="0059646C">
        <w:rPr>
          <w:rFonts w:ascii="Times New Roman" w:hAnsi="Times New Roman" w:cs="Times New Roman"/>
          <w:sz w:val="28"/>
          <w:szCs w:val="28"/>
        </w:rPr>
        <w:t xml:space="preserve"> и в перечень главных администраторов источников финансирования дефицита бюджета муниципального образования Западнодвинский муниципальный округ Тверской области</w:t>
      </w:r>
      <w:r w:rsidR="00D52299" w:rsidRPr="0059646C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источников финансирования дефицита местного бюджета)</w:t>
      </w:r>
      <w:r w:rsidRPr="0059646C">
        <w:rPr>
          <w:rFonts w:ascii="Times New Roman" w:hAnsi="Times New Roman" w:cs="Times New Roman"/>
          <w:sz w:val="28"/>
          <w:szCs w:val="28"/>
        </w:rPr>
        <w:t>.</w:t>
      </w:r>
    </w:p>
    <w:p w:rsidR="00D52299" w:rsidRPr="0059646C" w:rsidRDefault="00D82E5D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596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646C">
        <w:rPr>
          <w:rFonts w:ascii="Times New Roman" w:hAnsi="Times New Roman" w:cs="Times New Roman"/>
          <w:sz w:val="28"/>
          <w:szCs w:val="28"/>
        </w:rPr>
        <w:t xml:space="preserve"> случаях изменения состава и (или) функций главных администраторов доходов </w:t>
      </w:r>
      <w:r w:rsidR="00D52299" w:rsidRPr="0059646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9646C">
        <w:rPr>
          <w:rFonts w:ascii="Times New Roman" w:hAnsi="Times New Roman" w:cs="Times New Roman"/>
          <w:sz w:val="28"/>
          <w:szCs w:val="28"/>
        </w:rPr>
        <w:t>бюджета и  главных администраторов источников финансирования дефицита</w:t>
      </w:r>
      <w:r w:rsidR="00D52299" w:rsidRPr="0059646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59646C">
        <w:rPr>
          <w:rFonts w:ascii="Times New Roman" w:hAnsi="Times New Roman" w:cs="Times New Roman"/>
          <w:sz w:val="28"/>
          <w:szCs w:val="28"/>
        </w:rPr>
        <w:t xml:space="preserve"> бюджета, а также изменения принципов назначения и присвоения структуры кодов классификации доходов</w:t>
      </w:r>
      <w:r w:rsidR="007B6875" w:rsidRPr="0059646C">
        <w:rPr>
          <w:rFonts w:ascii="Times New Roman" w:hAnsi="Times New Roman" w:cs="Times New Roman"/>
          <w:sz w:val="28"/>
          <w:szCs w:val="28"/>
        </w:rPr>
        <w:t>, кодов классификации источников финансирования дефицитов бюджетов</w:t>
      </w:r>
      <w:r w:rsidR="00D52299" w:rsidRPr="0059646C">
        <w:rPr>
          <w:rFonts w:ascii="Times New Roman" w:hAnsi="Times New Roman" w:cs="Times New Roman"/>
          <w:sz w:val="28"/>
          <w:szCs w:val="28"/>
        </w:rPr>
        <w:t>,</w:t>
      </w:r>
      <w:r w:rsidR="007B6875" w:rsidRPr="0059646C">
        <w:rPr>
          <w:rFonts w:ascii="Times New Roman" w:hAnsi="Times New Roman" w:cs="Times New Roman"/>
          <w:sz w:val="28"/>
          <w:szCs w:val="28"/>
        </w:rPr>
        <w:t xml:space="preserve"> закрепление кодов классификации доходов за главными администраторами доходов </w:t>
      </w:r>
      <w:r w:rsidR="00D52299" w:rsidRPr="0059646C">
        <w:rPr>
          <w:rFonts w:ascii="Times New Roman" w:hAnsi="Times New Roman" w:cs="Times New Roman"/>
          <w:sz w:val="28"/>
          <w:szCs w:val="28"/>
        </w:rPr>
        <w:t>местного</w:t>
      </w:r>
      <w:r w:rsidR="00143F62" w:rsidRPr="005964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B6875" w:rsidRPr="0059646C">
        <w:rPr>
          <w:rFonts w:ascii="Times New Roman" w:hAnsi="Times New Roman" w:cs="Times New Roman"/>
          <w:sz w:val="28"/>
          <w:szCs w:val="28"/>
        </w:rPr>
        <w:t xml:space="preserve"> и закрепление кодов классификации источников финансирования дефицит</w:t>
      </w:r>
      <w:r w:rsidR="00D52299" w:rsidRPr="0059646C">
        <w:rPr>
          <w:rFonts w:ascii="Times New Roman" w:hAnsi="Times New Roman" w:cs="Times New Roman"/>
          <w:sz w:val="28"/>
          <w:szCs w:val="28"/>
        </w:rPr>
        <w:t>а местного</w:t>
      </w:r>
      <w:r w:rsidR="007B6875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D52299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7B6875" w:rsidRPr="0059646C">
        <w:rPr>
          <w:rFonts w:ascii="Times New Roman" w:hAnsi="Times New Roman" w:cs="Times New Roman"/>
          <w:sz w:val="28"/>
          <w:szCs w:val="28"/>
        </w:rPr>
        <w:t>бюджет</w:t>
      </w:r>
      <w:r w:rsidR="00D52299" w:rsidRPr="0059646C">
        <w:rPr>
          <w:rFonts w:ascii="Times New Roman" w:hAnsi="Times New Roman" w:cs="Times New Roman"/>
          <w:sz w:val="28"/>
          <w:szCs w:val="28"/>
        </w:rPr>
        <w:t xml:space="preserve">а </w:t>
      </w:r>
      <w:r w:rsidR="007B6875" w:rsidRPr="0059646C">
        <w:rPr>
          <w:rFonts w:ascii="Times New Roman" w:hAnsi="Times New Roman" w:cs="Times New Roman"/>
          <w:sz w:val="28"/>
          <w:szCs w:val="28"/>
        </w:rPr>
        <w:t xml:space="preserve"> за главными администраторами источников финансирования дефицит</w:t>
      </w:r>
      <w:r w:rsidR="00D52299" w:rsidRPr="0059646C">
        <w:rPr>
          <w:rFonts w:ascii="Times New Roman" w:hAnsi="Times New Roman" w:cs="Times New Roman"/>
          <w:sz w:val="28"/>
          <w:szCs w:val="28"/>
        </w:rPr>
        <w:t>а</w:t>
      </w:r>
      <w:r w:rsidR="007B6875" w:rsidRPr="0059646C">
        <w:rPr>
          <w:rFonts w:ascii="Times New Roman" w:hAnsi="Times New Roman" w:cs="Times New Roman"/>
          <w:sz w:val="28"/>
          <w:szCs w:val="28"/>
        </w:rPr>
        <w:t xml:space="preserve"> </w:t>
      </w:r>
      <w:r w:rsidR="00D52299" w:rsidRPr="0059646C">
        <w:rPr>
          <w:rFonts w:ascii="Times New Roman" w:hAnsi="Times New Roman" w:cs="Times New Roman"/>
          <w:sz w:val="28"/>
          <w:szCs w:val="28"/>
        </w:rPr>
        <w:t>местного</w:t>
      </w:r>
      <w:r w:rsidR="007B6875" w:rsidRPr="0059646C">
        <w:rPr>
          <w:rFonts w:ascii="Times New Roman" w:hAnsi="Times New Roman" w:cs="Times New Roman"/>
          <w:sz w:val="28"/>
          <w:szCs w:val="28"/>
        </w:rPr>
        <w:t xml:space="preserve"> бюджета осуществляется на основании приказа Фи</w:t>
      </w:r>
      <w:r w:rsidR="00D52299" w:rsidRPr="0059646C">
        <w:rPr>
          <w:rFonts w:ascii="Times New Roman" w:hAnsi="Times New Roman" w:cs="Times New Roman"/>
          <w:sz w:val="28"/>
          <w:szCs w:val="28"/>
        </w:rPr>
        <w:t>нансового отдела администрации З</w:t>
      </w:r>
      <w:r w:rsidR="007B6875" w:rsidRPr="0059646C">
        <w:rPr>
          <w:rFonts w:ascii="Times New Roman" w:hAnsi="Times New Roman" w:cs="Times New Roman"/>
          <w:sz w:val="28"/>
          <w:szCs w:val="28"/>
        </w:rPr>
        <w:t>ападнодвинского муниципального округа</w:t>
      </w:r>
      <w:r w:rsidR="00D52299" w:rsidRPr="0059646C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proofErr w:type="gramStart"/>
      <w:r w:rsidR="00D52299" w:rsidRPr="005964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2299" w:rsidRPr="0059646C">
        <w:rPr>
          <w:rFonts w:ascii="Times New Roman" w:hAnsi="Times New Roman" w:cs="Times New Roman"/>
          <w:sz w:val="28"/>
          <w:szCs w:val="28"/>
        </w:rPr>
        <w:t>далее – Финансовый отдел) без внесения изменений в перечень главных администраторов доходов местного  бюджета и  в перечень главных администраторов источников финансирования дефицита местного бюджета.</w:t>
      </w:r>
    </w:p>
    <w:p w:rsidR="00D52299" w:rsidRPr="0059646C" w:rsidRDefault="0059646C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B96A40" w:rsidRPr="0059646C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местного бюджета, главные администраторы источников финансирования дефицита местного бюджета направляют в Финансовый отдел обращение о закреплении кода классификации доходов местного бюджета или кода </w:t>
      </w:r>
      <w:proofErr w:type="gramStart"/>
      <w:r w:rsidR="00B96A40" w:rsidRPr="0059646C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местного бюджета</w:t>
      </w:r>
      <w:proofErr w:type="gramEnd"/>
      <w:r w:rsidR="00B96A40" w:rsidRPr="0059646C">
        <w:rPr>
          <w:rFonts w:ascii="Times New Roman" w:hAnsi="Times New Roman" w:cs="Times New Roman"/>
          <w:sz w:val="28"/>
          <w:szCs w:val="28"/>
        </w:rPr>
        <w:t>.</w:t>
      </w:r>
    </w:p>
    <w:p w:rsidR="00B96A40" w:rsidRPr="0059646C" w:rsidRDefault="00B96A40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 В обращении, указанном в абзаце первом настоящего пункта, указываются:</w:t>
      </w:r>
    </w:p>
    <w:p w:rsidR="00B96A40" w:rsidRPr="0059646C" w:rsidRDefault="00B96A40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 - код и наименование главного администратора доходов местного бюджета;</w:t>
      </w:r>
    </w:p>
    <w:p w:rsidR="00B96A40" w:rsidRPr="0059646C" w:rsidRDefault="00B96A40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  - код и наименование главного </w:t>
      </w:r>
      <w:proofErr w:type="gramStart"/>
      <w:r w:rsidRPr="0059646C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местного бюджета</w:t>
      </w:r>
      <w:proofErr w:type="gramEnd"/>
      <w:r w:rsidRPr="0059646C">
        <w:rPr>
          <w:rFonts w:ascii="Times New Roman" w:hAnsi="Times New Roman" w:cs="Times New Roman"/>
          <w:sz w:val="28"/>
          <w:szCs w:val="28"/>
        </w:rPr>
        <w:t>;</w:t>
      </w:r>
    </w:p>
    <w:p w:rsidR="00B96A40" w:rsidRPr="0059646C" w:rsidRDefault="00B96A40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 </w:t>
      </w:r>
      <w:r w:rsidR="0053666C" w:rsidRPr="0059646C">
        <w:rPr>
          <w:rFonts w:ascii="Times New Roman" w:hAnsi="Times New Roman" w:cs="Times New Roman"/>
          <w:sz w:val="28"/>
          <w:szCs w:val="28"/>
        </w:rPr>
        <w:t>- код вида (подвида) доходов местного бюджета;</w:t>
      </w:r>
    </w:p>
    <w:p w:rsidR="0053666C" w:rsidRPr="0059646C" w:rsidRDefault="0053666C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  - код группы, подгруппы, статьи и вида источников финансирования дефицита местного бюджета;</w:t>
      </w:r>
    </w:p>
    <w:p w:rsidR="0053666C" w:rsidRPr="0059646C" w:rsidRDefault="0053666C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  - реквизиты нормативных правовых актов Российской Федерации, нормативных правовых актов Тверской области, муниципальных правовых </w:t>
      </w:r>
      <w:r w:rsidRPr="0059646C">
        <w:rPr>
          <w:rFonts w:ascii="Times New Roman" w:hAnsi="Times New Roman" w:cs="Times New Roman"/>
          <w:sz w:val="28"/>
          <w:szCs w:val="28"/>
        </w:rPr>
        <w:lastRenderedPageBreak/>
        <w:t>актов, устанавливающих правовые основания возникновения доходов местного бюджета, источников финансирования дефицита местного бюджета.</w:t>
      </w:r>
    </w:p>
    <w:p w:rsidR="0053666C" w:rsidRPr="0059646C" w:rsidRDefault="0059646C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53666C" w:rsidRPr="0059646C">
        <w:rPr>
          <w:rFonts w:ascii="Times New Roman" w:hAnsi="Times New Roman" w:cs="Times New Roman"/>
          <w:sz w:val="28"/>
          <w:szCs w:val="28"/>
        </w:rPr>
        <w:t>Разработка и утверждение Приказа осуществляется в течение  30 рабочих дней со дня поступления обращения, указанного в абзаце первом пункта 2 настоящего Порядка, в Финансовый отдел.</w:t>
      </w:r>
    </w:p>
    <w:p w:rsidR="0053666C" w:rsidRPr="0059646C" w:rsidRDefault="0059646C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53666C" w:rsidRPr="0059646C">
        <w:rPr>
          <w:rFonts w:ascii="Times New Roman" w:hAnsi="Times New Roman" w:cs="Times New Roman"/>
          <w:sz w:val="28"/>
          <w:szCs w:val="28"/>
        </w:rPr>
        <w:t xml:space="preserve">Актуализация перечня главных администраторов доходов местного бюджета, перечня главных </w:t>
      </w:r>
      <w:proofErr w:type="gramStart"/>
      <w:r w:rsidR="0053666C" w:rsidRPr="0059646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="0053666C" w:rsidRPr="0059646C">
        <w:rPr>
          <w:rFonts w:ascii="Times New Roman" w:hAnsi="Times New Roman" w:cs="Times New Roman"/>
          <w:sz w:val="28"/>
          <w:szCs w:val="28"/>
        </w:rPr>
        <w:t xml:space="preserve"> осуществляется при  необходимости до начала очередного финансового года при формировании проекта местного бюджета на очередной финансовый год и плановый период.</w:t>
      </w:r>
    </w:p>
    <w:p w:rsidR="0053666C" w:rsidRPr="0059646C" w:rsidRDefault="0053666C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6A40" w:rsidRPr="0059646C" w:rsidRDefault="00B96A40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2E5D" w:rsidRPr="0059646C" w:rsidRDefault="00D82E5D" w:rsidP="00D5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5D" w:rsidRPr="0059646C" w:rsidRDefault="00D82E5D" w:rsidP="00D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5D" w:rsidRPr="0059646C" w:rsidRDefault="00D82E5D" w:rsidP="00D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2E5D" w:rsidRPr="0059646C" w:rsidSect="0059646C">
      <w:pgSz w:w="11906" w:h="16838" w:code="9"/>
      <w:pgMar w:top="227" w:right="567" w:bottom="22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B"/>
    <w:multiLevelType w:val="hybridMultilevel"/>
    <w:tmpl w:val="C8B2D9C6"/>
    <w:lvl w:ilvl="0" w:tplc="F4A885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237849"/>
    <w:multiLevelType w:val="hybridMultilevel"/>
    <w:tmpl w:val="CBEA77B0"/>
    <w:lvl w:ilvl="0" w:tplc="D0A61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B41E4"/>
    <w:multiLevelType w:val="hybridMultilevel"/>
    <w:tmpl w:val="BD749130"/>
    <w:lvl w:ilvl="0" w:tplc="D562A3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84C1B"/>
    <w:rsid w:val="00143F62"/>
    <w:rsid w:val="0014698E"/>
    <w:rsid w:val="001A0EEB"/>
    <w:rsid w:val="001A21AB"/>
    <w:rsid w:val="001B5628"/>
    <w:rsid w:val="001C3B5A"/>
    <w:rsid w:val="001E2EC2"/>
    <w:rsid w:val="001F44E9"/>
    <w:rsid w:val="00215293"/>
    <w:rsid w:val="00227301"/>
    <w:rsid w:val="002326F7"/>
    <w:rsid w:val="00267AD5"/>
    <w:rsid w:val="00285ADA"/>
    <w:rsid w:val="002F0BB0"/>
    <w:rsid w:val="002F6936"/>
    <w:rsid w:val="003070C2"/>
    <w:rsid w:val="00355AB4"/>
    <w:rsid w:val="003D547A"/>
    <w:rsid w:val="004003A6"/>
    <w:rsid w:val="0049509D"/>
    <w:rsid w:val="004A319C"/>
    <w:rsid w:val="004F0E0F"/>
    <w:rsid w:val="004F4D6F"/>
    <w:rsid w:val="00501DBF"/>
    <w:rsid w:val="00504357"/>
    <w:rsid w:val="00515AC7"/>
    <w:rsid w:val="0053666C"/>
    <w:rsid w:val="005431F8"/>
    <w:rsid w:val="00567D78"/>
    <w:rsid w:val="00583584"/>
    <w:rsid w:val="0059646C"/>
    <w:rsid w:val="005C033E"/>
    <w:rsid w:val="00612583"/>
    <w:rsid w:val="006D0678"/>
    <w:rsid w:val="006E5A87"/>
    <w:rsid w:val="007065E3"/>
    <w:rsid w:val="00741DBA"/>
    <w:rsid w:val="00796905"/>
    <w:rsid w:val="007B6875"/>
    <w:rsid w:val="007C2113"/>
    <w:rsid w:val="007D312D"/>
    <w:rsid w:val="007D705E"/>
    <w:rsid w:val="0082394C"/>
    <w:rsid w:val="00842C25"/>
    <w:rsid w:val="008A282E"/>
    <w:rsid w:val="008C6C50"/>
    <w:rsid w:val="00911FA0"/>
    <w:rsid w:val="009714DD"/>
    <w:rsid w:val="009F3893"/>
    <w:rsid w:val="009F3B00"/>
    <w:rsid w:val="00A039C7"/>
    <w:rsid w:val="00A13C87"/>
    <w:rsid w:val="00A5092A"/>
    <w:rsid w:val="00AB346D"/>
    <w:rsid w:val="00AD4BB2"/>
    <w:rsid w:val="00AF4063"/>
    <w:rsid w:val="00AF569E"/>
    <w:rsid w:val="00B933B7"/>
    <w:rsid w:val="00B96A40"/>
    <w:rsid w:val="00C14E6E"/>
    <w:rsid w:val="00C17C59"/>
    <w:rsid w:val="00C4364C"/>
    <w:rsid w:val="00C66B59"/>
    <w:rsid w:val="00C841A9"/>
    <w:rsid w:val="00C92A6F"/>
    <w:rsid w:val="00CC1398"/>
    <w:rsid w:val="00D01642"/>
    <w:rsid w:val="00D135E6"/>
    <w:rsid w:val="00D52299"/>
    <w:rsid w:val="00D82E5D"/>
    <w:rsid w:val="00DB5884"/>
    <w:rsid w:val="00E15D63"/>
    <w:rsid w:val="00E26896"/>
    <w:rsid w:val="00E80F83"/>
    <w:rsid w:val="00EF4795"/>
    <w:rsid w:val="00F67651"/>
    <w:rsid w:val="00FC6B00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2022-10-28T08:44:00Z</cp:lastPrinted>
  <dcterms:created xsi:type="dcterms:W3CDTF">2022-10-28T08:40:00Z</dcterms:created>
  <dcterms:modified xsi:type="dcterms:W3CDTF">2022-10-28T08:59:00Z</dcterms:modified>
</cp:coreProperties>
</file>