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1F" w:rsidRPr="005D2DBF" w:rsidRDefault="005D2DBF" w:rsidP="005D2DBF">
      <w:pPr>
        <w:jc w:val="center"/>
        <w:rPr>
          <w:b/>
          <w:bCs/>
          <w:sz w:val="28"/>
          <w:szCs w:val="28"/>
        </w:rPr>
      </w:pPr>
      <w:r w:rsidRPr="005D2DBF">
        <w:rPr>
          <w:b/>
          <w:bCs/>
          <w:sz w:val="28"/>
          <w:szCs w:val="28"/>
        </w:rPr>
        <w:t>РФ</w:t>
      </w:r>
    </w:p>
    <w:p w:rsidR="005D2DBF" w:rsidRPr="005D2DBF" w:rsidRDefault="00B74016" w:rsidP="005D2DBF">
      <w:pPr>
        <w:jc w:val="center"/>
        <w:rPr>
          <w:b/>
          <w:bCs/>
          <w:sz w:val="28"/>
          <w:szCs w:val="28"/>
        </w:rPr>
      </w:pPr>
      <w:r w:rsidRPr="005D2DBF">
        <w:rPr>
          <w:b/>
          <w:bCs/>
          <w:sz w:val="28"/>
          <w:szCs w:val="28"/>
        </w:rPr>
        <w:t>АДМИНИСТРАЦИЯ</w:t>
      </w:r>
      <w:r w:rsidR="00FF581F" w:rsidRPr="005D2DBF">
        <w:rPr>
          <w:b/>
          <w:bCs/>
          <w:sz w:val="28"/>
          <w:szCs w:val="28"/>
        </w:rPr>
        <w:t xml:space="preserve"> </w:t>
      </w:r>
      <w:r w:rsidRPr="005D2DBF">
        <w:rPr>
          <w:b/>
          <w:bCs/>
          <w:sz w:val="28"/>
          <w:szCs w:val="28"/>
        </w:rPr>
        <w:t xml:space="preserve">ЗАПАДНОДВИНСКОГО </w:t>
      </w:r>
    </w:p>
    <w:p w:rsidR="00FF581F" w:rsidRPr="005D2DBF" w:rsidRDefault="00B74016" w:rsidP="005E117E">
      <w:pPr>
        <w:jc w:val="center"/>
        <w:rPr>
          <w:b/>
          <w:bCs/>
          <w:sz w:val="28"/>
          <w:szCs w:val="28"/>
        </w:rPr>
      </w:pPr>
      <w:r w:rsidRPr="005D2DBF">
        <w:rPr>
          <w:b/>
          <w:bCs/>
          <w:sz w:val="28"/>
          <w:szCs w:val="28"/>
        </w:rPr>
        <w:t>МУНИЦИПАЛЬНОГО ОКРУГА</w:t>
      </w:r>
    </w:p>
    <w:p w:rsidR="00FF581F" w:rsidRPr="005D2DBF" w:rsidRDefault="00FF581F" w:rsidP="005E117E">
      <w:pPr>
        <w:jc w:val="center"/>
        <w:rPr>
          <w:b/>
          <w:bCs/>
          <w:sz w:val="28"/>
          <w:szCs w:val="28"/>
        </w:rPr>
      </w:pPr>
      <w:r w:rsidRPr="005D2DBF">
        <w:rPr>
          <w:b/>
          <w:bCs/>
          <w:sz w:val="28"/>
          <w:szCs w:val="28"/>
        </w:rPr>
        <w:t>ТВЕРСКОЙ ОБЛАСТИ</w:t>
      </w:r>
    </w:p>
    <w:p w:rsidR="00FF581F" w:rsidRPr="005D2DBF" w:rsidRDefault="00FF581F" w:rsidP="005E117E">
      <w:pPr>
        <w:jc w:val="center"/>
        <w:rPr>
          <w:b/>
          <w:bCs/>
          <w:sz w:val="28"/>
          <w:szCs w:val="28"/>
        </w:rPr>
      </w:pPr>
    </w:p>
    <w:p w:rsidR="00FF581F" w:rsidRPr="005D2DBF" w:rsidRDefault="00B74016" w:rsidP="005E117E">
      <w:pPr>
        <w:pStyle w:val="1"/>
        <w:rPr>
          <w:sz w:val="28"/>
          <w:szCs w:val="28"/>
        </w:rPr>
      </w:pPr>
      <w:r w:rsidRPr="005D2DBF">
        <w:rPr>
          <w:sz w:val="28"/>
          <w:szCs w:val="28"/>
        </w:rPr>
        <w:t>ПОСТАНОВЛЕНИЕ</w:t>
      </w:r>
    </w:p>
    <w:p w:rsidR="00FF581F" w:rsidRPr="005D2DBF" w:rsidRDefault="00FF581F" w:rsidP="005E117E">
      <w:pPr>
        <w:rPr>
          <w:sz w:val="28"/>
          <w:szCs w:val="28"/>
        </w:rPr>
      </w:pPr>
    </w:p>
    <w:p w:rsidR="0085341B" w:rsidRPr="005D2DBF" w:rsidRDefault="005D2DBF" w:rsidP="005E117E">
      <w:pPr>
        <w:rPr>
          <w:b/>
          <w:bCs/>
          <w:sz w:val="28"/>
          <w:szCs w:val="28"/>
        </w:rPr>
      </w:pPr>
      <w:r w:rsidRPr="005D2DBF">
        <w:rPr>
          <w:b/>
          <w:bCs/>
          <w:sz w:val="28"/>
          <w:szCs w:val="28"/>
        </w:rPr>
        <w:t>12.08.2022 г.</w:t>
      </w:r>
      <w:r w:rsidR="004C62E0" w:rsidRPr="005D2DBF">
        <w:rPr>
          <w:b/>
          <w:bCs/>
          <w:sz w:val="28"/>
          <w:szCs w:val="28"/>
        </w:rPr>
        <w:t xml:space="preserve"> </w:t>
      </w:r>
      <w:r w:rsidR="00266F34" w:rsidRPr="005D2DBF">
        <w:rPr>
          <w:b/>
          <w:bCs/>
          <w:sz w:val="28"/>
          <w:szCs w:val="28"/>
        </w:rPr>
        <w:t xml:space="preserve"> </w:t>
      </w:r>
      <w:r w:rsidR="004C62E0" w:rsidRPr="005D2DBF">
        <w:rPr>
          <w:b/>
          <w:bCs/>
          <w:sz w:val="28"/>
          <w:szCs w:val="28"/>
        </w:rPr>
        <w:t xml:space="preserve">  </w:t>
      </w:r>
      <w:r w:rsidR="00EE480E" w:rsidRPr="005D2DBF">
        <w:rPr>
          <w:b/>
          <w:bCs/>
          <w:sz w:val="28"/>
          <w:szCs w:val="28"/>
        </w:rPr>
        <w:t xml:space="preserve">       </w:t>
      </w:r>
      <w:r w:rsidR="004C62E0" w:rsidRPr="005D2DBF">
        <w:rPr>
          <w:b/>
          <w:bCs/>
          <w:sz w:val="28"/>
          <w:szCs w:val="28"/>
        </w:rPr>
        <w:t xml:space="preserve">  </w:t>
      </w:r>
      <w:r w:rsidR="00FF581F" w:rsidRPr="005D2DBF">
        <w:rPr>
          <w:b/>
          <w:bCs/>
          <w:sz w:val="28"/>
          <w:szCs w:val="28"/>
        </w:rPr>
        <w:t xml:space="preserve">  </w:t>
      </w:r>
      <w:r>
        <w:rPr>
          <w:b/>
          <w:bCs/>
          <w:sz w:val="28"/>
          <w:szCs w:val="28"/>
        </w:rPr>
        <w:t xml:space="preserve">           </w:t>
      </w:r>
      <w:r w:rsidR="00FF581F" w:rsidRPr="005D2DBF">
        <w:rPr>
          <w:b/>
          <w:bCs/>
          <w:sz w:val="28"/>
          <w:szCs w:val="28"/>
        </w:rPr>
        <w:t xml:space="preserve">г. Западная Двина                  </w:t>
      </w:r>
      <w:r w:rsidR="00FC403D" w:rsidRPr="005D2DBF">
        <w:rPr>
          <w:b/>
          <w:bCs/>
          <w:sz w:val="28"/>
          <w:szCs w:val="28"/>
        </w:rPr>
        <w:t xml:space="preserve">   </w:t>
      </w:r>
      <w:r w:rsidR="00FF581F" w:rsidRPr="005D2DBF">
        <w:rPr>
          <w:b/>
          <w:bCs/>
          <w:sz w:val="28"/>
          <w:szCs w:val="28"/>
        </w:rPr>
        <w:t xml:space="preserve">       </w:t>
      </w:r>
      <w:r w:rsidRPr="005D2DBF">
        <w:rPr>
          <w:b/>
          <w:bCs/>
          <w:sz w:val="28"/>
          <w:szCs w:val="28"/>
        </w:rPr>
        <w:t xml:space="preserve">      </w:t>
      </w:r>
      <w:r w:rsidR="00FF581F" w:rsidRPr="005D2DBF">
        <w:rPr>
          <w:b/>
          <w:bCs/>
          <w:sz w:val="28"/>
          <w:szCs w:val="28"/>
        </w:rPr>
        <w:t xml:space="preserve">№ </w:t>
      </w:r>
      <w:r>
        <w:rPr>
          <w:b/>
          <w:bCs/>
          <w:sz w:val="28"/>
          <w:szCs w:val="28"/>
        </w:rPr>
        <w:t>343</w:t>
      </w:r>
    </w:p>
    <w:p w:rsidR="00FF581F" w:rsidRPr="005D2DBF" w:rsidRDefault="00FF581F" w:rsidP="005E117E">
      <w:pPr>
        <w:rPr>
          <w:b/>
          <w:bCs/>
          <w:sz w:val="28"/>
          <w:szCs w:val="28"/>
        </w:rPr>
      </w:pPr>
    </w:p>
    <w:p w:rsidR="00D10579" w:rsidRPr="005D2DBF" w:rsidRDefault="00D10579" w:rsidP="005E117E">
      <w:pPr>
        <w:rPr>
          <w:b/>
          <w:bCs/>
          <w:sz w:val="28"/>
          <w:szCs w:val="28"/>
        </w:rPr>
      </w:pPr>
    </w:p>
    <w:p w:rsidR="00C04BA2" w:rsidRPr="005D2DBF" w:rsidRDefault="00B74016" w:rsidP="00C04BA2">
      <w:pPr>
        <w:rPr>
          <w:b/>
          <w:sz w:val="28"/>
          <w:szCs w:val="28"/>
        </w:rPr>
      </w:pPr>
      <w:r w:rsidRPr="005D2DBF">
        <w:rPr>
          <w:b/>
          <w:sz w:val="28"/>
          <w:szCs w:val="28"/>
        </w:rPr>
        <w:t>Об  утверждении административного регламента</w:t>
      </w:r>
    </w:p>
    <w:p w:rsidR="00120C36" w:rsidRPr="005D2DBF" w:rsidRDefault="00766985" w:rsidP="00C04BA2">
      <w:pPr>
        <w:rPr>
          <w:b/>
          <w:sz w:val="28"/>
          <w:szCs w:val="28"/>
        </w:rPr>
      </w:pPr>
      <w:r w:rsidRPr="005D2DBF">
        <w:rPr>
          <w:b/>
          <w:sz w:val="28"/>
          <w:szCs w:val="28"/>
        </w:rPr>
        <w:t>предоставления муниципа</w:t>
      </w:r>
      <w:r w:rsidR="00377C75" w:rsidRPr="005D2DBF">
        <w:rPr>
          <w:b/>
          <w:sz w:val="28"/>
          <w:szCs w:val="28"/>
        </w:rPr>
        <w:t xml:space="preserve">льной услуги </w:t>
      </w:r>
    </w:p>
    <w:p w:rsidR="005B2CF6" w:rsidRPr="005D2DBF" w:rsidRDefault="005B2CF6" w:rsidP="00AB66DB">
      <w:pPr>
        <w:rPr>
          <w:rFonts w:eastAsia="Times New Roman"/>
          <w:b/>
          <w:bCs/>
          <w:color w:val="000000"/>
          <w:sz w:val="28"/>
          <w:szCs w:val="28"/>
          <w:bdr w:val="none" w:sz="0" w:space="0" w:color="auto" w:frame="1"/>
        </w:rPr>
      </w:pPr>
      <w:r w:rsidRPr="005D2DBF">
        <w:rPr>
          <w:rFonts w:eastAsia="Times New Roman"/>
          <w:b/>
          <w:bCs/>
          <w:color w:val="000000"/>
          <w:sz w:val="28"/>
          <w:szCs w:val="28"/>
          <w:bdr w:val="none" w:sz="0" w:space="0" w:color="auto" w:frame="1"/>
        </w:rPr>
        <w:t xml:space="preserve">«Предоставление в собственность, аренду, </w:t>
      </w:r>
      <w:r w:rsidR="008B67B0" w:rsidRPr="005D2DBF">
        <w:rPr>
          <w:rFonts w:eastAsia="Times New Roman"/>
          <w:b/>
          <w:bCs/>
          <w:color w:val="000000"/>
          <w:sz w:val="28"/>
          <w:szCs w:val="28"/>
          <w:bdr w:val="none" w:sz="0" w:space="0" w:color="auto" w:frame="1"/>
        </w:rPr>
        <w:t>постоянное</w:t>
      </w:r>
    </w:p>
    <w:p w:rsidR="005B2CF6" w:rsidRPr="005D2DBF" w:rsidRDefault="005B2CF6" w:rsidP="00AB66DB">
      <w:pPr>
        <w:rPr>
          <w:rFonts w:eastAsia="Times New Roman"/>
          <w:b/>
          <w:bCs/>
          <w:color w:val="000000"/>
          <w:sz w:val="28"/>
          <w:szCs w:val="28"/>
          <w:bdr w:val="none" w:sz="0" w:space="0" w:color="auto" w:frame="1"/>
        </w:rPr>
      </w:pPr>
      <w:r w:rsidRPr="005D2DBF">
        <w:rPr>
          <w:rFonts w:eastAsia="Times New Roman"/>
          <w:b/>
          <w:bCs/>
          <w:color w:val="000000"/>
          <w:sz w:val="28"/>
          <w:szCs w:val="28"/>
          <w:bdr w:val="none" w:sz="0" w:space="0" w:color="auto" w:frame="1"/>
        </w:rPr>
        <w:t>(бессрочное) пользование, безвозмездное</w:t>
      </w:r>
      <w:r w:rsidR="008B67B0" w:rsidRPr="005D2DBF">
        <w:rPr>
          <w:rFonts w:eastAsia="Times New Roman"/>
          <w:b/>
          <w:bCs/>
          <w:color w:val="000000"/>
          <w:sz w:val="28"/>
          <w:szCs w:val="28"/>
          <w:bdr w:val="none" w:sz="0" w:space="0" w:color="auto" w:frame="1"/>
        </w:rPr>
        <w:t xml:space="preserve"> пользование</w:t>
      </w:r>
    </w:p>
    <w:p w:rsidR="008B67B0" w:rsidRPr="005D2DBF" w:rsidRDefault="005B2CF6" w:rsidP="008B67B0">
      <w:pPr>
        <w:rPr>
          <w:rFonts w:eastAsia="Times New Roman"/>
          <w:b/>
          <w:bCs/>
          <w:color w:val="000000"/>
          <w:sz w:val="28"/>
          <w:szCs w:val="28"/>
          <w:bdr w:val="none" w:sz="0" w:space="0" w:color="auto" w:frame="1"/>
        </w:rPr>
      </w:pPr>
      <w:r w:rsidRPr="005D2DBF">
        <w:rPr>
          <w:rFonts w:eastAsia="Times New Roman"/>
          <w:b/>
          <w:bCs/>
          <w:color w:val="000000"/>
          <w:sz w:val="28"/>
          <w:szCs w:val="28"/>
          <w:bdr w:val="none" w:sz="0" w:space="0" w:color="auto" w:frame="1"/>
        </w:rPr>
        <w:t xml:space="preserve"> земельного участка, находящегося</w:t>
      </w:r>
      <w:r w:rsidR="008B67B0" w:rsidRPr="005D2DBF">
        <w:rPr>
          <w:rFonts w:eastAsia="Times New Roman"/>
          <w:b/>
          <w:bCs/>
          <w:color w:val="000000"/>
          <w:sz w:val="28"/>
          <w:szCs w:val="28"/>
          <w:bdr w:val="none" w:sz="0" w:space="0" w:color="auto" w:frame="1"/>
        </w:rPr>
        <w:t xml:space="preserve"> </w:t>
      </w:r>
      <w:r w:rsidRPr="005D2DBF">
        <w:rPr>
          <w:rFonts w:eastAsia="Times New Roman"/>
          <w:b/>
          <w:bCs/>
          <w:color w:val="000000"/>
          <w:sz w:val="28"/>
          <w:szCs w:val="28"/>
          <w:bdr w:val="none" w:sz="0" w:space="0" w:color="auto" w:frame="1"/>
        </w:rPr>
        <w:t xml:space="preserve"> в  </w:t>
      </w:r>
      <w:proofErr w:type="gramStart"/>
      <w:r w:rsidRPr="005D2DBF">
        <w:rPr>
          <w:rFonts w:eastAsia="Times New Roman"/>
          <w:b/>
          <w:bCs/>
          <w:color w:val="000000"/>
          <w:sz w:val="28"/>
          <w:szCs w:val="28"/>
          <w:bdr w:val="none" w:sz="0" w:space="0" w:color="auto" w:frame="1"/>
        </w:rPr>
        <w:t>муниципальной</w:t>
      </w:r>
      <w:proofErr w:type="gramEnd"/>
    </w:p>
    <w:p w:rsidR="008B67B0" w:rsidRPr="005D2DBF" w:rsidRDefault="005B2CF6" w:rsidP="008B67B0">
      <w:pPr>
        <w:rPr>
          <w:rFonts w:eastAsia="Times New Roman"/>
          <w:b/>
          <w:bCs/>
          <w:sz w:val="28"/>
          <w:szCs w:val="28"/>
        </w:rPr>
      </w:pPr>
      <w:r w:rsidRPr="005D2DBF">
        <w:rPr>
          <w:rFonts w:eastAsia="Times New Roman"/>
          <w:b/>
          <w:bCs/>
          <w:color w:val="000000"/>
          <w:sz w:val="28"/>
          <w:szCs w:val="28"/>
          <w:bdr w:val="none" w:sz="0" w:space="0" w:color="auto" w:frame="1"/>
        </w:rPr>
        <w:t xml:space="preserve"> собственности</w:t>
      </w:r>
      <w:r w:rsidR="000D0533" w:rsidRPr="005D2DBF">
        <w:rPr>
          <w:rFonts w:eastAsia="Times New Roman"/>
          <w:b/>
          <w:bCs/>
          <w:color w:val="000000"/>
          <w:sz w:val="28"/>
          <w:szCs w:val="28"/>
          <w:bdr w:val="none" w:sz="0" w:space="0" w:color="auto" w:frame="1"/>
        </w:rPr>
        <w:t xml:space="preserve"> </w:t>
      </w:r>
      <w:r w:rsidR="000D0533" w:rsidRPr="005D2DBF">
        <w:rPr>
          <w:rFonts w:eastAsia="Times New Roman"/>
          <w:b/>
          <w:bCs/>
          <w:sz w:val="28"/>
          <w:szCs w:val="28"/>
        </w:rPr>
        <w:t>муниципального</w:t>
      </w:r>
      <w:r w:rsidR="008B67B0" w:rsidRPr="005D2DBF">
        <w:rPr>
          <w:rFonts w:eastAsia="Times New Roman"/>
          <w:b/>
          <w:bCs/>
          <w:sz w:val="28"/>
          <w:szCs w:val="28"/>
        </w:rPr>
        <w:t xml:space="preserve"> </w:t>
      </w:r>
      <w:r w:rsidR="000D0533" w:rsidRPr="005D2DBF">
        <w:rPr>
          <w:rFonts w:eastAsia="Times New Roman"/>
          <w:b/>
          <w:bCs/>
          <w:sz w:val="28"/>
          <w:szCs w:val="28"/>
        </w:rPr>
        <w:t xml:space="preserve"> образования</w:t>
      </w:r>
    </w:p>
    <w:p w:rsidR="00766985" w:rsidRPr="005D2DBF" w:rsidRDefault="000D0533" w:rsidP="000D0533">
      <w:pPr>
        <w:rPr>
          <w:b/>
          <w:sz w:val="28"/>
          <w:szCs w:val="28"/>
        </w:rPr>
      </w:pPr>
      <w:r w:rsidRPr="005D2DBF">
        <w:rPr>
          <w:rFonts w:eastAsia="Times New Roman"/>
          <w:b/>
          <w:bCs/>
          <w:sz w:val="28"/>
          <w:szCs w:val="28"/>
        </w:rPr>
        <w:t xml:space="preserve"> </w:t>
      </w:r>
      <w:proofErr w:type="spellStart"/>
      <w:r w:rsidRPr="005D2DBF">
        <w:rPr>
          <w:rFonts w:eastAsia="Times New Roman"/>
          <w:b/>
          <w:sz w:val="28"/>
          <w:szCs w:val="28"/>
          <w:bdr w:val="none" w:sz="0" w:space="0" w:color="auto" w:frame="1"/>
        </w:rPr>
        <w:t>Западнодвинский</w:t>
      </w:r>
      <w:proofErr w:type="spellEnd"/>
      <w:r w:rsidR="008B67B0" w:rsidRPr="005D2DBF">
        <w:rPr>
          <w:rFonts w:eastAsia="Times New Roman"/>
          <w:b/>
          <w:sz w:val="28"/>
          <w:szCs w:val="28"/>
          <w:bdr w:val="none" w:sz="0" w:space="0" w:color="auto" w:frame="1"/>
        </w:rPr>
        <w:t xml:space="preserve"> </w:t>
      </w:r>
      <w:r w:rsidRPr="005D2DBF">
        <w:rPr>
          <w:rFonts w:eastAsia="Times New Roman"/>
          <w:b/>
          <w:sz w:val="28"/>
          <w:szCs w:val="28"/>
          <w:bdr w:val="none" w:sz="0" w:space="0" w:color="auto" w:frame="1"/>
        </w:rPr>
        <w:t>муниципальный округ</w:t>
      </w:r>
      <w:r w:rsidR="005B2CF6" w:rsidRPr="005D2DBF">
        <w:rPr>
          <w:rFonts w:eastAsia="Times New Roman"/>
          <w:b/>
          <w:bCs/>
          <w:color w:val="000000"/>
          <w:sz w:val="28"/>
          <w:szCs w:val="28"/>
          <w:bdr w:val="none" w:sz="0" w:space="0" w:color="auto" w:frame="1"/>
        </w:rPr>
        <w:t>, без торгов</w:t>
      </w:r>
      <w:r w:rsidR="00766985" w:rsidRPr="005D2DBF">
        <w:rPr>
          <w:b/>
          <w:sz w:val="28"/>
          <w:szCs w:val="28"/>
        </w:rPr>
        <w:t>»</w:t>
      </w:r>
      <w:r w:rsidR="00C762D8" w:rsidRPr="005D2DBF">
        <w:rPr>
          <w:b/>
          <w:sz w:val="28"/>
          <w:szCs w:val="28"/>
        </w:rPr>
        <w:t xml:space="preserve"> </w:t>
      </w:r>
    </w:p>
    <w:p w:rsidR="00C04BA2" w:rsidRPr="00EE480E" w:rsidRDefault="00FF581F" w:rsidP="00C04BA2">
      <w:pPr>
        <w:rPr>
          <w:b/>
          <w:sz w:val="26"/>
          <w:szCs w:val="26"/>
        </w:rPr>
      </w:pPr>
      <w:r w:rsidRPr="00EE480E">
        <w:rPr>
          <w:b/>
          <w:sz w:val="26"/>
          <w:szCs w:val="26"/>
        </w:rPr>
        <w:t xml:space="preserve">      </w:t>
      </w:r>
    </w:p>
    <w:p w:rsidR="00C762D8" w:rsidRPr="005D2DBF" w:rsidRDefault="00DB17B6" w:rsidP="00C67A31">
      <w:pPr>
        <w:jc w:val="both"/>
        <w:rPr>
          <w:sz w:val="28"/>
          <w:szCs w:val="28"/>
        </w:rPr>
      </w:pPr>
      <w:r w:rsidRPr="005D2DBF">
        <w:rPr>
          <w:sz w:val="28"/>
          <w:szCs w:val="28"/>
        </w:rPr>
        <w:t xml:space="preserve">     </w:t>
      </w:r>
      <w:r w:rsidR="00FC403D" w:rsidRPr="005D2DBF">
        <w:rPr>
          <w:sz w:val="28"/>
          <w:szCs w:val="28"/>
        </w:rPr>
        <w:t xml:space="preserve"> </w:t>
      </w:r>
      <w:r w:rsidRPr="005D2DBF">
        <w:rPr>
          <w:sz w:val="28"/>
          <w:szCs w:val="28"/>
        </w:rPr>
        <w:t xml:space="preserve"> </w:t>
      </w:r>
      <w:r w:rsidR="009B7B0A" w:rsidRPr="005D2DBF">
        <w:rPr>
          <w:sz w:val="28"/>
          <w:szCs w:val="28"/>
        </w:rPr>
        <w:t xml:space="preserve">В соответствии </w:t>
      </w:r>
      <w:r w:rsidR="00425CE8" w:rsidRPr="005D2DBF">
        <w:rPr>
          <w:sz w:val="28"/>
          <w:szCs w:val="28"/>
        </w:rPr>
        <w:t>с Земельны</w:t>
      </w:r>
      <w:r w:rsidR="00C762D8" w:rsidRPr="005D2DBF">
        <w:rPr>
          <w:sz w:val="28"/>
          <w:szCs w:val="28"/>
        </w:rPr>
        <w:t>м кодексом Российской Федерации</w:t>
      </w:r>
      <w:r w:rsidR="00425CE8" w:rsidRPr="005D2DBF">
        <w:rPr>
          <w:sz w:val="28"/>
          <w:szCs w:val="28"/>
        </w:rPr>
        <w:t xml:space="preserve">,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самоуправлении </w:t>
      </w:r>
      <w:r w:rsidR="00E87262" w:rsidRPr="005D2DBF">
        <w:rPr>
          <w:sz w:val="28"/>
          <w:szCs w:val="28"/>
        </w:rPr>
        <w:t>в Российской Федерации»</w:t>
      </w:r>
      <w:r w:rsidR="00C55D09" w:rsidRPr="005D2DBF">
        <w:rPr>
          <w:sz w:val="28"/>
          <w:szCs w:val="28"/>
        </w:rPr>
        <w:t xml:space="preserve"> </w:t>
      </w:r>
      <w:r w:rsidR="00C762D8" w:rsidRPr="005D2DBF">
        <w:rPr>
          <w:sz w:val="28"/>
          <w:szCs w:val="28"/>
        </w:rPr>
        <w:t xml:space="preserve">в целях повышения качества и доступности предоставления муниципальных услуг Администрация Западнодвинского муниципального округа Тверской области </w:t>
      </w:r>
      <w:r w:rsidR="00C67A31" w:rsidRPr="005D2DBF">
        <w:rPr>
          <w:sz w:val="28"/>
          <w:szCs w:val="28"/>
        </w:rPr>
        <w:t xml:space="preserve"> </w:t>
      </w:r>
      <w:r w:rsidR="00C762D8" w:rsidRPr="005D2DBF">
        <w:rPr>
          <w:sz w:val="28"/>
          <w:szCs w:val="28"/>
        </w:rPr>
        <w:t>ПОСТАНОВЛЯ</w:t>
      </w:r>
      <w:r w:rsidR="001C315E" w:rsidRPr="005D2DBF">
        <w:rPr>
          <w:sz w:val="28"/>
          <w:szCs w:val="28"/>
        </w:rPr>
        <w:t>Е</w:t>
      </w:r>
      <w:r w:rsidR="00E87262" w:rsidRPr="005D2DBF">
        <w:rPr>
          <w:sz w:val="28"/>
          <w:szCs w:val="28"/>
        </w:rPr>
        <w:t>Т</w:t>
      </w:r>
      <w:r w:rsidR="00C762D8" w:rsidRPr="005D2DBF">
        <w:rPr>
          <w:sz w:val="28"/>
          <w:szCs w:val="28"/>
        </w:rPr>
        <w:t xml:space="preserve">: </w:t>
      </w:r>
    </w:p>
    <w:p w:rsidR="00A627D5" w:rsidRPr="005D2DBF" w:rsidRDefault="00A627D5" w:rsidP="00C67A31">
      <w:pPr>
        <w:jc w:val="both"/>
        <w:rPr>
          <w:sz w:val="28"/>
          <w:szCs w:val="28"/>
        </w:rPr>
      </w:pPr>
    </w:p>
    <w:p w:rsidR="00E44174" w:rsidRPr="005D2DBF" w:rsidRDefault="00C762D8" w:rsidP="003D3DF3">
      <w:pPr>
        <w:shd w:val="clear" w:color="auto" w:fill="FFFFFF"/>
        <w:jc w:val="both"/>
        <w:textAlignment w:val="baseline"/>
        <w:rPr>
          <w:sz w:val="28"/>
          <w:szCs w:val="28"/>
        </w:rPr>
      </w:pPr>
      <w:r w:rsidRPr="005D2DBF">
        <w:rPr>
          <w:sz w:val="28"/>
          <w:szCs w:val="28"/>
        </w:rPr>
        <w:t>1.</w:t>
      </w:r>
      <w:r w:rsidR="00C67A31" w:rsidRPr="005D2DBF">
        <w:rPr>
          <w:sz w:val="28"/>
          <w:szCs w:val="28"/>
        </w:rPr>
        <w:t xml:space="preserve"> </w:t>
      </w:r>
      <w:r w:rsidRPr="005D2DBF">
        <w:rPr>
          <w:sz w:val="28"/>
          <w:szCs w:val="28"/>
        </w:rPr>
        <w:t>Утвердить административный регламент предоставлени</w:t>
      </w:r>
      <w:r w:rsidR="00377C75" w:rsidRPr="005D2DBF">
        <w:rPr>
          <w:sz w:val="28"/>
          <w:szCs w:val="28"/>
        </w:rPr>
        <w:t xml:space="preserve">я муниципальной услуги </w:t>
      </w:r>
      <w:r w:rsidR="005B2CF6" w:rsidRPr="005D2DBF">
        <w:rPr>
          <w:rFonts w:eastAsia="Times New Roman"/>
          <w:bCs/>
          <w:color w:val="000000"/>
          <w:sz w:val="28"/>
          <w:szCs w:val="28"/>
          <w:bdr w:val="none" w:sz="0" w:space="0" w:color="auto" w:frame="1"/>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3D3DF3" w:rsidRPr="005D2DBF">
        <w:rPr>
          <w:rFonts w:eastAsia="Times New Roman"/>
          <w:bCs/>
          <w:color w:val="000000"/>
          <w:sz w:val="28"/>
          <w:szCs w:val="28"/>
          <w:bdr w:val="none" w:sz="0" w:space="0" w:color="auto" w:frame="1"/>
        </w:rPr>
        <w:t xml:space="preserve"> </w:t>
      </w:r>
      <w:r w:rsidR="003D3DF3" w:rsidRPr="005D2DBF">
        <w:rPr>
          <w:rFonts w:eastAsia="Times New Roman"/>
          <w:bCs/>
          <w:sz w:val="28"/>
          <w:szCs w:val="28"/>
        </w:rPr>
        <w:t xml:space="preserve">муниципального образования </w:t>
      </w:r>
      <w:proofErr w:type="spellStart"/>
      <w:r w:rsidR="003D3DF3" w:rsidRPr="005D2DBF">
        <w:rPr>
          <w:rFonts w:eastAsia="Times New Roman"/>
          <w:sz w:val="28"/>
          <w:szCs w:val="28"/>
          <w:bdr w:val="none" w:sz="0" w:space="0" w:color="auto" w:frame="1"/>
        </w:rPr>
        <w:t>Западнодвинский</w:t>
      </w:r>
      <w:proofErr w:type="spellEnd"/>
      <w:r w:rsidR="003D3DF3" w:rsidRPr="005D2DBF">
        <w:rPr>
          <w:rFonts w:eastAsia="Times New Roman"/>
          <w:sz w:val="28"/>
          <w:szCs w:val="28"/>
          <w:bdr w:val="none" w:sz="0" w:space="0" w:color="auto" w:frame="1"/>
        </w:rPr>
        <w:t xml:space="preserve">  муниципальный округ</w:t>
      </w:r>
      <w:r w:rsidR="005B2CF6" w:rsidRPr="005D2DBF">
        <w:rPr>
          <w:rFonts w:eastAsia="Times New Roman"/>
          <w:bCs/>
          <w:color w:val="000000"/>
          <w:sz w:val="28"/>
          <w:szCs w:val="28"/>
          <w:bdr w:val="none" w:sz="0" w:space="0" w:color="auto" w:frame="1"/>
        </w:rPr>
        <w:t>, без торгов</w:t>
      </w:r>
      <w:r w:rsidR="00E87262" w:rsidRPr="005D2DBF">
        <w:rPr>
          <w:sz w:val="28"/>
          <w:szCs w:val="28"/>
        </w:rPr>
        <w:t>»</w:t>
      </w:r>
      <w:r w:rsidR="00C67A31" w:rsidRPr="005D2DBF">
        <w:rPr>
          <w:sz w:val="28"/>
          <w:szCs w:val="28"/>
        </w:rPr>
        <w:t xml:space="preserve"> </w:t>
      </w:r>
      <w:r w:rsidR="00E87262" w:rsidRPr="005D2DBF">
        <w:rPr>
          <w:sz w:val="28"/>
          <w:szCs w:val="28"/>
        </w:rPr>
        <w:t>(прилагается</w:t>
      </w:r>
      <w:r w:rsidRPr="005D2DBF">
        <w:rPr>
          <w:sz w:val="28"/>
          <w:szCs w:val="28"/>
        </w:rPr>
        <w:t>)</w:t>
      </w:r>
      <w:r w:rsidR="001C315E" w:rsidRPr="005D2DBF">
        <w:rPr>
          <w:sz w:val="28"/>
          <w:szCs w:val="28"/>
        </w:rPr>
        <w:t>.</w:t>
      </w:r>
    </w:p>
    <w:p w:rsidR="005C641A" w:rsidRPr="005D2DBF" w:rsidRDefault="00570BF1" w:rsidP="00C67A31">
      <w:pPr>
        <w:pStyle w:val="a4"/>
        <w:spacing w:before="0" w:beforeAutospacing="0" w:after="0" w:afterAutospacing="0"/>
        <w:jc w:val="both"/>
        <w:rPr>
          <w:sz w:val="28"/>
          <w:szCs w:val="28"/>
        </w:rPr>
      </w:pPr>
      <w:r w:rsidRPr="005D2DBF">
        <w:rPr>
          <w:sz w:val="28"/>
          <w:szCs w:val="28"/>
        </w:rPr>
        <w:t>2</w:t>
      </w:r>
      <w:r w:rsidR="00425CE8" w:rsidRPr="005D2DBF">
        <w:rPr>
          <w:sz w:val="28"/>
          <w:szCs w:val="28"/>
        </w:rPr>
        <w:t>.</w:t>
      </w:r>
      <w:r w:rsidR="00C67A31" w:rsidRPr="005D2DBF">
        <w:rPr>
          <w:sz w:val="28"/>
          <w:szCs w:val="28"/>
        </w:rPr>
        <w:t xml:space="preserve"> </w:t>
      </w:r>
      <w:r w:rsidR="005C641A" w:rsidRPr="005D2DBF">
        <w:rPr>
          <w:sz w:val="28"/>
          <w:szCs w:val="28"/>
        </w:rPr>
        <w:t>Настоящее п</w:t>
      </w:r>
      <w:r w:rsidR="00425CE8" w:rsidRPr="005D2DBF">
        <w:rPr>
          <w:sz w:val="28"/>
          <w:szCs w:val="28"/>
        </w:rPr>
        <w:t>остановление вступает в силу со</w:t>
      </w:r>
      <w:r w:rsidR="00D039B6" w:rsidRPr="005D2DBF">
        <w:rPr>
          <w:sz w:val="28"/>
          <w:szCs w:val="28"/>
        </w:rPr>
        <w:t xml:space="preserve"> дня официального опубликования</w:t>
      </w:r>
      <w:r w:rsidR="00425CE8" w:rsidRPr="005D2DBF">
        <w:rPr>
          <w:sz w:val="28"/>
          <w:szCs w:val="28"/>
        </w:rPr>
        <w:t>.</w:t>
      </w:r>
    </w:p>
    <w:p w:rsidR="005C641A" w:rsidRPr="005D2DBF" w:rsidRDefault="00570BF1" w:rsidP="00C67A31">
      <w:pPr>
        <w:pStyle w:val="a4"/>
        <w:spacing w:before="0" w:beforeAutospacing="0" w:after="0" w:afterAutospacing="0"/>
        <w:jc w:val="both"/>
        <w:rPr>
          <w:sz w:val="28"/>
          <w:szCs w:val="28"/>
        </w:rPr>
      </w:pPr>
      <w:r w:rsidRPr="005D2DBF">
        <w:rPr>
          <w:sz w:val="28"/>
          <w:szCs w:val="28"/>
        </w:rPr>
        <w:t xml:space="preserve">3. </w:t>
      </w:r>
      <w:r w:rsidR="005C641A" w:rsidRPr="005D2DBF">
        <w:rPr>
          <w:sz w:val="28"/>
          <w:szCs w:val="28"/>
        </w:rPr>
        <w:t>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в информационно–телекоммуникационной сети Интернет.</w:t>
      </w:r>
    </w:p>
    <w:p w:rsidR="00570BF1" w:rsidRPr="005D2DBF" w:rsidRDefault="00570BF1" w:rsidP="00570BF1">
      <w:pPr>
        <w:pStyle w:val="a4"/>
        <w:spacing w:before="0" w:beforeAutospacing="0" w:after="0" w:afterAutospacing="0"/>
        <w:rPr>
          <w:sz w:val="28"/>
          <w:szCs w:val="28"/>
        </w:rPr>
      </w:pPr>
    </w:p>
    <w:p w:rsidR="00120C36" w:rsidRPr="005D2DBF" w:rsidRDefault="00120C36" w:rsidP="002414C3">
      <w:pPr>
        <w:pStyle w:val="a4"/>
        <w:spacing w:before="0" w:beforeAutospacing="0" w:after="0" w:afterAutospacing="0"/>
        <w:ind w:firstLine="539"/>
        <w:jc w:val="both"/>
        <w:rPr>
          <w:sz w:val="28"/>
          <w:szCs w:val="28"/>
        </w:rPr>
      </w:pPr>
    </w:p>
    <w:p w:rsidR="005D2DBF" w:rsidRPr="005D2DBF" w:rsidRDefault="005D2DBF" w:rsidP="00B74016">
      <w:pPr>
        <w:rPr>
          <w:sz w:val="28"/>
          <w:szCs w:val="28"/>
        </w:rPr>
      </w:pPr>
    </w:p>
    <w:p w:rsidR="00B74016" w:rsidRPr="005D2DBF" w:rsidRDefault="00B74016" w:rsidP="00B74016">
      <w:pPr>
        <w:rPr>
          <w:sz w:val="28"/>
          <w:szCs w:val="28"/>
        </w:rPr>
      </w:pPr>
      <w:r w:rsidRPr="005D2DBF">
        <w:rPr>
          <w:sz w:val="28"/>
          <w:szCs w:val="28"/>
        </w:rPr>
        <w:t xml:space="preserve">Глава Западнодвинского </w:t>
      </w:r>
    </w:p>
    <w:p w:rsidR="00F12836" w:rsidRPr="005D2DBF" w:rsidRDefault="00B74016" w:rsidP="00C67A31">
      <w:pPr>
        <w:rPr>
          <w:sz w:val="28"/>
          <w:szCs w:val="28"/>
        </w:rPr>
      </w:pPr>
      <w:r w:rsidRPr="005D2DBF">
        <w:rPr>
          <w:sz w:val="28"/>
          <w:szCs w:val="28"/>
        </w:rPr>
        <w:t>муниципального округа</w:t>
      </w:r>
      <w:r w:rsidR="00A502DC" w:rsidRPr="005D2DBF">
        <w:rPr>
          <w:sz w:val="28"/>
          <w:szCs w:val="28"/>
        </w:rPr>
        <w:t xml:space="preserve"> </w:t>
      </w:r>
      <w:r w:rsidR="00B90416" w:rsidRPr="005D2DBF">
        <w:rPr>
          <w:sz w:val="28"/>
          <w:szCs w:val="28"/>
        </w:rPr>
        <w:t xml:space="preserve">                                      </w:t>
      </w:r>
      <w:r w:rsidRPr="005D2DBF">
        <w:rPr>
          <w:sz w:val="28"/>
          <w:szCs w:val="28"/>
        </w:rPr>
        <w:t xml:space="preserve">                    О. А. </w:t>
      </w:r>
      <w:proofErr w:type="spellStart"/>
      <w:r w:rsidRPr="005D2DBF">
        <w:rPr>
          <w:sz w:val="28"/>
          <w:szCs w:val="28"/>
        </w:rPr>
        <w:t>Голубева</w:t>
      </w:r>
      <w:proofErr w:type="spellEnd"/>
    </w:p>
    <w:p w:rsidR="005D2DBF" w:rsidRDefault="005D2DBF" w:rsidP="00C67A31">
      <w:pPr>
        <w:rPr>
          <w:sz w:val="28"/>
          <w:szCs w:val="28"/>
        </w:rPr>
      </w:pPr>
    </w:p>
    <w:p w:rsidR="005D2DBF" w:rsidRDefault="005D2DBF" w:rsidP="00C67A31">
      <w:pPr>
        <w:rPr>
          <w:sz w:val="20"/>
          <w:szCs w:val="20"/>
        </w:rPr>
      </w:pPr>
    </w:p>
    <w:p w:rsidR="005D2DBF" w:rsidRPr="0080140E" w:rsidRDefault="005D2DBF" w:rsidP="005D2DBF">
      <w:pPr>
        <w:pStyle w:val="a9"/>
        <w:spacing w:line="276" w:lineRule="auto"/>
        <w:jc w:val="right"/>
        <w:rPr>
          <w:rFonts w:ascii="Times New Roman" w:hAnsi="Times New Roman"/>
          <w:sz w:val="24"/>
          <w:szCs w:val="24"/>
        </w:rPr>
      </w:pPr>
      <w:r w:rsidRPr="0080140E">
        <w:rPr>
          <w:rFonts w:ascii="Times New Roman" w:hAnsi="Times New Roman"/>
          <w:sz w:val="24"/>
          <w:szCs w:val="24"/>
        </w:rPr>
        <w:lastRenderedPageBreak/>
        <w:t xml:space="preserve">Приложение </w:t>
      </w:r>
    </w:p>
    <w:p w:rsidR="005D2DBF" w:rsidRPr="0080140E" w:rsidRDefault="005D2DBF" w:rsidP="005D2DBF">
      <w:pPr>
        <w:pStyle w:val="a9"/>
        <w:spacing w:line="276" w:lineRule="auto"/>
        <w:jc w:val="right"/>
        <w:rPr>
          <w:rFonts w:ascii="Times New Roman" w:hAnsi="Times New Roman"/>
          <w:sz w:val="24"/>
          <w:szCs w:val="24"/>
        </w:rPr>
      </w:pPr>
      <w:r w:rsidRPr="0080140E">
        <w:rPr>
          <w:rFonts w:ascii="Times New Roman" w:hAnsi="Times New Roman"/>
          <w:sz w:val="24"/>
          <w:szCs w:val="24"/>
        </w:rPr>
        <w:t xml:space="preserve">к постановлению Администрации </w:t>
      </w:r>
    </w:p>
    <w:p w:rsidR="005D2DBF" w:rsidRPr="0080140E" w:rsidRDefault="005D2DBF" w:rsidP="005D2DBF">
      <w:pPr>
        <w:pStyle w:val="a9"/>
        <w:spacing w:line="276" w:lineRule="auto"/>
        <w:jc w:val="right"/>
        <w:rPr>
          <w:rFonts w:ascii="Times New Roman" w:hAnsi="Times New Roman"/>
          <w:sz w:val="24"/>
          <w:szCs w:val="24"/>
        </w:rPr>
      </w:pPr>
      <w:r w:rsidRPr="0080140E">
        <w:rPr>
          <w:rFonts w:ascii="Times New Roman" w:hAnsi="Times New Roman"/>
          <w:sz w:val="24"/>
          <w:szCs w:val="24"/>
        </w:rPr>
        <w:t xml:space="preserve">Западнодвинского муниципального округа </w:t>
      </w:r>
    </w:p>
    <w:p w:rsidR="005D2DBF" w:rsidRPr="0080140E" w:rsidRDefault="005D2DBF" w:rsidP="005D2DBF">
      <w:pPr>
        <w:pStyle w:val="a9"/>
        <w:spacing w:line="276" w:lineRule="auto"/>
        <w:jc w:val="right"/>
        <w:rPr>
          <w:rFonts w:ascii="Times New Roman" w:hAnsi="Times New Roman"/>
          <w:sz w:val="24"/>
          <w:szCs w:val="24"/>
        </w:rPr>
      </w:pPr>
      <w:r w:rsidRPr="0080140E">
        <w:rPr>
          <w:rFonts w:ascii="Times New Roman" w:hAnsi="Times New Roman"/>
          <w:sz w:val="24"/>
          <w:szCs w:val="24"/>
        </w:rPr>
        <w:t>от 12.08.2022 № 343</w:t>
      </w:r>
    </w:p>
    <w:p w:rsidR="005D2DBF" w:rsidRPr="00C603D3" w:rsidRDefault="005D2DBF" w:rsidP="005D2DBF">
      <w:pPr>
        <w:pStyle w:val="a9"/>
        <w:spacing w:line="276" w:lineRule="auto"/>
        <w:jc w:val="right"/>
        <w:rPr>
          <w:rFonts w:ascii="Times New Roman" w:hAnsi="Times New Roman"/>
          <w:b/>
          <w:sz w:val="24"/>
          <w:szCs w:val="24"/>
        </w:rPr>
      </w:pPr>
    </w:p>
    <w:p w:rsidR="005D2DBF" w:rsidRPr="00C603D3" w:rsidRDefault="005D2DBF" w:rsidP="005D2DBF">
      <w:pPr>
        <w:pStyle w:val="a9"/>
        <w:spacing w:line="276" w:lineRule="auto"/>
        <w:jc w:val="center"/>
        <w:rPr>
          <w:rFonts w:ascii="Times New Roman" w:hAnsi="Times New Roman"/>
          <w:b/>
          <w:sz w:val="24"/>
          <w:szCs w:val="24"/>
        </w:rPr>
      </w:pPr>
      <w:r w:rsidRPr="00C603D3">
        <w:rPr>
          <w:rFonts w:ascii="Times New Roman" w:hAnsi="Times New Roman"/>
          <w:b/>
          <w:sz w:val="24"/>
          <w:szCs w:val="24"/>
        </w:rPr>
        <w:t>АДМИНИСТРАТИВНЫЙ РЕГЛАМЕНТ</w:t>
      </w:r>
    </w:p>
    <w:p w:rsidR="005D2DBF" w:rsidRPr="00C603D3" w:rsidRDefault="005D2DBF" w:rsidP="005D2DBF">
      <w:pPr>
        <w:pStyle w:val="a9"/>
        <w:spacing w:line="276" w:lineRule="auto"/>
        <w:jc w:val="center"/>
        <w:rPr>
          <w:rFonts w:ascii="Times New Roman" w:hAnsi="Times New Roman"/>
          <w:b/>
          <w:sz w:val="24"/>
          <w:szCs w:val="24"/>
        </w:rPr>
      </w:pPr>
      <w:r w:rsidRPr="00C603D3">
        <w:rPr>
          <w:rFonts w:ascii="Times New Roman" w:hAnsi="Times New Roman"/>
          <w:b/>
          <w:sz w:val="24"/>
          <w:szCs w:val="24"/>
        </w:rPr>
        <w:t xml:space="preserve"> предоставления муниципальной услуги</w:t>
      </w:r>
    </w:p>
    <w:p w:rsidR="005D2DBF" w:rsidRPr="00C603D3" w:rsidRDefault="005D2DBF" w:rsidP="005D2DBF">
      <w:pPr>
        <w:jc w:val="both"/>
        <w:textAlignment w:val="baseline"/>
        <w:rPr>
          <w:rFonts w:eastAsia="Times New Roman"/>
          <w:b/>
          <w:bCs/>
          <w:color w:val="000000"/>
          <w:bdr w:val="none" w:sz="0" w:space="0" w:color="auto" w:frame="1"/>
        </w:rPr>
      </w:pPr>
      <w:r w:rsidRPr="00C603D3">
        <w:rPr>
          <w:rFonts w:eastAsia="Times New Roman"/>
          <w:b/>
          <w:bCs/>
          <w:color w:val="000000"/>
          <w:bdr w:val="none" w:sz="0" w:space="0" w:color="auto" w:frame="1"/>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eastAsia="Times New Roman"/>
          <w:b/>
          <w:bCs/>
          <w:color w:val="000000"/>
          <w:bdr w:val="none" w:sz="0" w:space="0" w:color="auto" w:frame="1"/>
        </w:rPr>
        <w:t xml:space="preserve"> муниципального образования </w:t>
      </w:r>
      <w:proofErr w:type="spellStart"/>
      <w:r>
        <w:rPr>
          <w:rFonts w:eastAsia="Times New Roman"/>
          <w:b/>
          <w:bCs/>
          <w:color w:val="000000"/>
          <w:bdr w:val="none" w:sz="0" w:space="0" w:color="auto" w:frame="1"/>
        </w:rPr>
        <w:t>Западнодвинский</w:t>
      </w:r>
      <w:proofErr w:type="spellEnd"/>
      <w:r>
        <w:rPr>
          <w:rFonts w:eastAsia="Times New Roman"/>
          <w:b/>
          <w:bCs/>
          <w:color w:val="000000"/>
          <w:bdr w:val="none" w:sz="0" w:space="0" w:color="auto" w:frame="1"/>
        </w:rPr>
        <w:t xml:space="preserve"> муниципальный округ</w:t>
      </w:r>
      <w:r w:rsidRPr="00C603D3">
        <w:rPr>
          <w:rFonts w:eastAsia="Times New Roman"/>
          <w:b/>
          <w:bCs/>
          <w:color w:val="000000"/>
          <w:bdr w:val="none" w:sz="0" w:space="0" w:color="auto" w:frame="1"/>
        </w:rPr>
        <w:t>, без торгов»</w:t>
      </w:r>
    </w:p>
    <w:p w:rsidR="005D2DBF" w:rsidRPr="00C603D3" w:rsidRDefault="005D2DBF" w:rsidP="005D2DBF">
      <w:pPr>
        <w:jc w:val="both"/>
        <w:textAlignment w:val="baseline"/>
        <w:rPr>
          <w:rFonts w:eastAsia="Times New Roman"/>
        </w:rPr>
      </w:pPr>
    </w:p>
    <w:p w:rsidR="005D2DBF" w:rsidRPr="00C603D3" w:rsidRDefault="005D2DBF" w:rsidP="005D2DBF">
      <w:pPr>
        <w:jc w:val="center"/>
        <w:rPr>
          <w:rFonts w:ascii="Cambria Math" w:hAnsi="Cambria Math"/>
          <w:b/>
        </w:rPr>
      </w:pPr>
      <w:bookmarkStart w:id="0" w:name="Par43"/>
      <w:bookmarkStart w:id="1" w:name="Par45"/>
      <w:bookmarkEnd w:id="0"/>
      <w:bookmarkEnd w:id="1"/>
      <w:r w:rsidRPr="00C603D3">
        <w:rPr>
          <w:rFonts w:ascii="Cambria Math" w:hAnsi="Cambria Math"/>
          <w:b/>
        </w:rPr>
        <w:t xml:space="preserve">Раздел </w:t>
      </w:r>
      <w:r w:rsidRPr="00C603D3">
        <w:rPr>
          <w:rFonts w:ascii="Cambria Math" w:hAnsi="Cambria Math"/>
          <w:b/>
          <w:lang w:val="en-US"/>
        </w:rPr>
        <w:t>I</w:t>
      </w:r>
      <w:r w:rsidRPr="00C603D3">
        <w:rPr>
          <w:rFonts w:ascii="Cambria Math" w:hAnsi="Cambria Math"/>
          <w:b/>
        </w:rPr>
        <w:t>. Общие положения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 1.1. Регламент устанавливает порядок и стандарт предоставления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1.2 Муниципальная услуга предоставляется гражданам и юридическим лицам, в случаях предусмотренных федеральным законодательством.</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Земельные участки, находящиеся в муниципальной собственности, предоставляются в постоянное (бессрочное) пользование исключительно:</w:t>
      </w:r>
    </w:p>
    <w:p w:rsidR="005D2DBF" w:rsidRPr="00C603D3" w:rsidRDefault="005D2DBF" w:rsidP="005D2DBF">
      <w:pPr>
        <w:numPr>
          <w:ilvl w:val="0"/>
          <w:numId w:val="3"/>
        </w:numPr>
        <w:ind w:left="328"/>
        <w:jc w:val="both"/>
        <w:textAlignment w:val="baseline"/>
        <w:rPr>
          <w:rFonts w:eastAsia="Times New Roman"/>
        </w:rPr>
      </w:pPr>
      <w:r w:rsidRPr="00C603D3">
        <w:rPr>
          <w:rFonts w:eastAsia="Times New Roman"/>
          <w:bdr w:val="none" w:sz="0" w:space="0" w:color="auto" w:frame="1"/>
        </w:rPr>
        <w:t>органам государственной власти и органам местного самоуправления;</w:t>
      </w:r>
    </w:p>
    <w:p w:rsidR="005D2DBF" w:rsidRPr="00C603D3" w:rsidRDefault="005D2DBF" w:rsidP="005D2DBF">
      <w:pPr>
        <w:numPr>
          <w:ilvl w:val="0"/>
          <w:numId w:val="3"/>
        </w:numPr>
        <w:ind w:left="328"/>
        <w:jc w:val="both"/>
        <w:textAlignment w:val="baseline"/>
        <w:rPr>
          <w:rFonts w:eastAsia="Times New Roman"/>
        </w:rPr>
      </w:pPr>
      <w:r w:rsidRPr="00C603D3">
        <w:rPr>
          <w:rFonts w:eastAsia="Times New Roman"/>
          <w:bdr w:val="none" w:sz="0" w:space="0" w:color="auto" w:frame="1"/>
        </w:rPr>
        <w:t>государственным и муниципальным учреждениям (бюджетным, казенным, автономным);</w:t>
      </w:r>
    </w:p>
    <w:p w:rsidR="005D2DBF" w:rsidRPr="00C603D3" w:rsidRDefault="005D2DBF" w:rsidP="005D2DBF">
      <w:pPr>
        <w:numPr>
          <w:ilvl w:val="0"/>
          <w:numId w:val="3"/>
        </w:numPr>
        <w:ind w:left="328"/>
        <w:jc w:val="both"/>
        <w:textAlignment w:val="baseline"/>
        <w:rPr>
          <w:rFonts w:eastAsia="Times New Roman"/>
        </w:rPr>
      </w:pPr>
      <w:r w:rsidRPr="00C603D3">
        <w:rPr>
          <w:rFonts w:eastAsia="Times New Roman"/>
          <w:bdr w:val="none" w:sz="0" w:space="0" w:color="auto" w:frame="1"/>
        </w:rPr>
        <w:t>казенным предприятиям;</w:t>
      </w:r>
    </w:p>
    <w:p w:rsidR="005D2DBF" w:rsidRPr="00C603D3" w:rsidRDefault="005D2DBF" w:rsidP="005D2DBF">
      <w:pPr>
        <w:numPr>
          <w:ilvl w:val="0"/>
          <w:numId w:val="3"/>
        </w:numPr>
        <w:ind w:left="328"/>
        <w:jc w:val="both"/>
        <w:textAlignment w:val="baseline"/>
        <w:rPr>
          <w:rFonts w:eastAsia="Times New Roman"/>
        </w:rPr>
      </w:pPr>
      <w:r w:rsidRPr="00C603D3">
        <w:rPr>
          <w:rFonts w:eastAsia="Times New Roman"/>
          <w:bdr w:val="none" w:sz="0" w:space="0" w:color="auto" w:frame="1"/>
        </w:rPr>
        <w:t>центрам исторического наследия президентов Российской Федерации, прекративших исполнение своих полномочий.</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1.3 Информация о местах нахождения органа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D2DBF" w:rsidRPr="00C603D3" w:rsidRDefault="005D2DBF" w:rsidP="005D2DBF">
      <w:pPr>
        <w:jc w:val="both"/>
        <w:rPr>
          <w:rFonts w:eastAsia="Times New Roman"/>
        </w:rPr>
      </w:pPr>
      <w:r w:rsidRPr="00C603D3">
        <w:rPr>
          <w:rFonts w:eastAsia="Times New Roman"/>
          <w:bdr w:val="none" w:sz="0" w:space="0" w:color="auto" w:frame="1"/>
        </w:rPr>
        <w:t xml:space="preserve">на сайте органа местного самоуправления: </w:t>
      </w:r>
      <w:r w:rsidRPr="00C603D3">
        <w:rPr>
          <w:lang w:val="en-US"/>
        </w:rPr>
        <w:t>http</w:t>
      </w:r>
      <w:r w:rsidRPr="00C603D3">
        <w:t>://</w:t>
      </w:r>
      <w:r w:rsidRPr="00C603D3">
        <w:rPr>
          <w:lang w:val="en-US"/>
        </w:rPr>
        <w:t>www</w:t>
      </w:r>
      <w:r w:rsidRPr="00C603D3">
        <w:t>.</w:t>
      </w:r>
      <w:proofErr w:type="spellStart"/>
      <w:r w:rsidRPr="00C603D3">
        <w:rPr>
          <w:lang w:val="en-US"/>
        </w:rPr>
        <w:t>zapdvina</w:t>
      </w:r>
      <w:proofErr w:type="spellEnd"/>
      <w:r w:rsidRPr="00C603D3">
        <w:t>.</w:t>
      </w:r>
      <w:proofErr w:type="spellStart"/>
      <w:r w:rsidRPr="00C603D3">
        <w:rPr>
          <w:lang w:val="en-US"/>
        </w:rPr>
        <w:t>ru</w:t>
      </w:r>
      <w:proofErr w:type="spellEnd"/>
      <w:r w:rsidRPr="00C603D3">
        <w:t>/</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bookmarkStart w:id="2" w:name="_GoBack"/>
      <w:bookmarkEnd w:id="2"/>
      <w:r w:rsidRPr="00C603D3">
        <w:rPr>
          <w:rFonts w:eastAsia="Times New Roman"/>
          <w:bdr w:val="none" w:sz="0" w:space="0" w:color="auto" w:frame="1"/>
        </w:rPr>
        <w:t>на сайте Западнодвинск</w:t>
      </w:r>
      <w:r>
        <w:rPr>
          <w:rFonts w:eastAsia="Times New Roman"/>
          <w:bdr w:val="none" w:sz="0" w:space="0" w:color="auto" w:frame="1"/>
        </w:rPr>
        <w:t>ого</w:t>
      </w:r>
      <w:r w:rsidRPr="00C603D3">
        <w:rPr>
          <w:rFonts w:eastAsia="Times New Roman"/>
          <w:bdr w:val="none" w:sz="0" w:space="0" w:color="auto" w:frame="1"/>
        </w:rPr>
        <w:t xml:space="preserve"> филиал</w:t>
      </w:r>
      <w:r>
        <w:rPr>
          <w:rFonts w:eastAsia="Times New Roman"/>
          <w:bdr w:val="none" w:sz="0" w:space="0" w:color="auto" w:frame="1"/>
        </w:rPr>
        <w:t>а Государственного автономного учреждения</w:t>
      </w:r>
      <w:r w:rsidRPr="00C603D3">
        <w:rPr>
          <w:rFonts w:eastAsia="Times New Roman"/>
          <w:bdr w:val="none" w:sz="0" w:space="0" w:color="auto" w:frame="1"/>
        </w:rPr>
        <w:t xml:space="preserve"> «Многофункциональный центр предоставления государственных и муниципальных услуг» (далее — </w:t>
      </w:r>
      <w:r>
        <w:rPr>
          <w:rFonts w:eastAsia="Times New Roman"/>
          <w:bdr w:val="none" w:sz="0" w:space="0" w:color="auto" w:frame="1"/>
        </w:rPr>
        <w:t>ГАУ</w:t>
      </w:r>
      <w:r w:rsidRPr="00C603D3">
        <w:rPr>
          <w:rFonts w:eastAsia="Times New Roman"/>
          <w:bdr w:val="none" w:sz="0" w:space="0" w:color="auto" w:frame="1"/>
        </w:rPr>
        <w:t xml:space="preserve"> «МФЦ»): </w:t>
      </w:r>
      <w:r w:rsidRPr="00C603D3">
        <w:t>http://www.mfc-tver.ru</w:t>
      </w:r>
      <w:r w:rsidRPr="00C603D3">
        <w:rPr>
          <w:rFonts w:eastAsia="Times New Roman"/>
          <w:bdr w:val="none" w:sz="0" w:space="0" w:color="auto" w:frame="1"/>
        </w:rPr>
        <w:t>;</w:t>
      </w:r>
    </w:p>
    <w:p w:rsidR="005D2DBF" w:rsidRDefault="005D2DBF" w:rsidP="005D2DBF">
      <w:pPr>
        <w:jc w:val="both"/>
        <w:textAlignment w:val="baseline"/>
        <w:rPr>
          <w:rFonts w:eastAsia="Times New Roman"/>
          <w:bdr w:val="none" w:sz="0" w:space="0" w:color="auto" w:frame="1"/>
        </w:rPr>
      </w:pPr>
      <w:r w:rsidRPr="00C603D3">
        <w:rPr>
          <w:rFonts w:eastAsia="Times New Roman"/>
          <w:bdr w:val="none" w:sz="0" w:space="0" w:color="auto" w:frame="1"/>
        </w:rPr>
        <w:t>на Портале государственных и муниципальных услуг (функций) Тверской области (далее — ПГУ ТО)/на Едином портале государственных услуг (далее — ЕПГУ).</w:t>
      </w:r>
    </w:p>
    <w:p w:rsidR="005D2DBF" w:rsidRPr="00C603D3" w:rsidRDefault="005D2DBF" w:rsidP="005D2DBF">
      <w:pPr>
        <w:jc w:val="both"/>
        <w:textAlignment w:val="baseline"/>
        <w:rPr>
          <w:rFonts w:eastAsia="Times New Roman"/>
        </w:rPr>
      </w:pPr>
    </w:p>
    <w:p w:rsidR="005D2DBF" w:rsidRDefault="005D2DBF" w:rsidP="005D2DBF">
      <w:pPr>
        <w:ind w:firstLine="709"/>
        <w:jc w:val="both"/>
        <w:rPr>
          <w:b/>
        </w:rPr>
      </w:pPr>
      <w:bookmarkStart w:id="3" w:name="Par49"/>
      <w:bookmarkStart w:id="4" w:name="Par130"/>
      <w:bookmarkEnd w:id="3"/>
      <w:bookmarkEnd w:id="4"/>
      <w:r w:rsidRPr="00C00B4E">
        <w:rPr>
          <w:b/>
        </w:rPr>
        <w:t xml:space="preserve">        Сведения о месте нахождения и графике работы администрации Западнодвинского муниципального округа Тверской области:</w:t>
      </w:r>
    </w:p>
    <w:p w:rsidR="005D2DBF" w:rsidRPr="00C00B4E" w:rsidRDefault="005D2DBF" w:rsidP="005D2DBF">
      <w:pPr>
        <w:ind w:firstLine="709"/>
        <w:jc w:val="both"/>
        <w:rPr>
          <w:b/>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D2DBF" w:rsidRPr="00C00B4E" w:rsidTr="005D2DBF">
        <w:tc>
          <w:tcPr>
            <w:tcW w:w="4898" w:type="dxa"/>
            <w:shd w:val="clear" w:color="auto" w:fill="auto"/>
          </w:tcPr>
          <w:p w:rsidR="005D2DBF" w:rsidRPr="00C00B4E" w:rsidRDefault="005D2DBF" w:rsidP="005D2DBF">
            <w:r w:rsidRPr="00C00B4E">
              <w:t>Почтовый адрес для направления корреспонденции</w:t>
            </w:r>
          </w:p>
        </w:tc>
        <w:tc>
          <w:tcPr>
            <w:tcW w:w="4899" w:type="dxa"/>
          </w:tcPr>
          <w:p w:rsidR="005D2DBF" w:rsidRPr="00C00B4E" w:rsidRDefault="005D2DBF" w:rsidP="005D2DBF">
            <w:r w:rsidRPr="00C00B4E">
              <w:t xml:space="preserve">172610, Тверская обл., г. Западная Двина, ул. Кирова, д. 10, </w:t>
            </w:r>
            <w:proofErr w:type="spellStart"/>
            <w:r w:rsidRPr="00C00B4E">
              <w:t>каб</w:t>
            </w:r>
            <w:proofErr w:type="spellEnd"/>
            <w:r w:rsidRPr="00C00B4E">
              <w:t xml:space="preserve">. № 33 </w:t>
            </w:r>
          </w:p>
        </w:tc>
      </w:tr>
      <w:tr w:rsidR="005D2DBF" w:rsidRPr="00C00B4E" w:rsidTr="005D2DBF">
        <w:tc>
          <w:tcPr>
            <w:tcW w:w="4898" w:type="dxa"/>
            <w:shd w:val="clear" w:color="auto" w:fill="auto"/>
          </w:tcPr>
          <w:p w:rsidR="005D2DBF" w:rsidRPr="00C00B4E" w:rsidRDefault="005D2DBF" w:rsidP="005D2DBF">
            <w:r w:rsidRPr="00C00B4E">
              <w:t>Место нахождения</w:t>
            </w:r>
          </w:p>
        </w:tc>
        <w:tc>
          <w:tcPr>
            <w:tcW w:w="4899" w:type="dxa"/>
          </w:tcPr>
          <w:p w:rsidR="005D2DBF" w:rsidRPr="00C00B4E" w:rsidRDefault="005D2DBF" w:rsidP="005D2DBF">
            <w:r w:rsidRPr="00C00B4E">
              <w:t xml:space="preserve">г. Западная Двина, ул. Кирова, д. 10 , </w:t>
            </w:r>
            <w:proofErr w:type="spellStart"/>
            <w:r w:rsidRPr="00C00B4E">
              <w:t>каб</w:t>
            </w:r>
            <w:proofErr w:type="spellEnd"/>
            <w:r w:rsidRPr="00C00B4E">
              <w:t>. № 33</w:t>
            </w:r>
          </w:p>
        </w:tc>
      </w:tr>
      <w:tr w:rsidR="005D2DBF" w:rsidRPr="00C00B4E" w:rsidTr="005D2DBF">
        <w:tc>
          <w:tcPr>
            <w:tcW w:w="4898" w:type="dxa"/>
            <w:shd w:val="clear" w:color="auto" w:fill="auto"/>
          </w:tcPr>
          <w:p w:rsidR="005D2DBF" w:rsidRPr="00C00B4E" w:rsidRDefault="005D2DBF" w:rsidP="005D2DBF">
            <w:r w:rsidRPr="00C00B4E">
              <w:t>Адрес электронной почты</w:t>
            </w:r>
          </w:p>
        </w:tc>
        <w:tc>
          <w:tcPr>
            <w:tcW w:w="4899" w:type="dxa"/>
          </w:tcPr>
          <w:p w:rsidR="005D2DBF" w:rsidRPr="00C00B4E" w:rsidRDefault="005D2DBF" w:rsidP="005D2DBF">
            <w:pPr>
              <w:adjustRightInd w:val="0"/>
              <w:jc w:val="both"/>
            </w:pPr>
            <w:proofErr w:type="spellStart"/>
            <w:r w:rsidRPr="00C00B4E">
              <w:rPr>
                <w:lang w:val="en-US"/>
              </w:rPr>
              <w:t>westerndvina</w:t>
            </w:r>
            <w:proofErr w:type="spellEnd"/>
            <w:r w:rsidRPr="00C00B4E">
              <w:t>@</w:t>
            </w:r>
            <w:proofErr w:type="spellStart"/>
            <w:r w:rsidRPr="00C00B4E">
              <w:rPr>
                <w:lang w:val="en-US"/>
              </w:rPr>
              <w:t>yandex</w:t>
            </w:r>
            <w:proofErr w:type="spellEnd"/>
            <w:r w:rsidRPr="00C00B4E">
              <w:t>.</w:t>
            </w:r>
            <w:proofErr w:type="spellStart"/>
            <w:r w:rsidRPr="00C00B4E">
              <w:rPr>
                <w:lang w:val="en-US"/>
              </w:rPr>
              <w:t>ru</w:t>
            </w:r>
            <w:proofErr w:type="spellEnd"/>
          </w:p>
        </w:tc>
      </w:tr>
      <w:tr w:rsidR="005D2DBF" w:rsidRPr="00C00B4E" w:rsidTr="005D2DBF">
        <w:tc>
          <w:tcPr>
            <w:tcW w:w="4898" w:type="dxa"/>
            <w:shd w:val="clear" w:color="auto" w:fill="auto"/>
          </w:tcPr>
          <w:p w:rsidR="005D2DBF" w:rsidRPr="00C00B4E" w:rsidRDefault="005D2DBF" w:rsidP="005D2DBF">
            <w:r w:rsidRPr="00C00B4E">
              <w:t>Телефон для справок</w:t>
            </w:r>
          </w:p>
        </w:tc>
        <w:tc>
          <w:tcPr>
            <w:tcW w:w="4899" w:type="dxa"/>
          </w:tcPr>
          <w:p w:rsidR="005D2DBF" w:rsidRPr="00C00B4E" w:rsidRDefault="005D2DBF" w:rsidP="005D2DBF">
            <w:r w:rsidRPr="00C00B4E">
              <w:t>8482652-17-30</w:t>
            </w:r>
          </w:p>
        </w:tc>
      </w:tr>
      <w:tr w:rsidR="005D2DBF" w:rsidRPr="00C00B4E" w:rsidTr="005D2DBF">
        <w:tc>
          <w:tcPr>
            <w:tcW w:w="4898" w:type="dxa"/>
            <w:shd w:val="clear" w:color="auto" w:fill="auto"/>
          </w:tcPr>
          <w:p w:rsidR="005D2DBF" w:rsidRPr="00C00B4E" w:rsidRDefault="005D2DBF" w:rsidP="005D2DBF">
            <w:r w:rsidRPr="00C00B4E">
              <w:t>Официальный сайт в сети Интернет</w:t>
            </w:r>
          </w:p>
        </w:tc>
        <w:tc>
          <w:tcPr>
            <w:tcW w:w="4899" w:type="dxa"/>
          </w:tcPr>
          <w:p w:rsidR="005D2DBF" w:rsidRPr="00C00B4E" w:rsidRDefault="005D2DBF" w:rsidP="005D2DBF">
            <w:r w:rsidRPr="00C00B4E">
              <w:rPr>
                <w:lang w:val="en-US"/>
              </w:rPr>
              <w:t>http</w:t>
            </w:r>
            <w:r w:rsidRPr="00C00B4E">
              <w:t>://</w:t>
            </w:r>
            <w:r w:rsidRPr="00C00B4E">
              <w:rPr>
                <w:lang w:val="en-US"/>
              </w:rPr>
              <w:t>www</w:t>
            </w:r>
            <w:r w:rsidRPr="00C00B4E">
              <w:t>.</w:t>
            </w:r>
            <w:proofErr w:type="spellStart"/>
            <w:r w:rsidRPr="00C00B4E">
              <w:rPr>
                <w:lang w:val="en-US"/>
              </w:rPr>
              <w:t>zapdvina</w:t>
            </w:r>
            <w:proofErr w:type="spellEnd"/>
            <w:r w:rsidRPr="00C00B4E">
              <w:t>.</w:t>
            </w:r>
            <w:proofErr w:type="spellStart"/>
            <w:r w:rsidRPr="00C00B4E">
              <w:rPr>
                <w:lang w:val="en-US"/>
              </w:rPr>
              <w:t>ru</w:t>
            </w:r>
            <w:proofErr w:type="spellEnd"/>
            <w:r w:rsidRPr="00C00B4E">
              <w:t>/</w:t>
            </w:r>
          </w:p>
        </w:tc>
      </w:tr>
    </w:tbl>
    <w:p w:rsidR="005D2DBF" w:rsidRDefault="005D2DBF" w:rsidP="005D2DBF">
      <w:pPr>
        <w:ind w:firstLine="709"/>
      </w:pPr>
      <w:r w:rsidRPr="00C00B4E">
        <w:t xml:space="preserve">                              </w:t>
      </w:r>
    </w:p>
    <w:p w:rsidR="005D2DBF" w:rsidRDefault="005D2DBF" w:rsidP="005D2DBF">
      <w:pPr>
        <w:ind w:firstLine="709"/>
      </w:pPr>
      <w:r w:rsidRPr="00C00B4E">
        <w:t>График работы по приему заявителей</w:t>
      </w:r>
    </w:p>
    <w:p w:rsidR="005D2DBF" w:rsidRPr="00C00B4E" w:rsidRDefault="005D2DBF" w:rsidP="005D2DBF">
      <w:pPr>
        <w:ind w:firstLine="709"/>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D2DBF" w:rsidRPr="00C00B4E" w:rsidTr="005D2DBF">
        <w:tc>
          <w:tcPr>
            <w:tcW w:w="4898" w:type="dxa"/>
            <w:shd w:val="clear" w:color="auto" w:fill="auto"/>
            <w:vAlign w:val="center"/>
          </w:tcPr>
          <w:p w:rsidR="005D2DBF" w:rsidRPr="00C00B4E" w:rsidRDefault="005D2DBF" w:rsidP="005D2DBF">
            <w:pPr>
              <w:jc w:val="center"/>
            </w:pPr>
            <w:r w:rsidRPr="00C00B4E">
              <w:lastRenderedPageBreak/>
              <w:t>Дни недели</w:t>
            </w:r>
          </w:p>
        </w:tc>
        <w:tc>
          <w:tcPr>
            <w:tcW w:w="4899" w:type="dxa"/>
            <w:vAlign w:val="center"/>
          </w:tcPr>
          <w:p w:rsidR="005D2DBF" w:rsidRPr="00C00B4E" w:rsidRDefault="005D2DBF" w:rsidP="005D2DBF">
            <w:pPr>
              <w:jc w:val="center"/>
            </w:pPr>
            <w:r w:rsidRPr="00C00B4E">
              <w:t>Часы работы</w:t>
            </w:r>
          </w:p>
        </w:tc>
      </w:tr>
      <w:tr w:rsidR="005D2DBF" w:rsidRPr="00C00B4E" w:rsidTr="005D2DBF">
        <w:trPr>
          <w:trHeight w:val="1134"/>
        </w:trPr>
        <w:tc>
          <w:tcPr>
            <w:tcW w:w="4898" w:type="dxa"/>
            <w:shd w:val="clear" w:color="auto" w:fill="auto"/>
            <w:vAlign w:val="center"/>
          </w:tcPr>
          <w:p w:rsidR="005D2DBF" w:rsidRPr="00C00B4E" w:rsidRDefault="005D2DBF" w:rsidP="005D2DBF">
            <w:pPr>
              <w:jc w:val="center"/>
            </w:pPr>
            <w:r w:rsidRPr="00C00B4E">
              <w:t>Понедельник</w:t>
            </w:r>
            <w:r>
              <w:t xml:space="preserve"> - четверг</w:t>
            </w:r>
          </w:p>
          <w:p w:rsidR="005D2DBF" w:rsidRPr="00C00B4E" w:rsidRDefault="005D2DBF" w:rsidP="005D2DBF">
            <w:pPr>
              <w:jc w:val="center"/>
            </w:pPr>
          </w:p>
        </w:tc>
        <w:tc>
          <w:tcPr>
            <w:tcW w:w="4899" w:type="dxa"/>
            <w:vAlign w:val="center"/>
          </w:tcPr>
          <w:p w:rsidR="005D2DBF" w:rsidRPr="00C00B4E" w:rsidRDefault="005D2DBF" w:rsidP="005D2DBF">
            <w:pPr>
              <w:jc w:val="center"/>
            </w:pPr>
            <w:r w:rsidRPr="00C00B4E">
              <w:t>09.00-18.00</w:t>
            </w:r>
          </w:p>
          <w:p w:rsidR="005D2DBF" w:rsidRPr="00C00B4E" w:rsidRDefault="005D2DBF" w:rsidP="005D2DBF">
            <w:pPr>
              <w:jc w:val="center"/>
            </w:pPr>
            <w:r w:rsidRPr="00C00B4E">
              <w:t>перерыв на обед с 13.00 до 14.00</w:t>
            </w:r>
          </w:p>
        </w:tc>
      </w:tr>
      <w:tr w:rsidR="005D2DBF" w:rsidRPr="00C00B4E" w:rsidTr="005D2DBF">
        <w:tc>
          <w:tcPr>
            <w:tcW w:w="4898" w:type="dxa"/>
            <w:shd w:val="clear" w:color="auto" w:fill="auto"/>
            <w:vAlign w:val="center"/>
          </w:tcPr>
          <w:p w:rsidR="005D2DBF" w:rsidRPr="00C00B4E" w:rsidRDefault="005D2DBF" w:rsidP="005D2DBF">
            <w:r w:rsidRPr="00C00B4E">
              <w:t>Пятница</w:t>
            </w:r>
          </w:p>
        </w:tc>
        <w:tc>
          <w:tcPr>
            <w:tcW w:w="4899" w:type="dxa"/>
            <w:vAlign w:val="center"/>
          </w:tcPr>
          <w:p w:rsidR="005D2DBF" w:rsidRPr="00C00B4E" w:rsidRDefault="005D2DBF" w:rsidP="005D2DBF">
            <w:pPr>
              <w:jc w:val="center"/>
            </w:pPr>
            <w:r w:rsidRPr="00C00B4E">
              <w:t>09.00-17.00</w:t>
            </w:r>
          </w:p>
          <w:p w:rsidR="005D2DBF" w:rsidRPr="00C00B4E" w:rsidRDefault="005D2DBF" w:rsidP="005D2DBF">
            <w:pPr>
              <w:jc w:val="center"/>
            </w:pPr>
            <w:r w:rsidRPr="00C00B4E">
              <w:t>перерыв на обед с 13.00 до 14.00</w:t>
            </w:r>
          </w:p>
        </w:tc>
      </w:tr>
      <w:tr w:rsidR="005D2DBF" w:rsidRPr="00C00B4E" w:rsidTr="005D2DBF">
        <w:tc>
          <w:tcPr>
            <w:tcW w:w="4898" w:type="dxa"/>
            <w:shd w:val="clear" w:color="auto" w:fill="auto"/>
            <w:vAlign w:val="center"/>
          </w:tcPr>
          <w:p w:rsidR="005D2DBF" w:rsidRPr="00C00B4E" w:rsidRDefault="005D2DBF" w:rsidP="005D2DBF">
            <w:r w:rsidRPr="00C00B4E">
              <w:t>Суббота</w:t>
            </w:r>
          </w:p>
        </w:tc>
        <w:tc>
          <w:tcPr>
            <w:tcW w:w="4899" w:type="dxa"/>
            <w:vMerge w:val="restart"/>
            <w:vAlign w:val="center"/>
          </w:tcPr>
          <w:p w:rsidR="005D2DBF" w:rsidRPr="00C00B4E" w:rsidRDefault="005D2DBF" w:rsidP="005D2DBF">
            <w:pPr>
              <w:jc w:val="center"/>
            </w:pPr>
            <w:r w:rsidRPr="00C00B4E">
              <w:t>выходной день</w:t>
            </w:r>
          </w:p>
        </w:tc>
      </w:tr>
      <w:tr w:rsidR="005D2DBF" w:rsidRPr="00C00B4E" w:rsidTr="005D2DBF">
        <w:tc>
          <w:tcPr>
            <w:tcW w:w="4898" w:type="dxa"/>
            <w:shd w:val="clear" w:color="auto" w:fill="auto"/>
            <w:vAlign w:val="center"/>
          </w:tcPr>
          <w:p w:rsidR="005D2DBF" w:rsidRPr="00C00B4E" w:rsidRDefault="005D2DBF" w:rsidP="005D2DBF">
            <w:r w:rsidRPr="00C00B4E">
              <w:t>Воскресенье</w:t>
            </w:r>
          </w:p>
        </w:tc>
        <w:tc>
          <w:tcPr>
            <w:tcW w:w="4899" w:type="dxa"/>
            <w:vMerge/>
            <w:vAlign w:val="center"/>
          </w:tcPr>
          <w:p w:rsidR="005D2DBF" w:rsidRPr="00C00B4E" w:rsidRDefault="005D2DBF" w:rsidP="005D2DBF">
            <w:pPr>
              <w:jc w:val="center"/>
            </w:pPr>
          </w:p>
        </w:tc>
      </w:tr>
    </w:tbl>
    <w:p w:rsidR="005D2DBF" w:rsidRPr="00C00B4E" w:rsidRDefault="005D2DBF" w:rsidP="005D2DBF">
      <w:pPr>
        <w:jc w:val="center"/>
        <w:rPr>
          <w:b/>
        </w:rPr>
      </w:pPr>
      <w:r w:rsidRPr="00C00B4E">
        <w:rPr>
          <w:b/>
        </w:rPr>
        <w:t xml:space="preserve">Сведения о месте нахождения и графике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w:t>
      </w:r>
      <w:r w:rsidRPr="00C00B4E">
        <w:rPr>
          <w:b/>
          <w:spacing w:val="-2"/>
        </w:rPr>
        <w:t xml:space="preserve"> </w:t>
      </w:r>
      <w:r w:rsidRPr="00C00B4E">
        <w:rPr>
          <w:b/>
        </w:rPr>
        <w:t>(далее - ГАУ  «МФЦ»):</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D2DBF" w:rsidRPr="00C00B4E" w:rsidTr="005D2DBF">
        <w:tc>
          <w:tcPr>
            <w:tcW w:w="4898" w:type="dxa"/>
            <w:shd w:val="clear" w:color="auto" w:fill="auto"/>
          </w:tcPr>
          <w:p w:rsidR="005D2DBF" w:rsidRPr="00C00B4E" w:rsidRDefault="005D2DBF" w:rsidP="005D2DBF">
            <w:r w:rsidRPr="00C00B4E">
              <w:t xml:space="preserve">Место нахождения </w:t>
            </w:r>
          </w:p>
        </w:tc>
        <w:tc>
          <w:tcPr>
            <w:tcW w:w="4899" w:type="dxa"/>
          </w:tcPr>
          <w:p w:rsidR="005D2DBF" w:rsidRPr="00C00B4E" w:rsidRDefault="005D2DBF" w:rsidP="005D2DBF">
            <w:r w:rsidRPr="00C00B4E">
              <w:t xml:space="preserve">172610,Тверская область, </w:t>
            </w:r>
            <w:proofErr w:type="gramStart"/>
            <w:r w:rsidRPr="00C00B4E">
              <w:t>г</w:t>
            </w:r>
            <w:proofErr w:type="gramEnd"/>
            <w:r w:rsidRPr="00C00B4E">
              <w:t>. Западная Двина, ул. Мира, д. 13</w:t>
            </w:r>
          </w:p>
        </w:tc>
      </w:tr>
      <w:tr w:rsidR="005D2DBF" w:rsidRPr="00C00B4E" w:rsidTr="005D2DBF">
        <w:tc>
          <w:tcPr>
            <w:tcW w:w="4898" w:type="dxa"/>
            <w:shd w:val="clear" w:color="auto" w:fill="auto"/>
          </w:tcPr>
          <w:p w:rsidR="005D2DBF" w:rsidRPr="00C00B4E" w:rsidRDefault="005D2DBF" w:rsidP="005D2DBF">
            <w:r w:rsidRPr="00C00B4E">
              <w:t xml:space="preserve">График работы </w:t>
            </w:r>
          </w:p>
        </w:tc>
        <w:tc>
          <w:tcPr>
            <w:tcW w:w="4899" w:type="dxa"/>
          </w:tcPr>
          <w:p w:rsidR="005D2DBF" w:rsidRPr="00C00B4E" w:rsidRDefault="005D2DBF" w:rsidP="005D2DBF">
            <w:r w:rsidRPr="00C00B4E">
              <w:t xml:space="preserve">Понедельник – Пятница с 09.00 до 18.00 без перерыва на обед </w:t>
            </w:r>
          </w:p>
          <w:p w:rsidR="005D2DBF" w:rsidRPr="00C00B4E" w:rsidRDefault="005D2DBF" w:rsidP="005D2DBF">
            <w:r w:rsidRPr="00C00B4E">
              <w:t xml:space="preserve">Выходные дни – суббота, воскресенье </w:t>
            </w:r>
          </w:p>
        </w:tc>
      </w:tr>
      <w:tr w:rsidR="005D2DBF" w:rsidRPr="00C00B4E" w:rsidTr="005D2DBF">
        <w:tc>
          <w:tcPr>
            <w:tcW w:w="4898" w:type="dxa"/>
            <w:shd w:val="clear" w:color="auto" w:fill="auto"/>
          </w:tcPr>
          <w:p w:rsidR="005D2DBF" w:rsidRPr="00C00B4E" w:rsidRDefault="005D2DBF" w:rsidP="005D2DBF">
            <w:r w:rsidRPr="00C00B4E">
              <w:t>Адрес электронной почты</w:t>
            </w:r>
          </w:p>
        </w:tc>
        <w:tc>
          <w:tcPr>
            <w:tcW w:w="4899" w:type="dxa"/>
          </w:tcPr>
          <w:p w:rsidR="005D2DBF" w:rsidRPr="00C00B4E" w:rsidRDefault="005D2DBF" w:rsidP="005D2DBF">
            <w:proofErr w:type="spellStart"/>
            <w:r w:rsidRPr="00C00B4E">
              <w:rPr>
                <w:lang w:val="en-US"/>
              </w:rPr>
              <w:t>zdvina</w:t>
            </w:r>
            <w:proofErr w:type="spellEnd"/>
            <w:r w:rsidRPr="00C00B4E">
              <w:t>@</w:t>
            </w:r>
            <w:proofErr w:type="spellStart"/>
            <w:r w:rsidRPr="00C00B4E">
              <w:rPr>
                <w:lang w:val="en-US"/>
              </w:rPr>
              <w:t>mfc</w:t>
            </w:r>
            <w:proofErr w:type="spellEnd"/>
            <w:r w:rsidRPr="00C00B4E">
              <w:t>-</w:t>
            </w:r>
            <w:proofErr w:type="spellStart"/>
            <w:r w:rsidRPr="00C00B4E">
              <w:rPr>
                <w:lang w:val="en-US"/>
              </w:rPr>
              <w:t>tver</w:t>
            </w:r>
            <w:proofErr w:type="spellEnd"/>
            <w:r w:rsidRPr="00C00B4E">
              <w:t>.</w:t>
            </w:r>
            <w:proofErr w:type="spellStart"/>
            <w:r w:rsidRPr="00C00B4E">
              <w:rPr>
                <w:lang w:val="en-US"/>
              </w:rPr>
              <w:t>ru</w:t>
            </w:r>
            <w:proofErr w:type="spellEnd"/>
          </w:p>
        </w:tc>
      </w:tr>
      <w:tr w:rsidR="005D2DBF" w:rsidRPr="00C00B4E" w:rsidTr="005D2DBF">
        <w:tc>
          <w:tcPr>
            <w:tcW w:w="4898" w:type="dxa"/>
            <w:shd w:val="clear" w:color="auto" w:fill="auto"/>
          </w:tcPr>
          <w:p w:rsidR="005D2DBF" w:rsidRPr="00C00B4E" w:rsidRDefault="005D2DBF" w:rsidP="005D2DBF">
            <w:r w:rsidRPr="00C00B4E">
              <w:t>Телефон для справок</w:t>
            </w:r>
          </w:p>
        </w:tc>
        <w:tc>
          <w:tcPr>
            <w:tcW w:w="4899" w:type="dxa"/>
          </w:tcPr>
          <w:p w:rsidR="005D2DBF" w:rsidRPr="00C00B4E" w:rsidRDefault="005D2DBF" w:rsidP="005D2DBF">
            <w:r w:rsidRPr="00C00B4E">
              <w:t>8482652-37-33</w:t>
            </w:r>
          </w:p>
        </w:tc>
      </w:tr>
      <w:tr w:rsidR="005D2DBF" w:rsidRPr="00C00B4E" w:rsidTr="005D2DBF">
        <w:tc>
          <w:tcPr>
            <w:tcW w:w="4898" w:type="dxa"/>
            <w:shd w:val="clear" w:color="auto" w:fill="auto"/>
          </w:tcPr>
          <w:p w:rsidR="005D2DBF" w:rsidRPr="00C00B4E" w:rsidRDefault="005D2DBF" w:rsidP="005D2DBF">
            <w:r w:rsidRPr="00C00B4E">
              <w:t>Официальный сайт в сети Интернет</w:t>
            </w:r>
          </w:p>
        </w:tc>
        <w:tc>
          <w:tcPr>
            <w:tcW w:w="4899" w:type="dxa"/>
          </w:tcPr>
          <w:p w:rsidR="005D2DBF" w:rsidRPr="00C00B4E" w:rsidRDefault="005D2DBF" w:rsidP="005D2DBF">
            <w:r w:rsidRPr="00C00B4E">
              <w:t>http://www.mfc-tver.ru</w:t>
            </w:r>
          </w:p>
        </w:tc>
      </w:tr>
    </w:tbl>
    <w:p w:rsidR="005D2DBF" w:rsidRDefault="005D2DBF" w:rsidP="005D2DBF">
      <w:pPr>
        <w:pStyle w:val="a9"/>
        <w:ind w:firstLine="709"/>
        <w:jc w:val="both"/>
        <w:rPr>
          <w:rFonts w:ascii="Times New Roman" w:hAnsi="Times New Roman"/>
          <w:b/>
          <w:sz w:val="24"/>
          <w:szCs w:val="24"/>
        </w:rPr>
      </w:pPr>
    </w:p>
    <w:p w:rsidR="005D2DBF" w:rsidRPr="00C603D3" w:rsidRDefault="005D2DBF" w:rsidP="005D2DBF">
      <w:pPr>
        <w:pStyle w:val="a9"/>
        <w:ind w:firstLine="709"/>
        <w:jc w:val="both"/>
        <w:rPr>
          <w:rFonts w:ascii="Cambria Math" w:hAnsi="Cambria Math"/>
          <w:b/>
          <w:sz w:val="24"/>
          <w:szCs w:val="24"/>
        </w:rPr>
      </w:pPr>
      <w:r w:rsidRPr="00C603D3">
        <w:rPr>
          <w:rFonts w:ascii="Times New Roman" w:hAnsi="Times New Roman"/>
          <w:b/>
          <w:sz w:val="24"/>
          <w:szCs w:val="24"/>
        </w:rPr>
        <w:t xml:space="preserve"> </w:t>
      </w:r>
      <w:r w:rsidRPr="00C603D3">
        <w:rPr>
          <w:rFonts w:ascii="Cambria Math" w:hAnsi="Cambria Math"/>
          <w:b/>
          <w:sz w:val="24"/>
          <w:szCs w:val="24"/>
        </w:rPr>
        <w:t>Раздел II. Стандарт предоставления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 2.1. Полное наименование муниципальной услуги: «</w:t>
      </w:r>
      <w:r w:rsidRPr="00C603D3">
        <w:rPr>
          <w:rFonts w:eastAsia="Times New Roman"/>
          <w:bCs/>
          <w:color w:val="000000"/>
          <w:bdr w:val="none" w:sz="0" w:space="0" w:color="auto" w:frame="1"/>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eastAsia="Times New Roman"/>
          <w:bCs/>
          <w:color w:val="000000"/>
          <w:bdr w:val="none" w:sz="0" w:space="0" w:color="auto" w:frame="1"/>
        </w:rPr>
        <w:t xml:space="preserve"> </w:t>
      </w:r>
      <w:r w:rsidRPr="00AF76A9">
        <w:rPr>
          <w:rFonts w:eastAsia="Times New Roman"/>
          <w:bCs/>
          <w:color w:val="000000"/>
          <w:bdr w:val="none" w:sz="0" w:space="0" w:color="auto" w:frame="1"/>
        </w:rPr>
        <w:t xml:space="preserve">муниципального образования </w:t>
      </w:r>
      <w:proofErr w:type="spellStart"/>
      <w:r w:rsidRPr="00AF76A9">
        <w:rPr>
          <w:rFonts w:eastAsia="Times New Roman"/>
          <w:bCs/>
          <w:color w:val="000000"/>
          <w:bdr w:val="none" w:sz="0" w:space="0" w:color="auto" w:frame="1"/>
        </w:rPr>
        <w:t>Западнодвинский</w:t>
      </w:r>
      <w:proofErr w:type="spellEnd"/>
      <w:r w:rsidRPr="00AF76A9">
        <w:rPr>
          <w:rFonts w:eastAsia="Times New Roman"/>
          <w:bCs/>
          <w:color w:val="000000"/>
          <w:bdr w:val="none" w:sz="0" w:space="0" w:color="auto" w:frame="1"/>
        </w:rPr>
        <w:t xml:space="preserve"> муниципальный округ</w:t>
      </w:r>
      <w:r w:rsidRPr="00C603D3">
        <w:rPr>
          <w:rFonts w:eastAsia="Times New Roman"/>
          <w:bCs/>
          <w:color w:val="000000"/>
          <w:bdr w:val="none" w:sz="0" w:space="0" w:color="auto" w:frame="1"/>
        </w:rPr>
        <w:t>, без торгов</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Сокращенное наименование муниципальной услуги: «Предоставление земельного участка, находящегося в муниципальной собственности, без торгов».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2.2. Муниципальная услуга предоставляется администрацией Западнодвинского муниципального округа (далее – Администрация).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2.2.1. Структурным подразделением, ответственным за предоставление муниципальной услуги, является Комитет по управлению имуществом Администрации Западнодвинского муниципального округа</w:t>
      </w:r>
      <w:r>
        <w:rPr>
          <w:rFonts w:eastAsia="Times New Roman"/>
          <w:bdr w:val="none" w:sz="0" w:space="0" w:color="auto" w:frame="1"/>
        </w:rPr>
        <w:t xml:space="preserve"> (далее – Комитет)</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предоставлении муниципальной услуги участвуют:</w:t>
      </w:r>
    </w:p>
    <w:p w:rsidR="005D2DBF" w:rsidRPr="00C603D3" w:rsidRDefault="005D2DBF" w:rsidP="005D2DBF">
      <w:pPr>
        <w:numPr>
          <w:ilvl w:val="0"/>
          <w:numId w:val="4"/>
        </w:numPr>
        <w:ind w:left="328"/>
        <w:jc w:val="both"/>
        <w:textAlignment w:val="baseline"/>
        <w:rPr>
          <w:rFonts w:eastAsia="Times New Roman"/>
        </w:rPr>
      </w:pPr>
      <w:r w:rsidRPr="00C603D3">
        <w:rPr>
          <w:rFonts w:eastAsia="Times New Roman"/>
          <w:bdr w:val="none" w:sz="0" w:space="0" w:color="auto" w:frame="1"/>
        </w:rPr>
        <w:t>органы Федеральной налоговой службы Российской Федерации;</w:t>
      </w:r>
    </w:p>
    <w:p w:rsidR="005D2DBF" w:rsidRPr="00C603D3" w:rsidRDefault="005D2DBF" w:rsidP="005D2DBF">
      <w:pPr>
        <w:numPr>
          <w:ilvl w:val="0"/>
          <w:numId w:val="4"/>
        </w:numPr>
        <w:ind w:left="328"/>
        <w:jc w:val="both"/>
        <w:textAlignment w:val="baseline"/>
        <w:rPr>
          <w:rFonts w:eastAsia="Times New Roman"/>
        </w:rPr>
      </w:pPr>
      <w:r w:rsidRPr="00C603D3">
        <w:rPr>
          <w:rFonts w:eastAsia="Times New Roman"/>
          <w:bdr w:val="none" w:sz="0" w:space="0" w:color="auto" w:frame="1"/>
        </w:rPr>
        <w:t>органы Федеральной службы государственной регистрации, кадастра и картографии;</w:t>
      </w:r>
    </w:p>
    <w:p w:rsidR="005D2DBF" w:rsidRPr="00C603D3" w:rsidRDefault="005D2DBF" w:rsidP="005D2DBF">
      <w:pPr>
        <w:numPr>
          <w:ilvl w:val="0"/>
          <w:numId w:val="4"/>
        </w:numPr>
        <w:ind w:left="328"/>
        <w:jc w:val="both"/>
        <w:textAlignment w:val="baseline"/>
        <w:rPr>
          <w:rFonts w:eastAsia="Times New Roman"/>
        </w:rPr>
      </w:pPr>
      <w:proofErr w:type="spellStart"/>
      <w:r w:rsidRPr="00C603D3">
        <w:rPr>
          <w:rFonts w:eastAsia="Times New Roman"/>
          <w:bdr w:val="none" w:sz="0" w:space="0" w:color="auto" w:frame="1"/>
        </w:rPr>
        <w:t>Западнодвинский</w:t>
      </w:r>
      <w:proofErr w:type="spellEnd"/>
      <w:r w:rsidRPr="00C603D3">
        <w:rPr>
          <w:rFonts w:eastAsia="Times New Roman"/>
          <w:bdr w:val="none" w:sz="0" w:space="0" w:color="auto" w:frame="1"/>
        </w:rPr>
        <w:t xml:space="preserve"> филиал</w:t>
      </w:r>
      <w:r w:rsidRPr="00001FBE">
        <w:rPr>
          <w:rFonts w:eastAsia="Times New Roman"/>
          <w:bdr w:val="none" w:sz="0" w:space="0" w:color="auto" w:frame="1"/>
        </w:rPr>
        <w:t xml:space="preserve"> </w:t>
      </w:r>
      <w:r>
        <w:rPr>
          <w:rFonts w:eastAsia="Times New Roman"/>
          <w:bdr w:val="none" w:sz="0" w:space="0" w:color="auto" w:frame="1"/>
        </w:rPr>
        <w:t>Государственного автономного учреждения «Многофункциональный центр предоставления государственных и муниципальных услуг»</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2.2.2. Заявление на получение государственной услуги с комплектом документов принимается: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1) при личной явке:</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администрацию;</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филиале ГАУ «МФЦ»;</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 без личной явки: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почтовым отправлением в орган местного самоуправления;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электронной форме через личный кабинет заявителя на ПГУ Тверской области/ЕПГУ.</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2.2.3. Заявление и документы могут быть переданы следующими способами:</w:t>
      </w:r>
    </w:p>
    <w:p w:rsidR="005D2DBF" w:rsidRPr="00C603D3" w:rsidRDefault="005D2DBF" w:rsidP="005D2DBF">
      <w:pPr>
        <w:numPr>
          <w:ilvl w:val="0"/>
          <w:numId w:val="5"/>
        </w:numPr>
        <w:ind w:left="328"/>
        <w:jc w:val="both"/>
        <w:textAlignment w:val="baseline"/>
        <w:rPr>
          <w:rFonts w:eastAsia="Times New Roman"/>
        </w:rPr>
      </w:pPr>
      <w:r w:rsidRPr="00C603D3">
        <w:rPr>
          <w:rFonts w:eastAsia="Times New Roman"/>
          <w:bdr w:val="none" w:sz="0" w:space="0" w:color="auto" w:frame="1"/>
        </w:rPr>
        <w:t>доставлены в орган местного самоуправления лично или через уполномоченного представителя в соответствии с действующим законодательством;</w:t>
      </w:r>
    </w:p>
    <w:p w:rsidR="005D2DBF" w:rsidRPr="00C603D3" w:rsidRDefault="005D2DBF" w:rsidP="005D2DBF">
      <w:pPr>
        <w:numPr>
          <w:ilvl w:val="0"/>
          <w:numId w:val="5"/>
        </w:numPr>
        <w:ind w:left="328"/>
        <w:jc w:val="both"/>
        <w:textAlignment w:val="baseline"/>
        <w:rPr>
          <w:rFonts w:eastAsia="Times New Roman"/>
        </w:rPr>
      </w:pPr>
      <w:r w:rsidRPr="00C603D3">
        <w:rPr>
          <w:rFonts w:eastAsia="Times New Roman"/>
          <w:bdr w:val="none" w:sz="0" w:space="0" w:color="auto" w:frame="1"/>
        </w:rPr>
        <w:t>почтовым отправлением, направленным по адресу органа местного самоуправления;</w:t>
      </w:r>
    </w:p>
    <w:p w:rsidR="005D2DBF" w:rsidRPr="00C603D3" w:rsidRDefault="005D2DBF" w:rsidP="005D2DBF">
      <w:pPr>
        <w:numPr>
          <w:ilvl w:val="0"/>
          <w:numId w:val="5"/>
        </w:numPr>
        <w:ind w:left="328"/>
        <w:jc w:val="both"/>
        <w:textAlignment w:val="baseline"/>
        <w:rPr>
          <w:rFonts w:eastAsia="Times New Roman"/>
        </w:rPr>
      </w:pPr>
      <w:r w:rsidRPr="00C603D3">
        <w:rPr>
          <w:rFonts w:eastAsia="Times New Roman"/>
          <w:bdr w:val="none" w:sz="0" w:space="0" w:color="auto" w:frame="1"/>
        </w:rPr>
        <w:lastRenderedPageBreak/>
        <w:t>через МФЦ (особенности подачи заявления и документов посредством ГАУ  «МФЦ» указаны в </w:t>
      </w:r>
      <w:hyperlink r:id="rId6" w:history="1">
        <w:r w:rsidRPr="00C603D3">
          <w:rPr>
            <w:rFonts w:eastAsia="Times New Roman"/>
            <w:color w:val="0066CC"/>
            <w:u w:val="single"/>
          </w:rPr>
          <w:t>пункте 3.</w:t>
        </w:r>
      </w:hyperlink>
      <w:r w:rsidRPr="00C603D3">
        <w:rPr>
          <w:rFonts w:eastAsia="Times New Roman"/>
          <w:bdr w:val="none" w:sz="0" w:space="0" w:color="auto" w:frame="1"/>
        </w:rPr>
        <w:t>6);</w:t>
      </w:r>
    </w:p>
    <w:p w:rsidR="005D2DBF" w:rsidRPr="00C603D3" w:rsidRDefault="005D2DBF" w:rsidP="005D2DBF">
      <w:pPr>
        <w:numPr>
          <w:ilvl w:val="0"/>
          <w:numId w:val="5"/>
        </w:numPr>
        <w:ind w:left="328"/>
        <w:jc w:val="both"/>
        <w:textAlignment w:val="baseline"/>
        <w:rPr>
          <w:rFonts w:eastAsia="Times New Roman"/>
        </w:rPr>
      </w:pPr>
      <w:r w:rsidRPr="00C603D3">
        <w:rPr>
          <w:rFonts w:eastAsia="Times New Roman"/>
          <w:bdr w:val="none" w:sz="0" w:space="0" w:color="auto" w:frame="1"/>
        </w:rPr>
        <w:t>через ПГУ ТО и/или ЕПГУ (особенности подачи заявления и документов посредством ПГУ ТО и/или ЕПГУ указаны в </w:t>
      </w:r>
      <w:hyperlink r:id="rId7" w:history="1">
        <w:r w:rsidRPr="00C603D3">
          <w:rPr>
            <w:rFonts w:eastAsia="Times New Roman"/>
            <w:color w:val="0066CC"/>
            <w:u w:val="single"/>
          </w:rPr>
          <w:t>пункте 3.</w:t>
        </w:r>
      </w:hyperlink>
      <w:r w:rsidRPr="00C603D3">
        <w:rPr>
          <w:rFonts w:eastAsia="Times New Roman"/>
          <w:bdr w:val="none" w:sz="0" w:space="0" w:color="auto" w:frame="1"/>
        </w:rPr>
        <w:t>5).</w:t>
      </w:r>
    </w:p>
    <w:p w:rsidR="005D2DBF" w:rsidRPr="00C603D3" w:rsidRDefault="005D2DBF" w:rsidP="005D2DBF">
      <w:pPr>
        <w:jc w:val="both"/>
        <w:textAlignment w:val="baseline"/>
        <w:rPr>
          <w:rFonts w:eastAsia="Times New Roman"/>
        </w:rPr>
      </w:pPr>
      <w:bookmarkStart w:id="5" w:name="Par132"/>
      <w:bookmarkEnd w:id="5"/>
      <w:r w:rsidRPr="00C603D3">
        <w:rPr>
          <w:rFonts w:eastAsia="Times New Roman"/>
          <w:bdr w:val="none" w:sz="0" w:space="0" w:color="auto" w:frame="1"/>
        </w:rPr>
        <w:t>2.3. Результатом предоставления муниципальной услуги является:</w:t>
      </w:r>
    </w:p>
    <w:p w:rsidR="005D2DBF" w:rsidRPr="00C603D3" w:rsidRDefault="005D2DBF" w:rsidP="005D2DBF">
      <w:pPr>
        <w:numPr>
          <w:ilvl w:val="0"/>
          <w:numId w:val="6"/>
        </w:numPr>
        <w:ind w:left="328"/>
        <w:jc w:val="both"/>
        <w:textAlignment w:val="baseline"/>
        <w:rPr>
          <w:rFonts w:eastAsia="Times New Roman"/>
        </w:rPr>
      </w:pPr>
      <w:r w:rsidRPr="00C603D3">
        <w:rPr>
          <w:rFonts w:eastAsia="Times New Roman"/>
          <w:bdr w:val="none" w:sz="0" w:space="0" w:color="auto" w:frame="1"/>
        </w:rPr>
        <w:t>подготовка договора купли-продажи земельного участка;</w:t>
      </w:r>
    </w:p>
    <w:p w:rsidR="005D2DBF" w:rsidRPr="00C603D3" w:rsidRDefault="005D2DBF" w:rsidP="005D2DBF">
      <w:pPr>
        <w:numPr>
          <w:ilvl w:val="0"/>
          <w:numId w:val="6"/>
        </w:numPr>
        <w:ind w:left="328"/>
        <w:jc w:val="both"/>
        <w:textAlignment w:val="baseline"/>
        <w:rPr>
          <w:rFonts w:eastAsia="Times New Roman"/>
        </w:rPr>
      </w:pPr>
      <w:r w:rsidRPr="00C603D3">
        <w:rPr>
          <w:rFonts w:eastAsia="Times New Roman"/>
          <w:bdr w:val="none" w:sz="0" w:space="0" w:color="auto" w:frame="1"/>
        </w:rPr>
        <w:t>подготовка договора аренды земельного участка;</w:t>
      </w:r>
    </w:p>
    <w:p w:rsidR="005D2DBF" w:rsidRPr="00C603D3" w:rsidRDefault="005D2DBF" w:rsidP="005D2DBF">
      <w:pPr>
        <w:numPr>
          <w:ilvl w:val="0"/>
          <w:numId w:val="6"/>
        </w:numPr>
        <w:ind w:left="328"/>
        <w:jc w:val="both"/>
        <w:textAlignment w:val="baseline"/>
        <w:rPr>
          <w:rFonts w:eastAsia="Times New Roman"/>
        </w:rPr>
      </w:pPr>
      <w:r w:rsidRPr="00C603D3">
        <w:rPr>
          <w:rFonts w:eastAsia="Times New Roman"/>
          <w:bdr w:val="none" w:sz="0" w:space="0" w:color="auto" w:frame="1"/>
        </w:rPr>
        <w:t>подготовка договора безвозмездного пользования земельным участком;</w:t>
      </w:r>
    </w:p>
    <w:p w:rsidR="005D2DBF" w:rsidRPr="00C603D3" w:rsidRDefault="005D2DBF" w:rsidP="005D2DBF">
      <w:pPr>
        <w:numPr>
          <w:ilvl w:val="0"/>
          <w:numId w:val="6"/>
        </w:numPr>
        <w:ind w:left="328"/>
        <w:jc w:val="both"/>
        <w:textAlignment w:val="baseline"/>
        <w:rPr>
          <w:rFonts w:eastAsia="Times New Roman"/>
        </w:rPr>
      </w:pPr>
      <w:r w:rsidRPr="00C603D3">
        <w:rPr>
          <w:rFonts w:eastAsia="Times New Roman"/>
          <w:bdr w:val="none" w:sz="0" w:space="0" w:color="auto" w:frame="1"/>
        </w:rPr>
        <w:t>решение о предоставлении земельного участка в собственность бесплатно;</w:t>
      </w:r>
    </w:p>
    <w:p w:rsidR="005D2DBF" w:rsidRPr="00C603D3" w:rsidRDefault="005D2DBF" w:rsidP="005D2DBF">
      <w:pPr>
        <w:numPr>
          <w:ilvl w:val="0"/>
          <w:numId w:val="6"/>
        </w:numPr>
        <w:ind w:left="328"/>
        <w:jc w:val="both"/>
        <w:textAlignment w:val="baseline"/>
        <w:rPr>
          <w:rFonts w:eastAsia="Times New Roman"/>
        </w:rPr>
      </w:pPr>
      <w:r w:rsidRPr="00C603D3">
        <w:rPr>
          <w:rFonts w:eastAsia="Times New Roman"/>
          <w:bdr w:val="none" w:sz="0" w:space="0" w:color="auto" w:frame="1"/>
        </w:rPr>
        <w:t>решение о предоставлении земельного участка в постоянное (бессрочное) пользование;</w:t>
      </w:r>
    </w:p>
    <w:p w:rsidR="005D2DBF" w:rsidRPr="00C603D3" w:rsidRDefault="005D2DBF" w:rsidP="005D2DBF">
      <w:pPr>
        <w:numPr>
          <w:ilvl w:val="0"/>
          <w:numId w:val="6"/>
        </w:numPr>
        <w:ind w:left="328"/>
        <w:jc w:val="both"/>
        <w:textAlignment w:val="baseline"/>
        <w:rPr>
          <w:rFonts w:eastAsia="Times New Roman"/>
        </w:rPr>
      </w:pPr>
      <w:r w:rsidRPr="00C603D3">
        <w:rPr>
          <w:rFonts w:eastAsia="Times New Roman"/>
          <w:bdr w:val="none" w:sz="0" w:space="0" w:color="auto" w:frame="1"/>
        </w:rPr>
        <w:t>отказ в предоставлении </w:t>
      </w:r>
      <w:r w:rsidRPr="00C603D3">
        <w:rPr>
          <w:rFonts w:eastAsia="Times New Roman"/>
          <w:color w:val="000000"/>
          <w:bdr w:val="none" w:sz="0" w:space="0" w:color="auto" w:frame="1"/>
        </w:rPr>
        <w:t>муниципальной услуги</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1) при личной явке:</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органы местного самоуправления;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филиале ГАУ «МФЦ»;</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 без личной явки: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почтовым отправлением;</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электронной форме через личный кабинет заявителя на ПГУ ТО/ ЕПГУ.</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2.4. Срок предоставления муниципальной услуги составляет не более 21 (двадцати одного) рабочего дня со дня поступления заявления и документов в Администрацию МО.</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2.5. Нормативно-правовые акты, регулирующие предоставление муниципальной услуги:</w:t>
      </w:r>
    </w:p>
    <w:p w:rsidR="005D2DBF" w:rsidRPr="00C603D3" w:rsidRDefault="005D2DBF" w:rsidP="005D2DBF">
      <w:pPr>
        <w:numPr>
          <w:ilvl w:val="0"/>
          <w:numId w:val="7"/>
        </w:numPr>
        <w:ind w:left="328"/>
        <w:jc w:val="both"/>
        <w:textAlignment w:val="baseline"/>
        <w:rPr>
          <w:rFonts w:eastAsia="Times New Roman"/>
        </w:rPr>
      </w:pPr>
      <w:bookmarkStart w:id="6" w:name="Par201"/>
      <w:bookmarkEnd w:id="6"/>
      <w:r w:rsidRPr="00C603D3">
        <w:rPr>
          <w:rFonts w:eastAsia="Times New Roman"/>
          <w:color w:val="000000"/>
          <w:bdr w:val="none" w:sz="0" w:space="0" w:color="auto" w:frame="1"/>
        </w:rPr>
        <w:t>Гражданским кодексом Российской Федерации (часть первая) от 30.11.1994 № 51-ФЗ;</w:t>
      </w:r>
    </w:p>
    <w:p w:rsidR="005D2DBF" w:rsidRPr="00C603D3" w:rsidRDefault="005D2DBF" w:rsidP="005D2DBF">
      <w:pPr>
        <w:numPr>
          <w:ilvl w:val="0"/>
          <w:numId w:val="7"/>
        </w:numPr>
        <w:ind w:left="328"/>
        <w:jc w:val="both"/>
        <w:textAlignment w:val="baseline"/>
        <w:rPr>
          <w:rFonts w:eastAsia="Times New Roman"/>
        </w:rPr>
      </w:pPr>
      <w:r w:rsidRPr="00C603D3">
        <w:rPr>
          <w:rFonts w:eastAsia="Times New Roman"/>
          <w:color w:val="000000"/>
          <w:bdr w:val="none" w:sz="0" w:space="0" w:color="auto" w:frame="1"/>
        </w:rPr>
        <w:t>Гражданским кодексом Российской Федерации (часть вторая) от 26.01.1996 № 14-ФЗ;</w:t>
      </w:r>
    </w:p>
    <w:p w:rsidR="005D2DBF" w:rsidRPr="00C603D3" w:rsidRDefault="005D2DBF" w:rsidP="005D2DBF">
      <w:pPr>
        <w:numPr>
          <w:ilvl w:val="0"/>
          <w:numId w:val="7"/>
        </w:numPr>
        <w:ind w:left="328"/>
        <w:jc w:val="both"/>
        <w:textAlignment w:val="baseline"/>
        <w:rPr>
          <w:rFonts w:eastAsia="Times New Roman"/>
        </w:rPr>
      </w:pPr>
      <w:r w:rsidRPr="00C603D3">
        <w:rPr>
          <w:rFonts w:eastAsia="Times New Roman"/>
          <w:color w:val="000000"/>
          <w:bdr w:val="none" w:sz="0" w:space="0" w:color="auto" w:frame="1"/>
        </w:rPr>
        <w:t>Земельным кодексом Российской Федерации от 25.10.2001 № 136-ФЗ;</w:t>
      </w:r>
    </w:p>
    <w:p w:rsidR="005D2DBF" w:rsidRPr="00C603D3" w:rsidRDefault="005D2DBF" w:rsidP="005D2DBF">
      <w:pPr>
        <w:numPr>
          <w:ilvl w:val="0"/>
          <w:numId w:val="7"/>
        </w:numPr>
        <w:ind w:left="328"/>
        <w:jc w:val="both"/>
        <w:textAlignment w:val="baseline"/>
        <w:rPr>
          <w:rFonts w:eastAsia="Times New Roman"/>
        </w:rPr>
      </w:pPr>
      <w:r w:rsidRPr="00C603D3">
        <w:rPr>
          <w:rFonts w:eastAsia="Times New Roman"/>
          <w:color w:val="000000"/>
          <w:bdr w:val="none" w:sz="0" w:space="0" w:color="auto" w:frame="1"/>
        </w:rPr>
        <w:t>Федеральным законом от 25.10.2001 № 137-ФЗ «О введении в действие Земельного кодекса Российской Федерации»;</w:t>
      </w:r>
    </w:p>
    <w:p w:rsidR="005D2DBF" w:rsidRPr="00C603D3" w:rsidRDefault="005D2DBF" w:rsidP="005D2DBF">
      <w:pPr>
        <w:numPr>
          <w:ilvl w:val="0"/>
          <w:numId w:val="7"/>
        </w:numPr>
        <w:ind w:left="328"/>
        <w:jc w:val="both"/>
        <w:textAlignment w:val="baseline"/>
        <w:rPr>
          <w:rFonts w:eastAsia="Times New Roman"/>
        </w:rPr>
      </w:pPr>
      <w:r w:rsidRPr="00C603D3">
        <w:rPr>
          <w:rFonts w:eastAsia="Times New Roman"/>
          <w:color w:val="000000"/>
          <w:bdr w:val="none" w:sz="0" w:space="0" w:color="auto" w:frame="1"/>
        </w:rPr>
        <w:t>Федеральным законом от 21.07.1997 № 122-ФЗ «О государственной регистрации прав на недвижимое имущество и сделок с ним»;</w:t>
      </w:r>
    </w:p>
    <w:p w:rsidR="005D2DBF" w:rsidRPr="00C603D3" w:rsidRDefault="005D2DBF" w:rsidP="005D2DBF">
      <w:pPr>
        <w:numPr>
          <w:ilvl w:val="0"/>
          <w:numId w:val="7"/>
        </w:numPr>
        <w:ind w:left="328"/>
        <w:jc w:val="both"/>
        <w:textAlignment w:val="baseline"/>
        <w:rPr>
          <w:rFonts w:eastAsia="Times New Roman"/>
        </w:rPr>
      </w:pPr>
      <w:r w:rsidRPr="00C603D3">
        <w:rPr>
          <w:rFonts w:eastAsia="Times New Roman"/>
          <w:bdr w:val="none" w:sz="0" w:space="0" w:color="auto" w:frame="1"/>
        </w:rPr>
        <w:t>Федеральный закон от 13.07.2015 № 218-ФЗ «О государственной регистрации недвижимости»;</w:t>
      </w:r>
    </w:p>
    <w:p w:rsidR="005D2DBF" w:rsidRPr="00C603D3" w:rsidRDefault="005D2DBF" w:rsidP="005D2DBF">
      <w:pPr>
        <w:numPr>
          <w:ilvl w:val="0"/>
          <w:numId w:val="7"/>
        </w:numPr>
        <w:ind w:left="328"/>
        <w:jc w:val="both"/>
        <w:textAlignment w:val="baseline"/>
        <w:rPr>
          <w:rFonts w:eastAsia="Times New Roman"/>
        </w:rPr>
      </w:pPr>
      <w:r w:rsidRPr="00C603D3">
        <w:rPr>
          <w:rFonts w:eastAsia="Times New Roman"/>
          <w:bdr w:val="none" w:sz="0" w:space="0" w:color="auto" w:frame="1"/>
        </w:rPr>
        <w:t>Федеральный закон от 24.07.2007 № 221-ФЗ «О кадастровой деятельности»;</w:t>
      </w:r>
    </w:p>
    <w:p w:rsidR="005D2DBF" w:rsidRPr="00C603D3" w:rsidRDefault="005D2DBF" w:rsidP="005D2DBF">
      <w:pPr>
        <w:pStyle w:val="formattext"/>
        <w:numPr>
          <w:ilvl w:val="0"/>
          <w:numId w:val="7"/>
        </w:numPr>
        <w:spacing w:before="0" w:beforeAutospacing="0" w:after="0" w:afterAutospacing="0"/>
        <w:ind w:left="328"/>
        <w:jc w:val="both"/>
        <w:textAlignment w:val="baseline"/>
      </w:pPr>
      <w:r w:rsidRPr="00C603D3">
        <w:t> </w:t>
      </w:r>
      <w:hyperlink r:id="rId8" w:history="1">
        <w:r>
          <w:rPr>
            <w:rStyle w:val="a8"/>
          </w:rPr>
          <w:t>Р</w:t>
        </w:r>
        <w:r w:rsidRPr="00C603D3">
          <w:rPr>
            <w:rStyle w:val="a8"/>
          </w:rPr>
          <w:t>аспоряжение Правительства Тверской области от 29.03.2013 N 134-рп "Об утверждении примерного перечня муниципальных услуг, которые подлежат предоставлению по принципу "одного окна"</w:t>
        </w:r>
      </w:hyperlink>
      <w:r>
        <w:t>;</w:t>
      </w:r>
    </w:p>
    <w:p w:rsidR="005D2DBF" w:rsidRPr="00C603D3" w:rsidRDefault="005D2DBF" w:rsidP="005D2DBF">
      <w:pPr>
        <w:numPr>
          <w:ilvl w:val="0"/>
          <w:numId w:val="7"/>
        </w:numPr>
        <w:ind w:left="328"/>
        <w:jc w:val="both"/>
        <w:textAlignment w:val="baseline"/>
        <w:rPr>
          <w:rFonts w:eastAsia="Times New Roman"/>
        </w:rPr>
      </w:pPr>
      <w:r w:rsidRPr="00C603D3">
        <w:rPr>
          <w:rFonts w:eastAsia="Times New Roman"/>
          <w:bdr w:val="none" w:sz="0" w:space="0" w:color="auto" w:frame="1"/>
        </w:rPr>
        <w:t xml:space="preserve">Устав </w:t>
      </w:r>
      <w:r>
        <w:rPr>
          <w:rFonts w:eastAsia="Times New Roman"/>
          <w:bdr w:val="none" w:sz="0" w:space="0" w:color="auto" w:frame="1"/>
        </w:rPr>
        <w:t>Западнодвинского муниципального округа</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 xml:space="preserve">2.6.1. </w:t>
      </w:r>
      <w:proofErr w:type="gramStart"/>
      <w:r w:rsidRPr="00C603D3">
        <w:rPr>
          <w:rFonts w:eastAsia="Times New Roman"/>
          <w:color w:val="000000"/>
          <w:bdr w:val="none" w:sz="0" w:space="0" w:color="auto" w:frame="1"/>
        </w:rPr>
        <w:t>Заявление о предоставлении земельного участка без торгов (оформляется по форме согласно приложению № 1 к регламенту, которое должно содержать следующую информацию:</w:t>
      </w:r>
      <w:proofErr w:type="gramEnd"/>
    </w:p>
    <w:p w:rsidR="005D2DBF" w:rsidRPr="00C603D3" w:rsidRDefault="005D2DBF" w:rsidP="005D2DBF">
      <w:pPr>
        <w:numPr>
          <w:ilvl w:val="0"/>
          <w:numId w:val="8"/>
        </w:numPr>
        <w:ind w:left="328"/>
        <w:jc w:val="both"/>
        <w:textAlignment w:val="baseline"/>
        <w:rPr>
          <w:rFonts w:eastAsia="Times New Roman"/>
        </w:rPr>
      </w:pPr>
      <w:r w:rsidRPr="00C603D3">
        <w:rPr>
          <w:rFonts w:eastAsia="Times New Roman"/>
          <w:color w:val="000000"/>
          <w:bdr w:val="none" w:sz="0" w:space="0" w:color="auto" w:frame="1"/>
        </w:rPr>
        <w:t>фамилию, имя и отчество (при наличии), место жительства заявителя, реквизиты документа, удостоверяющего личность заявителя (для гражданина);</w:t>
      </w:r>
    </w:p>
    <w:p w:rsidR="005D2DBF" w:rsidRPr="00C603D3" w:rsidRDefault="005D2DBF" w:rsidP="005D2DBF">
      <w:pPr>
        <w:numPr>
          <w:ilvl w:val="0"/>
          <w:numId w:val="8"/>
        </w:numPr>
        <w:ind w:left="328"/>
        <w:jc w:val="both"/>
        <w:textAlignment w:val="baseline"/>
        <w:rPr>
          <w:rFonts w:eastAsia="Times New Roman"/>
        </w:rPr>
      </w:pPr>
      <w:r w:rsidRPr="00C603D3">
        <w:rPr>
          <w:rFonts w:eastAsia="Times New Roman"/>
          <w:color w:val="000000"/>
          <w:bdr w:val="none" w:sz="0" w:space="0" w:color="auto" w:frame="1"/>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5D2DBF" w:rsidRPr="00C603D3" w:rsidRDefault="005D2DBF" w:rsidP="005D2DBF">
      <w:pPr>
        <w:numPr>
          <w:ilvl w:val="0"/>
          <w:numId w:val="8"/>
        </w:numPr>
        <w:ind w:left="328"/>
        <w:jc w:val="both"/>
        <w:textAlignment w:val="baseline"/>
        <w:rPr>
          <w:rFonts w:eastAsia="Times New Roman"/>
        </w:rPr>
      </w:pPr>
      <w:r w:rsidRPr="00C603D3">
        <w:rPr>
          <w:rFonts w:eastAsia="Times New Roman"/>
          <w:color w:val="000000"/>
          <w:bdr w:val="none" w:sz="0" w:space="0" w:color="auto" w:frame="1"/>
        </w:rPr>
        <w:t>кадастровый номер испрашиваемого земельного участка;</w:t>
      </w:r>
    </w:p>
    <w:p w:rsidR="005D2DBF" w:rsidRPr="00C603D3" w:rsidRDefault="005D2DBF" w:rsidP="005D2DBF">
      <w:pPr>
        <w:numPr>
          <w:ilvl w:val="0"/>
          <w:numId w:val="8"/>
        </w:numPr>
        <w:ind w:left="328"/>
        <w:jc w:val="both"/>
        <w:textAlignment w:val="baseline"/>
        <w:rPr>
          <w:rFonts w:eastAsia="Times New Roman"/>
        </w:rPr>
      </w:pPr>
      <w:r w:rsidRPr="00C603D3">
        <w:rPr>
          <w:rFonts w:eastAsia="Times New Roman"/>
          <w:color w:val="000000"/>
          <w:bdr w:val="none" w:sz="0" w:space="0" w:color="auto" w:frame="1"/>
        </w:rPr>
        <w:lastRenderedPageBreak/>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5D2DBF" w:rsidRPr="00C603D3" w:rsidRDefault="005D2DBF" w:rsidP="005D2DBF">
      <w:pPr>
        <w:numPr>
          <w:ilvl w:val="0"/>
          <w:numId w:val="8"/>
        </w:numPr>
        <w:ind w:left="328"/>
        <w:jc w:val="both"/>
        <w:textAlignment w:val="baseline"/>
        <w:rPr>
          <w:rFonts w:eastAsia="Times New Roman"/>
        </w:rPr>
      </w:pPr>
      <w:r w:rsidRPr="00C603D3">
        <w:rPr>
          <w:rFonts w:eastAsia="Times New Roman"/>
          <w:color w:val="000000"/>
          <w:bdr w:val="none" w:sz="0" w:space="0" w:color="auto" w:frame="1"/>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D2DBF" w:rsidRPr="00C603D3" w:rsidRDefault="005D2DBF" w:rsidP="005D2DBF">
      <w:pPr>
        <w:numPr>
          <w:ilvl w:val="0"/>
          <w:numId w:val="8"/>
        </w:numPr>
        <w:ind w:left="328"/>
        <w:jc w:val="both"/>
        <w:textAlignment w:val="baseline"/>
        <w:rPr>
          <w:rFonts w:eastAsia="Times New Roman"/>
        </w:rPr>
      </w:pPr>
      <w:r w:rsidRPr="00C603D3">
        <w:rPr>
          <w:rFonts w:eastAsia="Times New Roman"/>
          <w:color w:val="000000"/>
          <w:bdr w:val="none" w:sz="0" w:space="0" w:color="auto" w:frame="1"/>
        </w:rPr>
        <w:t>цель использования земельного участка;</w:t>
      </w:r>
    </w:p>
    <w:p w:rsidR="005D2DBF" w:rsidRPr="00C603D3" w:rsidRDefault="005D2DBF" w:rsidP="005D2DBF">
      <w:pPr>
        <w:numPr>
          <w:ilvl w:val="0"/>
          <w:numId w:val="8"/>
        </w:numPr>
        <w:ind w:left="328"/>
        <w:jc w:val="both"/>
        <w:textAlignment w:val="baseline"/>
        <w:rPr>
          <w:rFonts w:eastAsia="Times New Roman"/>
        </w:rPr>
      </w:pPr>
      <w:r w:rsidRPr="00C603D3">
        <w:rPr>
          <w:rFonts w:eastAsia="Times New Roman"/>
          <w:color w:val="000000"/>
          <w:bdr w:val="none" w:sz="0" w:space="0" w:color="auto" w:frame="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2DBF" w:rsidRPr="00C603D3" w:rsidRDefault="005D2DBF" w:rsidP="005D2DBF">
      <w:pPr>
        <w:numPr>
          <w:ilvl w:val="0"/>
          <w:numId w:val="8"/>
        </w:numPr>
        <w:ind w:left="328"/>
        <w:jc w:val="both"/>
        <w:textAlignment w:val="baseline"/>
        <w:rPr>
          <w:rFonts w:eastAsia="Times New Roman"/>
        </w:rPr>
      </w:pPr>
      <w:r w:rsidRPr="00C603D3">
        <w:rPr>
          <w:rFonts w:eastAsia="Times New Roman"/>
          <w:color w:val="000000"/>
          <w:bdr w:val="none" w:sz="0" w:space="0" w:color="auto" w:frame="1"/>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603D3">
        <w:rPr>
          <w:rFonts w:eastAsia="Times New Roman"/>
          <w:color w:val="000000"/>
          <w:bdr w:val="none" w:sz="0" w:space="0" w:color="auto" w:frame="1"/>
        </w:rPr>
        <w:t>указанными</w:t>
      </w:r>
      <w:proofErr w:type="gramEnd"/>
      <w:r w:rsidRPr="00C603D3">
        <w:rPr>
          <w:rFonts w:eastAsia="Times New Roman"/>
          <w:color w:val="000000"/>
          <w:bdr w:val="none" w:sz="0" w:space="0" w:color="auto" w:frame="1"/>
        </w:rPr>
        <w:t xml:space="preserve"> документом и (или) проектом;</w:t>
      </w:r>
    </w:p>
    <w:p w:rsidR="005D2DBF" w:rsidRPr="00C603D3" w:rsidRDefault="005D2DBF" w:rsidP="005D2DBF">
      <w:pPr>
        <w:numPr>
          <w:ilvl w:val="0"/>
          <w:numId w:val="8"/>
        </w:numPr>
        <w:ind w:left="328"/>
        <w:jc w:val="both"/>
        <w:textAlignment w:val="baseline"/>
        <w:rPr>
          <w:rFonts w:eastAsia="Times New Roman"/>
        </w:rPr>
      </w:pPr>
      <w:r w:rsidRPr="00C603D3">
        <w:rPr>
          <w:rFonts w:eastAsia="Times New Roman"/>
          <w:color w:val="000000"/>
          <w:bdr w:val="none" w:sz="0" w:space="0" w:color="auto" w:frame="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2DBF" w:rsidRPr="00C603D3" w:rsidRDefault="005D2DBF" w:rsidP="005D2DBF">
      <w:pPr>
        <w:numPr>
          <w:ilvl w:val="0"/>
          <w:numId w:val="8"/>
        </w:numPr>
        <w:ind w:left="328"/>
        <w:jc w:val="both"/>
        <w:textAlignment w:val="baseline"/>
        <w:rPr>
          <w:rFonts w:eastAsia="Times New Roman"/>
        </w:rPr>
      </w:pPr>
      <w:r w:rsidRPr="00C603D3">
        <w:rPr>
          <w:rFonts w:eastAsia="Times New Roman"/>
          <w:color w:val="000000"/>
          <w:bdr w:val="none" w:sz="0" w:space="0" w:color="auto" w:frame="1"/>
        </w:rPr>
        <w:t>почтовый адрес и (или) адрес электронной почты для связи с заявителем.</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2.6.2. документ,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r>
        <w:rPr>
          <w:rFonts w:eastAsia="Times New Roman"/>
          <w:color w:val="000000"/>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2.6.3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w:t>
      </w:r>
    </w:p>
    <w:p w:rsidR="005D2DBF" w:rsidRPr="00C603D3" w:rsidRDefault="005D2DBF" w:rsidP="005D2DBF">
      <w:pPr>
        <w:jc w:val="both"/>
        <w:textAlignment w:val="baseline"/>
        <w:rPr>
          <w:rFonts w:eastAsia="Times New Roman"/>
        </w:rPr>
      </w:pPr>
      <w:proofErr w:type="gramStart"/>
      <w:r w:rsidRPr="00C603D3">
        <w:rPr>
          <w:rFonts w:eastAsia="Times New Roman"/>
          <w:color w:val="000000"/>
          <w:bdr w:val="none" w:sz="0" w:space="0" w:color="auto" w:frame="1"/>
        </w:rPr>
        <w:t>2.6.4.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r w:rsidRPr="00C603D3">
        <w:rPr>
          <w:rFonts w:eastAsia="Times New Roman"/>
          <w:color w:val="000000"/>
          <w:bdr w:val="none" w:sz="0" w:space="0" w:color="auto" w:frame="1"/>
        </w:rPr>
        <w:t>, прилагается к заявлению);</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Предоставление документов, указанных в пунктах 2.6.3-2.6.6 не требуется (в случае, если указанные документы направлялись в </w:t>
      </w:r>
      <w:r>
        <w:rPr>
          <w:rFonts w:eastAsia="Times New Roman"/>
          <w:bdr w:val="none" w:sz="0" w:space="0" w:color="auto" w:frame="1"/>
        </w:rPr>
        <w:t>А</w:t>
      </w:r>
      <w:r w:rsidRPr="00C603D3">
        <w:rPr>
          <w:rFonts w:eastAsia="Times New Roman"/>
          <w:bdr w:val="none" w:sz="0" w:space="0" w:color="auto" w:frame="1"/>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Специалист Администрации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 xml:space="preserve"> </w:t>
      </w:r>
      <w:proofErr w:type="gramStart"/>
      <w:r w:rsidRPr="00C603D3">
        <w:rPr>
          <w:rFonts w:eastAsia="Times New Roman"/>
          <w:color w:val="000000"/>
          <w:bdr w:val="none" w:sz="0" w:space="0" w:color="auto" w:frame="1"/>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w:t>
      </w:r>
      <w:r w:rsidRPr="00C603D3">
        <w:rPr>
          <w:rFonts w:eastAsia="Times New Roman"/>
          <w:color w:val="000000"/>
          <w:bdr w:val="none" w:sz="0" w:space="0" w:color="auto" w:frame="1"/>
        </w:rPr>
        <w:lastRenderedPageBreak/>
        <w:t>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w:t>
      </w:r>
      <w:proofErr w:type="gramEnd"/>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2.7.1. Заявитель вправе представить документы, указанные в пункте 2.7 </w:t>
      </w:r>
      <w:r>
        <w:rPr>
          <w:rFonts w:eastAsia="Times New Roman"/>
          <w:bdr w:val="none" w:sz="0" w:space="0" w:color="auto" w:frame="1"/>
        </w:rPr>
        <w:t>настоящего регламента</w:t>
      </w:r>
      <w:r w:rsidRPr="00C603D3">
        <w:rPr>
          <w:rFonts w:eastAsia="Times New Roman"/>
          <w:bdr w:val="none" w:sz="0" w:space="0" w:color="auto" w:frame="1"/>
        </w:rPr>
        <w:t>, по собственной инициативе.</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2.7.2. Органы, предоставляющие муниципальную услугу, не вправе требовать от заявителя:</w:t>
      </w:r>
    </w:p>
    <w:p w:rsidR="005D2DBF" w:rsidRPr="00C603D3" w:rsidRDefault="005D2DBF" w:rsidP="005D2DBF">
      <w:pPr>
        <w:pStyle w:val="a5"/>
        <w:numPr>
          <w:ilvl w:val="0"/>
          <w:numId w:val="18"/>
        </w:numPr>
        <w:ind w:left="142" w:hanging="142"/>
        <w:jc w:val="both"/>
        <w:textAlignment w:val="baseline"/>
        <w:rPr>
          <w:rFonts w:eastAsia="Times New Roman"/>
          <w:sz w:val="24"/>
          <w:szCs w:val="24"/>
        </w:rPr>
      </w:pPr>
      <w:r w:rsidRPr="00C603D3">
        <w:rPr>
          <w:rFonts w:eastAsia="Times New Roman"/>
          <w:sz w:val="24"/>
          <w:szCs w:val="24"/>
          <w:bdr w:val="none" w:sz="0" w:space="0" w:color="auto" w:frame="1"/>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DBF" w:rsidRPr="00C603D3" w:rsidRDefault="005D2DBF" w:rsidP="005D2DBF">
      <w:pPr>
        <w:pStyle w:val="a5"/>
        <w:numPr>
          <w:ilvl w:val="0"/>
          <w:numId w:val="18"/>
        </w:numPr>
        <w:ind w:left="142" w:hanging="142"/>
        <w:jc w:val="both"/>
        <w:textAlignment w:val="baseline"/>
        <w:rPr>
          <w:rFonts w:eastAsia="Times New Roman"/>
          <w:sz w:val="24"/>
          <w:szCs w:val="24"/>
        </w:rPr>
      </w:pPr>
      <w:r w:rsidRPr="00C603D3">
        <w:rPr>
          <w:rFonts w:eastAsia="Times New Roman"/>
          <w:sz w:val="24"/>
          <w:szCs w:val="24"/>
          <w:bdr w:val="none" w:sz="0" w:space="0" w:color="auto" w:frame="1"/>
        </w:rPr>
        <w:t xml:space="preserve"> </w:t>
      </w:r>
      <w:proofErr w:type="gramStart"/>
      <w:r w:rsidRPr="00C603D3">
        <w:rPr>
          <w:rFonts w:eastAsia="Times New Roman"/>
          <w:sz w:val="24"/>
          <w:szCs w:val="24"/>
          <w:bdr w:val="none" w:sz="0" w:space="0" w:color="auto" w:frame="1"/>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C603D3">
          <w:rPr>
            <w:rFonts w:eastAsia="Times New Roman"/>
            <w:color w:val="00000A"/>
            <w:sz w:val="24"/>
            <w:szCs w:val="24"/>
            <w:u w:val="single"/>
          </w:rPr>
          <w:t>частью 6</w:t>
        </w:r>
      </w:hyperlink>
      <w:r w:rsidRPr="00C603D3">
        <w:rPr>
          <w:rFonts w:eastAsia="Times New Roman"/>
          <w:sz w:val="24"/>
          <w:szCs w:val="24"/>
          <w:bdr w:val="none" w:sz="0" w:space="0" w:color="auto" w:frame="1"/>
        </w:rPr>
        <w:t> статьи 7 Федерального закона от 27.07.2010 № 210-ФЗ «Об организации</w:t>
      </w:r>
      <w:proofErr w:type="gramEnd"/>
      <w:r w:rsidRPr="00C603D3">
        <w:rPr>
          <w:rFonts w:eastAsia="Times New Roman"/>
          <w:sz w:val="24"/>
          <w:szCs w:val="24"/>
          <w:bdr w:val="none" w:sz="0" w:space="0" w:color="auto" w:frame="1"/>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2DBF" w:rsidRPr="00C603D3" w:rsidRDefault="005D2DBF" w:rsidP="005D2DBF">
      <w:pPr>
        <w:pStyle w:val="a5"/>
        <w:numPr>
          <w:ilvl w:val="0"/>
          <w:numId w:val="18"/>
        </w:numPr>
        <w:ind w:left="142" w:hanging="142"/>
        <w:jc w:val="both"/>
        <w:textAlignment w:val="baseline"/>
        <w:rPr>
          <w:rFonts w:eastAsia="Times New Roman"/>
          <w:sz w:val="24"/>
          <w:szCs w:val="24"/>
        </w:rPr>
      </w:pPr>
      <w:r w:rsidRPr="00C603D3">
        <w:rPr>
          <w:rFonts w:eastAsia="Times New Roman"/>
          <w:sz w:val="24"/>
          <w:szCs w:val="24"/>
          <w:bdr w:val="none" w:sz="0" w:space="0" w:color="auto" w:frame="1"/>
        </w:rPr>
        <w:t xml:space="preserve"> </w:t>
      </w:r>
      <w:proofErr w:type="gramStart"/>
      <w:r w:rsidRPr="00C603D3">
        <w:rPr>
          <w:rFonts w:eastAsia="Times New Roman"/>
          <w:sz w:val="24"/>
          <w:szCs w:val="24"/>
          <w:bdr w:val="none" w:sz="0" w:space="0" w:color="auto" w:frame="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D2DBF" w:rsidRPr="00C603D3" w:rsidRDefault="005D2DBF" w:rsidP="005D2DBF">
      <w:pPr>
        <w:numPr>
          <w:ilvl w:val="0"/>
          <w:numId w:val="9"/>
        </w:numPr>
        <w:ind w:left="328"/>
        <w:jc w:val="both"/>
        <w:textAlignment w:val="baseline"/>
        <w:rPr>
          <w:rFonts w:eastAsia="Times New Roman"/>
        </w:rPr>
      </w:pPr>
      <w:r w:rsidRPr="00C603D3">
        <w:rPr>
          <w:rFonts w:eastAsia="Times New Roman"/>
          <w:bdr w:val="none" w:sz="0" w:space="0" w:color="auto" w:frame="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2DBF" w:rsidRPr="00C603D3" w:rsidRDefault="005D2DBF" w:rsidP="005D2DBF">
      <w:pPr>
        <w:numPr>
          <w:ilvl w:val="0"/>
          <w:numId w:val="9"/>
        </w:numPr>
        <w:ind w:left="328"/>
        <w:jc w:val="both"/>
        <w:textAlignment w:val="baseline"/>
        <w:rPr>
          <w:rFonts w:eastAsia="Times New Roman"/>
        </w:rPr>
      </w:pPr>
      <w:r w:rsidRPr="00C603D3">
        <w:rPr>
          <w:rFonts w:eastAsia="Times New Roman"/>
          <w:bdr w:val="none" w:sz="0" w:space="0" w:color="auto" w:frame="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2DBF" w:rsidRPr="00C603D3" w:rsidRDefault="005D2DBF" w:rsidP="005D2DBF">
      <w:pPr>
        <w:numPr>
          <w:ilvl w:val="0"/>
          <w:numId w:val="9"/>
        </w:numPr>
        <w:ind w:left="328"/>
        <w:jc w:val="both"/>
        <w:textAlignment w:val="baseline"/>
        <w:rPr>
          <w:rFonts w:eastAsia="Times New Roman"/>
        </w:rPr>
      </w:pPr>
      <w:r w:rsidRPr="00C603D3">
        <w:rPr>
          <w:rFonts w:eastAsia="Times New Roman"/>
          <w:bdr w:val="none" w:sz="0" w:space="0" w:color="auto" w:frame="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D2DBF" w:rsidRPr="00C603D3" w:rsidRDefault="005D2DBF" w:rsidP="005D2DBF">
      <w:pPr>
        <w:numPr>
          <w:ilvl w:val="0"/>
          <w:numId w:val="9"/>
        </w:numPr>
        <w:ind w:left="328"/>
        <w:jc w:val="both"/>
        <w:textAlignment w:val="baseline"/>
        <w:rPr>
          <w:rFonts w:eastAsia="Times New Roman"/>
        </w:rPr>
      </w:pPr>
      <w:r w:rsidRPr="00C603D3">
        <w:rPr>
          <w:rFonts w:eastAsia="Times New Roman"/>
          <w:bdr w:val="none" w:sz="0" w:space="0" w:color="auto" w:frame="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2DBF" w:rsidRPr="00C603D3" w:rsidRDefault="005D2DBF" w:rsidP="005D2DBF">
      <w:pPr>
        <w:numPr>
          <w:ilvl w:val="0"/>
          <w:numId w:val="9"/>
        </w:numPr>
        <w:ind w:left="328"/>
        <w:jc w:val="both"/>
        <w:textAlignment w:val="baseline"/>
        <w:rPr>
          <w:rFonts w:eastAsia="Times New Roman"/>
        </w:rPr>
      </w:pPr>
      <w:proofErr w:type="gramStart"/>
      <w:r w:rsidRPr="00C603D3">
        <w:rPr>
          <w:rFonts w:eastAsia="Times New Roman"/>
          <w:bdr w:val="none" w:sz="0" w:space="0" w:color="auto" w:frame="1"/>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603D3">
        <w:rPr>
          <w:rFonts w:eastAsia="Times New Roman"/>
          <w:bdr w:val="none" w:sz="0" w:space="0" w:color="auto" w:frame="1"/>
        </w:rPr>
        <w:t xml:space="preserve"> органа, предоставляющего муниципальную услугу, руководителя многофункционального центра при первоначальном отказе в приеме документов, </w:t>
      </w:r>
      <w:r w:rsidRPr="00C603D3">
        <w:rPr>
          <w:rFonts w:eastAsia="Times New Roman"/>
          <w:bdr w:val="none" w:sz="0" w:space="0" w:color="auto" w:frame="1"/>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2.8. Основания для приостановления муниципальной услуги отсутствуют.</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2.9. Исчерпывающий перечень оснований для отказа заявителю в приеме документов, необходимых для предоставления муниципальной услуги:</w:t>
      </w:r>
    </w:p>
    <w:p w:rsidR="005D2DBF" w:rsidRPr="00C603D3" w:rsidRDefault="005D2DBF" w:rsidP="005D2DBF">
      <w:pPr>
        <w:numPr>
          <w:ilvl w:val="0"/>
          <w:numId w:val="10"/>
        </w:numPr>
        <w:ind w:left="328"/>
        <w:jc w:val="both"/>
        <w:textAlignment w:val="baseline"/>
        <w:rPr>
          <w:rFonts w:eastAsia="Times New Roman"/>
        </w:rPr>
      </w:pPr>
      <w:r w:rsidRPr="00C603D3">
        <w:rPr>
          <w:rFonts w:eastAsia="Times New Roman"/>
          <w:bdr w:val="none" w:sz="0" w:space="0" w:color="auto" w:frame="1"/>
        </w:rPr>
        <w:t>поступление заявления об оказании муниципальной услуги от лица, не имеющего полномочий на обращение;</w:t>
      </w:r>
    </w:p>
    <w:p w:rsidR="005D2DBF" w:rsidRPr="00C603D3" w:rsidRDefault="005D2DBF" w:rsidP="005D2DBF">
      <w:pPr>
        <w:numPr>
          <w:ilvl w:val="0"/>
          <w:numId w:val="10"/>
        </w:numPr>
        <w:ind w:left="328"/>
        <w:jc w:val="both"/>
        <w:textAlignment w:val="baseline"/>
        <w:rPr>
          <w:rFonts w:eastAsia="Times New Roman"/>
        </w:rPr>
      </w:pPr>
      <w:r w:rsidRPr="00C603D3">
        <w:rPr>
          <w:rFonts w:eastAsia="Times New Roman"/>
          <w:bdr w:val="none" w:sz="0" w:space="0" w:color="auto" w:frame="1"/>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5D2DBF" w:rsidRPr="00C603D3" w:rsidRDefault="005D2DBF" w:rsidP="005D2DBF">
      <w:pPr>
        <w:numPr>
          <w:ilvl w:val="0"/>
          <w:numId w:val="10"/>
        </w:numPr>
        <w:ind w:left="328"/>
        <w:jc w:val="both"/>
        <w:textAlignment w:val="baseline"/>
        <w:rPr>
          <w:rFonts w:eastAsia="Times New Roman"/>
        </w:rPr>
      </w:pPr>
      <w:r w:rsidRPr="00C603D3">
        <w:rPr>
          <w:rFonts w:eastAsia="Times New Roman"/>
          <w:bdr w:val="none" w:sz="0" w:space="0" w:color="auto" w:frame="1"/>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5D2DBF" w:rsidRPr="00C603D3" w:rsidRDefault="005D2DBF" w:rsidP="005D2DBF">
      <w:pPr>
        <w:numPr>
          <w:ilvl w:val="0"/>
          <w:numId w:val="10"/>
        </w:numPr>
        <w:ind w:left="328"/>
        <w:jc w:val="both"/>
        <w:textAlignment w:val="baseline"/>
        <w:rPr>
          <w:rFonts w:eastAsia="Times New Roman"/>
        </w:rPr>
      </w:pPr>
      <w:bookmarkStart w:id="7" w:name="Par267"/>
      <w:bookmarkEnd w:id="7"/>
      <w:r w:rsidRPr="00C603D3">
        <w:rPr>
          <w:rFonts w:eastAsia="Times New Roman"/>
          <w:bdr w:val="none" w:sz="0" w:space="0" w:color="auto" w:frame="1"/>
        </w:rPr>
        <w:t>отсутствие в заявлении цели использования, не определены размеры и месторасположение земельного участка, а также испрашиваемое право;</w:t>
      </w:r>
    </w:p>
    <w:p w:rsidR="005D2DBF" w:rsidRPr="00C603D3" w:rsidRDefault="005D2DBF" w:rsidP="005D2DBF">
      <w:pPr>
        <w:numPr>
          <w:ilvl w:val="0"/>
          <w:numId w:val="10"/>
        </w:numPr>
        <w:ind w:left="328"/>
        <w:jc w:val="both"/>
        <w:textAlignment w:val="baseline"/>
        <w:rPr>
          <w:rFonts w:eastAsia="Times New Roman"/>
        </w:rPr>
      </w:pPr>
      <w:r w:rsidRPr="00C603D3">
        <w:rPr>
          <w:rFonts w:eastAsia="Times New Roman"/>
          <w:color w:val="000000"/>
          <w:bdr w:val="none" w:sz="0" w:space="0" w:color="auto" w:frame="1"/>
        </w:rPr>
        <w:t> к заявлению не приложены документы, предусмотренные </w:t>
      </w:r>
      <w:hyperlink r:id="rId10" w:anchor="Par199" w:history="1">
        <w:r w:rsidRPr="00C603D3">
          <w:rPr>
            <w:rFonts w:eastAsia="Times New Roman"/>
            <w:color w:val="0066CC"/>
            <w:u w:val="single"/>
          </w:rPr>
          <w:t>пунктом 2.</w:t>
        </w:r>
      </w:hyperlink>
      <w:r w:rsidRPr="00C603D3">
        <w:rPr>
          <w:rFonts w:eastAsia="Times New Roman"/>
          <w:color w:val="000000"/>
          <w:bdr w:val="none" w:sz="0" w:space="0" w:color="auto" w:frame="1"/>
        </w:rPr>
        <w:t>6.</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Сообщение об отказе в приеме документов направляется заявителю в срок, не превышающий семи дней со дня регистрации обращения в Администрации.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5D2DBF" w:rsidRPr="00C603D3" w:rsidRDefault="005D2DBF" w:rsidP="005D2DBF">
      <w:pPr>
        <w:jc w:val="both"/>
        <w:textAlignment w:val="baseline"/>
        <w:rPr>
          <w:rFonts w:eastAsia="Times New Roman"/>
        </w:rPr>
      </w:pPr>
      <w:bookmarkStart w:id="8" w:name="Par281"/>
      <w:bookmarkEnd w:id="8"/>
      <w:r w:rsidRPr="00C603D3">
        <w:rPr>
          <w:rFonts w:eastAsia="Times New Roman"/>
          <w:bdr w:val="none" w:sz="0" w:space="0" w:color="auto" w:frame="1"/>
        </w:rPr>
        <w:t>2.10. Исчерпывающий перечень оснований для отказа в предоставлении муниципальной услуги (основанием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C603D3">
        <w:rPr>
          <w:rFonts w:eastAsia="Times New Roman"/>
          <w:bdr w:val="none" w:sz="0" w:space="0" w:color="auto" w:frame="1"/>
        </w:rPr>
        <w:t>охотохозяйственного</w:t>
      </w:r>
      <w:proofErr w:type="spellEnd"/>
      <w:r w:rsidRPr="00C603D3">
        <w:rPr>
          <w:rFonts w:eastAsia="Times New Roman"/>
          <w:bdr w:val="none" w:sz="0" w:space="0" w:color="auto" w:frame="1"/>
        </w:rPr>
        <w:t>, лесохозяйственного и иного использования, не предусматривающего строительства</w:t>
      </w:r>
      <w:proofErr w:type="gramEnd"/>
      <w:r w:rsidRPr="00C603D3">
        <w:rPr>
          <w:rFonts w:eastAsia="Times New Roman"/>
          <w:bdr w:val="none" w:sz="0" w:space="0" w:color="auto" w:frame="1"/>
        </w:rPr>
        <w:t xml:space="preserve"> </w:t>
      </w:r>
      <w:proofErr w:type="gramStart"/>
      <w:r w:rsidRPr="00C603D3">
        <w:rPr>
          <w:rFonts w:eastAsia="Times New Roman"/>
          <w:bdr w:val="none" w:sz="0" w:space="0" w:color="auto" w:frame="1"/>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Pr="00C603D3">
        <w:rPr>
          <w:rFonts w:eastAsia="Times New Roman"/>
          <w:bdr w:val="none" w:sz="0" w:space="0" w:color="auto" w:frame="1"/>
        </w:rPr>
        <w:lastRenderedPageBreak/>
        <w:t>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C603D3">
          <w:rPr>
            <w:rFonts w:eastAsia="Times New Roman"/>
            <w:color w:val="0066CC"/>
            <w:u w:val="single"/>
          </w:rPr>
          <w:t>статьей 39.36</w:t>
        </w:r>
      </w:hyperlink>
      <w:r w:rsidRPr="00C603D3">
        <w:rPr>
          <w:rFonts w:eastAsia="Times New Roman"/>
          <w:bdr w:val="none" w:sz="0" w:space="0" w:color="auto" w:frame="1"/>
        </w:rPr>
        <w:t> Земельного кодекса Российской Федерации, либо с</w:t>
      </w:r>
      <w:proofErr w:type="gramEnd"/>
      <w:r w:rsidRPr="00C603D3">
        <w:rPr>
          <w:rFonts w:eastAsia="Times New Roman"/>
          <w:bdr w:val="none" w:sz="0" w:space="0" w:color="auto" w:frame="1"/>
        </w:rPr>
        <w:t xml:space="preserve"> </w:t>
      </w:r>
      <w:proofErr w:type="gramStart"/>
      <w:r w:rsidRPr="00C603D3">
        <w:rPr>
          <w:rFonts w:eastAsia="Times New Roman"/>
          <w:bdr w:val="none" w:sz="0" w:space="0" w:color="auto" w:frame="1"/>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603D3">
        <w:rPr>
          <w:rFonts w:eastAsia="Times New Roman"/>
          <w:bdr w:val="none" w:sz="0" w:space="0" w:color="auto" w:frame="1"/>
        </w:rPr>
        <w:t xml:space="preserve"> сроки, установленные указанными решениями, не выполнены обязанности, предусмотренные </w:t>
      </w:r>
      <w:hyperlink r:id="rId12" w:history="1">
        <w:r w:rsidRPr="00C603D3">
          <w:rPr>
            <w:rFonts w:eastAsia="Times New Roman"/>
            <w:color w:val="0066CC"/>
            <w:u w:val="single"/>
          </w:rPr>
          <w:t>частью 11 статьи 55.32</w:t>
        </w:r>
      </w:hyperlink>
      <w:r w:rsidRPr="00C603D3">
        <w:rPr>
          <w:rFonts w:eastAsia="Times New Roman"/>
          <w:bdr w:val="none" w:sz="0" w:space="0" w:color="auto" w:frame="1"/>
        </w:rPr>
        <w:t> Градостроительного кодекса Российской Федерации;</w:t>
      </w:r>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C603D3">
          <w:rPr>
            <w:rFonts w:eastAsia="Times New Roman"/>
            <w:color w:val="0066CC"/>
            <w:u w:val="single"/>
          </w:rPr>
          <w:t>статьей 39.36</w:t>
        </w:r>
      </w:hyperlink>
      <w:r w:rsidRPr="00C603D3">
        <w:rPr>
          <w:rFonts w:eastAsia="Times New Roman"/>
          <w:bdr w:val="none" w:sz="0" w:space="0" w:color="auto" w:frame="1"/>
        </w:rPr>
        <w:t> Земельного кодекса Российской Федерации, либо</w:t>
      </w:r>
      <w:proofErr w:type="gramEnd"/>
      <w:r w:rsidRPr="00C603D3">
        <w:rPr>
          <w:rFonts w:eastAsia="Times New Roman"/>
          <w:bdr w:val="none" w:sz="0" w:space="0" w:color="auto" w:frame="1"/>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603D3">
        <w:rPr>
          <w:rFonts w:eastAsia="Times New Roman"/>
          <w:bdr w:val="none" w:sz="0" w:space="0" w:color="auto" w:frame="1"/>
        </w:rPr>
        <w:t xml:space="preserve"> целей резервирования;</w:t>
      </w:r>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603D3">
        <w:rPr>
          <w:rFonts w:eastAsia="Times New Roman"/>
          <w:bdr w:val="none" w:sz="0" w:space="0" w:color="auto" w:frame="1"/>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Pr="00C603D3">
        <w:rPr>
          <w:rFonts w:eastAsia="Times New Roman"/>
          <w:bdr w:val="none" w:sz="0" w:space="0" w:color="auto" w:frame="1"/>
        </w:rPr>
        <w:lastRenderedPageBreak/>
        <w:t>если с заявлением о предоставлении в аренду</w:t>
      </w:r>
      <w:proofErr w:type="gramEnd"/>
      <w:r w:rsidRPr="00C603D3">
        <w:rPr>
          <w:rFonts w:eastAsia="Times New Roman"/>
          <w:bdr w:val="none" w:sz="0" w:space="0" w:color="auto" w:frame="1"/>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 xml:space="preserve">указанный в заявлении о предоставлении земельного участка земельный участок является предметом аукциона, </w:t>
      </w:r>
      <w:proofErr w:type="gramStart"/>
      <w:r w:rsidRPr="00C603D3">
        <w:rPr>
          <w:rFonts w:eastAsia="Times New Roman"/>
          <w:bdr w:val="none" w:sz="0" w:space="0" w:color="auto" w:frame="1"/>
        </w:rPr>
        <w:t>извещение</w:t>
      </w:r>
      <w:proofErr w:type="gramEnd"/>
      <w:r w:rsidRPr="00C603D3">
        <w:rPr>
          <w:rFonts w:eastAsia="Times New Roman"/>
          <w:bdr w:val="none" w:sz="0" w:space="0" w:color="auto" w:frame="1"/>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в отношении земельного участка, указанного в заявлении о его предоставлении, поступило предусмотренное </w:t>
      </w:r>
      <w:hyperlink r:id="rId14" w:history="1">
        <w:r w:rsidRPr="00C603D3">
          <w:rPr>
            <w:rFonts w:eastAsia="Times New Roman"/>
            <w:color w:val="0066CC"/>
            <w:u w:val="single"/>
          </w:rPr>
          <w:t>подпунктом 6 пункта 4 статьи 39.11</w:t>
        </w:r>
      </w:hyperlink>
      <w:r w:rsidRPr="00C603D3">
        <w:rPr>
          <w:rFonts w:eastAsia="Times New Roman"/>
          <w:bdr w:val="none" w:sz="0" w:space="0" w:color="auto" w:frame="1"/>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C603D3">
          <w:rPr>
            <w:rFonts w:eastAsia="Times New Roman"/>
            <w:color w:val="0066CC"/>
            <w:u w:val="single"/>
          </w:rPr>
          <w:t>подпунктом 4 пункта 4 статьи 39.11</w:t>
        </w:r>
      </w:hyperlink>
      <w:r w:rsidRPr="00C603D3">
        <w:rPr>
          <w:rFonts w:eastAsia="Times New Roman"/>
          <w:bdr w:val="none" w:sz="0" w:space="0" w:color="auto" w:frame="1"/>
        </w:rPr>
        <w:t> Земельного кодекса Российской Федерации и уполномоченным органом</w:t>
      </w:r>
      <w:proofErr w:type="gramEnd"/>
      <w:r w:rsidRPr="00C603D3">
        <w:rPr>
          <w:rFonts w:eastAsia="Times New Roman"/>
          <w:bdr w:val="none" w:sz="0" w:space="0" w:color="auto" w:frame="1"/>
        </w:rPr>
        <w:t xml:space="preserve"> не принято решение об отказе в проведении этого аукциона по основаниям, предусмотренным </w:t>
      </w:r>
      <w:hyperlink r:id="rId16" w:history="1">
        <w:r w:rsidRPr="00C603D3">
          <w:rPr>
            <w:rFonts w:eastAsia="Times New Roman"/>
            <w:color w:val="0066CC"/>
            <w:u w:val="single"/>
          </w:rPr>
          <w:t>пунктом 8 статьи 39.11</w:t>
        </w:r>
      </w:hyperlink>
      <w:r w:rsidRPr="00C603D3">
        <w:rPr>
          <w:rFonts w:eastAsia="Times New Roman"/>
          <w:bdr w:val="none" w:sz="0" w:space="0" w:color="auto" w:frame="1"/>
        </w:rPr>
        <w:t> Земельного кодекса Российской Федерации;</w:t>
      </w:r>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C603D3">
        <w:rPr>
          <w:rFonts w:eastAsia="Times New Roman"/>
          <w:bdr w:val="none" w:sz="0" w:space="0" w:color="auto" w:frame="1"/>
        </w:rPr>
        <w:t xml:space="preserve"> осуществления крестьянским (фермерским) хозяйством его деятельности;</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испрашиваемый земельный участок не включен в утвержденный в установленном Правительством Российской Федерации </w:t>
      </w:r>
      <w:hyperlink r:id="rId17" w:history="1">
        <w:r w:rsidRPr="00C603D3">
          <w:rPr>
            <w:rFonts w:eastAsia="Times New Roman"/>
            <w:color w:val="0066CC"/>
            <w:u w:val="single"/>
          </w:rPr>
          <w:t>порядке</w:t>
        </w:r>
      </w:hyperlink>
      <w:r w:rsidRPr="00C603D3">
        <w:rPr>
          <w:rFonts w:eastAsia="Times New Roman"/>
          <w:bdr w:val="none" w:sz="0" w:space="0" w:color="auto" w:frame="1"/>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C603D3">
          <w:rPr>
            <w:rFonts w:eastAsia="Times New Roman"/>
            <w:color w:val="0066CC"/>
            <w:u w:val="single"/>
          </w:rPr>
          <w:t>подпунктом 10 пункта 2 статьи 39.10</w:t>
        </w:r>
      </w:hyperlink>
      <w:r w:rsidRPr="00C603D3">
        <w:rPr>
          <w:rFonts w:eastAsia="Times New Roman"/>
          <w:bdr w:val="none" w:sz="0" w:space="0" w:color="auto" w:frame="1"/>
        </w:rPr>
        <w:t> Земельного кодекса Российской Федерации;</w:t>
      </w:r>
      <w:proofErr w:type="gramEnd"/>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C603D3">
        <w:rPr>
          <w:rFonts w:eastAsia="Times New Roman"/>
          <w:bdr w:val="none" w:sz="0" w:space="0" w:color="auto" w:frame="1"/>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предоставление земельного участка на заявленном виде прав не допускается;</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в отношении земельного участка, указанного в заявлен</w:t>
      </w:r>
      <w:proofErr w:type="gramStart"/>
      <w:r w:rsidRPr="00C603D3">
        <w:rPr>
          <w:rFonts w:eastAsia="Times New Roman"/>
          <w:bdr w:val="none" w:sz="0" w:space="0" w:color="auto" w:frame="1"/>
        </w:rPr>
        <w:t>ии о е</w:t>
      </w:r>
      <w:proofErr w:type="gramEnd"/>
      <w:r w:rsidRPr="00C603D3">
        <w:rPr>
          <w:rFonts w:eastAsia="Times New Roman"/>
          <w:bdr w:val="none" w:sz="0" w:space="0" w:color="auto" w:frame="1"/>
        </w:rPr>
        <w:t>го предоставлении, не установлен вид разрешенного использования;</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указанный в заявлении о предоставлении земельного участка земельный участок не отнесен к определенной категории земель;</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color w:val="000000"/>
          <w:bdr w:val="none" w:sz="0" w:space="0" w:color="auto" w:frame="1"/>
        </w:rPr>
        <w:t>в отношении земельного участка, указанного в заявлен</w:t>
      </w:r>
      <w:proofErr w:type="gramStart"/>
      <w:r w:rsidRPr="00C603D3">
        <w:rPr>
          <w:rFonts w:eastAsia="Times New Roman"/>
          <w:color w:val="000000"/>
          <w:bdr w:val="none" w:sz="0" w:space="0" w:color="auto" w:frame="1"/>
        </w:rPr>
        <w:t>ии о е</w:t>
      </w:r>
      <w:proofErr w:type="gramEnd"/>
      <w:r w:rsidRPr="00C603D3">
        <w:rPr>
          <w:rFonts w:eastAsia="Times New Roman"/>
          <w:color w:val="000000"/>
          <w:bdr w:val="none" w:sz="0" w:space="0" w:color="auto" w:frame="1"/>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603D3">
        <w:rPr>
          <w:rFonts w:eastAsia="Times New Roman"/>
          <w:bdr w:val="none" w:sz="0" w:space="0" w:color="auto" w:frame="1"/>
        </w:rPr>
        <w:t xml:space="preserve"> или реконструкции;</w:t>
      </w:r>
    </w:p>
    <w:p w:rsidR="005D2DBF" w:rsidRPr="00C603D3" w:rsidRDefault="005D2DBF" w:rsidP="005D2DBF">
      <w:pPr>
        <w:numPr>
          <w:ilvl w:val="0"/>
          <w:numId w:val="11"/>
        </w:numPr>
        <w:ind w:left="328"/>
        <w:jc w:val="both"/>
        <w:textAlignment w:val="baseline"/>
        <w:rPr>
          <w:rFonts w:eastAsia="Times New Roman"/>
        </w:rPr>
      </w:pPr>
      <w:r w:rsidRPr="00C603D3">
        <w:rPr>
          <w:rFonts w:eastAsia="Times New Roman"/>
          <w:bdr w:val="none" w:sz="0" w:space="0" w:color="auto" w:frame="1"/>
        </w:rPr>
        <w:t>границы земельного участка, указанного в заявлен</w:t>
      </w:r>
      <w:proofErr w:type="gramStart"/>
      <w:r w:rsidRPr="00C603D3">
        <w:rPr>
          <w:rFonts w:eastAsia="Times New Roman"/>
          <w:bdr w:val="none" w:sz="0" w:space="0" w:color="auto" w:frame="1"/>
        </w:rPr>
        <w:t>ии о е</w:t>
      </w:r>
      <w:proofErr w:type="gramEnd"/>
      <w:r w:rsidRPr="00C603D3">
        <w:rPr>
          <w:rFonts w:eastAsia="Times New Roman"/>
          <w:bdr w:val="none" w:sz="0" w:space="0" w:color="auto" w:frame="1"/>
        </w:rPr>
        <w:t>го предоставлении, подлежат уточнению в соответствии с Федеральным законом </w:t>
      </w:r>
      <w:r>
        <w:rPr>
          <w:rFonts w:eastAsia="Times New Roman"/>
          <w:bdr w:val="none" w:sz="0" w:space="0" w:color="auto" w:frame="1"/>
        </w:rPr>
        <w:t>«</w:t>
      </w:r>
      <w:r w:rsidRPr="00C603D3">
        <w:rPr>
          <w:rFonts w:eastAsia="Times New Roman"/>
          <w:bdr w:val="none" w:sz="0" w:space="0" w:color="auto" w:frame="1"/>
        </w:rPr>
        <w:t>О государственной регистрации недвижимости»;</w:t>
      </w:r>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D2DBF" w:rsidRPr="00C603D3" w:rsidRDefault="005D2DBF" w:rsidP="005D2DBF">
      <w:pPr>
        <w:numPr>
          <w:ilvl w:val="0"/>
          <w:numId w:val="11"/>
        </w:numPr>
        <w:ind w:left="328"/>
        <w:jc w:val="both"/>
        <w:textAlignment w:val="baseline"/>
        <w:rPr>
          <w:rFonts w:eastAsia="Times New Roman"/>
        </w:rPr>
      </w:pPr>
      <w:proofErr w:type="gramStart"/>
      <w:r w:rsidRPr="00C603D3">
        <w:rPr>
          <w:rFonts w:eastAsia="Times New Roman"/>
          <w:bdr w:val="none" w:sz="0" w:space="0" w:color="auto" w:frame="1"/>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C603D3">
          <w:rPr>
            <w:rFonts w:eastAsia="Times New Roman"/>
            <w:color w:val="0066CC"/>
            <w:u w:val="single"/>
          </w:rPr>
          <w:t>частью 4 статьи 18</w:t>
        </w:r>
      </w:hyperlink>
      <w:r w:rsidRPr="00C603D3">
        <w:rPr>
          <w:rFonts w:eastAsia="Times New Roman"/>
          <w:bdr w:val="none" w:sz="0" w:space="0" w:color="auto" w:frame="1"/>
        </w:rPr>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C603D3">
          <w:rPr>
            <w:rFonts w:eastAsia="Times New Roman"/>
            <w:color w:val="0066CC"/>
            <w:u w:val="single"/>
          </w:rPr>
          <w:t>частью</w:t>
        </w:r>
        <w:proofErr w:type="gramEnd"/>
        <w:r w:rsidRPr="00C603D3">
          <w:rPr>
            <w:rFonts w:eastAsia="Times New Roman"/>
            <w:color w:val="0066CC"/>
            <w:u w:val="single"/>
          </w:rPr>
          <w:t xml:space="preserve"> 3 статьи 14</w:t>
        </w:r>
      </w:hyperlink>
      <w:r w:rsidRPr="00C603D3">
        <w:rPr>
          <w:rFonts w:eastAsia="Times New Roman"/>
          <w:bdr w:val="none" w:sz="0" w:space="0" w:color="auto" w:frame="1"/>
        </w:rPr>
        <w:t> указанного Федерального закона.</w:t>
      </w:r>
    </w:p>
    <w:p w:rsidR="005D2DBF" w:rsidRPr="00C603D3" w:rsidRDefault="005D2DBF" w:rsidP="005D2DBF">
      <w:pPr>
        <w:jc w:val="both"/>
        <w:textAlignment w:val="baseline"/>
        <w:rPr>
          <w:rFonts w:eastAsia="Times New Roman"/>
        </w:rPr>
      </w:pPr>
      <w:bookmarkStart w:id="9" w:name="Par285"/>
      <w:bookmarkEnd w:id="9"/>
      <w:r w:rsidRPr="00C603D3">
        <w:rPr>
          <w:rFonts w:eastAsia="Times New Roman"/>
          <w:bdr w:val="none" w:sz="0" w:space="0" w:color="auto" w:frame="1"/>
        </w:rPr>
        <w:t>2.11. Муниципальная услуга предоставляется бесплатно.</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2.13 Срок регистрации запроса заявителя о предоставлении муниципальной услуги составляет в ОМСУ:</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при личном обращении — 1 рабочий день;</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при направлении запроса почтовой связью в Администрацию — 1 рабочий день;</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при направлении запроса на бумажном носителе из</w:t>
      </w:r>
      <w:r>
        <w:rPr>
          <w:rFonts w:eastAsia="Times New Roman"/>
          <w:bdr w:val="none" w:sz="0" w:space="0" w:color="auto" w:frame="1"/>
        </w:rPr>
        <w:t xml:space="preserve"> 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в Администрацию — 1 рабочий день;</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при направлении запроса в форме электронного документа посредством ЕПГУ или ПГУ — 1 рабочий день</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C603D3">
        <w:rPr>
          <w:rFonts w:eastAsia="Times New Roman"/>
          <w:bdr w:val="none" w:sz="0" w:space="0" w:color="auto" w:frame="1"/>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5D2DBF" w:rsidRPr="00C603D3" w:rsidRDefault="005D2DBF" w:rsidP="005D2DBF">
      <w:pPr>
        <w:jc w:val="both"/>
        <w:textAlignment w:val="baseline"/>
        <w:rPr>
          <w:rFonts w:eastAsia="Times New Roman"/>
        </w:rPr>
      </w:pPr>
      <w:bookmarkStart w:id="10" w:name="Par290"/>
      <w:bookmarkStart w:id="11" w:name="Par304"/>
      <w:bookmarkEnd w:id="10"/>
      <w:bookmarkEnd w:id="11"/>
      <w:r w:rsidRPr="00C603D3">
        <w:rPr>
          <w:rFonts w:eastAsia="Times New Roman"/>
          <w:bdr w:val="none" w:sz="0" w:space="0" w:color="auto" w:frame="1"/>
        </w:rPr>
        <w:t>2.14.1. Предоставление муниципальной услуги осуществляется в специально выделенных для этих целей помещениях Администрации или в</w:t>
      </w:r>
      <w:r>
        <w:rPr>
          <w:rFonts w:eastAsia="Times New Roman"/>
          <w:bdr w:val="none" w:sz="0" w:space="0" w:color="auto" w:frame="1"/>
        </w:rPr>
        <w:t xml:space="preserve"> помещении 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Pr>
          <w:rFonts w:eastAsia="Times New Roman"/>
          <w:bdr w:val="none" w:sz="0" w:space="0" w:color="auto" w:frame="1"/>
        </w:rPr>
        <w:t>ГАУ «М</w:t>
      </w:r>
      <w:r w:rsidRPr="00C603D3">
        <w:rPr>
          <w:rFonts w:eastAsia="Times New Roman"/>
          <w:bdr w:val="none" w:sz="0" w:space="0" w:color="auto" w:frame="1"/>
        </w:rPr>
        <w:t>ФЦ</w:t>
      </w:r>
      <w:r>
        <w:rPr>
          <w:rFonts w:eastAsia="Times New Roman"/>
          <w:bdr w:val="none" w:sz="0" w:space="0" w:color="auto" w:frame="1"/>
        </w:rPr>
        <w:t>»</w:t>
      </w:r>
      <w:r w:rsidRPr="00C603D3">
        <w:rPr>
          <w:rFonts w:eastAsia="Times New Roman"/>
          <w:bdr w:val="none" w:sz="0" w:space="0" w:color="auto" w:frame="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2.14.4. Вход в здание (помещение) и выход из него оборудуются, информационными табличками (вывесками), содержащие информацию о режиме его работы.</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2.14.6. При необходимости инвалиду предоставляется помощник из числа работников Администрации (организации,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для преодоления барьеров, возникающих при предоставлении муниципальной услуги наравне с другими гражданами.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2.14.8. Наличие визуальной, текстовой и </w:t>
      </w:r>
      <w:proofErr w:type="spellStart"/>
      <w:r w:rsidRPr="00C603D3">
        <w:rPr>
          <w:rFonts w:eastAsia="Times New Roman"/>
          <w:bdr w:val="none" w:sz="0" w:space="0" w:color="auto" w:frame="1"/>
        </w:rPr>
        <w:t>мультимедийной</w:t>
      </w:r>
      <w:proofErr w:type="spellEnd"/>
      <w:r w:rsidRPr="00C603D3">
        <w:rPr>
          <w:rFonts w:eastAsia="Times New Roman"/>
          <w:bdr w:val="none" w:sz="0" w:space="0" w:color="auto" w:frame="1"/>
        </w:rPr>
        <w:t xml:space="preserve"> информации о порядке предоставления муниципальных услуг, знаков, выполненных рельефно-точечным шрифтом Брайля.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2.14.9. Оборудование мест повышенного удобства с дополнительным местом для собаки – поводыря и устрой</w:t>
      </w:r>
      <w:proofErr w:type="gramStart"/>
      <w:r w:rsidRPr="00C603D3">
        <w:rPr>
          <w:rFonts w:eastAsia="Times New Roman"/>
          <w:bdr w:val="none" w:sz="0" w:space="0" w:color="auto" w:frame="1"/>
        </w:rPr>
        <w:t>ств дл</w:t>
      </w:r>
      <w:proofErr w:type="gramEnd"/>
      <w:r w:rsidRPr="00C603D3">
        <w:rPr>
          <w:rFonts w:eastAsia="Times New Roman"/>
          <w:bdr w:val="none" w:sz="0" w:space="0" w:color="auto" w:frame="1"/>
        </w:rPr>
        <w:t>я передвижения инвалида (костылей, ходунков).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2.14.11. Помещения приема и выдачи документов должны предусматривать места для ожидания, информирования и приема заявителей.</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2.15. Показатели доступности и качества муниципальной услуги:</w:t>
      </w:r>
    </w:p>
    <w:p w:rsidR="005D2DBF" w:rsidRPr="00C603D3" w:rsidRDefault="005D2DBF" w:rsidP="005D2DBF">
      <w:pPr>
        <w:jc w:val="both"/>
        <w:textAlignment w:val="baseline"/>
        <w:rPr>
          <w:rFonts w:eastAsia="Times New Roman"/>
        </w:rPr>
      </w:pPr>
      <w:bookmarkStart w:id="12" w:name="Par329"/>
      <w:bookmarkEnd w:id="12"/>
      <w:r w:rsidRPr="00C603D3">
        <w:rPr>
          <w:rFonts w:eastAsia="Times New Roman"/>
          <w:bdr w:val="none" w:sz="0" w:space="0" w:color="auto" w:frame="1"/>
        </w:rPr>
        <w:t>2.15.1. Показатели доступности муниципальной услуги (общие, применимые в отношении всех заявителей):</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1) равные права и возможности при получении муниципальной услуги для заявителей;</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 транспортная доступность к месту предоставления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lastRenderedPageBreak/>
        <w:t xml:space="preserve">4) возможность получения полной и достоверной информации о муниципальной услуге в Администрации,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по телефону, на официальном сайте органа, предоставляющего услугу, посредством П</w:t>
      </w:r>
      <w:r>
        <w:rPr>
          <w:rFonts w:eastAsia="Times New Roman"/>
          <w:bdr w:val="none" w:sz="0" w:space="0" w:color="auto" w:frame="1"/>
        </w:rPr>
        <w:t>ортала государственных услуг</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а также получить результат;</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6) обеспечение для заявителя возможности получения информации о ходе и результате предоставления муниципальной услуги с использованием ПГУ.</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2.15.2. Показатели доступности муниципальной услуги (специальные, применимые в отношении инвалидов):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 обеспечение беспрепятственного доступа инвалидов к помещениям, в которых предоставляется муниципальная услуга;</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2.15.3. Показатели качества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1) соблюдение срока предоставления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 соблюдение требований стандарта предоставления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3) удовлетворенность заявителя профессионализмом должностных лиц Администрации,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при предоставлении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4) соблюдение времени ожидания в очереди при подаче запроса и получении результата;</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5) осуществление не более одного взаимодействия заявителя с должностными лицами Администрации при получении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6) отсутствие жалоб на действия или бездействия должностных лиц Администрации, поданных в установленном порядке.</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2.15.4. После получения результата муниципальной услуги, предоставление которой осуществлялось в электронном виде через ЕПГУ или ПГУ либо посредством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заявителю обеспечивается возможность оценки качества оказания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2.16.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2.17. Иные требования, в том числе учитывающие особенности предоставления муниципальной услуги в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и особенности предоставления муниципальной услуги в электронной форме.</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2.17.1. Предоставление муниципальной услуги посредством </w:t>
      </w:r>
      <w:r>
        <w:rPr>
          <w:rFonts w:eastAsia="Times New Roman"/>
          <w:bdr w:val="none" w:sz="0" w:space="0" w:color="auto" w:frame="1"/>
        </w:rPr>
        <w:t>многофункциональных центров</w:t>
      </w:r>
      <w:r w:rsidRPr="00C603D3">
        <w:rPr>
          <w:rFonts w:eastAsia="Times New Roman"/>
          <w:bdr w:val="none" w:sz="0" w:space="0" w:color="auto" w:frame="1"/>
        </w:rPr>
        <w:t xml:space="preserve"> осуществляется в подразделениях ГАУ «МФЦ» при наличии вступившего в силу соглашения о взаимодействии между ГАУ «МФЦ» и Администрации. 2.17.2. Предоставление муниципальной услуги в электронном виде осуществляется при технической реализации услуги посредством ПГУ </w:t>
      </w:r>
      <w:r>
        <w:rPr>
          <w:rFonts w:eastAsia="Times New Roman"/>
          <w:bdr w:val="none" w:sz="0" w:space="0" w:color="auto" w:frame="1"/>
        </w:rPr>
        <w:t>Т</w:t>
      </w:r>
      <w:r w:rsidRPr="00C603D3">
        <w:rPr>
          <w:rFonts w:eastAsia="Times New Roman"/>
          <w:bdr w:val="none" w:sz="0" w:space="0" w:color="auto" w:frame="1"/>
        </w:rPr>
        <w:t>О и/или ЕПГУ.</w:t>
      </w:r>
    </w:p>
    <w:p w:rsidR="005D2DBF" w:rsidRPr="00C603D3" w:rsidRDefault="005D2DBF" w:rsidP="005D2DBF">
      <w:pPr>
        <w:pStyle w:val="a9"/>
        <w:ind w:firstLine="709"/>
        <w:jc w:val="center"/>
        <w:rPr>
          <w:rStyle w:val="aa"/>
          <w:rFonts w:ascii="Cambria Math" w:hAnsi="Cambria Math"/>
          <w:b/>
          <w:i w:val="0"/>
          <w:sz w:val="24"/>
          <w:szCs w:val="24"/>
        </w:rPr>
      </w:pPr>
      <w:bookmarkStart w:id="13" w:name="Par383"/>
      <w:bookmarkEnd w:id="13"/>
      <w:r w:rsidRPr="00C603D3">
        <w:rPr>
          <w:rFonts w:ascii="Cambria Math" w:hAnsi="Cambria Math"/>
          <w:b/>
          <w:sz w:val="24"/>
          <w:szCs w:val="24"/>
        </w:rPr>
        <w:t xml:space="preserve">Раздел </w:t>
      </w:r>
      <w:r w:rsidRPr="00C603D3">
        <w:rPr>
          <w:rStyle w:val="aa"/>
          <w:rFonts w:ascii="Cambria Math" w:hAnsi="Cambria Math"/>
          <w:b/>
          <w:sz w:val="24"/>
          <w:szCs w:val="24"/>
        </w:rPr>
        <w:t>III. Состав, последовательность и сроки выполнения административных процедур</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 Состав, последовательность и сроки выполнения административных процедур, требования к порядку их выполнения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3.1.1. Предоставления муниципальной услуги включает в себя следующие административные процедуры:</w:t>
      </w:r>
    </w:p>
    <w:p w:rsidR="005D2DBF" w:rsidRPr="00C603D3" w:rsidRDefault="005D2DBF" w:rsidP="005D2DBF">
      <w:pPr>
        <w:numPr>
          <w:ilvl w:val="0"/>
          <w:numId w:val="12"/>
        </w:numPr>
        <w:ind w:left="328"/>
        <w:jc w:val="both"/>
        <w:textAlignment w:val="baseline"/>
        <w:rPr>
          <w:rFonts w:eastAsia="Times New Roman"/>
        </w:rPr>
      </w:pPr>
      <w:r w:rsidRPr="00C603D3">
        <w:rPr>
          <w:rFonts w:eastAsia="Times New Roman"/>
          <w:bdr w:val="none" w:sz="0" w:space="0" w:color="auto" w:frame="1"/>
        </w:rPr>
        <w:t>прием и регистрация документов – 1 рабочий день;</w:t>
      </w:r>
    </w:p>
    <w:p w:rsidR="005D2DBF" w:rsidRPr="00C603D3" w:rsidRDefault="005D2DBF" w:rsidP="005D2DBF">
      <w:pPr>
        <w:numPr>
          <w:ilvl w:val="0"/>
          <w:numId w:val="12"/>
        </w:numPr>
        <w:ind w:left="328"/>
        <w:jc w:val="both"/>
        <w:textAlignment w:val="baseline"/>
        <w:rPr>
          <w:rFonts w:eastAsia="Times New Roman"/>
        </w:rPr>
      </w:pPr>
      <w:r w:rsidRPr="00C603D3">
        <w:rPr>
          <w:rFonts w:eastAsia="Times New Roman"/>
          <w:bdr w:val="none" w:sz="0" w:space="0" w:color="auto" w:frame="1"/>
        </w:rPr>
        <w:lastRenderedPageBreak/>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5D2DBF" w:rsidRPr="00C603D3" w:rsidRDefault="005D2DBF" w:rsidP="005D2DBF">
      <w:pPr>
        <w:numPr>
          <w:ilvl w:val="0"/>
          <w:numId w:val="12"/>
        </w:numPr>
        <w:ind w:left="328"/>
        <w:jc w:val="both"/>
        <w:textAlignment w:val="baseline"/>
        <w:rPr>
          <w:rFonts w:eastAsia="Times New Roman"/>
        </w:rPr>
      </w:pPr>
      <w:r w:rsidRPr="00C603D3">
        <w:rPr>
          <w:rFonts w:eastAsia="Times New Roman"/>
          <w:bdr w:val="none" w:sz="0" w:space="0" w:color="auto" w:frame="1"/>
        </w:rPr>
        <w:t>уведомление заявителя о принятом решении – 2 рабочих дня.</w:t>
      </w:r>
    </w:p>
    <w:p w:rsidR="005D2DBF" w:rsidRPr="00C603D3" w:rsidRDefault="005D2DBF" w:rsidP="005D2DBF">
      <w:pPr>
        <w:jc w:val="both"/>
        <w:textAlignment w:val="baseline"/>
        <w:rPr>
          <w:rFonts w:eastAsia="Times New Roman"/>
        </w:rPr>
      </w:pPr>
    </w:p>
    <w:p w:rsidR="005D2DBF" w:rsidRPr="00C603D3" w:rsidRDefault="005D2DBF" w:rsidP="005D2DBF">
      <w:pPr>
        <w:jc w:val="both"/>
        <w:textAlignment w:val="baseline"/>
        <w:rPr>
          <w:rFonts w:eastAsia="Times New Roman"/>
        </w:rPr>
      </w:pPr>
      <w:bookmarkStart w:id="14" w:name="Par395"/>
      <w:bookmarkEnd w:id="14"/>
      <w:r w:rsidRPr="00C603D3">
        <w:rPr>
          <w:rFonts w:eastAsia="Times New Roman"/>
          <w:bdr w:val="none" w:sz="0" w:space="0" w:color="auto" w:frame="1"/>
        </w:rPr>
        <w:t>3.1.2. Прием и регистрация документов.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3.1.2.1. Юридическим фактом, являющимся основанием для начала административной процедуры, является регистрация в органе местного самоуправления или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3.1.2.2.. Прием заявления и приложенных к нему документов на предоставление муниципальной услуги осуществляется специалистом Администрации или специалистами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3.1.2.3. Специалист Администрации осуществляет прием документов в следующей последовательности: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принимает у заявителя документы, необходимые для предоставления муниципальной услуги, в соответствии с </w:t>
      </w:r>
      <w:hyperlink r:id="rId21" w:anchor="Par254" w:history="1">
        <w:r w:rsidRPr="00C603D3">
          <w:rPr>
            <w:rFonts w:eastAsia="Times New Roman"/>
            <w:color w:val="0066CC"/>
            <w:u w:val="single"/>
          </w:rPr>
          <w:t>пунктом 2.</w:t>
        </w:r>
      </w:hyperlink>
      <w:r w:rsidRPr="00C603D3">
        <w:rPr>
          <w:rFonts w:eastAsia="Times New Roman"/>
          <w:bdr w:val="none" w:sz="0" w:space="0" w:color="auto" w:frame="1"/>
        </w:rPr>
        <w:t>6;</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проверяет наличие всех необходимых документов в соответствии с </w:t>
      </w:r>
      <w:hyperlink r:id="rId22" w:anchor="Par254" w:history="1">
        <w:r w:rsidRPr="00C603D3">
          <w:rPr>
            <w:rFonts w:eastAsia="Times New Roman"/>
            <w:color w:val="0066CC"/>
            <w:u w:val="single"/>
          </w:rPr>
          <w:t>пунктом 2.</w:t>
        </w:r>
      </w:hyperlink>
      <w:r w:rsidRPr="00C603D3">
        <w:rPr>
          <w:rFonts w:eastAsia="Times New Roman"/>
          <w:bdr w:val="none" w:sz="0" w:space="0" w:color="auto" w:frame="1"/>
        </w:rPr>
        <w:t>6;</w:t>
      </w:r>
    </w:p>
    <w:p w:rsidR="005D2DBF" w:rsidRPr="00C603D3" w:rsidRDefault="005D2DBF" w:rsidP="005D2DBF">
      <w:pPr>
        <w:jc w:val="both"/>
        <w:textAlignment w:val="baseline"/>
        <w:rPr>
          <w:rFonts w:eastAsia="Times New Roman"/>
        </w:rPr>
      </w:pPr>
      <w:proofErr w:type="gramStart"/>
      <w:r w:rsidRPr="00C603D3">
        <w:rPr>
          <w:rFonts w:eastAsia="Times New Roman"/>
          <w:bdr w:val="none" w:sz="0" w:space="0" w:color="auto" w:frame="1"/>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случае несогласия заявителя с указанным предложением специалист Администрации обязан принять заявление.</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3.1.2.4. Документы, поступившие в орган местного самоуправления почтой, рассматриваются в соответствии с пунктом 2.13 настоящ</w:t>
      </w:r>
      <w:r>
        <w:rPr>
          <w:rFonts w:eastAsia="Times New Roman"/>
          <w:bdr w:val="none" w:sz="0" w:space="0" w:color="auto" w:frame="1"/>
        </w:rPr>
        <w:t>его</w:t>
      </w:r>
      <w:r w:rsidRPr="00C603D3">
        <w:rPr>
          <w:rFonts w:eastAsia="Times New Roman"/>
          <w:bdr w:val="none" w:sz="0" w:space="0" w:color="auto" w:frame="1"/>
        </w:rPr>
        <w:t xml:space="preserve"> </w:t>
      </w:r>
      <w:r>
        <w:rPr>
          <w:rFonts w:eastAsia="Times New Roman"/>
          <w:bdr w:val="none" w:sz="0" w:space="0" w:color="auto" w:frame="1"/>
        </w:rPr>
        <w:t>регламента</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Документы, поступившие в орган местного самоуправления в электронном виде через ПГУ или ЕПГУ, рассматриваются в соответствии с пунктом 3.2 настоящ</w:t>
      </w:r>
      <w:r>
        <w:rPr>
          <w:rFonts w:eastAsia="Times New Roman"/>
          <w:bdr w:val="none" w:sz="0" w:space="0" w:color="auto" w:frame="1"/>
        </w:rPr>
        <w:t>его</w:t>
      </w:r>
      <w:r w:rsidRPr="00C603D3">
        <w:rPr>
          <w:rFonts w:eastAsia="Times New Roman"/>
          <w:bdr w:val="none" w:sz="0" w:space="0" w:color="auto" w:frame="1"/>
        </w:rPr>
        <w:t xml:space="preserve"> </w:t>
      </w:r>
      <w:r>
        <w:rPr>
          <w:rFonts w:eastAsia="Times New Roman"/>
          <w:bdr w:val="none" w:sz="0" w:space="0" w:color="auto" w:frame="1"/>
        </w:rPr>
        <w:t>регламента.</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3.1.2.5. Специалист Администрации регистрирует заявление (с прилагаемыми документами) в книге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3.1.2.6. Максимальный срок выполнения административной процедуры — 1 (один) рабочий день.</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3.1.2.7. Результатом административной процедуры является прием и регистрация документов, необходимых для предоставления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3.1.2.8. Способ фиксации результата выполнения административной процедуры – присвоение универсального регистрационного номера документа.</w:t>
      </w:r>
    </w:p>
    <w:p w:rsidR="005D2DBF" w:rsidRPr="00C603D3" w:rsidRDefault="005D2DBF" w:rsidP="005D2DBF">
      <w:pPr>
        <w:jc w:val="both"/>
        <w:textAlignment w:val="baseline"/>
        <w:rPr>
          <w:rFonts w:eastAsia="Times New Roman"/>
        </w:rPr>
      </w:pPr>
      <w:bookmarkStart w:id="15" w:name="Par411"/>
      <w:bookmarkEnd w:id="15"/>
      <w:r w:rsidRPr="00C603D3">
        <w:rPr>
          <w:rFonts w:eastAsia="Times New Roman"/>
          <w:bdr w:val="none" w:sz="0" w:space="0" w:color="auto" w:frame="1"/>
        </w:rPr>
        <w:t>3.1.3. Рассмотрение документов и принятие решения о предоставлении муниципальной услуги или об отказе в предоставлении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3.1.3.1. Юридическим фактом, являющимся основанием для начала административной процедуры, является передача заявления (с резолюцией главы </w:t>
      </w:r>
      <w:r>
        <w:rPr>
          <w:rFonts w:eastAsia="Times New Roman"/>
          <w:bdr w:val="none" w:sz="0" w:space="0" w:color="auto" w:frame="1"/>
        </w:rPr>
        <w:t>А</w:t>
      </w:r>
      <w:r w:rsidRPr="00C603D3">
        <w:rPr>
          <w:rFonts w:eastAsia="Times New Roman"/>
          <w:bdr w:val="none" w:sz="0" w:space="0" w:color="auto" w:frame="1"/>
        </w:rPr>
        <w:t>дминистрации) и представленных документов ответственному исполнителю.</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3.1.3.2. Специалист Администрации в течение дня </w:t>
      </w:r>
      <w:proofErr w:type="gramStart"/>
      <w:r w:rsidRPr="00C603D3">
        <w:rPr>
          <w:rFonts w:eastAsia="Times New Roman"/>
          <w:bdr w:val="none" w:sz="0" w:space="0" w:color="auto" w:frame="1"/>
        </w:rPr>
        <w:t>с даты резолюции</w:t>
      </w:r>
      <w:proofErr w:type="gramEnd"/>
      <w:r w:rsidRPr="00C603D3">
        <w:rPr>
          <w:rFonts w:eastAsia="Times New Roman"/>
          <w:bdr w:val="none" w:sz="0" w:space="0" w:color="auto" w:frame="1"/>
        </w:rPr>
        <w:t xml:space="preserve"> главы администрации на заявлении направляет ответственному исполнителю пакет принятых документов с заявлением для рассмотрения и подготовки проекта решения по принятому заявлению.</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3.1.3.3. 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Pr>
          <w:rFonts w:eastAsia="Times New Roman"/>
          <w:bdr w:val="none" w:sz="0" w:space="0" w:color="auto" w:frame="1"/>
        </w:rPr>
        <w:t xml:space="preserve">его </w:t>
      </w:r>
      <w:r w:rsidRPr="00C603D3">
        <w:rPr>
          <w:rFonts w:eastAsia="Times New Roman"/>
          <w:bdr w:val="none" w:sz="0" w:space="0" w:color="auto" w:frame="1"/>
        </w:rPr>
        <w:t>ре</w:t>
      </w:r>
      <w:r>
        <w:rPr>
          <w:rFonts w:eastAsia="Times New Roman"/>
          <w:bdr w:val="none" w:sz="0" w:space="0" w:color="auto" w:frame="1"/>
        </w:rPr>
        <w:t>гламента</w:t>
      </w:r>
      <w:r w:rsidRPr="00C603D3">
        <w:rPr>
          <w:rFonts w:eastAsia="Times New Roman"/>
          <w:bdr w:val="none" w:sz="0" w:space="0" w:color="auto" w:frame="1"/>
        </w:rPr>
        <w:t>, специалистом Администрации,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lastRenderedPageBreak/>
        <w:t>3.1.3.4. Не позднее 2 (двух) рабочих дней, следующих за днем поступления запрашиваемых посредством межведомственного информационного взаимодействия документов, специалист Администрации, в случае если не требуется образование испрашиваемого земельного участка или уточнение его границ, осуществляет подготовку проекта:</w:t>
      </w:r>
    </w:p>
    <w:p w:rsidR="005D2DBF" w:rsidRPr="00C603D3" w:rsidRDefault="005D2DBF" w:rsidP="005D2DBF">
      <w:pPr>
        <w:numPr>
          <w:ilvl w:val="0"/>
          <w:numId w:val="13"/>
        </w:numPr>
        <w:ind w:left="328"/>
        <w:jc w:val="both"/>
        <w:textAlignment w:val="baseline"/>
        <w:rPr>
          <w:rFonts w:eastAsia="Times New Roman"/>
        </w:rPr>
      </w:pPr>
      <w:r w:rsidRPr="00C603D3">
        <w:rPr>
          <w:rFonts w:eastAsia="Times New Roman"/>
          <w:bdr w:val="none" w:sz="0" w:space="0" w:color="auto" w:frame="1"/>
        </w:rPr>
        <w:t>договора купли-продажи земельного участка;</w:t>
      </w:r>
    </w:p>
    <w:p w:rsidR="005D2DBF" w:rsidRPr="00C603D3" w:rsidRDefault="005D2DBF" w:rsidP="005D2DBF">
      <w:pPr>
        <w:numPr>
          <w:ilvl w:val="0"/>
          <w:numId w:val="13"/>
        </w:numPr>
        <w:ind w:left="328"/>
        <w:jc w:val="both"/>
        <w:textAlignment w:val="baseline"/>
        <w:rPr>
          <w:rFonts w:eastAsia="Times New Roman"/>
        </w:rPr>
      </w:pPr>
      <w:r w:rsidRPr="00C603D3">
        <w:rPr>
          <w:rFonts w:eastAsia="Times New Roman"/>
          <w:bdr w:val="none" w:sz="0" w:space="0" w:color="auto" w:frame="1"/>
        </w:rPr>
        <w:t>договора аренды земельного участка;</w:t>
      </w:r>
    </w:p>
    <w:p w:rsidR="005D2DBF" w:rsidRPr="00C603D3" w:rsidRDefault="005D2DBF" w:rsidP="005D2DBF">
      <w:pPr>
        <w:numPr>
          <w:ilvl w:val="0"/>
          <w:numId w:val="13"/>
        </w:numPr>
        <w:ind w:left="328"/>
        <w:jc w:val="both"/>
        <w:textAlignment w:val="baseline"/>
        <w:rPr>
          <w:rFonts w:eastAsia="Times New Roman"/>
        </w:rPr>
      </w:pPr>
      <w:r w:rsidRPr="00C603D3">
        <w:rPr>
          <w:rFonts w:eastAsia="Times New Roman"/>
          <w:bdr w:val="none" w:sz="0" w:space="0" w:color="auto" w:frame="1"/>
        </w:rPr>
        <w:t>договора безвозмездного пользования земельным участком;</w:t>
      </w:r>
    </w:p>
    <w:p w:rsidR="005D2DBF" w:rsidRPr="00C603D3" w:rsidRDefault="005D2DBF" w:rsidP="005D2DBF">
      <w:pPr>
        <w:numPr>
          <w:ilvl w:val="0"/>
          <w:numId w:val="13"/>
        </w:numPr>
        <w:ind w:left="328"/>
        <w:jc w:val="both"/>
        <w:textAlignment w:val="baseline"/>
        <w:rPr>
          <w:rFonts w:eastAsia="Times New Roman"/>
        </w:rPr>
      </w:pPr>
      <w:r w:rsidRPr="00C603D3">
        <w:rPr>
          <w:rFonts w:eastAsia="Times New Roman"/>
          <w:bdr w:val="none" w:sz="0" w:space="0" w:color="auto" w:frame="1"/>
        </w:rPr>
        <w:t>постановления администрации о предоставлении земельного участка в собственность бесплатно;</w:t>
      </w:r>
    </w:p>
    <w:p w:rsidR="005D2DBF" w:rsidRPr="00C603D3" w:rsidRDefault="005D2DBF" w:rsidP="005D2DBF">
      <w:pPr>
        <w:numPr>
          <w:ilvl w:val="0"/>
          <w:numId w:val="13"/>
        </w:numPr>
        <w:ind w:left="328"/>
        <w:jc w:val="both"/>
        <w:textAlignment w:val="baseline"/>
        <w:rPr>
          <w:rFonts w:eastAsia="Times New Roman"/>
        </w:rPr>
      </w:pPr>
      <w:r w:rsidRPr="00C603D3">
        <w:rPr>
          <w:rFonts w:eastAsia="Times New Roman"/>
          <w:bdr w:val="none" w:sz="0" w:space="0" w:color="auto" w:frame="1"/>
        </w:rPr>
        <w:t>постановления администрации о предоставлении земельного участка в постоянное (бессрочное) пользование;</w:t>
      </w:r>
    </w:p>
    <w:p w:rsidR="005D2DBF" w:rsidRPr="00C603D3" w:rsidRDefault="005D2DBF" w:rsidP="005D2DBF">
      <w:pPr>
        <w:numPr>
          <w:ilvl w:val="0"/>
          <w:numId w:val="13"/>
        </w:numPr>
        <w:ind w:left="328"/>
        <w:jc w:val="both"/>
        <w:textAlignment w:val="baseline"/>
        <w:rPr>
          <w:rFonts w:eastAsia="Times New Roman"/>
        </w:rPr>
      </w:pPr>
      <w:r w:rsidRPr="00C603D3">
        <w:rPr>
          <w:rFonts w:eastAsia="Times New Roman"/>
          <w:bdr w:val="none" w:sz="0" w:space="0" w:color="auto" w:frame="1"/>
        </w:rPr>
        <w:t>письмо об отказе в предоставлении </w:t>
      </w:r>
      <w:r w:rsidRPr="00C603D3">
        <w:rPr>
          <w:rFonts w:eastAsia="Times New Roman"/>
          <w:color w:val="000000"/>
          <w:bdr w:val="none" w:sz="0" w:space="0" w:color="auto" w:frame="1"/>
        </w:rPr>
        <w:t>муниципальной услуги</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которые обязаны его согласовать в течение не более 3 рабочих дней. После согласования постановление представляется на подпись главе администрации.</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2 (двух) рабочих дней.</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3.1.3.5. Максимальный срок выполнения административной процедуры — 18 рабочих дней со дня регистрации заявления.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3.1.3.6. Результатом административной процедуры является подписанный главой администрации проект:</w:t>
      </w:r>
    </w:p>
    <w:p w:rsidR="005D2DBF" w:rsidRPr="00C603D3" w:rsidRDefault="005D2DBF" w:rsidP="005D2DBF">
      <w:pPr>
        <w:numPr>
          <w:ilvl w:val="0"/>
          <w:numId w:val="14"/>
        </w:numPr>
        <w:ind w:left="328"/>
        <w:jc w:val="both"/>
        <w:textAlignment w:val="baseline"/>
        <w:rPr>
          <w:rFonts w:eastAsia="Times New Roman"/>
        </w:rPr>
      </w:pPr>
      <w:r w:rsidRPr="00C603D3">
        <w:rPr>
          <w:rFonts w:eastAsia="Times New Roman"/>
          <w:bdr w:val="none" w:sz="0" w:space="0" w:color="auto" w:frame="1"/>
        </w:rPr>
        <w:t>договора купли-продажи земельного участка;</w:t>
      </w:r>
    </w:p>
    <w:p w:rsidR="005D2DBF" w:rsidRPr="00C603D3" w:rsidRDefault="005D2DBF" w:rsidP="005D2DBF">
      <w:pPr>
        <w:numPr>
          <w:ilvl w:val="0"/>
          <w:numId w:val="14"/>
        </w:numPr>
        <w:ind w:left="328"/>
        <w:jc w:val="both"/>
        <w:textAlignment w:val="baseline"/>
        <w:rPr>
          <w:rFonts w:eastAsia="Times New Roman"/>
        </w:rPr>
      </w:pPr>
      <w:r w:rsidRPr="00C603D3">
        <w:rPr>
          <w:rFonts w:eastAsia="Times New Roman"/>
          <w:bdr w:val="none" w:sz="0" w:space="0" w:color="auto" w:frame="1"/>
        </w:rPr>
        <w:t>договора аренды земельного участка;</w:t>
      </w:r>
    </w:p>
    <w:p w:rsidR="005D2DBF" w:rsidRPr="00C603D3" w:rsidRDefault="005D2DBF" w:rsidP="005D2DBF">
      <w:pPr>
        <w:numPr>
          <w:ilvl w:val="0"/>
          <w:numId w:val="14"/>
        </w:numPr>
        <w:ind w:left="328"/>
        <w:jc w:val="both"/>
        <w:textAlignment w:val="baseline"/>
        <w:rPr>
          <w:rFonts w:eastAsia="Times New Roman"/>
        </w:rPr>
      </w:pPr>
      <w:r w:rsidRPr="00C603D3">
        <w:rPr>
          <w:rFonts w:eastAsia="Times New Roman"/>
          <w:bdr w:val="none" w:sz="0" w:space="0" w:color="auto" w:frame="1"/>
        </w:rPr>
        <w:t>договора безвозмездного пользования земельным участком;</w:t>
      </w:r>
    </w:p>
    <w:p w:rsidR="005D2DBF" w:rsidRPr="00C603D3" w:rsidRDefault="005D2DBF" w:rsidP="005D2DBF">
      <w:pPr>
        <w:numPr>
          <w:ilvl w:val="0"/>
          <w:numId w:val="14"/>
        </w:numPr>
        <w:ind w:left="328"/>
        <w:jc w:val="both"/>
        <w:textAlignment w:val="baseline"/>
        <w:rPr>
          <w:rFonts w:eastAsia="Times New Roman"/>
        </w:rPr>
      </w:pPr>
      <w:r w:rsidRPr="00C603D3">
        <w:rPr>
          <w:rFonts w:eastAsia="Times New Roman"/>
          <w:bdr w:val="none" w:sz="0" w:space="0" w:color="auto" w:frame="1"/>
        </w:rPr>
        <w:t>постановления о предоставлении земельного участка в собственность бесплатно;</w:t>
      </w:r>
    </w:p>
    <w:p w:rsidR="005D2DBF" w:rsidRPr="00C603D3" w:rsidRDefault="005D2DBF" w:rsidP="005D2DBF">
      <w:pPr>
        <w:numPr>
          <w:ilvl w:val="0"/>
          <w:numId w:val="14"/>
        </w:numPr>
        <w:ind w:left="328"/>
        <w:jc w:val="both"/>
        <w:textAlignment w:val="baseline"/>
        <w:rPr>
          <w:rFonts w:eastAsia="Times New Roman"/>
        </w:rPr>
      </w:pPr>
      <w:r w:rsidRPr="00C603D3">
        <w:rPr>
          <w:rFonts w:eastAsia="Times New Roman"/>
          <w:bdr w:val="none" w:sz="0" w:space="0" w:color="auto" w:frame="1"/>
        </w:rPr>
        <w:t>постановления о предоставлении земельного участка в постоянное (бессрочное) пользование;</w:t>
      </w:r>
    </w:p>
    <w:p w:rsidR="005D2DBF" w:rsidRPr="00C603D3" w:rsidRDefault="005D2DBF" w:rsidP="005D2DBF">
      <w:pPr>
        <w:numPr>
          <w:ilvl w:val="0"/>
          <w:numId w:val="14"/>
        </w:numPr>
        <w:ind w:left="328"/>
        <w:jc w:val="both"/>
        <w:textAlignment w:val="baseline"/>
        <w:rPr>
          <w:rFonts w:eastAsia="Times New Roman"/>
        </w:rPr>
      </w:pPr>
      <w:r w:rsidRPr="00C603D3">
        <w:rPr>
          <w:rFonts w:eastAsia="Times New Roman"/>
          <w:bdr w:val="none" w:sz="0" w:space="0" w:color="auto" w:frame="1"/>
        </w:rPr>
        <w:t>письмо об отказе в предоставлении </w:t>
      </w:r>
      <w:r w:rsidRPr="00C603D3">
        <w:rPr>
          <w:rFonts w:eastAsia="Times New Roman"/>
          <w:color w:val="000000"/>
          <w:bdr w:val="none" w:sz="0" w:space="0" w:color="auto" w:frame="1"/>
        </w:rPr>
        <w:t>муниципальной услуги</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3.1.3.7. Способ фиксации результата выполнения административной процедуры:</w:t>
      </w:r>
    </w:p>
    <w:p w:rsidR="005D2DBF" w:rsidRPr="00C603D3" w:rsidRDefault="005D2DBF" w:rsidP="005D2DBF">
      <w:pPr>
        <w:numPr>
          <w:ilvl w:val="0"/>
          <w:numId w:val="15"/>
        </w:numPr>
        <w:ind w:left="328"/>
        <w:jc w:val="both"/>
        <w:textAlignment w:val="baseline"/>
        <w:rPr>
          <w:rFonts w:eastAsia="Times New Roman"/>
        </w:rPr>
      </w:pPr>
      <w:r w:rsidRPr="00C603D3">
        <w:rPr>
          <w:rFonts w:eastAsia="Times New Roman"/>
          <w:bdr w:val="none" w:sz="0" w:space="0" w:color="auto" w:frame="1"/>
        </w:rPr>
        <w:t>издание постановления о предоставлении земельного участка в собственность бесплатно;</w:t>
      </w:r>
    </w:p>
    <w:p w:rsidR="005D2DBF" w:rsidRPr="00C603D3" w:rsidRDefault="005D2DBF" w:rsidP="005D2DBF">
      <w:pPr>
        <w:numPr>
          <w:ilvl w:val="0"/>
          <w:numId w:val="15"/>
        </w:numPr>
        <w:ind w:left="328"/>
        <w:jc w:val="both"/>
        <w:textAlignment w:val="baseline"/>
        <w:rPr>
          <w:rFonts w:eastAsia="Times New Roman"/>
        </w:rPr>
      </w:pPr>
      <w:r w:rsidRPr="00C603D3">
        <w:rPr>
          <w:rFonts w:eastAsia="Times New Roman"/>
          <w:bdr w:val="none" w:sz="0" w:space="0" w:color="auto" w:frame="1"/>
        </w:rPr>
        <w:t>издание постановления о предоставлении земельного участка в постоянное (бессрочное) пользование;</w:t>
      </w:r>
    </w:p>
    <w:p w:rsidR="005D2DBF" w:rsidRPr="00C603D3" w:rsidRDefault="005D2DBF" w:rsidP="005D2DBF">
      <w:pPr>
        <w:numPr>
          <w:ilvl w:val="0"/>
          <w:numId w:val="15"/>
        </w:numPr>
        <w:ind w:left="328"/>
        <w:jc w:val="both"/>
        <w:textAlignment w:val="baseline"/>
        <w:rPr>
          <w:rFonts w:eastAsia="Times New Roman"/>
        </w:rPr>
      </w:pPr>
      <w:r w:rsidRPr="00C603D3">
        <w:rPr>
          <w:rFonts w:eastAsia="Times New Roman"/>
          <w:bdr w:val="none" w:sz="0" w:space="0" w:color="auto" w:frame="1"/>
        </w:rPr>
        <w:t xml:space="preserve">подписание главой </w:t>
      </w:r>
      <w:r>
        <w:rPr>
          <w:rFonts w:eastAsia="Times New Roman"/>
          <w:bdr w:val="none" w:sz="0" w:space="0" w:color="auto" w:frame="1"/>
        </w:rPr>
        <w:t>Администрации</w:t>
      </w:r>
      <w:r w:rsidRPr="00C603D3">
        <w:rPr>
          <w:rFonts w:eastAsia="Times New Roman"/>
          <w:bdr w:val="none" w:sz="0" w:space="0" w:color="auto" w:frame="1"/>
        </w:rPr>
        <w:t xml:space="preserve"> договор</w:t>
      </w:r>
      <w:r>
        <w:rPr>
          <w:rFonts w:eastAsia="Times New Roman"/>
          <w:bdr w:val="none" w:sz="0" w:space="0" w:color="auto" w:frame="1"/>
        </w:rPr>
        <w:t>а</w:t>
      </w:r>
      <w:r w:rsidRPr="00C603D3">
        <w:rPr>
          <w:rFonts w:eastAsia="Times New Roman"/>
          <w:bdr w:val="none" w:sz="0" w:space="0" w:color="auto" w:frame="1"/>
        </w:rPr>
        <w:t xml:space="preserve"> купли-продажи земельного участка;</w:t>
      </w:r>
    </w:p>
    <w:p w:rsidR="005D2DBF" w:rsidRPr="00C603D3" w:rsidRDefault="005D2DBF" w:rsidP="005D2DBF">
      <w:pPr>
        <w:numPr>
          <w:ilvl w:val="0"/>
          <w:numId w:val="15"/>
        </w:numPr>
        <w:ind w:left="328"/>
        <w:jc w:val="both"/>
        <w:textAlignment w:val="baseline"/>
        <w:rPr>
          <w:rFonts w:eastAsia="Times New Roman"/>
        </w:rPr>
      </w:pPr>
      <w:r w:rsidRPr="00C603D3">
        <w:rPr>
          <w:rFonts w:eastAsia="Times New Roman"/>
          <w:bdr w:val="none" w:sz="0" w:space="0" w:color="auto" w:frame="1"/>
        </w:rPr>
        <w:t xml:space="preserve">подписание главой </w:t>
      </w:r>
      <w:r>
        <w:rPr>
          <w:rFonts w:eastAsia="Times New Roman"/>
          <w:bdr w:val="none" w:sz="0" w:space="0" w:color="auto" w:frame="1"/>
        </w:rPr>
        <w:t>Администрации</w:t>
      </w:r>
      <w:r w:rsidRPr="00C603D3">
        <w:rPr>
          <w:rFonts w:eastAsia="Times New Roman"/>
          <w:bdr w:val="none" w:sz="0" w:space="0" w:color="auto" w:frame="1"/>
        </w:rPr>
        <w:t xml:space="preserve"> договор</w:t>
      </w:r>
      <w:r>
        <w:rPr>
          <w:rFonts w:eastAsia="Times New Roman"/>
          <w:bdr w:val="none" w:sz="0" w:space="0" w:color="auto" w:frame="1"/>
        </w:rPr>
        <w:t>а</w:t>
      </w:r>
      <w:r w:rsidRPr="00C603D3">
        <w:rPr>
          <w:rFonts w:eastAsia="Times New Roman"/>
          <w:bdr w:val="none" w:sz="0" w:space="0" w:color="auto" w:frame="1"/>
        </w:rPr>
        <w:t xml:space="preserve"> аренды земельного участка;</w:t>
      </w:r>
    </w:p>
    <w:p w:rsidR="005D2DBF" w:rsidRPr="00C603D3" w:rsidRDefault="005D2DBF" w:rsidP="005D2DBF">
      <w:pPr>
        <w:numPr>
          <w:ilvl w:val="0"/>
          <w:numId w:val="15"/>
        </w:numPr>
        <w:ind w:left="328"/>
        <w:jc w:val="both"/>
        <w:textAlignment w:val="baseline"/>
        <w:rPr>
          <w:rFonts w:eastAsia="Times New Roman"/>
        </w:rPr>
      </w:pPr>
      <w:r w:rsidRPr="00C603D3">
        <w:rPr>
          <w:rFonts w:eastAsia="Times New Roman"/>
          <w:bdr w:val="none" w:sz="0" w:space="0" w:color="auto" w:frame="1"/>
        </w:rPr>
        <w:t xml:space="preserve">подписание главой </w:t>
      </w:r>
      <w:r>
        <w:rPr>
          <w:rFonts w:eastAsia="Times New Roman"/>
          <w:bdr w:val="none" w:sz="0" w:space="0" w:color="auto" w:frame="1"/>
        </w:rPr>
        <w:t>Администрации</w:t>
      </w:r>
      <w:r w:rsidRPr="00C603D3">
        <w:rPr>
          <w:rFonts w:eastAsia="Times New Roman"/>
          <w:bdr w:val="none" w:sz="0" w:space="0" w:color="auto" w:frame="1"/>
        </w:rPr>
        <w:t xml:space="preserve"> договор</w:t>
      </w:r>
      <w:r>
        <w:rPr>
          <w:rFonts w:eastAsia="Times New Roman"/>
          <w:bdr w:val="none" w:sz="0" w:space="0" w:color="auto" w:frame="1"/>
        </w:rPr>
        <w:t>а</w:t>
      </w:r>
      <w:r w:rsidRPr="00C603D3">
        <w:rPr>
          <w:rFonts w:eastAsia="Times New Roman"/>
          <w:bdr w:val="none" w:sz="0" w:space="0" w:color="auto" w:frame="1"/>
        </w:rPr>
        <w:t xml:space="preserve"> безвозмездного пользования земельным участком;</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3.1.3.8. В случаях, предусмотренных пунктом 2.9. настоящ</w:t>
      </w:r>
      <w:r>
        <w:rPr>
          <w:rFonts w:eastAsia="Times New Roman"/>
          <w:bdr w:val="none" w:sz="0" w:space="0" w:color="auto" w:frame="1"/>
        </w:rPr>
        <w:t>его</w:t>
      </w:r>
      <w:r w:rsidRPr="00C603D3">
        <w:rPr>
          <w:rFonts w:eastAsia="Times New Roman"/>
          <w:bdr w:val="none" w:sz="0" w:space="0" w:color="auto" w:frame="1"/>
        </w:rPr>
        <w:t xml:space="preserve"> ре</w:t>
      </w:r>
      <w:r>
        <w:rPr>
          <w:rFonts w:eastAsia="Times New Roman"/>
          <w:bdr w:val="none" w:sz="0" w:space="0" w:color="auto" w:frame="1"/>
        </w:rPr>
        <w:t>гламента</w:t>
      </w:r>
      <w:r w:rsidRPr="00C603D3">
        <w:rPr>
          <w:rFonts w:eastAsia="Times New Roman"/>
          <w:bdr w:val="none" w:sz="0" w:space="0" w:color="auto" w:frame="1"/>
        </w:rPr>
        <w:t xml:space="preserve">, </w:t>
      </w:r>
      <w:r>
        <w:rPr>
          <w:rFonts w:eastAsia="Times New Roman"/>
          <w:bdr w:val="none" w:sz="0" w:space="0" w:color="auto" w:frame="1"/>
        </w:rPr>
        <w:t>А</w:t>
      </w:r>
      <w:r w:rsidRPr="00C603D3">
        <w:rPr>
          <w:rFonts w:eastAsia="Times New Roman"/>
          <w:bdr w:val="none" w:sz="0" w:space="0" w:color="auto" w:frame="1"/>
        </w:rPr>
        <w:t>дминистрацией принимается решение об отказе в предоставлении муниципальной услуги.</w:t>
      </w:r>
    </w:p>
    <w:p w:rsidR="005D2DBF" w:rsidRPr="00C603D3" w:rsidRDefault="005D2DBF" w:rsidP="005D2DBF">
      <w:pPr>
        <w:jc w:val="both"/>
        <w:textAlignment w:val="baseline"/>
        <w:rPr>
          <w:rFonts w:eastAsia="Times New Roman"/>
        </w:rPr>
      </w:pPr>
      <w:bookmarkStart w:id="16" w:name="Par427"/>
      <w:bookmarkStart w:id="17" w:name="Par454"/>
      <w:bookmarkEnd w:id="16"/>
      <w:bookmarkEnd w:id="17"/>
      <w:r w:rsidRPr="00C603D3">
        <w:rPr>
          <w:rFonts w:eastAsia="Times New Roman"/>
          <w:color w:val="000000"/>
          <w:bdr w:val="none" w:sz="0" w:space="0" w:color="auto" w:frame="1"/>
        </w:rPr>
        <w:t>3.1.4.</w:t>
      </w:r>
      <w:r w:rsidRPr="00C603D3">
        <w:rPr>
          <w:rFonts w:eastAsia="Times New Roman"/>
          <w:bdr w:val="none" w:sz="0" w:space="0" w:color="auto" w:frame="1"/>
        </w:rPr>
        <w:t>Уведомление заявителя о принятом решении.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3.1.4.1. В течение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5D2DBF" w:rsidRPr="00C603D3" w:rsidRDefault="005D2DBF" w:rsidP="005D2DBF">
      <w:pPr>
        <w:numPr>
          <w:ilvl w:val="0"/>
          <w:numId w:val="16"/>
        </w:numPr>
        <w:ind w:left="328"/>
        <w:jc w:val="both"/>
        <w:textAlignment w:val="baseline"/>
        <w:rPr>
          <w:rFonts w:eastAsia="Times New Roman"/>
        </w:rPr>
      </w:pPr>
      <w:r w:rsidRPr="00C603D3">
        <w:rPr>
          <w:rFonts w:eastAsia="Times New Roman"/>
          <w:bdr w:val="none" w:sz="0" w:space="0" w:color="auto" w:frame="1"/>
        </w:rPr>
        <w:t>договора купли-продажи земельного участка;</w:t>
      </w:r>
    </w:p>
    <w:p w:rsidR="005D2DBF" w:rsidRPr="00C603D3" w:rsidRDefault="005D2DBF" w:rsidP="005D2DBF">
      <w:pPr>
        <w:numPr>
          <w:ilvl w:val="0"/>
          <w:numId w:val="16"/>
        </w:numPr>
        <w:ind w:left="328"/>
        <w:jc w:val="both"/>
        <w:textAlignment w:val="baseline"/>
        <w:rPr>
          <w:rFonts w:eastAsia="Times New Roman"/>
        </w:rPr>
      </w:pPr>
      <w:r w:rsidRPr="00C603D3">
        <w:rPr>
          <w:rFonts w:eastAsia="Times New Roman"/>
          <w:bdr w:val="none" w:sz="0" w:space="0" w:color="auto" w:frame="1"/>
        </w:rPr>
        <w:t>договора аренды земельного участка;</w:t>
      </w:r>
    </w:p>
    <w:p w:rsidR="005D2DBF" w:rsidRPr="00C603D3" w:rsidRDefault="005D2DBF" w:rsidP="005D2DBF">
      <w:pPr>
        <w:numPr>
          <w:ilvl w:val="0"/>
          <w:numId w:val="16"/>
        </w:numPr>
        <w:ind w:left="328"/>
        <w:jc w:val="both"/>
        <w:textAlignment w:val="baseline"/>
        <w:rPr>
          <w:rFonts w:eastAsia="Times New Roman"/>
        </w:rPr>
      </w:pPr>
      <w:r w:rsidRPr="00C603D3">
        <w:rPr>
          <w:rFonts w:eastAsia="Times New Roman"/>
          <w:bdr w:val="none" w:sz="0" w:space="0" w:color="auto" w:frame="1"/>
        </w:rPr>
        <w:lastRenderedPageBreak/>
        <w:t>договора безвозмездного пользования земельным участком;</w:t>
      </w:r>
    </w:p>
    <w:p w:rsidR="005D2DBF" w:rsidRPr="00C603D3" w:rsidRDefault="005D2DBF" w:rsidP="005D2DBF">
      <w:pPr>
        <w:numPr>
          <w:ilvl w:val="0"/>
          <w:numId w:val="16"/>
        </w:numPr>
        <w:ind w:left="328"/>
        <w:jc w:val="both"/>
        <w:textAlignment w:val="baseline"/>
        <w:rPr>
          <w:rFonts w:eastAsia="Times New Roman"/>
        </w:rPr>
      </w:pPr>
      <w:r w:rsidRPr="00C603D3">
        <w:rPr>
          <w:rFonts w:eastAsia="Times New Roman"/>
          <w:bdr w:val="none" w:sz="0" w:space="0" w:color="auto" w:frame="1"/>
        </w:rPr>
        <w:t>решения о предоставлении земельного участка в собственность бесплатно;</w:t>
      </w:r>
    </w:p>
    <w:p w:rsidR="005D2DBF" w:rsidRPr="00C603D3" w:rsidRDefault="005D2DBF" w:rsidP="005D2DBF">
      <w:pPr>
        <w:numPr>
          <w:ilvl w:val="0"/>
          <w:numId w:val="16"/>
        </w:numPr>
        <w:ind w:left="328"/>
        <w:jc w:val="both"/>
        <w:textAlignment w:val="baseline"/>
        <w:rPr>
          <w:rFonts w:eastAsia="Times New Roman"/>
        </w:rPr>
      </w:pPr>
      <w:r w:rsidRPr="00C603D3">
        <w:rPr>
          <w:rFonts w:eastAsia="Times New Roman"/>
          <w:bdr w:val="none" w:sz="0" w:space="0" w:color="auto" w:frame="1"/>
        </w:rPr>
        <w:t>решения о предоставлении земельного участка в постоянное (бессрочное) пользование;</w:t>
      </w:r>
    </w:p>
    <w:p w:rsidR="005D2DBF" w:rsidRPr="00C603D3" w:rsidRDefault="005D2DBF" w:rsidP="005D2DBF">
      <w:pPr>
        <w:numPr>
          <w:ilvl w:val="0"/>
          <w:numId w:val="16"/>
        </w:numPr>
        <w:ind w:left="328"/>
        <w:jc w:val="both"/>
        <w:textAlignment w:val="baseline"/>
        <w:rPr>
          <w:rFonts w:eastAsia="Times New Roman"/>
        </w:rPr>
      </w:pPr>
      <w:r w:rsidRPr="00C603D3">
        <w:rPr>
          <w:rFonts w:eastAsia="Times New Roman"/>
          <w:bdr w:val="none" w:sz="0" w:space="0" w:color="auto" w:frame="1"/>
        </w:rPr>
        <w:t>письмо об отказе в предоставлении </w:t>
      </w:r>
      <w:r w:rsidRPr="00C603D3">
        <w:rPr>
          <w:rFonts w:eastAsia="Times New Roman"/>
          <w:color w:val="000000"/>
          <w:bdr w:val="none" w:sz="0" w:space="0" w:color="auto" w:frame="1"/>
        </w:rPr>
        <w:t>муниципальной услуги</w:t>
      </w:r>
      <w:r w:rsidRPr="00C603D3">
        <w:rPr>
          <w:rFonts w:eastAsia="Times New Roman"/>
          <w:bdr w:val="none" w:sz="0" w:space="0" w:color="auto" w:frame="1"/>
        </w:rPr>
        <w:t>.  </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2 (двух) рабочих дней после информирования заявителя.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3.4.3 Результатом административной процедуры является вручение заявителю подготовленных документов.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3.1.4.5. Способ фиксации результата выполнения административного действия, в том числе через</w:t>
      </w:r>
      <w:r>
        <w:rPr>
          <w:rFonts w:eastAsia="Times New Roman"/>
          <w:bdr w:val="none" w:sz="0" w:space="0" w:color="auto" w:frame="1"/>
        </w:rPr>
        <w:t xml:space="preserve"> 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и в электронной форме.</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и ЕПГУ.</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В случае предоставления заявителем заявления о предоставлении муниципальной услуги через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документ, подтверждающий принятие решения, направляется в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если иной способ получения не указан заявителем.</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3.2. Особенности выполнения административных процедур в электронном виде.</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3.2.1. </w:t>
      </w:r>
      <w:proofErr w:type="gramStart"/>
      <w:r w:rsidRPr="00C603D3">
        <w:rPr>
          <w:rFonts w:eastAsia="Times New Roman"/>
          <w:bdr w:val="none" w:sz="0" w:space="0" w:color="auto" w:frame="1"/>
        </w:rPr>
        <w:t>Предоставление муниципальной услуги на ЕПГУ и ПГУ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3.2.2. Для получения муниципальной услуги через ЕПГУ или через ПГУ заявителю необходимо предварительно пройти процесс регистрации в Единой системе идентификац</w:t>
      </w:r>
      <w:proofErr w:type="gramStart"/>
      <w:r w:rsidRPr="00C603D3">
        <w:rPr>
          <w:rFonts w:eastAsia="Times New Roman"/>
          <w:bdr w:val="none" w:sz="0" w:space="0" w:color="auto" w:frame="1"/>
        </w:rPr>
        <w:t>ии и ау</w:t>
      </w:r>
      <w:proofErr w:type="gramEnd"/>
      <w:r w:rsidRPr="00C603D3">
        <w:rPr>
          <w:rFonts w:eastAsia="Times New Roman"/>
          <w:bdr w:val="none" w:sz="0" w:space="0" w:color="auto" w:frame="1"/>
        </w:rPr>
        <w:t>тентификации (далее – ЕСИА).</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3.2.3. Муниципальная услуга может быть получена через ПГУ следующими способами: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с обязательной личной явкой на прием в Администрацию;</w:t>
      </w:r>
    </w:p>
    <w:p w:rsidR="005D2DBF" w:rsidRDefault="005D2DBF" w:rsidP="005D2DBF">
      <w:pPr>
        <w:jc w:val="both"/>
        <w:textAlignment w:val="baseline"/>
        <w:rPr>
          <w:rFonts w:eastAsia="Times New Roman"/>
          <w:bdr w:val="none" w:sz="0" w:space="0" w:color="auto" w:frame="1"/>
        </w:rPr>
      </w:pPr>
      <w:r w:rsidRPr="00C603D3">
        <w:rPr>
          <w:rFonts w:eastAsia="Times New Roman"/>
          <w:bdr w:val="none" w:sz="0" w:space="0" w:color="auto" w:frame="1"/>
        </w:rPr>
        <w:t>без личной явки на прием в Администрацию</w:t>
      </w:r>
      <w:r>
        <w:rPr>
          <w:rFonts w:eastAsia="Times New Roman"/>
          <w:bdr w:val="none" w:sz="0" w:space="0" w:color="auto" w:frame="1"/>
        </w:rPr>
        <w:t>;</w:t>
      </w:r>
    </w:p>
    <w:p w:rsidR="005D2DBF" w:rsidRPr="00C603D3" w:rsidRDefault="005D2DBF" w:rsidP="005D2DBF">
      <w:pPr>
        <w:jc w:val="both"/>
        <w:textAlignment w:val="baseline"/>
        <w:rPr>
          <w:rFonts w:eastAsia="Times New Roman"/>
        </w:rPr>
      </w:pPr>
      <w:r>
        <w:rPr>
          <w:rFonts w:eastAsia="Times New Roman"/>
          <w:bdr w:val="none" w:sz="0" w:space="0" w:color="auto" w:frame="1"/>
        </w:rPr>
        <w:t>через ГАУ «МФЦ»</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или на ЕПГУ.</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3.2.5. Для подачи заявления через ЕПГУ или через ПГУ заявитель должен выполнить следующие действия: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пройти идентификацию и аутентификацию в ЕСИА;</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личном кабинете на ЕПГУ или на ПГУ заполнить в электронном виде заявление на оказание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случае</w:t>
      </w:r>
      <w:proofErr w:type="gramStart"/>
      <w:r w:rsidRPr="00C603D3">
        <w:rPr>
          <w:rFonts w:eastAsia="Times New Roman"/>
          <w:bdr w:val="none" w:sz="0" w:space="0" w:color="auto" w:frame="1"/>
        </w:rPr>
        <w:t>,</w:t>
      </w:r>
      <w:proofErr w:type="gramEnd"/>
      <w:r w:rsidRPr="00C603D3">
        <w:rPr>
          <w:rFonts w:eastAsia="Times New Roman"/>
          <w:bdr w:val="none" w:sz="0" w:space="0" w:color="auto" w:frame="1"/>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случае</w:t>
      </w:r>
      <w:proofErr w:type="gramStart"/>
      <w:r w:rsidRPr="00C603D3">
        <w:rPr>
          <w:rFonts w:eastAsia="Times New Roman"/>
          <w:bdr w:val="none" w:sz="0" w:space="0" w:color="auto" w:frame="1"/>
        </w:rPr>
        <w:t>,</w:t>
      </w:r>
      <w:proofErr w:type="gramEnd"/>
      <w:r w:rsidRPr="00C603D3">
        <w:rPr>
          <w:rFonts w:eastAsia="Times New Roman"/>
          <w:bdr w:val="none" w:sz="0" w:space="0" w:color="auto" w:frame="1"/>
        </w:rPr>
        <w:t xml:space="preserve"> если заявитель выбрал способ оказания услуги без личной явки на прием в Администрацию:</w:t>
      </w:r>
    </w:p>
    <w:p w:rsidR="005D2DBF" w:rsidRPr="00C603D3" w:rsidRDefault="005D2DBF" w:rsidP="005D2DBF">
      <w:pPr>
        <w:jc w:val="both"/>
        <w:textAlignment w:val="baseline"/>
        <w:rPr>
          <w:rFonts w:eastAsia="Times New Roman"/>
        </w:rPr>
      </w:pPr>
      <w:r>
        <w:rPr>
          <w:rFonts w:eastAsia="Times New Roman"/>
          <w:bdr w:val="none" w:sz="0" w:space="0" w:color="auto" w:frame="1"/>
        </w:rPr>
        <w:lastRenderedPageBreak/>
        <w:t>-</w:t>
      </w:r>
      <w:r w:rsidRPr="00C603D3">
        <w:rPr>
          <w:rFonts w:eastAsia="Times New Roman"/>
          <w:bdr w:val="none" w:sz="0" w:space="0" w:color="auto" w:frame="1"/>
        </w:rPr>
        <w:t xml:space="preserve"> приложить к заявлению электронные документы, заверенные усиленной квалифицированной электронной подписью;</w:t>
      </w:r>
    </w:p>
    <w:p w:rsidR="005D2DBF" w:rsidRPr="00C603D3" w:rsidRDefault="005D2DBF" w:rsidP="005D2DBF">
      <w:pPr>
        <w:jc w:val="both"/>
        <w:textAlignment w:val="baseline"/>
        <w:rPr>
          <w:rFonts w:eastAsia="Times New Roman"/>
        </w:rPr>
      </w:pPr>
      <w:r>
        <w:rPr>
          <w:rFonts w:eastAsia="Times New Roman"/>
          <w:bdr w:val="none" w:sz="0" w:space="0" w:color="auto" w:frame="1"/>
        </w:rPr>
        <w:t>-</w:t>
      </w:r>
      <w:r w:rsidRPr="00C603D3">
        <w:rPr>
          <w:rFonts w:eastAsia="Times New Roman"/>
          <w:bdr w:val="none" w:sz="0" w:space="0" w:color="auto" w:frame="1"/>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2DBF" w:rsidRPr="00C603D3" w:rsidRDefault="005D2DBF" w:rsidP="005D2DBF">
      <w:pPr>
        <w:jc w:val="both"/>
        <w:textAlignment w:val="baseline"/>
        <w:rPr>
          <w:rFonts w:eastAsia="Times New Roman"/>
        </w:rPr>
      </w:pPr>
      <w:r>
        <w:rPr>
          <w:rFonts w:eastAsia="Times New Roman"/>
          <w:bdr w:val="none" w:sz="0" w:space="0" w:color="auto" w:frame="1"/>
        </w:rPr>
        <w:t xml:space="preserve">-  </w:t>
      </w:r>
      <w:r w:rsidRPr="00C603D3">
        <w:rPr>
          <w:rFonts w:eastAsia="Times New Roman"/>
          <w:bdr w:val="none" w:sz="0" w:space="0" w:color="auto" w:frame="1"/>
        </w:rPr>
        <w:t xml:space="preserve"> заверить заявление усиленной квалифицированной электронной подписью, если иное не установлено действующим законодательством.</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направить пакет электронных документов в Администрацию посредством функционала ЕПГУ или ПГУ.</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3.2.6. В результате направления пакета электронных документов посредством ПГУ, либо через ЕПГУ в соответствии с требованиями пункта 3.2.5 автоматизированной информационной системой межведомственного электронного взаимодействия Тверской области (далее – АИС «</w:t>
      </w:r>
      <w:proofErr w:type="spellStart"/>
      <w:r w:rsidRPr="00C603D3">
        <w:rPr>
          <w:rFonts w:eastAsia="Times New Roman"/>
          <w:bdr w:val="none" w:sz="0" w:space="0" w:color="auto" w:frame="1"/>
        </w:rPr>
        <w:t>Межвед</w:t>
      </w:r>
      <w:proofErr w:type="spellEnd"/>
      <w:r w:rsidRPr="00C603D3">
        <w:rPr>
          <w:rFonts w:eastAsia="Times New Roman"/>
          <w:bdr w:val="none" w:sz="0" w:space="0" w:color="auto" w:frame="1"/>
        </w:rPr>
        <w:t xml:space="preserve"> ТО»)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или ЕПГУ.</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3.2.7. При предоставлении муниципальной услуги через ПГУ,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603D3">
        <w:rPr>
          <w:rFonts w:eastAsia="Times New Roman"/>
          <w:bdr w:val="none" w:sz="0" w:space="0" w:color="auto" w:frame="1"/>
        </w:rPr>
        <w:t>Межвед</w:t>
      </w:r>
      <w:proofErr w:type="spellEnd"/>
      <w:r w:rsidRPr="00C603D3">
        <w:rPr>
          <w:rFonts w:eastAsia="Times New Roman"/>
          <w:bdr w:val="none" w:sz="0" w:space="0" w:color="auto" w:frame="1"/>
        </w:rPr>
        <w:t xml:space="preserve"> ТО» формы о принятом решении и переводит дело в архив АИС «</w:t>
      </w:r>
      <w:proofErr w:type="spellStart"/>
      <w:r w:rsidRPr="00C603D3">
        <w:rPr>
          <w:rFonts w:eastAsia="Times New Roman"/>
          <w:bdr w:val="none" w:sz="0" w:space="0" w:color="auto" w:frame="1"/>
        </w:rPr>
        <w:t>Межвед</w:t>
      </w:r>
      <w:proofErr w:type="spellEnd"/>
      <w:r w:rsidRPr="00C603D3">
        <w:rPr>
          <w:rFonts w:eastAsia="Times New Roman"/>
          <w:bdr w:val="none" w:sz="0" w:space="0" w:color="auto" w:frame="1"/>
        </w:rPr>
        <w:t xml:space="preserve"> ТО»;</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уведомляет заявителя о принятом решении с помощью указанных в заявлении сре</w:t>
      </w:r>
      <w:proofErr w:type="gramStart"/>
      <w:r w:rsidRPr="00C603D3">
        <w:rPr>
          <w:rFonts w:eastAsia="Times New Roman"/>
          <w:bdr w:val="none" w:sz="0" w:space="0" w:color="auto" w:frame="1"/>
        </w:rPr>
        <w:t>дств св</w:t>
      </w:r>
      <w:proofErr w:type="gramEnd"/>
      <w:r w:rsidRPr="00C603D3">
        <w:rPr>
          <w:rFonts w:eastAsia="Times New Roman"/>
          <w:bdr w:val="none" w:sz="0" w:space="0" w:color="auto" w:frame="1"/>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3.2.8. При предоставлении муниципальной услуги через ПГУ,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2DBF" w:rsidRPr="00C603D3" w:rsidRDefault="005D2DBF" w:rsidP="005D2DBF">
      <w:pPr>
        <w:jc w:val="both"/>
        <w:textAlignment w:val="baseline"/>
        <w:rPr>
          <w:rFonts w:eastAsia="Times New Roman"/>
        </w:rPr>
      </w:pPr>
      <w:proofErr w:type="gramStart"/>
      <w:r w:rsidRPr="00C603D3">
        <w:rPr>
          <w:rFonts w:eastAsia="Times New Roman"/>
          <w:bdr w:val="none" w:sz="0" w:space="0" w:color="auto" w:frame="1"/>
        </w:rPr>
        <w:t>в день регистрации запроса формирует через АИС «</w:t>
      </w:r>
      <w:proofErr w:type="spellStart"/>
      <w:r w:rsidRPr="00C603D3">
        <w:rPr>
          <w:rFonts w:eastAsia="Times New Roman"/>
          <w:bdr w:val="none" w:sz="0" w:space="0" w:color="auto" w:frame="1"/>
        </w:rPr>
        <w:t>Межвед</w:t>
      </w:r>
      <w:proofErr w:type="spellEnd"/>
      <w:r w:rsidRPr="00C603D3">
        <w:rPr>
          <w:rFonts w:eastAsia="Times New Roman"/>
          <w:bdr w:val="none" w:sz="0" w:space="0" w:color="auto" w:frame="1"/>
        </w:rPr>
        <w:t xml:space="preserve"> ТО»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603D3">
        <w:rPr>
          <w:rFonts w:eastAsia="Times New Roman"/>
          <w:bdr w:val="none" w:sz="0" w:space="0" w:color="auto" w:frame="1"/>
        </w:rPr>
        <w:t xml:space="preserve"> В АИС «</w:t>
      </w:r>
      <w:proofErr w:type="spellStart"/>
      <w:r w:rsidRPr="00C603D3">
        <w:rPr>
          <w:rFonts w:eastAsia="Times New Roman"/>
          <w:bdr w:val="none" w:sz="0" w:space="0" w:color="auto" w:frame="1"/>
        </w:rPr>
        <w:t>Межвед</w:t>
      </w:r>
      <w:proofErr w:type="spellEnd"/>
      <w:r w:rsidRPr="00C603D3">
        <w:rPr>
          <w:rFonts w:eastAsia="Times New Roman"/>
          <w:bdr w:val="none" w:sz="0" w:space="0" w:color="auto" w:frame="1"/>
        </w:rPr>
        <w:t xml:space="preserve"> ТО»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случае неявки заявителя на прием в назначенное время заявление и документы хранятся в АИС «</w:t>
      </w:r>
      <w:proofErr w:type="spellStart"/>
      <w:r w:rsidRPr="00C603D3">
        <w:rPr>
          <w:rFonts w:eastAsia="Times New Roman"/>
          <w:bdr w:val="none" w:sz="0" w:space="0" w:color="auto" w:frame="1"/>
        </w:rPr>
        <w:t>Межвед</w:t>
      </w:r>
      <w:proofErr w:type="spellEnd"/>
      <w:r w:rsidRPr="00C603D3">
        <w:rPr>
          <w:rFonts w:eastAsia="Times New Roman"/>
          <w:bdr w:val="none" w:sz="0" w:space="0" w:color="auto" w:frame="1"/>
        </w:rPr>
        <w:t xml:space="preserve"> ТО»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переводит документы в архив АИС «</w:t>
      </w:r>
      <w:proofErr w:type="spellStart"/>
      <w:r w:rsidRPr="00C603D3">
        <w:rPr>
          <w:rFonts w:eastAsia="Times New Roman"/>
          <w:bdr w:val="none" w:sz="0" w:space="0" w:color="auto" w:frame="1"/>
        </w:rPr>
        <w:t>Межвед</w:t>
      </w:r>
      <w:proofErr w:type="spellEnd"/>
      <w:r w:rsidRPr="00C603D3">
        <w:rPr>
          <w:rFonts w:eastAsia="Times New Roman"/>
          <w:bdr w:val="none" w:sz="0" w:space="0" w:color="auto" w:frame="1"/>
        </w:rPr>
        <w:t xml:space="preserve"> ТО».</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Заявитель должен явиться на прием в указанное время. В случае</w:t>
      </w:r>
      <w:proofErr w:type="gramStart"/>
      <w:r w:rsidRPr="00C603D3">
        <w:rPr>
          <w:rFonts w:eastAsia="Times New Roman"/>
          <w:bdr w:val="none" w:sz="0" w:space="0" w:color="auto" w:frame="1"/>
        </w:rPr>
        <w:t>,</w:t>
      </w:r>
      <w:proofErr w:type="gramEnd"/>
      <w:r w:rsidRPr="00C603D3">
        <w:rPr>
          <w:rFonts w:eastAsia="Times New Roman"/>
          <w:bdr w:val="none" w:sz="0" w:space="0" w:color="auto" w:frame="1"/>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603D3">
        <w:rPr>
          <w:rFonts w:eastAsia="Times New Roman"/>
          <w:bdr w:val="none" w:sz="0" w:space="0" w:color="auto" w:frame="1"/>
        </w:rPr>
        <w:t>Межвед</w:t>
      </w:r>
      <w:proofErr w:type="spellEnd"/>
      <w:r w:rsidRPr="00C603D3">
        <w:rPr>
          <w:rFonts w:eastAsia="Times New Roman"/>
          <w:bdr w:val="none" w:sz="0" w:space="0" w:color="auto" w:frame="1"/>
        </w:rPr>
        <w:t xml:space="preserve"> ТО», дело переводит в статус «Прием заявителя окончен».</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603D3">
        <w:rPr>
          <w:rFonts w:eastAsia="Times New Roman"/>
          <w:bdr w:val="none" w:sz="0" w:space="0" w:color="auto" w:frame="1"/>
        </w:rPr>
        <w:t>Межвед</w:t>
      </w:r>
      <w:proofErr w:type="spellEnd"/>
      <w:r w:rsidRPr="00C603D3">
        <w:rPr>
          <w:rFonts w:eastAsia="Times New Roman"/>
          <w:bdr w:val="none" w:sz="0" w:space="0" w:color="auto" w:frame="1"/>
        </w:rPr>
        <w:t xml:space="preserve"> ТО» формы о принятом решении и переводит дело в архив АИС «</w:t>
      </w:r>
      <w:proofErr w:type="spellStart"/>
      <w:r w:rsidRPr="00C603D3">
        <w:rPr>
          <w:rFonts w:eastAsia="Times New Roman"/>
          <w:bdr w:val="none" w:sz="0" w:space="0" w:color="auto" w:frame="1"/>
        </w:rPr>
        <w:t>Межвед</w:t>
      </w:r>
      <w:proofErr w:type="spellEnd"/>
      <w:r w:rsidRPr="00C603D3">
        <w:rPr>
          <w:rFonts w:eastAsia="Times New Roman"/>
          <w:bdr w:val="none" w:sz="0" w:space="0" w:color="auto" w:frame="1"/>
        </w:rPr>
        <w:t xml:space="preserve"> ТО».</w:t>
      </w:r>
    </w:p>
    <w:p w:rsidR="005D2DBF" w:rsidRPr="00C603D3" w:rsidRDefault="005D2DBF" w:rsidP="005D2DBF">
      <w:pPr>
        <w:jc w:val="both"/>
        <w:textAlignment w:val="baseline"/>
        <w:rPr>
          <w:rFonts w:eastAsia="Times New Roman"/>
        </w:rPr>
      </w:pPr>
      <w:proofErr w:type="gramStart"/>
      <w:r w:rsidRPr="00C603D3">
        <w:rPr>
          <w:rFonts w:eastAsia="Times New Roman"/>
          <w:bdr w:val="none" w:sz="0" w:space="0" w:color="auto" w:frame="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3.2.9. В случае поступления всех документов, указанных в пункте 2.6. настоящ</w:t>
      </w:r>
      <w:r>
        <w:rPr>
          <w:rFonts w:eastAsia="Times New Roman"/>
          <w:bdr w:val="none" w:sz="0" w:space="0" w:color="auto" w:frame="1"/>
        </w:rPr>
        <w:t>его</w:t>
      </w:r>
      <w:r w:rsidRPr="00C603D3">
        <w:rPr>
          <w:rFonts w:eastAsia="Times New Roman"/>
          <w:bdr w:val="none" w:sz="0" w:space="0" w:color="auto" w:frame="1"/>
        </w:rPr>
        <w:t xml:space="preserve"> </w:t>
      </w:r>
      <w:r>
        <w:rPr>
          <w:rFonts w:eastAsia="Times New Roman"/>
          <w:bdr w:val="none" w:sz="0" w:space="0" w:color="auto" w:frame="1"/>
        </w:rPr>
        <w:t>регламента</w:t>
      </w:r>
      <w:r w:rsidRPr="00C603D3">
        <w:rPr>
          <w:rFonts w:eastAsia="Times New Roman"/>
          <w:bdr w:val="none" w:sz="0" w:space="0" w:color="auto" w:frame="1"/>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или ЕПГУ.</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proofErr w:type="spellStart"/>
      <w:r w:rsidRPr="00C603D3">
        <w:rPr>
          <w:rFonts w:eastAsia="Times New Roman"/>
          <w:bdr w:val="none" w:sz="0" w:space="0" w:color="auto" w:frame="1"/>
        </w:rPr>
        <w:t>п</w:t>
      </w:r>
      <w:r>
        <w:rPr>
          <w:rFonts w:eastAsia="Times New Roman"/>
          <w:bdr w:val="none" w:sz="0" w:space="0" w:color="auto" w:frame="1"/>
        </w:rPr>
        <w:t>п</w:t>
      </w:r>
      <w:proofErr w:type="spellEnd"/>
      <w:r>
        <w:rPr>
          <w:rFonts w:eastAsia="Times New Roman"/>
          <w:bdr w:val="none" w:sz="0" w:space="0" w:color="auto" w:frame="1"/>
        </w:rPr>
        <w:t>.</w:t>
      </w:r>
      <w:r w:rsidRPr="00C603D3">
        <w:rPr>
          <w:rFonts w:eastAsia="Times New Roman"/>
          <w:bdr w:val="none" w:sz="0" w:space="0" w:color="auto" w:frame="1"/>
        </w:rPr>
        <w:t xml:space="preserve"> 2.6 , и отсутствия оснований, указанных в пункте 2.9 настоящ</w:t>
      </w:r>
      <w:r>
        <w:rPr>
          <w:rFonts w:eastAsia="Times New Roman"/>
          <w:bdr w:val="none" w:sz="0" w:space="0" w:color="auto" w:frame="1"/>
        </w:rPr>
        <w:t>его</w:t>
      </w:r>
      <w:r w:rsidRPr="00C603D3">
        <w:rPr>
          <w:rFonts w:eastAsia="Times New Roman"/>
          <w:bdr w:val="none" w:sz="0" w:space="0" w:color="auto" w:frame="1"/>
        </w:rPr>
        <w:t xml:space="preserve"> </w:t>
      </w:r>
      <w:r>
        <w:rPr>
          <w:rFonts w:eastAsia="Times New Roman"/>
          <w:bdr w:val="none" w:sz="0" w:space="0" w:color="auto" w:frame="1"/>
        </w:rPr>
        <w:t>регламента</w:t>
      </w:r>
      <w:r w:rsidRPr="00C603D3">
        <w:rPr>
          <w:rFonts w:eastAsia="Times New Roman"/>
          <w:bdr w:val="none" w:sz="0" w:space="0" w:color="auto" w:frame="1"/>
        </w:rPr>
        <w:t>.</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3.2.10. Администрация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3.3. Особенности выполнения административных процедур в многофункциональных центрах.</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3.3.1. В случае подачи документов в </w:t>
      </w:r>
      <w:r>
        <w:rPr>
          <w:rFonts w:eastAsia="Times New Roman"/>
          <w:bdr w:val="none" w:sz="0" w:space="0" w:color="auto" w:frame="1"/>
        </w:rPr>
        <w:t>Администрацию</w:t>
      </w:r>
      <w:r w:rsidRPr="00C603D3">
        <w:rPr>
          <w:rFonts w:eastAsia="Times New Roman"/>
          <w:bdr w:val="none" w:sz="0" w:space="0" w:color="auto" w:frame="1"/>
        </w:rPr>
        <w:t xml:space="preserve"> посредством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определяет предмет обращения;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проводит проверку полномочий лица, подающего документы;</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направляет копии документов, с составлением описи этих документов по реестру в орган местного самоуправления:</w:t>
      </w:r>
    </w:p>
    <w:p w:rsidR="005D2DBF" w:rsidRPr="002A0952" w:rsidRDefault="005D2DBF" w:rsidP="005D2DBF">
      <w:pPr>
        <w:pStyle w:val="a5"/>
        <w:numPr>
          <w:ilvl w:val="0"/>
          <w:numId w:val="19"/>
        </w:numPr>
        <w:jc w:val="both"/>
        <w:textAlignment w:val="baseline"/>
        <w:rPr>
          <w:rFonts w:eastAsia="Times New Roman"/>
          <w:sz w:val="24"/>
          <w:szCs w:val="24"/>
        </w:rPr>
      </w:pPr>
      <w:r w:rsidRPr="002A0952">
        <w:rPr>
          <w:rFonts w:eastAsia="Times New Roman"/>
          <w:sz w:val="24"/>
          <w:szCs w:val="24"/>
          <w:bdr w:val="none" w:sz="0" w:space="0" w:color="auto" w:frame="1"/>
        </w:rPr>
        <w:t xml:space="preserve">в электронном виде (в составе пакетов электронных дел) в день обращения заявителя в </w:t>
      </w:r>
      <w:r>
        <w:rPr>
          <w:rFonts w:eastAsia="Times New Roman"/>
          <w:sz w:val="24"/>
          <w:szCs w:val="24"/>
          <w:bdr w:val="none" w:sz="0" w:space="0" w:color="auto" w:frame="1"/>
        </w:rPr>
        <w:t>ГАУ «</w:t>
      </w:r>
      <w:r w:rsidRPr="002A0952">
        <w:rPr>
          <w:rFonts w:eastAsia="Times New Roman"/>
          <w:sz w:val="24"/>
          <w:szCs w:val="24"/>
          <w:bdr w:val="none" w:sz="0" w:space="0" w:color="auto" w:frame="1"/>
        </w:rPr>
        <w:t>МФЦ</w:t>
      </w:r>
      <w:r>
        <w:rPr>
          <w:rFonts w:eastAsia="Times New Roman"/>
          <w:sz w:val="24"/>
          <w:szCs w:val="24"/>
          <w:bdr w:val="none" w:sz="0" w:space="0" w:color="auto" w:frame="1"/>
        </w:rPr>
        <w:t>»</w:t>
      </w:r>
      <w:r w:rsidRPr="002A0952">
        <w:rPr>
          <w:rFonts w:eastAsia="Times New Roman"/>
          <w:sz w:val="24"/>
          <w:szCs w:val="24"/>
          <w:bdr w:val="none" w:sz="0" w:space="0" w:color="auto" w:frame="1"/>
        </w:rPr>
        <w:t>;</w:t>
      </w:r>
    </w:p>
    <w:p w:rsidR="005D2DBF" w:rsidRPr="002A0952" w:rsidRDefault="005D2DBF" w:rsidP="005D2DBF">
      <w:pPr>
        <w:pStyle w:val="a5"/>
        <w:numPr>
          <w:ilvl w:val="0"/>
          <w:numId w:val="19"/>
        </w:numPr>
        <w:jc w:val="both"/>
        <w:textAlignment w:val="baseline"/>
        <w:rPr>
          <w:rFonts w:eastAsia="Times New Roman"/>
          <w:sz w:val="24"/>
          <w:szCs w:val="24"/>
        </w:rPr>
      </w:pPr>
      <w:proofErr w:type="gramStart"/>
      <w:r w:rsidRPr="002A0952">
        <w:rPr>
          <w:rFonts w:eastAsia="Times New Roman"/>
          <w:sz w:val="24"/>
          <w:szCs w:val="24"/>
          <w:bdr w:val="none" w:sz="0" w:space="0" w:color="auto" w:frame="1"/>
        </w:rPr>
        <w:t xml:space="preserve">на бумажных носителях – в течение трех рабочих дней со дня обращения заявителя (уполномоченного лица) в </w:t>
      </w:r>
      <w:r>
        <w:rPr>
          <w:rFonts w:eastAsia="Times New Roman"/>
          <w:sz w:val="24"/>
          <w:szCs w:val="24"/>
          <w:bdr w:val="none" w:sz="0" w:space="0" w:color="auto" w:frame="1"/>
        </w:rPr>
        <w:t>ГАУ «</w:t>
      </w:r>
      <w:r w:rsidRPr="002A0952">
        <w:rPr>
          <w:rFonts w:eastAsia="Times New Roman"/>
          <w:sz w:val="24"/>
          <w:szCs w:val="24"/>
          <w:bdr w:val="none" w:sz="0" w:space="0" w:color="auto" w:frame="1"/>
        </w:rPr>
        <w:t>МФЦ</w:t>
      </w:r>
      <w:r>
        <w:rPr>
          <w:rFonts w:eastAsia="Times New Roman"/>
          <w:sz w:val="24"/>
          <w:szCs w:val="24"/>
          <w:bdr w:val="none" w:sz="0" w:space="0" w:color="auto" w:frame="1"/>
        </w:rPr>
        <w:t>»</w:t>
      </w:r>
      <w:r w:rsidRPr="002A0952">
        <w:rPr>
          <w:rFonts w:eastAsia="Times New Roman"/>
          <w:sz w:val="24"/>
          <w:szCs w:val="24"/>
          <w:bdr w:val="none" w:sz="0" w:space="0" w:color="auto" w:frame="1"/>
        </w:rPr>
        <w:t xml:space="preserve"> (подлинники и/или нотариально заверенные копии, либо копии, заверенные уполномоченными лицами </w:t>
      </w:r>
      <w:r>
        <w:rPr>
          <w:rFonts w:eastAsia="Times New Roman"/>
          <w:sz w:val="24"/>
          <w:szCs w:val="24"/>
          <w:bdr w:val="none" w:sz="0" w:space="0" w:color="auto" w:frame="1"/>
        </w:rPr>
        <w:t>ГАУ «</w:t>
      </w:r>
      <w:r w:rsidRPr="002A0952">
        <w:rPr>
          <w:rFonts w:eastAsia="Times New Roman"/>
          <w:sz w:val="24"/>
          <w:szCs w:val="24"/>
          <w:bdr w:val="none" w:sz="0" w:space="0" w:color="auto" w:frame="1"/>
        </w:rPr>
        <w:t>МФЦ</w:t>
      </w:r>
      <w:r>
        <w:rPr>
          <w:rFonts w:eastAsia="Times New Roman"/>
          <w:sz w:val="24"/>
          <w:szCs w:val="24"/>
          <w:bdr w:val="none" w:sz="0" w:space="0" w:color="auto" w:frame="1"/>
        </w:rPr>
        <w:t>»</w:t>
      </w:r>
      <w:r w:rsidRPr="002A0952">
        <w:rPr>
          <w:rFonts w:eastAsia="Times New Roman"/>
          <w:sz w:val="24"/>
          <w:szCs w:val="24"/>
          <w:bdr w:val="none" w:sz="0" w:space="0" w:color="auto" w:frame="1"/>
        </w:rPr>
        <w:t>),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w:t>
      </w:r>
      <w:r>
        <w:rPr>
          <w:rFonts w:eastAsia="Times New Roman"/>
          <w:sz w:val="24"/>
          <w:szCs w:val="24"/>
          <w:bdr w:val="none" w:sz="0" w:space="0" w:color="auto" w:frame="1"/>
        </w:rPr>
        <w:t xml:space="preserve"> ГАУ «</w:t>
      </w:r>
      <w:r w:rsidRPr="002A0952">
        <w:rPr>
          <w:rFonts w:eastAsia="Times New Roman"/>
          <w:sz w:val="24"/>
          <w:szCs w:val="24"/>
          <w:bdr w:val="none" w:sz="0" w:space="0" w:color="auto" w:frame="1"/>
        </w:rPr>
        <w:t>МФЦ</w:t>
      </w:r>
      <w:r>
        <w:rPr>
          <w:rFonts w:eastAsia="Times New Roman"/>
          <w:sz w:val="24"/>
          <w:szCs w:val="24"/>
          <w:bdr w:val="none" w:sz="0" w:space="0" w:color="auto" w:frame="1"/>
        </w:rPr>
        <w:t>»</w:t>
      </w:r>
      <w:r w:rsidRPr="002A0952">
        <w:rPr>
          <w:rFonts w:eastAsia="Times New Roman"/>
          <w:sz w:val="24"/>
          <w:szCs w:val="24"/>
          <w:bdr w:val="none" w:sz="0" w:space="0" w:color="auto" w:frame="1"/>
        </w:rPr>
        <w:t>.</w:t>
      </w:r>
      <w:proofErr w:type="gramEnd"/>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При обнаружении несоответствия документов требованиям настоящего административного регламента специалист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осуществляющий прием документов, уведомляет заявителя (уполномоченное лицо) о наличии препятствий к </w:t>
      </w:r>
      <w:r w:rsidRPr="00C603D3">
        <w:rPr>
          <w:rFonts w:eastAsia="Times New Roman"/>
          <w:bdr w:val="none" w:sz="0" w:space="0" w:color="auto" w:frame="1"/>
        </w:rPr>
        <w:lastRenderedPageBreak/>
        <w:t>приему заявки и возвращает документы заявителю (уполномоченному лицу) для устранения выявленных недостатков.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По окончании приема документов специалист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выдает заявителю (уполномоченному лицу) расписку в приеме документов.</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3.3.2. </w:t>
      </w:r>
      <w:proofErr w:type="gramStart"/>
      <w:r w:rsidRPr="00C603D3">
        <w:rPr>
          <w:rFonts w:eastAsia="Times New Roman"/>
          <w:bdr w:val="none" w:sz="0" w:space="0" w:color="auto" w:frame="1"/>
        </w:rPr>
        <w:t xml:space="preserve">При указании заявителем (уполномоченным лицом) места получения ответа (результата предоставления муниципальной услуги) в </w:t>
      </w:r>
      <w:r>
        <w:rPr>
          <w:rFonts w:eastAsia="Times New Roman"/>
          <w:bdr w:val="none" w:sz="0" w:space="0" w:color="auto" w:frame="1"/>
        </w:rPr>
        <w:t xml:space="preserve"> 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ответственный специалист органа местного самоуправления направляет в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w:t>
      </w:r>
      <w:proofErr w:type="gramEnd"/>
      <w:r w:rsidRPr="00C603D3">
        <w:rPr>
          <w:rFonts w:eastAsia="Times New Roman"/>
          <w:bdr w:val="none" w:sz="0" w:space="0" w:color="auto" w:frame="1"/>
        </w:rPr>
        <w:t xml:space="preserve"> срока предоставления муниципальной услуги.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Специалист </w:t>
      </w:r>
      <w:r>
        <w:rPr>
          <w:rFonts w:eastAsia="Times New Roman"/>
          <w:bdr w:val="none" w:sz="0" w:space="0" w:color="auto" w:frame="1"/>
        </w:rPr>
        <w:t>ГАУ «</w:t>
      </w:r>
      <w:r w:rsidRPr="00C603D3">
        <w:rPr>
          <w:rFonts w:eastAsia="Times New Roman"/>
          <w:bdr w:val="none" w:sz="0" w:space="0" w:color="auto" w:frame="1"/>
        </w:rPr>
        <w:t>МФЦ</w:t>
      </w:r>
      <w:r>
        <w:rPr>
          <w:rFonts w:eastAsia="Times New Roman"/>
          <w:bdr w:val="none" w:sz="0" w:space="0" w:color="auto" w:frame="1"/>
        </w:rPr>
        <w:t>»</w:t>
      </w:r>
      <w:r w:rsidRPr="00C603D3">
        <w:rPr>
          <w:rFonts w:eastAsia="Times New Roman"/>
          <w:bdr w:val="none" w:sz="0" w:space="0" w:color="auto" w:frame="1"/>
        </w:rPr>
        <w:t xml:space="preserve">, ответственный за выдачу документов, полученных от органа местного самоуправления, не позднее двух дней с даты их получения от Администрации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C603D3">
        <w:rPr>
          <w:rFonts w:eastAsia="Times New Roman"/>
          <w:bdr w:val="none" w:sz="0" w:space="0" w:color="auto" w:frame="1"/>
        </w:rPr>
        <w:t>смс-информирования</w:t>
      </w:r>
      <w:proofErr w:type="spellEnd"/>
      <w:r w:rsidRPr="00C603D3">
        <w:rPr>
          <w:rFonts w:eastAsia="Times New Roman"/>
          <w:bdr w:val="none" w:sz="0" w:space="0" w:color="auto" w:frame="1"/>
        </w:rPr>
        <w:t xml:space="preserve">), а также о возможности получения документов в </w:t>
      </w:r>
      <w:r>
        <w:rPr>
          <w:rFonts w:eastAsia="Times New Roman"/>
          <w:bdr w:val="none" w:sz="0" w:space="0" w:color="auto" w:frame="1"/>
        </w:rPr>
        <w:t>ГАУ «</w:t>
      </w:r>
      <w:r w:rsidRPr="00C603D3">
        <w:rPr>
          <w:rFonts w:eastAsia="Times New Roman"/>
          <w:bdr w:val="none" w:sz="0" w:space="0" w:color="auto" w:frame="1"/>
        </w:rPr>
        <w:t>МФЦ».</w:t>
      </w:r>
    </w:p>
    <w:p w:rsidR="005D2DBF" w:rsidRPr="00C603D3" w:rsidRDefault="005D2DBF" w:rsidP="005D2DBF">
      <w:pPr>
        <w:pStyle w:val="a9"/>
        <w:ind w:firstLine="709"/>
        <w:jc w:val="center"/>
        <w:rPr>
          <w:rStyle w:val="aa"/>
          <w:rFonts w:ascii="Cambria Math" w:hAnsi="Cambria Math"/>
          <w:b/>
          <w:i w:val="0"/>
          <w:sz w:val="24"/>
          <w:szCs w:val="24"/>
        </w:rPr>
      </w:pPr>
      <w:bookmarkStart w:id="18" w:name="Par469"/>
      <w:bookmarkEnd w:id="18"/>
      <w:r w:rsidRPr="00C603D3">
        <w:rPr>
          <w:rFonts w:ascii="Cambria Math" w:hAnsi="Cambria Math"/>
          <w:b/>
          <w:sz w:val="24"/>
          <w:szCs w:val="24"/>
        </w:rPr>
        <w:t xml:space="preserve">Раздел </w:t>
      </w:r>
      <w:r w:rsidRPr="00C603D3">
        <w:rPr>
          <w:rStyle w:val="aa"/>
          <w:rFonts w:ascii="Cambria Math" w:hAnsi="Cambria Math"/>
          <w:b/>
          <w:sz w:val="24"/>
          <w:szCs w:val="24"/>
          <w:lang w:val="en-US"/>
        </w:rPr>
        <w:t>I</w:t>
      </w:r>
      <w:r w:rsidRPr="00C603D3">
        <w:rPr>
          <w:rStyle w:val="aa"/>
          <w:rFonts w:ascii="Cambria Math" w:hAnsi="Cambria Math"/>
          <w:b/>
          <w:sz w:val="24"/>
          <w:szCs w:val="24"/>
        </w:rPr>
        <w:t xml:space="preserve">V. Формы </w:t>
      </w:r>
      <w:proofErr w:type="gramStart"/>
      <w:r w:rsidRPr="00C603D3">
        <w:rPr>
          <w:rStyle w:val="aa"/>
          <w:rFonts w:ascii="Cambria Math" w:hAnsi="Cambria Math"/>
          <w:b/>
          <w:sz w:val="24"/>
          <w:szCs w:val="24"/>
        </w:rPr>
        <w:t>контроля  за</w:t>
      </w:r>
      <w:proofErr w:type="gramEnd"/>
      <w:r w:rsidRPr="00C603D3">
        <w:rPr>
          <w:rStyle w:val="aa"/>
          <w:rFonts w:ascii="Cambria Math" w:hAnsi="Cambria Math"/>
          <w:b/>
          <w:sz w:val="24"/>
          <w:szCs w:val="24"/>
        </w:rPr>
        <w:t xml:space="preserve"> исполнением административного регламента</w:t>
      </w:r>
    </w:p>
    <w:p w:rsidR="005D2DBF" w:rsidRPr="006D3A5C" w:rsidRDefault="005D2DBF" w:rsidP="005D2DBF">
      <w:pPr>
        <w:pStyle w:val="a5"/>
        <w:widowControl w:val="0"/>
        <w:numPr>
          <w:ilvl w:val="1"/>
          <w:numId w:val="21"/>
        </w:numPr>
        <w:autoSpaceDE w:val="0"/>
        <w:autoSpaceDN w:val="0"/>
        <w:spacing w:before="1"/>
        <w:ind w:left="0" w:right="161" w:firstLine="540"/>
        <w:contextualSpacing w:val="0"/>
        <w:jc w:val="both"/>
        <w:rPr>
          <w:sz w:val="24"/>
          <w:szCs w:val="24"/>
        </w:rPr>
      </w:pPr>
      <w:bookmarkStart w:id="19" w:name="Par491"/>
      <w:bookmarkStart w:id="20" w:name="Par540"/>
      <w:bookmarkEnd w:id="19"/>
      <w:bookmarkEnd w:id="20"/>
      <w:r w:rsidRPr="006D3A5C">
        <w:rPr>
          <w:sz w:val="24"/>
          <w:szCs w:val="24"/>
        </w:rPr>
        <w:t>Текущий</w:t>
      </w:r>
      <w:r w:rsidRPr="006D3A5C">
        <w:rPr>
          <w:spacing w:val="1"/>
          <w:sz w:val="24"/>
          <w:szCs w:val="24"/>
        </w:rPr>
        <w:t xml:space="preserve"> </w:t>
      </w:r>
      <w:proofErr w:type="gramStart"/>
      <w:r w:rsidRPr="006D3A5C">
        <w:rPr>
          <w:sz w:val="24"/>
          <w:szCs w:val="24"/>
        </w:rPr>
        <w:t>контроль</w:t>
      </w:r>
      <w:r w:rsidRPr="006D3A5C">
        <w:rPr>
          <w:spacing w:val="1"/>
          <w:sz w:val="24"/>
          <w:szCs w:val="24"/>
        </w:rPr>
        <w:t xml:space="preserve"> </w:t>
      </w:r>
      <w:r w:rsidRPr="006D3A5C">
        <w:rPr>
          <w:sz w:val="24"/>
          <w:szCs w:val="24"/>
        </w:rPr>
        <w:t>за</w:t>
      </w:r>
      <w:proofErr w:type="gramEnd"/>
      <w:r w:rsidRPr="006D3A5C">
        <w:rPr>
          <w:spacing w:val="1"/>
          <w:sz w:val="24"/>
          <w:szCs w:val="24"/>
        </w:rPr>
        <w:t xml:space="preserve"> </w:t>
      </w:r>
      <w:r w:rsidRPr="006D3A5C">
        <w:rPr>
          <w:sz w:val="24"/>
          <w:szCs w:val="24"/>
        </w:rPr>
        <w:t>соблюдением</w:t>
      </w:r>
      <w:r w:rsidRPr="006D3A5C">
        <w:rPr>
          <w:spacing w:val="1"/>
          <w:sz w:val="24"/>
          <w:szCs w:val="24"/>
        </w:rPr>
        <w:t xml:space="preserve"> </w:t>
      </w:r>
      <w:r w:rsidRPr="006D3A5C">
        <w:rPr>
          <w:sz w:val="24"/>
          <w:szCs w:val="24"/>
        </w:rPr>
        <w:t>и</w:t>
      </w:r>
      <w:r w:rsidRPr="006D3A5C">
        <w:rPr>
          <w:spacing w:val="1"/>
          <w:sz w:val="24"/>
          <w:szCs w:val="24"/>
        </w:rPr>
        <w:t xml:space="preserve"> </w:t>
      </w:r>
      <w:r w:rsidRPr="006D3A5C">
        <w:rPr>
          <w:sz w:val="24"/>
          <w:szCs w:val="24"/>
        </w:rPr>
        <w:t>исполнением</w:t>
      </w:r>
      <w:r w:rsidRPr="006D3A5C">
        <w:rPr>
          <w:spacing w:val="1"/>
          <w:sz w:val="24"/>
          <w:szCs w:val="24"/>
        </w:rPr>
        <w:t xml:space="preserve"> </w:t>
      </w:r>
      <w:r w:rsidRPr="006D3A5C">
        <w:rPr>
          <w:sz w:val="24"/>
          <w:szCs w:val="24"/>
        </w:rPr>
        <w:t>настоящего</w:t>
      </w:r>
      <w:r w:rsidRPr="006D3A5C">
        <w:rPr>
          <w:spacing w:val="1"/>
          <w:sz w:val="24"/>
          <w:szCs w:val="24"/>
        </w:rPr>
        <w:t xml:space="preserve"> </w:t>
      </w:r>
      <w:r w:rsidRPr="006D3A5C">
        <w:rPr>
          <w:sz w:val="24"/>
          <w:szCs w:val="24"/>
        </w:rPr>
        <w:t>Административного</w:t>
      </w:r>
      <w:r w:rsidRPr="006D3A5C">
        <w:rPr>
          <w:spacing w:val="1"/>
          <w:sz w:val="24"/>
          <w:szCs w:val="24"/>
        </w:rPr>
        <w:t xml:space="preserve"> </w:t>
      </w:r>
      <w:r w:rsidRPr="006D3A5C">
        <w:rPr>
          <w:sz w:val="24"/>
          <w:szCs w:val="24"/>
        </w:rPr>
        <w:t>регламента,</w:t>
      </w:r>
      <w:r w:rsidRPr="006D3A5C">
        <w:rPr>
          <w:spacing w:val="1"/>
          <w:sz w:val="24"/>
          <w:szCs w:val="24"/>
        </w:rPr>
        <w:t xml:space="preserve"> </w:t>
      </w:r>
      <w:r w:rsidRPr="006D3A5C">
        <w:rPr>
          <w:sz w:val="24"/>
          <w:szCs w:val="24"/>
        </w:rPr>
        <w:t>иных</w:t>
      </w:r>
      <w:r w:rsidRPr="006D3A5C">
        <w:rPr>
          <w:spacing w:val="1"/>
          <w:sz w:val="24"/>
          <w:szCs w:val="24"/>
        </w:rPr>
        <w:t xml:space="preserve"> </w:t>
      </w:r>
      <w:r w:rsidRPr="006D3A5C">
        <w:rPr>
          <w:sz w:val="24"/>
          <w:szCs w:val="24"/>
        </w:rPr>
        <w:t>нормативных</w:t>
      </w:r>
      <w:r w:rsidRPr="006D3A5C">
        <w:rPr>
          <w:spacing w:val="1"/>
          <w:sz w:val="24"/>
          <w:szCs w:val="24"/>
        </w:rPr>
        <w:t xml:space="preserve"> </w:t>
      </w:r>
      <w:r w:rsidRPr="006D3A5C">
        <w:rPr>
          <w:sz w:val="24"/>
          <w:szCs w:val="24"/>
        </w:rPr>
        <w:t>правовых</w:t>
      </w:r>
      <w:r w:rsidRPr="006D3A5C">
        <w:rPr>
          <w:spacing w:val="1"/>
          <w:sz w:val="24"/>
          <w:szCs w:val="24"/>
        </w:rPr>
        <w:t xml:space="preserve"> </w:t>
      </w:r>
      <w:r w:rsidRPr="006D3A5C">
        <w:rPr>
          <w:sz w:val="24"/>
          <w:szCs w:val="24"/>
        </w:rPr>
        <w:t>актов,</w:t>
      </w:r>
      <w:r w:rsidRPr="006D3A5C">
        <w:rPr>
          <w:spacing w:val="1"/>
          <w:sz w:val="24"/>
          <w:szCs w:val="24"/>
        </w:rPr>
        <w:t xml:space="preserve"> </w:t>
      </w:r>
      <w:r w:rsidRPr="006D3A5C">
        <w:rPr>
          <w:sz w:val="24"/>
          <w:szCs w:val="24"/>
        </w:rPr>
        <w:t>устанавливающих</w:t>
      </w:r>
      <w:r w:rsidRPr="006D3A5C">
        <w:rPr>
          <w:spacing w:val="1"/>
          <w:sz w:val="24"/>
          <w:szCs w:val="24"/>
        </w:rPr>
        <w:t xml:space="preserve"> </w:t>
      </w:r>
      <w:r w:rsidRPr="006D3A5C">
        <w:rPr>
          <w:sz w:val="24"/>
          <w:szCs w:val="24"/>
        </w:rPr>
        <w:t>требования</w:t>
      </w:r>
      <w:r w:rsidRPr="006D3A5C">
        <w:rPr>
          <w:spacing w:val="1"/>
          <w:sz w:val="24"/>
          <w:szCs w:val="24"/>
        </w:rPr>
        <w:t xml:space="preserve"> </w:t>
      </w:r>
      <w:r w:rsidRPr="006D3A5C">
        <w:rPr>
          <w:sz w:val="24"/>
          <w:szCs w:val="24"/>
        </w:rPr>
        <w:t>к</w:t>
      </w:r>
      <w:r w:rsidRPr="006D3A5C">
        <w:rPr>
          <w:spacing w:val="1"/>
          <w:sz w:val="24"/>
          <w:szCs w:val="24"/>
        </w:rPr>
        <w:t xml:space="preserve"> </w:t>
      </w:r>
      <w:r w:rsidRPr="006D3A5C">
        <w:rPr>
          <w:sz w:val="24"/>
          <w:szCs w:val="24"/>
        </w:rPr>
        <w:t>предоставлению</w:t>
      </w:r>
      <w:r w:rsidRPr="006D3A5C">
        <w:rPr>
          <w:spacing w:val="1"/>
          <w:sz w:val="24"/>
          <w:szCs w:val="24"/>
        </w:rPr>
        <w:t xml:space="preserve"> </w:t>
      </w:r>
      <w:r w:rsidRPr="006D3A5C">
        <w:rPr>
          <w:sz w:val="24"/>
          <w:szCs w:val="24"/>
        </w:rPr>
        <w:t>муниципальной</w:t>
      </w:r>
      <w:r w:rsidRPr="006D3A5C">
        <w:rPr>
          <w:spacing w:val="1"/>
          <w:sz w:val="24"/>
          <w:szCs w:val="24"/>
        </w:rPr>
        <w:t xml:space="preserve"> </w:t>
      </w:r>
      <w:r w:rsidRPr="006D3A5C">
        <w:rPr>
          <w:sz w:val="24"/>
          <w:szCs w:val="24"/>
        </w:rPr>
        <w:t>услуги,</w:t>
      </w:r>
      <w:r w:rsidRPr="006D3A5C">
        <w:rPr>
          <w:spacing w:val="1"/>
          <w:sz w:val="24"/>
          <w:szCs w:val="24"/>
        </w:rPr>
        <w:t xml:space="preserve"> </w:t>
      </w:r>
      <w:r w:rsidRPr="006D3A5C">
        <w:rPr>
          <w:sz w:val="24"/>
          <w:szCs w:val="24"/>
        </w:rPr>
        <w:t>осуществляется</w:t>
      </w:r>
      <w:r w:rsidRPr="006D3A5C">
        <w:rPr>
          <w:spacing w:val="1"/>
          <w:sz w:val="24"/>
          <w:szCs w:val="24"/>
        </w:rPr>
        <w:t xml:space="preserve"> </w:t>
      </w:r>
      <w:r w:rsidRPr="006D3A5C">
        <w:rPr>
          <w:sz w:val="24"/>
          <w:szCs w:val="24"/>
        </w:rPr>
        <w:t>на</w:t>
      </w:r>
      <w:r w:rsidRPr="006D3A5C">
        <w:rPr>
          <w:spacing w:val="1"/>
          <w:sz w:val="24"/>
          <w:szCs w:val="24"/>
        </w:rPr>
        <w:t xml:space="preserve"> </w:t>
      </w:r>
      <w:r w:rsidRPr="006D3A5C">
        <w:rPr>
          <w:sz w:val="24"/>
          <w:szCs w:val="24"/>
        </w:rPr>
        <w:t>постоянной</w:t>
      </w:r>
      <w:r w:rsidRPr="006D3A5C">
        <w:rPr>
          <w:spacing w:val="1"/>
          <w:sz w:val="24"/>
          <w:szCs w:val="24"/>
        </w:rPr>
        <w:t xml:space="preserve"> </w:t>
      </w:r>
      <w:r w:rsidRPr="006D3A5C">
        <w:rPr>
          <w:sz w:val="24"/>
          <w:szCs w:val="24"/>
        </w:rPr>
        <w:t>основе</w:t>
      </w:r>
      <w:r w:rsidRPr="006D3A5C">
        <w:rPr>
          <w:spacing w:val="1"/>
          <w:sz w:val="24"/>
          <w:szCs w:val="24"/>
        </w:rPr>
        <w:t xml:space="preserve"> </w:t>
      </w:r>
      <w:r w:rsidRPr="006D3A5C">
        <w:rPr>
          <w:sz w:val="24"/>
          <w:szCs w:val="24"/>
        </w:rPr>
        <w:t>должностными</w:t>
      </w:r>
      <w:r w:rsidRPr="006D3A5C">
        <w:rPr>
          <w:spacing w:val="1"/>
          <w:sz w:val="24"/>
          <w:szCs w:val="24"/>
        </w:rPr>
        <w:t xml:space="preserve"> </w:t>
      </w:r>
      <w:r w:rsidRPr="006D3A5C">
        <w:rPr>
          <w:sz w:val="24"/>
          <w:szCs w:val="24"/>
        </w:rPr>
        <w:t>лицами</w:t>
      </w:r>
      <w:r w:rsidRPr="006D3A5C">
        <w:rPr>
          <w:spacing w:val="1"/>
          <w:sz w:val="24"/>
          <w:szCs w:val="24"/>
        </w:rPr>
        <w:t xml:space="preserve"> </w:t>
      </w:r>
      <w:r w:rsidRPr="006D3A5C">
        <w:rPr>
          <w:sz w:val="24"/>
          <w:szCs w:val="24"/>
        </w:rPr>
        <w:t>Администрации</w:t>
      </w:r>
      <w:r w:rsidRPr="006D3A5C">
        <w:rPr>
          <w:spacing w:val="1"/>
          <w:sz w:val="24"/>
          <w:szCs w:val="24"/>
        </w:rPr>
        <w:t xml:space="preserve"> </w:t>
      </w:r>
      <w:r w:rsidRPr="006D3A5C">
        <w:rPr>
          <w:sz w:val="24"/>
          <w:szCs w:val="24"/>
        </w:rPr>
        <w:t>Западнодвинского муниципального округа Тверской области,</w:t>
      </w:r>
      <w:r w:rsidRPr="006D3A5C">
        <w:rPr>
          <w:spacing w:val="1"/>
          <w:sz w:val="24"/>
          <w:szCs w:val="24"/>
        </w:rPr>
        <w:t xml:space="preserve"> </w:t>
      </w:r>
      <w:r w:rsidRPr="006D3A5C">
        <w:rPr>
          <w:sz w:val="24"/>
          <w:szCs w:val="24"/>
        </w:rPr>
        <w:t>уполномоченными</w:t>
      </w:r>
      <w:r w:rsidRPr="006D3A5C">
        <w:rPr>
          <w:spacing w:val="1"/>
          <w:sz w:val="24"/>
          <w:szCs w:val="24"/>
        </w:rPr>
        <w:t xml:space="preserve"> </w:t>
      </w:r>
      <w:r w:rsidRPr="006D3A5C">
        <w:rPr>
          <w:sz w:val="24"/>
          <w:szCs w:val="24"/>
        </w:rPr>
        <w:t>на</w:t>
      </w:r>
      <w:r w:rsidRPr="006D3A5C">
        <w:rPr>
          <w:spacing w:val="1"/>
          <w:sz w:val="24"/>
          <w:szCs w:val="24"/>
        </w:rPr>
        <w:t xml:space="preserve"> </w:t>
      </w:r>
      <w:r w:rsidRPr="006D3A5C">
        <w:rPr>
          <w:sz w:val="24"/>
          <w:szCs w:val="24"/>
        </w:rPr>
        <w:t>осуществление</w:t>
      </w:r>
      <w:r w:rsidRPr="006D3A5C">
        <w:rPr>
          <w:spacing w:val="1"/>
          <w:sz w:val="24"/>
          <w:szCs w:val="24"/>
        </w:rPr>
        <w:t xml:space="preserve"> </w:t>
      </w:r>
      <w:r w:rsidRPr="006D3A5C">
        <w:rPr>
          <w:sz w:val="24"/>
          <w:szCs w:val="24"/>
        </w:rPr>
        <w:t>контроля</w:t>
      </w:r>
      <w:r w:rsidRPr="006D3A5C">
        <w:rPr>
          <w:spacing w:val="1"/>
          <w:sz w:val="24"/>
          <w:szCs w:val="24"/>
        </w:rPr>
        <w:t xml:space="preserve"> </w:t>
      </w:r>
      <w:r w:rsidRPr="006D3A5C">
        <w:rPr>
          <w:sz w:val="24"/>
          <w:szCs w:val="24"/>
        </w:rPr>
        <w:t>за</w:t>
      </w:r>
      <w:r w:rsidRPr="006D3A5C">
        <w:rPr>
          <w:spacing w:val="1"/>
          <w:sz w:val="24"/>
          <w:szCs w:val="24"/>
        </w:rPr>
        <w:t xml:space="preserve"> </w:t>
      </w:r>
      <w:r w:rsidRPr="006D3A5C">
        <w:rPr>
          <w:sz w:val="24"/>
          <w:szCs w:val="24"/>
        </w:rPr>
        <w:t>предоставлением</w:t>
      </w:r>
      <w:r w:rsidRPr="006D3A5C">
        <w:rPr>
          <w:spacing w:val="-1"/>
          <w:sz w:val="24"/>
          <w:szCs w:val="24"/>
        </w:rPr>
        <w:t xml:space="preserve"> </w:t>
      </w:r>
      <w:r w:rsidRPr="006D3A5C">
        <w:rPr>
          <w:sz w:val="24"/>
          <w:szCs w:val="24"/>
        </w:rPr>
        <w:t>муниципальной услуги.</w:t>
      </w:r>
    </w:p>
    <w:p w:rsidR="005D2DBF" w:rsidRPr="006D3A5C" w:rsidRDefault="005D2DBF" w:rsidP="005D2DBF">
      <w:pPr>
        <w:pStyle w:val="a6"/>
        <w:spacing w:before="79"/>
        <w:ind w:right="167" w:firstLine="540"/>
      </w:pPr>
      <w:r w:rsidRPr="006D3A5C">
        <w:t>Для текущего контроля используются сведения служебной корреспонденции,</w:t>
      </w:r>
      <w:r w:rsidRPr="006D3A5C">
        <w:rPr>
          <w:spacing w:val="1"/>
        </w:rPr>
        <w:t xml:space="preserve"> </w:t>
      </w:r>
      <w:r w:rsidRPr="006D3A5C">
        <w:rPr>
          <w:spacing w:val="-1"/>
        </w:rPr>
        <w:t>устная</w:t>
      </w:r>
      <w:r w:rsidRPr="006D3A5C">
        <w:rPr>
          <w:spacing w:val="-15"/>
        </w:rPr>
        <w:t xml:space="preserve"> </w:t>
      </w:r>
      <w:r w:rsidRPr="006D3A5C">
        <w:rPr>
          <w:spacing w:val="-1"/>
        </w:rPr>
        <w:t>и</w:t>
      </w:r>
      <w:r w:rsidRPr="006D3A5C">
        <w:rPr>
          <w:spacing w:val="-15"/>
        </w:rPr>
        <w:t xml:space="preserve"> </w:t>
      </w:r>
      <w:r w:rsidRPr="006D3A5C">
        <w:rPr>
          <w:spacing w:val="-1"/>
        </w:rPr>
        <w:t>письменная</w:t>
      </w:r>
      <w:r w:rsidRPr="006D3A5C">
        <w:rPr>
          <w:spacing w:val="-14"/>
        </w:rPr>
        <w:t xml:space="preserve"> </w:t>
      </w:r>
      <w:r w:rsidRPr="006D3A5C">
        <w:rPr>
          <w:spacing w:val="-1"/>
        </w:rPr>
        <w:t>информация</w:t>
      </w:r>
      <w:r w:rsidRPr="006D3A5C">
        <w:rPr>
          <w:spacing w:val="-15"/>
        </w:rPr>
        <w:t xml:space="preserve"> </w:t>
      </w:r>
      <w:r w:rsidRPr="006D3A5C">
        <w:t>специалистов</w:t>
      </w:r>
      <w:r w:rsidRPr="006D3A5C">
        <w:rPr>
          <w:spacing w:val="-17"/>
        </w:rPr>
        <w:t xml:space="preserve"> </w:t>
      </w:r>
      <w:r w:rsidRPr="006D3A5C">
        <w:t>и</w:t>
      </w:r>
      <w:r w:rsidRPr="006D3A5C">
        <w:rPr>
          <w:spacing w:val="-15"/>
        </w:rPr>
        <w:t xml:space="preserve"> </w:t>
      </w:r>
      <w:r w:rsidRPr="006D3A5C">
        <w:t>должностных</w:t>
      </w:r>
      <w:r w:rsidRPr="006D3A5C">
        <w:rPr>
          <w:spacing w:val="-14"/>
        </w:rPr>
        <w:t xml:space="preserve"> </w:t>
      </w:r>
      <w:r w:rsidRPr="006D3A5C">
        <w:t>лиц</w:t>
      </w:r>
      <w:r w:rsidRPr="006D3A5C">
        <w:rPr>
          <w:spacing w:val="-14"/>
        </w:rPr>
        <w:t xml:space="preserve"> </w:t>
      </w:r>
      <w:r w:rsidRPr="006D3A5C">
        <w:t>Администрации</w:t>
      </w:r>
      <w:r w:rsidRPr="006D3A5C">
        <w:rPr>
          <w:spacing w:val="-68"/>
        </w:rPr>
        <w:t xml:space="preserve"> </w:t>
      </w:r>
      <w:r w:rsidRPr="006D3A5C">
        <w:t xml:space="preserve"> Западнодвинского муниципального округа.</w:t>
      </w:r>
    </w:p>
    <w:p w:rsidR="005D2DBF" w:rsidRPr="006D3A5C" w:rsidRDefault="005D2DBF" w:rsidP="005D2DBF">
      <w:pPr>
        <w:pStyle w:val="a6"/>
        <w:spacing w:before="1"/>
      </w:pPr>
      <w:r w:rsidRPr="006D3A5C">
        <w:t>Текущий</w:t>
      </w:r>
      <w:r w:rsidRPr="006D3A5C">
        <w:rPr>
          <w:spacing w:val="-2"/>
        </w:rPr>
        <w:t xml:space="preserve"> </w:t>
      </w:r>
      <w:r w:rsidRPr="006D3A5C">
        <w:t>контроль</w:t>
      </w:r>
      <w:r w:rsidRPr="006D3A5C">
        <w:rPr>
          <w:spacing w:val="-4"/>
        </w:rPr>
        <w:t xml:space="preserve"> </w:t>
      </w:r>
      <w:r w:rsidRPr="006D3A5C">
        <w:t>осуществляется</w:t>
      </w:r>
      <w:r w:rsidRPr="006D3A5C">
        <w:rPr>
          <w:spacing w:val="-2"/>
        </w:rPr>
        <w:t xml:space="preserve"> </w:t>
      </w:r>
      <w:r w:rsidRPr="006D3A5C">
        <w:t>путем</w:t>
      </w:r>
      <w:r w:rsidRPr="006D3A5C">
        <w:rPr>
          <w:spacing w:val="-4"/>
        </w:rPr>
        <w:t xml:space="preserve"> </w:t>
      </w:r>
      <w:r w:rsidRPr="006D3A5C">
        <w:t>проведения</w:t>
      </w:r>
      <w:r w:rsidRPr="006D3A5C">
        <w:rPr>
          <w:spacing w:val="-2"/>
        </w:rPr>
        <w:t xml:space="preserve"> </w:t>
      </w:r>
      <w:r w:rsidRPr="006D3A5C">
        <w:t>проверок:</w:t>
      </w:r>
    </w:p>
    <w:p w:rsidR="005D2DBF" w:rsidRPr="006D3A5C" w:rsidRDefault="005D2DBF" w:rsidP="005D2DBF">
      <w:pPr>
        <w:pStyle w:val="a6"/>
        <w:ind w:right="169" w:firstLine="540"/>
      </w:pPr>
      <w:r w:rsidRPr="006D3A5C">
        <w:t>решений</w:t>
      </w:r>
      <w:r w:rsidRPr="006D3A5C">
        <w:rPr>
          <w:spacing w:val="1"/>
        </w:rPr>
        <w:t xml:space="preserve"> </w:t>
      </w:r>
      <w:r w:rsidRPr="006D3A5C">
        <w:t>о</w:t>
      </w:r>
      <w:r w:rsidRPr="006D3A5C">
        <w:rPr>
          <w:spacing w:val="1"/>
        </w:rPr>
        <w:t xml:space="preserve"> </w:t>
      </w:r>
      <w:r w:rsidRPr="006D3A5C">
        <w:t>предоставлении</w:t>
      </w:r>
      <w:r w:rsidRPr="006D3A5C">
        <w:rPr>
          <w:spacing w:val="1"/>
        </w:rPr>
        <w:t xml:space="preserve"> </w:t>
      </w:r>
      <w:r w:rsidRPr="006D3A5C">
        <w:t>(об</w:t>
      </w:r>
      <w:r w:rsidRPr="006D3A5C">
        <w:rPr>
          <w:spacing w:val="1"/>
        </w:rPr>
        <w:t xml:space="preserve"> </w:t>
      </w:r>
      <w:r w:rsidRPr="006D3A5C">
        <w:t>отказе</w:t>
      </w:r>
      <w:r w:rsidRPr="006D3A5C">
        <w:rPr>
          <w:spacing w:val="1"/>
        </w:rPr>
        <w:t xml:space="preserve"> </w:t>
      </w:r>
      <w:r w:rsidRPr="006D3A5C">
        <w:t>в</w:t>
      </w:r>
      <w:r w:rsidRPr="006D3A5C">
        <w:rPr>
          <w:spacing w:val="1"/>
        </w:rPr>
        <w:t xml:space="preserve"> </w:t>
      </w:r>
      <w:r w:rsidRPr="006D3A5C">
        <w:t>предоставлении)</w:t>
      </w:r>
      <w:r w:rsidRPr="006D3A5C">
        <w:rPr>
          <w:spacing w:val="1"/>
        </w:rPr>
        <w:t xml:space="preserve"> </w:t>
      </w:r>
      <w:r w:rsidRPr="006D3A5C">
        <w:t>муниципальной</w:t>
      </w:r>
      <w:r w:rsidRPr="006D3A5C">
        <w:rPr>
          <w:spacing w:val="-1"/>
        </w:rPr>
        <w:t xml:space="preserve"> </w:t>
      </w:r>
      <w:r w:rsidRPr="006D3A5C">
        <w:t>услуги;</w:t>
      </w:r>
    </w:p>
    <w:p w:rsidR="005D2DBF" w:rsidRPr="006D3A5C" w:rsidRDefault="005D2DBF" w:rsidP="005D2DBF">
      <w:pPr>
        <w:pStyle w:val="a6"/>
      </w:pPr>
      <w:r w:rsidRPr="006D3A5C">
        <w:t>выявления</w:t>
      </w:r>
      <w:r w:rsidRPr="006D3A5C">
        <w:rPr>
          <w:spacing w:val="-7"/>
        </w:rPr>
        <w:t xml:space="preserve"> </w:t>
      </w:r>
      <w:r w:rsidRPr="006D3A5C">
        <w:t>и</w:t>
      </w:r>
      <w:r w:rsidRPr="006D3A5C">
        <w:rPr>
          <w:spacing w:val="-3"/>
        </w:rPr>
        <w:t xml:space="preserve"> </w:t>
      </w:r>
      <w:r w:rsidRPr="006D3A5C">
        <w:t>устранения</w:t>
      </w:r>
      <w:r w:rsidRPr="006D3A5C">
        <w:rPr>
          <w:spacing w:val="-3"/>
        </w:rPr>
        <w:t xml:space="preserve"> </w:t>
      </w:r>
      <w:r w:rsidRPr="006D3A5C">
        <w:t>нарушений</w:t>
      </w:r>
      <w:r w:rsidRPr="006D3A5C">
        <w:rPr>
          <w:spacing w:val="-4"/>
        </w:rPr>
        <w:t xml:space="preserve"> </w:t>
      </w:r>
      <w:r w:rsidRPr="006D3A5C">
        <w:t>прав</w:t>
      </w:r>
      <w:r w:rsidRPr="006D3A5C">
        <w:rPr>
          <w:spacing w:val="-5"/>
        </w:rPr>
        <w:t xml:space="preserve"> </w:t>
      </w:r>
      <w:r w:rsidRPr="006D3A5C">
        <w:t>граждан;</w:t>
      </w:r>
    </w:p>
    <w:p w:rsidR="005D2DBF" w:rsidRPr="006D3A5C" w:rsidRDefault="005D2DBF" w:rsidP="005D2DBF">
      <w:pPr>
        <w:pStyle w:val="a6"/>
        <w:spacing w:before="2"/>
        <w:ind w:right="170" w:firstLine="540"/>
      </w:pPr>
      <w:r w:rsidRPr="006D3A5C">
        <w:t>рассмотрения,</w:t>
      </w:r>
      <w:r w:rsidRPr="006D3A5C">
        <w:rPr>
          <w:spacing w:val="-6"/>
        </w:rPr>
        <w:t xml:space="preserve"> </w:t>
      </w:r>
      <w:r w:rsidRPr="006D3A5C">
        <w:t>принятия</w:t>
      </w:r>
      <w:r w:rsidRPr="006D3A5C">
        <w:rPr>
          <w:spacing w:val="-6"/>
        </w:rPr>
        <w:t xml:space="preserve"> </w:t>
      </w:r>
      <w:r w:rsidRPr="006D3A5C">
        <w:t>решений</w:t>
      </w:r>
      <w:r w:rsidRPr="006D3A5C">
        <w:rPr>
          <w:spacing w:val="-6"/>
        </w:rPr>
        <w:t xml:space="preserve"> </w:t>
      </w:r>
      <w:r w:rsidRPr="006D3A5C">
        <w:t>и</w:t>
      </w:r>
      <w:r w:rsidRPr="006D3A5C">
        <w:rPr>
          <w:spacing w:val="-3"/>
        </w:rPr>
        <w:t xml:space="preserve"> </w:t>
      </w:r>
      <w:r w:rsidRPr="006D3A5C">
        <w:t>подготовки</w:t>
      </w:r>
      <w:r w:rsidRPr="006D3A5C">
        <w:rPr>
          <w:spacing w:val="-5"/>
        </w:rPr>
        <w:t xml:space="preserve"> </w:t>
      </w:r>
      <w:r w:rsidRPr="006D3A5C">
        <w:t>ответов</w:t>
      </w:r>
      <w:r w:rsidRPr="006D3A5C">
        <w:rPr>
          <w:spacing w:val="-5"/>
        </w:rPr>
        <w:t xml:space="preserve"> </w:t>
      </w:r>
      <w:r w:rsidRPr="006D3A5C">
        <w:t>на</w:t>
      </w:r>
      <w:r w:rsidRPr="006D3A5C">
        <w:rPr>
          <w:spacing w:val="-5"/>
        </w:rPr>
        <w:t xml:space="preserve"> </w:t>
      </w:r>
      <w:r w:rsidRPr="006D3A5C">
        <w:t>обращения</w:t>
      </w:r>
      <w:r w:rsidRPr="006D3A5C">
        <w:rPr>
          <w:spacing w:val="-3"/>
        </w:rPr>
        <w:t xml:space="preserve"> </w:t>
      </w:r>
      <w:r w:rsidRPr="006D3A5C">
        <w:t>граждан,</w:t>
      </w:r>
      <w:r w:rsidRPr="006D3A5C">
        <w:rPr>
          <w:spacing w:val="-68"/>
        </w:rPr>
        <w:t xml:space="preserve"> </w:t>
      </w:r>
      <w:r w:rsidRPr="006D3A5C">
        <w:t>содержащие</w:t>
      </w:r>
      <w:r w:rsidRPr="006D3A5C">
        <w:rPr>
          <w:spacing w:val="-2"/>
        </w:rPr>
        <w:t xml:space="preserve"> </w:t>
      </w:r>
      <w:r w:rsidRPr="006D3A5C">
        <w:t>жалобы</w:t>
      </w:r>
      <w:r w:rsidRPr="006D3A5C">
        <w:rPr>
          <w:spacing w:val="-1"/>
        </w:rPr>
        <w:t xml:space="preserve"> </w:t>
      </w:r>
      <w:r w:rsidRPr="006D3A5C">
        <w:t>на</w:t>
      </w:r>
      <w:r w:rsidRPr="006D3A5C">
        <w:rPr>
          <w:spacing w:val="-4"/>
        </w:rPr>
        <w:t xml:space="preserve"> </w:t>
      </w:r>
      <w:r w:rsidRPr="006D3A5C">
        <w:t>решения,</w:t>
      </w:r>
      <w:r w:rsidRPr="006D3A5C">
        <w:rPr>
          <w:spacing w:val="-1"/>
        </w:rPr>
        <w:t xml:space="preserve"> </w:t>
      </w:r>
      <w:r w:rsidRPr="006D3A5C">
        <w:t>действия</w:t>
      </w:r>
      <w:r w:rsidRPr="006D3A5C">
        <w:rPr>
          <w:spacing w:val="-1"/>
        </w:rPr>
        <w:t xml:space="preserve"> </w:t>
      </w:r>
      <w:r w:rsidRPr="006D3A5C">
        <w:t>(бездействие)</w:t>
      </w:r>
      <w:r w:rsidRPr="006D3A5C">
        <w:rPr>
          <w:spacing w:val="-1"/>
        </w:rPr>
        <w:t xml:space="preserve"> </w:t>
      </w:r>
      <w:r w:rsidRPr="006D3A5C">
        <w:t>должностных лиц.</w:t>
      </w:r>
    </w:p>
    <w:p w:rsidR="005D2DBF" w:rsidRPr="006D3A5C" w:rsidRDefault="005D2DBF" w:rsidP="005D2DBF">
      <w:pPr>
        <w:pStyle w:val="a6"/>
        <w:spacing w:before="4"/>
      </w:pPr>
    </w:p>
    <w:p w:rsidR="005D2DBF" w:rsidRPr="006D3A5C" w:rsidRDefault="005D2DBF" w:rsidP="005D2DBF">
      <w:pPr>
        <w:pStyle w:val="Heading1"/>
        <w:ind w:left="0" w:right="858" w:firstLine="567"/>
        <w:jc w:val="center"/>
        <w:rPr>
          <w:sz w:val="24"/>
          <w:szCs w:val="24"/>
        </w:rPr>
      </w:pPr>
      <w:r w:rsidRPr="006D3A5C">
        <w:rPr>
          <w:sz w:val="24"/>
          <w:szCs w:val="24"/>
        </w:rPr>
        <w:t>Порядок и периодичность осуществления плановых и внеплановых</w:t>
      </w:r>
      <w:r w:rsidRPr="006D3A5C">
        <w:rPr>
          <w:spacing w:val="-67"/>
          <w:sz w:val="24"/>
          <w:szCs w:val="24"/>
        </w:rPr>
        <w:t xml:space="preserve"> </w:t>
      </w:r>
      <w:r w:rsidRPr="006D3A5C">
        <w:rPr>
          <w:sz w:val="24"/>
          <w:szCs w:val="24"/>
        </w:rPr>
        <w:t>проверок</w:t>
      </w:r>
      <w:r w:rsidRPr="006D3A5C">
        <w:rPr>
          <w:spacing w:val="-3"/>
          <w:sz w:val="24"/>
          <w:szCs w:val="24"/>
        </w:rPr>
        <w:t xml:space="preserve"> </w:t>
      </w:r>
      <w:r w:rsidRPr="006D3A5C">
        <w:rPr>
          <w:sz w:val="24"/>
          <w:szCs w:val="24"/>
        </w:rPr>
        <w:t>полноты</w:t>
      </w:r>
      <w:r w:rsidRPr="006D3A5C">
        <w:rPr>
          <w:spacing w:val="-6"/>
          <w:sz w:val="24"/>
          <w:szCs w:val="24"/>
        </w:rPr>
        <w:t xml:space="preserve"> </w:t>
      </w:r>
      <w:r w:rsidRPr="006D3A5C">
        <w:rPr>
          <w:sz w:val="24"/>
          <w:szCs w:val="24"/>
        </w:rPr>
        <w:t>и</w:t>
      </w:r>
      <w:r w:rsidRPr="006D3A5C">
        <w:rPr>
          <w:spacing w:val="-3"/>
          <w:sz w:val="24"/>
          <w:szCs w:val="24"/>
        </w:rPr>
        <w:t xml:space="preserve"> </w:t>
      </w:r>
      <w:r w:rsidRPr="006D3A5C">
        <w:rPr>
          <w:sz w:val="24"/>
          <w:szCs w:val="24"/>
        </w:rPr>
        <w:t>качества предоставления</w:t>
      </w:r>
      <w:r w:rsidRPr="006D3A5C">
        <w:rPr>
          <w:spacing w:val="-4"/>
          <w:sz w:val="24"/>
          <w:szCs w:val="24"/>
        </w:rPr>
        <w:t xml:space="preserve"> </w:t>
      </w:r>
      <w:r w:rsidRPr="006D3A5C">
        <w:rPr>
          <w:sz w:val="24"/>
          <w:szCs w:val="24"/>
        </w:rPr>
        <w:t xml:space="preserve">муниципальной услуги, в том числе порядок и формы </w:t>
      </w:r>
      <w:proofErr w:type="gramStart"/>
      <w:r w:rsidRPr="006D3A5C">
        <w:rPr>
          <w:sz w:val="24"/>
          <w:szCs w:val="24"/>
        </w:rPr>
        <w:t>контроля за</w:t>
      </w:r>
      <w:proofErr w:type="gramEnd"/>
      <w:r w:rsidRPr="006D3A5C">
        <w:rPr>
          <w:sz w:val="24"/>
          <w:szCs w:val="24"/>
        </w:rPr>
        <w:t xml:space="preserve"> полнотой </w:t>
      </w:r>
      <w:r w:rsidRPr="006D3A5C">
        <w:rPr>
          <w:spacing w:val="-67"/>
          <w:sz w:val="24"/>
          <w:szCs w:val="24"/>
        </w:rPr>
        <w:t xml:space="preserve"> </w:t>
      </w:r>
      <w:r w:rsidRPr="006D3A5C">
        <w:rPr>
          <w:sz w:val="24"/>
          <w:szCs w:val="24"/>
        </w:rPr>
        <w:t>и</w:t>
      </w:r>
      <w:r w:rsidRPr="006D3A5C">
        <w:rPr>
          <w:spacing w:val="-3"/>
          <w:sz w:val="24"/>
          <w:szCs w:val="24"/>
        </w:rPr>
        <w:t xml:space="preserve"> </w:t>
      </w:r>
      <w:r w:rsidRPr="006D3A5C">
        <w:rPr>
          <w:sz w:val="24"/>
          <w:szCs w:val="24"/>
        </w:rPr>
        <w:t>качеством</w:t>
      </w:r>
      <w:r w:rsidRPr="006D3A5C">
        <w:rPr>
          <w:spacing w:val="-1"/>
          <w:sz w:val="24"/>
          <w:szCs w:val="24"/>
        </w:rPr>
        <w:t xml:space="preserve"> </w:t>
      </w:r>
      <w:r w:rsidRPr="006D3A5C">
        <w:rPr>
          <w:sz w:val="24"/>
          <w:szCs w:val="24"/>
        </w:rPr>
        <w:t>предоставления</w:t>
      </w:r>
      <w:r w:rsidRPr="006D3A5C">
        <w:rPr>
          <w:spacing w:val="-4"/>
          <w:sz w:val="24"/>
          <w:szCs w:val="24"/>
        </w:rPr>
        <w:t xml:space="preserve"> </w:t>
      </w:r>
      <w:r w:rsidRPr="006D3A5C">
        <w:rPr>
          <w:sz w:val="24"/>
          <w:szCs w:val="24"/>
        </w:rPr>
        <w:t>муниципальной</w:t>
      </w:r>
      <w:r w:rsidRPr="006D3A5C">
        <w:rPr>
          <w:spacing w:val="-1"/>
          <w:sz w:val="24"/>
          <w:szCs w:val="24"/>
        </w:rPr>
        <w:t xml:space="preserve"> </w:t>
      </w:r>
      <w:r w:rsidRPr="006D3A5C">
        <w:rPr>
          <w:sz w:val="24"/>
          <w:szCs w:val="24"/>
        </w:rPr>
        <w:t>услуги</w:t>
      </w:r>
    </w:p>
    <w:p w:rsidR="005D2DBF" w:rsidRPr="006D3A5C" w:rsidRDefault="005D2DBF" w:rsidP="005D2DBF">
      <w:pPr>
        <w:pStyle w:val="a6"/>
        <w:spacing w:before="1"/>
        <w:rPr>
          <w:b/>
        </w:rPr>
      </w:pPr>
    </w:p>
    <w:p w:rsidR="005D2DBF" w:rsidRPr="006D3A5C" w:rsidRDefault="005D2DBF" w:rsidP="005D2DBF">
      <w:pPr>
        <w:pStyle w:val="a5"/>
        <w:widowControl w:val="0"/>
        <w:numPr>
          <w:ilvl w:val="1"/>
          <w:numId w:val="21"/>
        </w:numPr>
        <w:tabs>
          <w:tab w:val="left" w:pos="1407"/>
        </w:tabs>
        <w:autoSpaceDE w:val="0"/>
        <w:autoSpaceDN w:val="0"/>
        <w:ind w:left="0" w:right="169" w:firstLine="709"/>
        <w:contextualSpacing w:val="0"/>
        <w:jc w:val="both"/>
        <w:rPr>
          <w:sz w:val="24"/>
          <w:szCs w:val="24"/>
        </w:rPr>
      </w:pPr>
      <w:proofErr w:type="gramStart"/>
      <w:r w:rsidRPr="006D3A5C">
        <w:rPr>
          <w:sz w:val="24"/>
          <w:szCs w:val="24"/>
        </w:rPr>
        <w:t>Контроль</w:t>
      </w:r>
      <w:r w:rsidRPr="006D3A5C">
        <w:rPr>
          <w:spacing w:val="1"/>
          <w:sz w:val="24"/>
          <w:szCs w:val="24"/>
        </w:rPr>
        <w:t xml:space="preserve"> </w:t>
      </w:r>
      <w:r w:rsidRPr="006D3A5C">
        <w:rPr>
          <w:sz w:val="24"/>
          <w:szCs w:val="24"/>
        </w:rPr>
        <w:t>за</w:t>
      </w:r>
      <w:proofErr w:type="gramEnd"/>
      <w:r w:rsidRPr="006D3A5C">
        <w:rPr>
          <w:spacing w:val="1"/>
          <w:sz w:val="24"/>
          <w:szCs w:val="24"/>
        </w:rPr>
        <w:t xml:space="preserve"> </w:t>
      </w:r>
      <w:r w:rsidRPr="006D3A5C">
        <w:rPr>
          <w:sz w:val="24"/>
          <w:szCs w:val="24"/>
        </w:rPr>
        <w:t>полнотой</w:t>
      </w:r>
      <w:r w:rsidRPr="006D3A5C">
        <w:rPr>
          <w:spacing w:val="1"/>
          <w:sz w:val="24"/>
          <w:szCs w:val="24"/>
        </w:rPr>
        <w:t xml:space="preserve"> </w:t>
      </w:r>
      <w:r w:rsidRPr="006D3A5C">
        <w:rPr>
          <w:sz w:val="24"/>
          <w:szCs w:val="24"/>
        </w:rPr>
        <w:t>и</w:t>
      </w:r>
      <w:r w:rsidRPr="006D3A5C">
        <w:rPr>
          <w:spacing w:val="1"/>
          <w:sz w:val="24"/>
          <w:szCs w:val="24"/>
        </w:rPr>
        <w:t xml:space="preserve"> </w:t>
      </w:r>
      <w:r w:rsidRPr="006D3A5C">
        <w:rPr>
          <w:sz w:val="24"/>
          <w:szCs w:val="24"/>
        </w:rPr>
        <w:t>качеством</w:t>
      </w:r>
      <w:r w:rsidRPr="006D3A5C">
        <w:rPr>
          <w:spacing w:val="1"/>
          <w:sz w:val="24"/>
          <w:szCs w:val="24"/>
        </w:rPr>
        <w:t xml:space="preserve"> </w:t>
      </w:r>
      <w:r w:rsidRPr="006D3A5C">
        <w:rPr>
          <w:sz w:val="24"/>
          <w:szCs w:val="24"/>
        </w:rPr>
        <w:t>предоставления</w:t>
      </w:r>
      <w:r w:rsidRPr="006D3A5C">
        <w:rPr>
          <w:spacing w:val="1"/>
          <w:sz w:val="24"/>
          <w:szCs w:val="24"/>
        </w:rPr>
        <w:t xml:space="preserve"> </w:t>
      </w:r>
      <w:r w:rsidRPr="006D3A5C">
        <w:rPr>
          <w:sz w:val="24"/>
          <w:szCs w:val="24"/>
        </w:rPr>
        <w:t>муниципальной</w:t>
      </w:r>
      <w:r w:rsidRPr="006D3A5C">
        <w:rPr>
          <w:spacing w:val="1"/>
          <w:sz w:val="24"/>
          <w:szCs w:val="24"/>
        </w:rPr>
        <w:t xml:space="preserve"> </w:t>
      </w:r>
      <w:r w:rsidRPr="006D3A5C">
        <w:rPr>
          <w:sz w:val="24"/>
          <w:szCs w:val="24"/>
        </w:rPr>
        <w:t>услуги</w:t>
      </w:r>
      <w:r w:rsidRPr="006D3A5C">
        <w:rPr>
          <w:spacing w:val="1"/>
          <w:sz w:val="24"/>
          <w:szCs w:val="24"/>
        </w:rPr>
        <w:t xml:space="preserve"> </w:t>
      </w:r>
      <w:r w:rsidRPr="006D3A5C">
        <w:rPr>
          <w:sz w:val="24"/>
          <w:szCs w:val="24"/>
        </w:rPr>
        <w:t>включает</w:t>
      </w:r>
      <w:r w:rsidRPr="006D3A5C">
        <w:rPr>
          <w:spacing w:val="1"/>
          <w:sz w:val="24"/>
          <w:szCs w:val="24"/>
        </w:rPr>
        <w:t xml:space="preserve"> </w:t>
      </w:r>
      <w:r w:rsidRPr="006D3A5C">
        <w:rPr>
          <w:sz w:val="24"/>
          <w:szCs w:val="24"/>
        </w:rPr>
        <w:t>в себя</w:t>
      </w:r>
      <w:r w:rsidRPr="006D3A5C">
        <w:rPr>
          <w:spacing w:val="1"/>
          <w:sz w:val="24"/>
          <w:szCs w:val="24"/>
        </w:rPr>
        <w:t xml:space="preserve"> </w:t>
      </w:r>
      <w:r w:rsidRPr="006D3A5C">
        <w:rPr>
          <w:sz w:val="24"/>
          <w:szCs w:val="24"/>
        </w:rPr>
        <w:t>проведение</w:t>
      </w:r>
      <w:r w:rsidRPr="006D3A5C">
        <w:rPr>
          <w:spacing w:val="1"/>
          <w:sz w:val="24"/>
          <w:szCs w:val="24"/>
        </w:rPr>
        <w:t xml:space="preserve"> </w:t>
      </w:r>
      <w:r w:rsidRPr="006D3A5C">
        <w:rPr>
          <w:sz w:val="24"/>
          <w:szCs w:val="24"/>
        </w:rPr>
        <w:t>плановых</w:t>
      </w:r>
      <w:r w:rsidRPr="006D3A5C">
        <w:rPr>
          <w:spacing w:val="1"/>
          <w:sz w:val="24"/>
          <w:szCs w:val="24"/>
        </w:rPr>
        <w:t xml:space="preserve"> </w:t>
      </w:r>
      <w:r w:rsidRPr="006D3A5C">
        <w:rPr>
          <w:sz w:val="24"/>
          <w:szCs w:val="24"/>
        </w:rPr>
        <w:t>и</w:t>
      </w:r>
      <w:r w:rsidRPr="006D3A5C">
        <w:rPr>
          <w:spacing w:val="1"/>
          <w:sz w:val="24"/>
          <w:szCs w:val="24"/>
        </w:rPr>
        <w:t xml:space="preserve"> </w:t>
      </w:r>
      <w:r w:rsidRPr="006D3A5C">
        <w:rPr>
          <w:sz w:val="24"/>
          <w:szCs w:val="24"/>
        </w:rPr>
        <w:t>внеплановых</w:t>
      </w:r>
      <w:r w:rsidRPr="006D3A5C">
        <w:rPr>
          <w:spacing w:val="1"/>
          <w:sz w:val="24"/>
          <w:szCs w:val="24"/>
        </w:rPr>
        <w:t xml:space="preserve"> </w:t>
      </w:r>
      <w:r w:rsidRPr="006D3A5C">
        <w:rPr>
          <w:sz w:val="24"/>
          <w:szCs w:val="24"/>
        </w:rPr>
        <w:t>проверок.</w:t>
      </w:r>
    </w:p>
    <w:p w:rsidR="005D2DBF" w:rsidRPr="006D3A5C" w:rsidRDefault="005D2DBF" w:rsidP="005D2DBF">
      <w:pPr>
        <w:pStyle w:val="a5"/>
        <w:widowControl w:val="0"/>
        <w:numPr>
          <w:ilvl w:val="1"/>
          <w:numId w:val="21"/>
        </w:numPr>
        <w:tabs>
          <w:tab w:val="left" w:pos="1294"/>
        </w:tabs>
        <w:autoSpaceDE w:val="0"/>
        <w:autoSpaceDN w:val="0"/>
        <w:ind w:left="0" w:right="167" w:firstLine="709"/>
        <w:contextualSpacing w:val="0"/>
        <w:jc w:val="both"/>
        <w:rPr>
          <w:sz w:val="24"/>
          <w:szCs w:val="24"/>
        </w:rPr>
      </w:pPr>
      <w:r w:rsidRPr="006D3A5C">
        <w:rPr>
          <w:sz w:val="24"/>
          <w:szCs w:val="24"/>
        </w:rPr>
        <w:t>Плановые проверки осуществляются на основании годовых планов работы</w:t>
      </w:r>
      <w:r w:rsidRPr="006D3A5C">
        <w:rPr>
          <w:spacing w:val="-67"/>
          <w:sz w:val="24"/>
          <w:szCs w:val="24"/>
        </w:rPr>
        <w:t xml:space="preserve"> </w:t>
      </w:r>
      <w:r w:rsidRPr="006D3A5C">
        <w:rPr>
          <w:sz w:val="24"/>
          <w:szCs w:val="24"/>
        </w:rPr>
        <w:t xml:space="preserve"> Администрации Западнодвинского муниципального округа, утверждаемых Главой Западнодвинского муниципального округа Тверской области. </w:t>
      </w:r>
      <w:r w:rsidRPr="006D3A5C">
        <w:rPr>
          <w:spacing w:val="-67"/>
          <w:sz w:val="24"/>
          <w:szCs w:val="24"/>
        </w:rPr>
        <w:t xml:space="preserve"> </w:t>
      </w:r>
      <w:r w:rsidRPr="006D3A5C">
        <w:rPr>
          <w:sz w:val="24"/>
          <w:szCs w:val="24"/>
        </w:rPr>
        <w:t>При</w:t>
      </w:r>
      <w:r w:rsidRPr="006D3A5C">
        <w:rPr>
          <w:spacing w:val="1"/>
          <w:sz w:val="24"/>
          <w:szCs w:val="24"/>
        </w:rPr>
        <w:t xml:space="preserve"> </w:t>
      </w:r>
      <w:r w:rsidRPr="006D3A5C">
        <w:rPr>
          <w:sz w:val="24"/>
          <w:szCs w:val="24"/>
        </w:rPr>
        <w:t>плановой</w:t>
      </w:r>
      <w:r w:rsidRPr="006D3A5C">
        <w:rPr>
          <w:spacing w:val="1"/>
          <w:sz w:val="24"/>
          <w:szCs w:val="24"/>
        </w:rPr>
        <w:t xml:space="preserve"> </w:t>
      </w:r>
      <w:r w:rsidRPr="006D3A5C">
        <w:rPr>
          <w:sz w:val="24"/>
          <w:szCs w:val="24"/>
        </w:rPr>
        <w:t>проверке</w:t>
      </w:r>
      <w:r w:rsidRPr="006D3A5C">
        <w:rPr>
          <w:spacing w:val="1"/>
          <w:sz w:val="24"/>
          <w:szCs w:val="24"/>
        </w:rPr>
        <w:t xml:space="preserve"> </w:t>
      </w:r>
      <w:r w:rsidRPr="006D3A5C">
        <w:rPr>
          <w:sz w:val="24"/>
          <w:szCs w:val="24"/>
        </w:rPr>
        <w:t>полноты</w:t>
      </w:r>
      <w:r w:rsidRPr="006D3A5C">
        <w:rPr>
          <w:spacing w:val="1"/>
          <w:sz w:val="24"/>
          <w:szCs w:val="24"/>
        </w:rPr>
        <w:t xml:space="preserve"> </w:t>
      </w:r>
      <w:r w:rsidRPr="006D3A5C">
        <w:rPr>
          <w:sz w:val="24"/>
          <w:szCs w:val="24"/>
        </w:rPr>
        <w:t>и</w:t>
      </w:r>
      <w:r w:rsidRPr="006D3A5C">
        <w:rPr>
          <w:spacing w:val="1"/>
          <w:sz w:val="24"/>
          <w:szCs w:val="24"/>
        </w:rPr>
        <w:t xml:space="preserve"> </w:t>
      </w:r>
      <w:r w:rsidRPr="006D3A5C">
        <w:rPr>
          <w:sz w:val="24"/>
          <w:szCs w:val="24"/>
        </w:rPr>
        <w:t>качества</w:t>
      </w:r>
      <w:r w:rsidRPr="006D3A5C">
        <w:rPr>
          <w:spacing w:val="1"/>
          <w:sz w:val="24"/>
          <w:szCs w:val="24"/>
        </w:rPr>
        <w:t xml:space="preserve"> </w:t>
      </w:r>
      <w:r w:rsidRPr="006D3A5C">
        <w:rPr>
          <w:sz w:val="24"/>
          <w:szCs w:val="24"/>
        </w:rPr>
        <w:t>предоставления</w:t>
      </w:r>
      <w:r w:rsidRPr="006D3A5C">
        <w:rPr>
          <w:spacing w:val="1"/>
          <w:sz w:val="24"/>
          <w:szCs w:val="24"/>
        </w:rPr>
        <w:t xml:space="preserve"> </w:t>
      </w:r>
      <w:r w:rsidRPr="006D3A5C">
        <w:rPr>
          <w:sz w:val="24"/>
          <w:szCs w:val="24"/>
        </w:rPr>
        <w:t>муниципальной</w:t>
      </w:r>
      <w:r w:rsidRPr="006D3A5C">
        <w:rPr>
          <w:spacing w:val="-1"/>
          <w:sz w:val="24"/>
          <w:szCs w:val="24"/>
        </w:rPr>
        <w:t xml:space="preserve"> </w:t>
      </w:r>
      <w:r w:rsidRPr="006D3A5C">
        <w:rPr>
          <w:sz w:val="24"/>
          <w:szCs w:val="24"/>
        </w:rPr>
        <w:t>услуги</w:t>
      </w:r>
      <w:r w:rsidRPr="006D3A5C">
        <w:rPr>
          <w:spacing w:val="1"/>
          <w:sz w:val="24"/>
          <w:szCs w:val="24"/>
        </w:rPr>
        <w:t xml:space="preserve"> </w:t>
      </w:r>
      <w:r w:rsidRPr="006D3A5C">
        <w:rPr>
          <w:sz w:val="24"/>
          <w:szCs w:val="24"/>
        </w:rPr>
        <w:t>контролю</w:t>
      </w:r>
      <w:r w:rsidRPr="006D3A5C">
        <w:rPr>
          <w:spacing w:val="-1"/>
          <w:sz w:val="24"/>
          <w:szCs w:val="24"/>
        </w:rPr>
        <w:t xml:space="preserve"> </w:t>
      </w:r>
      <w:r w:rsidRPr="006D3A5C">
        <w:rPr>
          <w:sz w:val="24"/>
          <w:szCs w:val="24"/>
        </w:rPr>
        <w:t>подлежат:</w:t>
      </w:r>
    </w:p>
    <w:p w:rsidR="005D2DBF" w:rsidRPr="006D3A5C" w:rsidRDefault="005D2DBF" w:rsidP="005D2DBF">
      <w:pPr>
        <w:pStyle w:val="a6"/>
        <w:ind w:right="199" w:firstLine="709"/>
      </w:pPr>
      <w:r w:rsidRPr="006D3A5C">
        <w:t>соблюдение сроков предоставления муниципальной услуги;</w:t>
      </w:r>
      <w:r w:rsidRPr="006D3A5C">
        <w:rPr>
          <w:spacing w:val="-67"/>
        </w:rPr>
        <w:t xml:space="preserve"> </w:t>
      </w:r>
      <w:r w:rsidRPr="006D3A5C">
        <w:t>соблюдение</w:t>
      </w:r>
      <w:r w:rsidRPr="006D3A5C">
        <w:rPr>
          <w:spacing w:val="-5"/>
        </w:rPr>
        <w:t xml:space="preserve"> </w:t>
      </w:r>
      <w:r w:rsidRPr="006D3A5C">
        <w:t>положений</w:t>
      </w:r>
      <w:r w:rsidRPr="006D3A5C">
        <w:rPr>
          <w:spacing w:val="-1"/>
        </w:rPr>
        <w:t xml:space="preserve"> </w:t>
      </w:r>
      <w:r w:rsidRPr="006D3A5C">
        <w:t>настоящего Административного</w:t>
      </w:r>
      <w:r w:rsidRPr="006D3A5C">
        <w:rPr>
          <w:spacing w:val="-3"/>
        </w:rPr>
        <w:t xml:space="preserve"> </w:t>
      </w:r>
      <w:r w:rsidRPr="006D3A5C">
        <w:t>регламента;</w:t>
      </w:r>
    </w:p>
    <w:p w:rsidR="005D2DBF" w:rsidRPr="006D3A5C" w:rsidRDefault="005D2DBF" w:rsidP="005D2DBF">
      <w:pPr>
        <w:pStyle w:val="a6"/>
        <w:ind w:right="168" w:firstLine="709"/>
      </w:pPr>
      <w:r w:rsidRPr="006D3A5C">
        <w:t>правильность</w:t>
      </w:r>
      <w:r w:rsidRPr="006D3A5C">
        <w:rPr>
          <w:spacing w:val="-14"/>
        </w:rPr>
        <w:t xml:space="preserve"> </w:t>
      </w:r>
      <w:r w:rsidRPr="006D3A5C">
        <w:t>и</w:t>
      </w:r>
      <w:r w:rsidRPr="006D3A5C">
        <w:rPr>
          <w:spacing w:val="-13"/>
        </w:rPr>
        <w:t xml:space="preserve"> </w:t>
      </w:r>
      <w:r w:rsidRPr="006D3A5C">
        <w:t>обоснованность</w:t>
      </w:r>
      <w:r w:rsidRPr="006D3A5C">
        <w:rPr>
          <w:spacing w:val="-13"/>
        </w:rPr>
        <w:t xml:space="preserve"> </w:t>
      </w:r>
      <w:r w:rsidRPr="006D3A5C">
        <w:t>принятого</w:t>
      </w:r>
      <w:r w:rsidRPr="006D3A5C">
        <w:rPr>
          <w:spacing w:val="-12"/>
        </w:rPr>
        <w:t xml:space="preserve"> </w:t>
      </w:r>
      <w:r w:rsidRPr="006D3A5C">
        <w:t>решения</w:t>
      </w:r>
      <w:r w:rsidRPr="006D3A5C">
        <w:rPr>
          <w:spacing w:val="-14"/>
        </w:rPr>
        <w:t xml:space="preserve"> </w:t>
      </w:r>
      <w:r w:rsidRPr="006D3A5C">
        <w:t>об</w:t>
      </w:r>
      <w:r w:rsidRPr="006D3A5C">
        <w:rPr>
          <w:spacing w:val="-15"/>
        </w:rPr>
        <w:t xml:space="preserve"> </w:t>
      </w:r>
      <w:r w:rsidRPr="006D3A5C">
        <w:t>отказе</w:t>
      </w:r>
      <w:r w:rsidRPr="006D3A5C">
        <w:rPr>
          <w:spacing w:val="-13"/>
        </w:rPr>
        <w:t xml:space="preserve"> </w:t>
      </w:r>
      <w:r w:rsidRPr="006D3A5C">
        <w:t>в</w:t>
      </w:r>
      <w:r w:rsidRPr="006D3A5C">
        <w:rPr>
          <w:spacing w:val="-13"/>
        </w:rPr>
        <w:t xml:space="preserve"> </w:t>
      </w:r>
      <w:r w:rsidRPr="006D3A5C">
        <w:t>предоставлении</w:t>
      </w:r>
      <w:r w:rsidRPr="006D3A5C">
        <w:rPr>
          <w:spacing w:val="-68"/>
        </w:rPr>
        <w:t xml:space="preserve"> </w:t>
      </w:r>
      <w:r w:rsidRPr="006D3A5C">
        <w:t>муниципальной услуги.</w:t>
      </w:r>
    </w:p>
    <w:p w:rsidR="005D2DBF" w:rsidRPr="006D3A5C" w:rsidRDefault="005D2DBF" w:rsidP="005D2DBF">
      <w:pPr>
        <w:pStyle w:val="a6"/>
        <w:ind w:firstLine="709"/>
      </w:pPr>
      <w:r w:rsidRPr="006D3A5C">
        <w:t>Основанием</w:t>
      </w:r>
      <w:r w:rsidRPr="006D3A5C">
        <w:rPr>
          <w:spacing w:val="-4"/>
        </w:rPr>
        <w:t xml:space="preserve"> </w:t>
      </w:r>
      <w:r w:rsidRPr="006D3A5C">
        <w:t>для</w:t>
      </w:r>
      <w:r w:rsidRPr="006D3A5C">
        <w:rPr>
          <w:spacing w:val="-6"/>
        </w:rPr>
        <w:t xml:space="preserve"> </w:t>
      </w:r>
      <w:r w:rsidRPr="006D3A5C">
        <w:t>проведения</w:t>
      </w:r>
      <w:r w:rsidRPr="006D3A5C">
        <w:rPr>
          <w:spacing w:val="-3"/>
        </w:rPr>
        <w:t xml:space="preserve"> </w:t>
      </w:r>
      <w:r w:rsidRPr="006D3A5C">
        <w:t>внеплановых</w:t>
      </w:r>
      <w:r w:rsidRPr="006D3A5C">
        <w:rPr>
          <w:spacing w:val="-2"/>
        </w:rPr>
        <w:t xml:space="preserve"> </w:t>
      </w:r>
      <w:r w:rsidRPr="006D3A5C">
        <w:t>проверок</w:t>
      </w:r>
      <w:r w:rsidRPr="006D3A5C">
        <w:rPr>
          <w:spacing w:val="-4"/>
        </w:rPr>
        <w:t xml:space="preserve"> </w:t>
      </w:r>
      <w:r w:rsidRPr="006D3A5C">
        <w:t>являются:</w:t>
      </w:r>
    </w:p>
    <w:p w:rsidR="005D2DBF" w:rsidRPr="006D3A5C" w:rsidRDefault="005D2DBF" w:rsidP="005D2DBF">
      <w:pPr>
        <w:ind w:right="160" w:firstLine="709"/>
        <w:jc w:val="both"/>
        <w:rPr>
          <w:i/>
        </w:rPr>
      </w:pPr>
      <w:r w:rsidRPr="006D3A5C">
        <w:lastRenderedPageBreak/>
        <w:t>получение</w:t>
      </w:r>
      <w:r w:rsidRPr="006D3A5C">
        <w:rPr>
          <w:spacing w:val="1"/>
        </w:rPr>
        <w:t xml:space="preserve"> </w:t>
      </w:r>
      <w:r w:rsidRPr="006D3A5C">
        <w:t>от</w:t>
      </w:r>
      <w:r w:rsidRPr="006D3A5C">
        <w:rPr>
          <w:spacing w:val="1"/>
        </w:rPr>
        <w:t xml:space="preserve"> </w:t>
      </w:r>
      <w:r w:rsidRPr="006D3A5C">
        <w:t>государственных</w:t>
      </w:r>
      <w:r w:rsidRPr="006D3A5C">
        <w:rPr>
          <w:spacing w:val="1"/>
        </w:rPr>
        <w:t xml:space="preserve"> </w:t>
      </w:r>
      <w:r w:rsidRPr="006D3A5C">
        <w:t>органов,</w:t>
      </w:r>
      <w:r w:rsidRPr="006D3A5C">
        <w:rPr>
          <w:spacing w:val="1"/>
        </w:rPr>
        <w:t xml:space="preserve"> </w:t>
      </w:r>
      <w:r w:rsidRPr="006D3A5C">
        <w:t>органов</w:t>
      </w:r>
      <w:r w:rsidRPr="006D3A5C">
        <w:rPr>
          <w:spacing w:val="1"/>
        </w:rPr>
        <w:t xml:space="preserve"> </w:t>
      </w:r>
      <w:r w:rsidRPr="006D3A5C">
        <w:t>местного</w:t>
      </w:r>
      <w:r w:rsidRPr="006D3A5C">
        <w:rPr>
          <w:spacing w:val="1"/>
        </w:rPr>
        <w:t xml:space="preserve"> </w:t>
      </w:r>
      <w:r w:rsidRPr="006D3A5C">
        <w:t>самоуправления</w:t>
      </w:r>
      <w:r w:rsidRPr="006D3A5C">
        <w:rPr>
          <w:spacing w:val="1"/>
        </w:rPr>
        <w:t xml:space="preserve"> </w:t>
      </w:r>
      <w:r w:rsidRPr="006D3A5C">
        <w:t>информации</w:t>
      </w:r>
      <w:r w:rsidRPr="006D3A5C">
        <w:rPr>
          <w:spacing w:val="1"/>
        </w:rPr>
        <w:t xml:space="preserve"> </w:t>
      </w:r>
      <w:r w:rsidRPr="006D3A5C">
        <w:t>о</w:t>
      </w:r>
      <w:r w:rsidRPr="006D3A5C">
        <w:rPr>
          <w:spacing w:val="1"/>
        </w:rPr>
        <w:t xml:space="preserve"> </w:t>
      </w:r>
      <w:r w:rsidRPr="006D3A5C">
        <w:t>предполагаемых</w:t>
      </w:r>
      <w:r w:rsidRPr="006D3A5C">
        <w:rPr>
          <w:spacing w:val="1"/>
        </w:rPr>
        <w:t xml:space="preserve"> </w:t>
      </w:r>
      <w:r w:rsidRPr="006D3A5C">
        <w:t>или</w:t>
      </w:r>
      <w:r w:rsidRPr="006D3A5C">
        <w:rPr>
          <w:spacing w:val="1"/>
        </w:rPr>
        <w:t xml:space="preserve"> </w:t>
      </w:r>
      <w:r w:rsidRPr="006D3A5C">
        <w:t>выявленных</w:t>
      </w:r>
      <w:r w:rsidRPr="006D3A5C">
        <w:rPr>
          <w:spacing w:val="1"/>
        </w:rPr>
        <w:t xml:space="preserve"> </w:t>
      </w:r>
      <w:r w:rsidRPr="006D3A5C">
        <w:t>нарушениях</w:t>
      </w:r>
      <w:r w:rsidRPr="006D3A5C">
        <w:rPr>
          <w:spacing w:val="1"/>
        </w:rPr>
        <w:t xml:space="preserve"> </w:t>
      </w:r>
      <w:r w:rsidRPr="006D3A5C">
        <w:t>нормативных</w:t>
      </w:r>
      <w:r w:rsidRPr="006D3A5C">
        <w:rPr>
          <w:spacing w:val="1"/>
        </w:rPr>
        <w:t xml:space="preserve"> </w:t>
      </w:r>
      <w:r w:rsidRPr="006D3A5C">
        <w:t>правовых</w:t>
      </w:r>
      <w:r w:rsidRPr="006D3A5C">
        <w:rPr>
          <w:spacing w:val="1"/>
        </w:rPr>
        <w:t xml:space="preserve"> </w:t>
      </w:r>
      <w:r w:rsidRPr="006D3A5C">
        <w:t>актов</w:t>
      </w:r>
      <w:r w:rsidRPr="006D3A5C">
        <w:rPr>
          <w:spacing w:val="1"/>
        </w:rPr>
        <w:t xml:space="preserve"> </w:t>
      </w:r>
      <w:r w:rsidRPr="006D3A5C">
        <w:t>Российской</w:t>
      </w:r>
      <w:r w:rsidRPr="006D3A5C">
        <w:rPr>
          <w:spacing w:val="1"/>
        </w:rPr>
        <w:t xml:space="preserve"> </w:t>
      </w:r>
      <w:r w:rsidRPr="006D3A5C">
        <w:t>Федерации,</w:t>
      </w:r>
      <w:r w:rsidRPr="006D3A5C">
        <w:rPr>
          <w:spacing w:val="1"/>
        </w:rPr>
        <w:t xml:space="preserve"> </w:t>
      </w:r>
      <w:r w:rsidRPr="006D3A5C">
        <w:t>и нормативных правовых</w:t>
      </w:r>
      <w:r w:rsidRPr="006D3A5C">
        <w:rPr>
          <w:spacing w:val="1"/>
        </w:rPr>
        <w:t xml:space="preserve"> </w:t>
      </w:r>
      <w:r w:rsidRPr="006D3A5C">
        <w:t>актов администрации Западнодвинского муниципального округа Тверской области,</w:t>
      </w:r>
    </w:p>
    <w:p w:rsidR="005D2DBF" w:rsidRPr="006D3A5C" w:rsidRDefault="005D2DBF" w:rsidP="005D2DBF">
      <w:pPr>
        <w:pStyle w:val="a6"/>
        <w:ind w:right="168" w:firstLine="709"/>
      </w:pPr>
      <w:r w:rsidRPr="006D3A5C">
        <w:t>обращения граждан и юридических лиц на нарушения законодательства, в том</w:t>
      </w:r>
      <w:r w:rsidRPr="006D3A5C">
        <w:rPr>
          <w:spacing w:val="1"/>
        </w:rPr>
        <w:t xml:space="preserve"> </w:t>
      </w:r>
      <w:r w:rsidRPr="006D3A5C">
        <w:t>числе</w:t>
      </w:r>
      <w:r w:rsidRPr="006D3A5C">
        <w:rPr>
          <w:spacing w:val="-4"/>
        </w:rPr>
        <w:t xml:space="preserve"> </w:t>
      </w:r>
      <w:r w:rsidRPr="006D3A5C">
        <w:t>на</w:t>
      </w:r>
      <w:r w:rsidRPr="006D3A5C">
        <w:rPr>
          <w:spacing w:val="-1"/>
        </w:rPr>
        <w:t xml:space="preserve"> </w:t>
      </w:r>
      <w:r w:rsidRPr="006D3A5C">
        <w:t>качество</w:t>
      </w:r>
      <w:r w:rsidRPr="006D3A5C">
        <w:rPr>
          <w:spacing w:val="-5"/>
        </w:rPr>
        <w:t xml:space="preserve"> </w:t>
      </w:r>
      <w:r w:rsidRPr="006D3A5C">
        <w:t>предоставления</w:t>
      </w:r>
      <w:r w:rsidRPr="006D3A5C">
        <w:rPr>
          <w:spacing w:val="-1"/>
        </w:rPr>
        <w:t xml:space="preserve"> </w:t>
      </w:r>
      <w:r w:rsidRPr="006D3A5C">
        <w:t>муниципальной</w:t>
      </w:r>
      <w:r w:rsidRPr="006D3A5C">
        <w:rPr>
          <w:spacing w:val="-1"/>
        </w:rPr>
        <w:t xml:space="preserve"> </w:t>
      </w:r>
      <w:r w:rsidRPr="006D3A5C">
        <w:t>услуги.</w:t>
      </w:r>
    </w:p>
    <w:p w:rsidR="005D2DBF" w:rsidRPr="006D3A5C" w:rsidRDefault="005D2DBF" w:rsidP="005D2DBF">
      <w:pPr>
        <w:pStyle w:val="a6"/>
        <w:spacing w:before="4"/>
      </w:pPr>
    </w:p>
    <w:p w:rsidR="005D2DBF" w:rsidRPr="006D3A5C" w:rsidRDefault="005D2DBF" w:rsidP="005D2DBF">
      <w:pPr>
        <w:pStyle w:val="Heading1"/>
        <w:ind w:left="142" w:right="143" w:hanging="142"/>
        <w:jc w:val="center"/>
        <w:rPr>
          <w:sz w:val="24"/>
          <w:szCs w:val="24"/>
        </w:rPr>
      </w:pPr>
      <w:r w:rsidRPr="006D3A5C">
        <w:rPr>
          <w:sz w:val="24"/>
          <w:szCs w:val="24"/>
        </w:rPr>
        <w:t>Ответственность должностных лиц за решения и действия</w:t>
      </w:r>
      <w:r w:rsidRPr="006D3A5C">
        <w:rPr>
          <w:spacing w:val="-67"/>
          <w:sz w:val="24"/>
          <w:szCs w:val="24"/>
        </w:rPr>
        <w:t xml:space="preserve"> </w:t>
      </w:r>
      <w:r w:rsidRPr="006D3A5C">
        <w:rPr>
          <w:sz w:val="24"/>
          <w:szCs w:val="24"/>
        </w:rPr>
        <w:t>(бездействие), принимаемые (осуществляемые) ими в ходе</w:t>
      </w:r>
      <w:r>
        <w:rPr>
          <w:sz w:val="24"/>
          <w:szCs w:val="24"/>
        </w:rPr>
        <w:t xml:space="preserve"> </w:t>
      </w:r>
      <w:r w:rsidRPr="006D3A5C">
        <w:rPr>
          <w:spacing w:val="-67"/>
          <w:sz w:val="24"/>
          <w:szCs w:val="24"/>
        </w:rPr>
        <w:t xml:space="preserve"> </w:t>
      </w:r>
      <w:r w:rsidRPr="006D3A5C">
        <w:rPr>
          <w:sz w:val="24"/>
          <w:szCs w:val="24"/>
        </w:rPr>
        <w:t>предоставления</w:t>
      </w:r>
      <w:r w:rsidRPr="006D3A5C">
        <w:rPr>
          <w:spacing w:val="-8"/>
          <w:sz w:val="24"/>
          <w:szCs w:val="24"/>
        </w:rPr>
        <w:t xml:space="preserve"> </w:t>
      </w:r>
      <w:r w:rsidRPr="006D3A5C">
        <w:rPr>
          <w:sz w:val="24"/>
          <w:szCs w:val="24"/>
        </w:rPr>
        <w:t>муниципальной</w:t>
      </w:r>
      <w:r w:rsidRPr="006D3A5C">
        <w:rPr>
          <w:spacing w:val="-7"/>
          <w:sz w:val="24"/>
          <w:szCs w:val="24"/>
        </w:rPr>
        <w:t xml:space="preserve"> </w:t>
      </w:r>
      <w:r w:rsidRPr="006D3A5C">
        <w:rPr>
          <w:sz w:val="24"/>
          <w:szCs w:val="24"/>
        </w:rPr>
        <w:t>услуги</w:t>
      </w:r>
    </w:p>
    <w:p w:rsidR="005D2DBF" w:rsidRPr="006D3A5C" w:rsidRDefault="005D2DBF" w:rsidP="005D2DBF">
      <w:pPr>
        <w:pStyle w:val="a5"/>
        <w:widowControl w:val="0"/>
        <w:numPr>
          <w:ilvl w:val="1"/>
          <w:numId w:val="21"/>
        </w:numPr>
        <w:tabs>
          <w:tab w:val="left" w:pos="1354"/>
        </w:tabs>
        <w:autoSpaceDE w:val="0"/>
        <w:autoSpaceDN w:val="0"/>
        <w:ind w:left="0" w:right="160" w:firstLine="567"/>
        <w:contextualSpacing w:val="0"/>
        <w:jc w:val="both"/>
        <w:rPr>
          <w:sz w:val="24"/>
          <w:szCs w:val="24"/>
        </w:rPr>
      </w:pPr>
      <w:r w:rsidRPr="006D3A5C">
        <w:rPr>
          <w:sz w:val="24"/>
          <w:szCs w:val="24"/>
        </w:rPr>
        <w:t>По результатам проведенных проверок в случае выявления нарушений</w:t>
      </w:r>
      <w:r w:rsidRPr="006D3A5C">
        <w:rPr>
          <w:spacing w:val="1"/>
          <w:sz w:val="24"/>
          <w:szCs w:val="24"/>
        </w:rPr>
        <w:t xml:space="preserve"> </w:t>
      </w:r>
      <w:r w:rsidRPr="006D3A5C">
        <w:rPr>
          <w:sz w:val="24"/>
          <w:szCs w:val="24"/>
        </w:rPr>
        <w:t>положений</w:t>
      </w:r>
      <w:r w:rsidRPr="006D3A5C">
        <w:rPr>
          <w:spacing w:val="1"/>
          <w:sz w:val="24"/>
          <w:szCs w:val="24"/>
        </w:rPr>
        <w:t xml:space="preserve"> </w:t>
      </w:r>
      <w:r w:rsidRPr="006D3A5C">
        <w:rPr>
          <w:sz w:val="24"/>
          <w:szCs w:val="24"/>
        </w:rPr>
        <w:t>настоящего</w:t>
      </w:r>
      <w:r w:rsidRPr="006D3A5C">
        <w:rPr>
          <w:spacing w:val="1"/>
          <w:sz w:val="24"/>
          <w:szCs w:val="24"/>
        </w:rPr>
        <w:t xml:space="preserve"> </w:t>
      </w:r>
      <w:r w:rsidRPr="006D3A5C">
        <w:rPr>
          <w:sz w:val="24"/>
          <w:szCs w:val="24"/>
        </w:rPr>
        <w:t>Административного</w:t>
      </w:r>
      <w:r w:rsidRPr="006D3A5C">
        <w:rPr>
          <w:spacing w:val="1"/>
          <w:sz w:val="24"/>
          <w:szCs w:val="24"/>
        </w:rPr>
        <w:t xml:space="preserve"> </w:t>
      </w:r>
      <w:r w:rsidRPr="006D3A5C">
        <w:rPr>
          <w:sz w:val="24"/>
          <w:szCs w:val="24"/>
        </w:rPr>
        <w:t>регламента,</w:t>
      </w:r>
      <w:r w:rsidRPr="006D3A5C">
        <w:rPr>
          <w:spacing w:val="1"/>
          <w:sz w:val="24"/>
          <w:szCs w:val="24"/>
        </w:rPr>
        <w:t xml:space="preserve"> </w:t>
      </w:r>
      <w:r w:rsidRPr="006D3A5C">
        <w:rPr>
          <w:sz w:val="24"/>
          <w:szCs w:val="24"/>
        </w:rPr>
        <w:t>нормативных</w:t>
      </w:r>
      <w:r w:rsidRPr="006D3A5C">
        <w:rPr>
          <w:spacing w:val="1"/>
          <w:sz w:val="24"/>
          <w:szCs w:val="24"/>
        </w:rPr>
        <w:t xml:space="preserve"> </w:t>
      </w:r>
      <w:r w:rsidRPr="006D3A5C">
        <w:rPr>
          <w:sz w:val="24"/>
          <w:szCs w:val="24"/>
        </w:rPr>
        <w:t>правовых</w:t>
      </w:r>
      <w:r w:rsidRPr="006D3A5C">
        <w:rPr>
          <w:spacing w:val="-67"/>
          <w:sz w:val="24"/>
          <w:szCs w:val="24"/>
        </w:rPr>
        <w:t xml:space="preserve"> </w:t>
      </w:r>
      <w:r w:rsidRPr="006D3A5C">
        <w:rPr>
          <w:sz w:val="24"/>
          <w:szCs w:val="24"/>
        </w:rPr>
        <w:t>актов</w:t>
      </w:r>
      <w:r w:rsidRPr="006D3A5C">
        <w:rPr>
          <w:spacing w:val="1"/>
          <w:sz w:val="24"/>
          <w:szCs w:val="24"/>
        </w:rPr>
        <w:t xml:space="preserve"> </w:t>
      </w:r>
      <w:r w:rsidRPr="006D3A5C">
        <w:rPr>
          <w:sz w:val="24"/>
          <w:szCs w:val="24"/>
        </w:rPr>
        <w:t>Тверской области</w:t>
      </w:r>
      <w:r w:rsidRPr="006D3A5C">
        <w:rPr>
          <w:i/>
          <w:sz w:val="24"/>
          <w:szCs w:val="24"/>
        </w:rPr>
        <w:t xml:space="preserve"> </w:t>
      </w:r>
      <w:r w:rsidRPr="006D3A5C">
        <w:rPr>
          <w:i/>
          <w:spacing w:val="35"/>
          <w:sz w:val="24"/>
          <w:szCs w:val="24"/>
        </w:rPr>
        <w:t xml:space="preserve"> </w:t>
      </w:r>
      <w:r w:rsidRPr="006D3A5C">
        <w:rPr>
          <w:sz w:val="24"/>
          <w:szCs w:val="24"/>
        </w:rPr>
        <w:t>и нормативных</w:t>
      </w:r>
      <w:r w:rsidRPr="006D3A5C">
        <w:rPr>
          <w:spacing w:val="1"/>
          <w:sz w:val="24"/>
          <w:szCs w:val="24"/>
        </w:rPr>
        <w:t xml:space="preserve"> </w:t>
      </w:r>
      <w:r w:rsidRPr="006D3A5C">
        <w:rPr>
          <w:sz w:val="24"/>
          <w:szCs w:val="24"/>
        </w:rPr>
        <w:t>правовых</w:t>
      </w:r>
      <w:r w:rsidRPr="006D3A5C">
        <w:rPr>
          <w:spacing w:val="1"/>
          <w:sz w:val="24"/>
          <w:szCs w:val="24"/>
        </w:rPr>
        <w:t xml:space="preserve"> </w:t>
      </w:r>
      <w:r w:rsidRPr="006D3A5C">
        <w:rPr>
          <w:sz w:val="24"/>
          <w:szCs w:val="24"/>
        </w:rPr>
        <w:t>актов</w:t>
      </w:r>
      <w:r w:rsidRPr="006D3A5C">
        <w:rPr>
          <w:spacing w:val="1"/>
          <w:sz w:val="24"/>
          <w:szCs w:val="24"/>
        </w:rPr>
        <w:t xml:space="preserve"> Западнодвинского муниципального округа о</w:t>
      </w:r>
      <w:r w:rsidRPr="006D3A5C">
        <w:rPr>
          <w:sz w:val="24"/>
          <w:szCs w:val="24"/>
        </w:rPr>
        <w:t>существляется</w:t>
      </w:r>
      <w:r w:rsidRPr="006D3A5C">
        <w:rPr>
          <w:spacing w:val="1"/>
          <w:sz w:val="24"/>
          <w:szCs w:val="24"/>
        </w:rPr>
        <w:t xml:space="preserve"> </w:t>
      </w:r>
      <w:r w:rsidRPr="006D3A5C">
        <w:rPr>
          <w:sz w:val="24"/>
          <w:szCs w:val="24"/>
        </w:rPr>
        <w:t>привлечение</w:t>
      </w:r>
      <w:r w:rsidRPr="006D3A5C">
        <w:rPr>
          <w:spacing w:val="1"/>
          <w:sz w:val="24"/>
          <w:szCs w:val="24"/>
        </w:rPr>
        <w:t xml:space="preserve"> </w:t>
      </w:r>
      <w:r w:rsidRPr="006D3A5C">
        <w:rPr>
          <w:sz w:val="24"/>
          <w:szCs w:val="24"/>
        </w:rPr>
        <w:t>виновных</w:t>
      </w:r>
      <w:r w:rsidRPr="006D3A5C">
        <w:rPr>
          <w:spacing w:val="1"/>
          <w:sz w:val="24"/>
          <w:szCs w:val="24"/>
        </w:rPr>
        <w:t xml:space="preserve"> </w:t>
      </w:r>
      <w:r w:rsidRPr="006D3A5C">
        <w:rPr>
          <w:sz w:val="24"/>
          <w:szCs w:val="24"/>
        </w:rPr>
        <w:t>лиц</w:t>
      </w:r>
      <w:r w:rsidRPr="006D3A5C">
        <w:rPr>
          <w:spacing w:val="1"/>
          <w:sz w:val="24"/>
          <w:szCs w:val="24"/>
        </w:rPr>
        <w:t xml:space="preserve"> </w:t>
      </w:r>
      <w:r w:rsidRPr="006D3A5C">
        <w:rPr>
          <w:sz w:val="24"/>
          <w:szCs w:val="24"/>
        </w:rPr>
        <w:t>к</w:t>
      </w:r>
      <w:r w:rsidRPr="006D3A5C">
        <w:rPr>
          <w:spacing w:val="1"/>
          <w:sz w:val="24"/>
          <w:szCs w:val="24"/>
        </w:rPr>
        <w:t xml:space="preserve"> </w:t>
      </w:r>
      <w:r w:rsidRPr="006D3A5C">
        <w:rPr>
          <w:sz w:val="24"/>
          <w:szCs w:val="24"/>
        </w:rPr>
        <w:t>ответственности</w:t>
      </w:r>
      <w:r w:rsidRPr="006D3A5C">
        <w:rPr>
          <w:spacing w:val="1"/>
          <w:sz w:val="24"/>
          <w:szCs w:val="24"/>
        </w:rPr>
        <w:t xml:space="preserve"> </w:t>
      </w:r>
      <w:r w:rsidRPr="006D3A5C">
        <w:rPr>
          <w:sz w:val="24"/>
          <w:szCs w:val="24"/>
        </w:rPr>
        <w:t>в</w:t>
      </w:r>
      <w:r w:rsidRPr="006D3A5C">
        <w:rPr>
          <w:spacing w:val="1"/>
          <w:sz w:val="24"/>
          <w:szCs w:val="24"/>
        </w:rPr>
        <w:t xml:space="preserve"> </w:t>
      </w:r>
      <w:r w:rsidRPr="006D3A5C">
        <w:rPr>
          <w:sz w:val="24"/>
          <w:szCs w:val="24"/>
        </w:rPr>
        <w:t>соответствии</w:t>
      </w:r>
      <w:r w:rsidRPr="006D3A5C">
        <w:rPr>
          <w:spacing w:val="-1"/>
          <w:sz w:val="24"/>
          <w:szCs w:val="24"/>
        </w:rPr>
        <w:t xml:space="preserve"> </w:t>
      </w:r>
      <w:r w:rsidRPr="006D3A5C">
        <w:rPr>
          <w:sz w:val="24"/>
          <w:szCs w:val="24"/>
        </w:rPr>
        <w:t>с</w:t>
      </w:r>
      <w:r w:rsidRPr="006D3A5C">
        <w:rPr>
          <w:spacing w:val="-1"/>
          <w:sz w:val="24"/>
          <w:szCs w:val="24"/>
        </w:rPr>
        <w:t xml:space="preserve"> </w:t>
      </w:r>
      <w:r w:rsidRPr="006D3A5C">
        <w:rPr>
          <w:sz w:val="24"/>
          <w:szCs w:val="24"/>
        </w:rPr>
        <w:t>законодательством</w:t>
      </w:r>
      <w:r w:rsidRPr="006D3A5C">
        <w:rPr>
          <w:spacing w:val="-1"/>
          <w:sz w:val="24"/>
          <w:szCs w:val="24"/>
        </w:rPr>
        <w:t xml:space="preserve"> </w:t>
      </w:r>
      <w:r w:rsidRPr="006D3A5C">
        <w:rPr>
          <w:sz w:val="24"/>
          <w:szCs w:val="24"/>
        </w:rPr>
        <w:t>Российской Федерации.</w:t>
      </w:r>
    </w:p>
    <w:p w:rsidR="005D2DBF" w:rsidRPr="006D3A5C" w:rsidRDefault="005D2DBF" w:rsidP="005D2DBF">
      <w:pPr>
        <w:pStyle w:val="a6"/>
        <w:spacing w:before="1"/>
        <w:ind w:right="168" w:firstLine="567"/>
      </w:pPr>
      <w:r w:rsidRPr="006D3A5C">
        <w:t>Персональная</w:t>
      </w:r>
      <w:r w:rsidRPr="006D3A5C">
        <w:rPr>
          <w:spacing w:val="1"/>
        </w:rPr>
        <w:t xml:space="preserve"> </w:t>
      </w:r>
      <w:r w:rsidRPr="006D3A5C">
        <w:t>ответственность</w:t>
      </w:r>
      <w:r w:rsidRPr="006D3A5C">
        <w:rPr>
          <w:spacing w:val="1"/>
        </w:rPr>
        <w:t xml:space="preserve"> </w:t>
      </w:r>
      <w:r w:rsidRPr="006D3A5C">
        <w:t>должностных</w:t>
      </w:r>
      <w:r w:rsidRPr="006D3A5C">
        <w:rPr>
          <w:spacing w:val="1"/>
        </w:rPr>
        <w:t xml:space="preserve"> </w:t>
      </w:r>
      <w:r w:rsidRPr="006D3A5C">
        <w:t>лиц</w:t>
      </w:r>
      <w:r w:rsidRPr="006D3A5C">
        <w:rPr>
          <w:spacing w:val="1"/>
        </w:rPr>
        <w:t xml:space="preserve"> </w:t>
      </w:r>
      <w:r w:rsidRPr="006D3A5C">
        <w:t>за</w:t>
      </w:r>
      <w:r w:rsidRPr="006D3A5C">
        <w:rPr>
          <w:spacing w:val="1"/>
        </w:rPr>
        <w:t xml:space="preserve"> </w:t>
      </w:r>
      <w:r w:rsidRPr="006D3A5C">
        <w:t>правильность</w:t>
      </w:r>
      <w:r w:rsidRPr="006D3A5C">
        <w:rPr>
          <w:spacing w:val="1"/>
        </w:rPr>
        <w:t xml:space="preserve"> </w:t>
      </w:r>
      <w:r w:rsidRPr="006D3A5C">
        <w:t>и</w:t>
      </w:r>
      <w:r w:rsidRPr="006D3A5C">
        <w:rPr>
          <w:spacing w:val="1"/>
        </w:rPr>
        <w:t xml:space="preserve"> </w:t>
      </w:r>
      <w:r w:rsidRPr="006D3A5C">
        <w:t>своевременность</w:t>
      </w:r>
      <w:r w:rsidRPr="006D3A5C">
        <w:rPr>
          <w:spacing w:val="-7"/>
        </w:rPr>
        <w:t xml:space="preserve"> </w:t>
      </w:r>
      <w:r w:rsidRPr="006D3A5C">
        <w:t>принятия</w:t>
      </w:r>
      <w:r w:rsidRPr="006D3A5C">
        <w:rPr>
          <w:spacing w:val="-4"/>
        </w:rPr>
        <w:t xml:space="preserve"> </w:t>
      </w:r>
      <w:r w:rsidRPr="006D3A5C">
        <w:t>решения</w:t>
      </w:r>
      <w:r w:rsidRPr="006D3A5C">
        <w:rPr>
          <w:spacing w:val="-5"/>
        </w:rPr>
        <w:t xml:space="preserve"> </w:t>
      </w:r>
      <w:r w:rsidRPr="006D3A5C">
        <w:t>о</w:t>
      </w:r>
      <w:r w:rsidRPr="006D3A5C">
        <w:rPr>
          <w:spacing w:val="-5"/>
        </w:rPr>
        <w:t xml:space="preserve"> </w:t>
      </w:r>
      <w:r w:rsidRPr="006D3A5C">
        <w:t>предоставлении</w:t>
      </w:r>
      <w:r w:rsidRPr="006D3A5C">
        <w:rPr>
          <w:spacing w:val="-5"/>
        </w:rPr>
        <w:t xml:space="preserve"> </w:t>
      </w:r>
      <w:r w:rsidRPr="006D3A5C">
        <w:t>(об</w:t>
      </w:r>
      <w:r w:rsidRPr="006D3A5C">
        <w:rPr>
          <w:spacing w:val="-4"/>
        </w:rPr>
        <w:t xml:space="preserve"> </w:t>
      </w:r>
      <w:r w:rsidRPr="006D3A5C">
        <w:t>отказе</w:t>
      </w:r>
      <w:r w:rsidRPr="006D3A5C">
        <w:rPr>
          <w:spacing w:val="-3"/>
        </w:rPr>
        <w:t xml:space="preserve"> </w:t>
      </w:r>
      <w:r w:rsidRPr="006D3A5C">
        <w:t>в</w:t>
      </w:r>
      <w:r w:rsidRPr="006D3A5C">
        <w:rPr>
          <w:spacing w:val="-6"/>
        </w:rPr>
        <w:t xml:space="preserve"> </w:t>
      </w:r>
      <w:r w:rsidRPr="006D3A5C">
        <w:t>предоставлении)</w:t>
      </w:r>
      <w:r w:rsidRPr="006D3A5C">
        <w:rPr>
          <w:spacing w:val="-68"/>
        </w:rPr>
        <w:t xml:space="preserve">  </w:t>
      </w:r>
      <w:r w:rsidRPr="006D3A5C">
        <w:t>муниципальной</w:t>
      </w:r>
      <w:r w:rsidRPr="006D3A5C">
        <w:rPr>
          <w:spacing w:val="1"/>
        </w:rPr>
        <w:t xml:space="preserve"> </w:t>
      </w:r>
      <w:r w:rsidRPr="006D3A5C">
        <w:t>услуги</w:t>
      </w:r>
      <w:r w:rsidRPr="006D3A5C">
        <w:rPr>
          <w:spacing w:val="1"/>
        </w:rPr>
        <w:t xml:space="preserve"> </w:t>
      </w:r>
      <w:r w:rsidRPr="006D3A5C">
        <w:t>закрепляется</w:t>
      </w:r>
      <w:r w:rsidRPr="006D3A5C">
        <w:rPr>
          <w:spacing w:val="1"/>
        </w:rPr>
        <w:t xml:space="preserve"> </w:t>
      </w:r>
      <w:r w:rsidRPr="006D3A5C">
        <w:t>в</w:t>
      </w:r>
      <w:r w:rsidRPr="006D3A5C">
        <w:rPr>
          <w:spacing w:val="1"/>
        </w:rPr>
        <w:t xml:space="preserve"> </w:t>
      </w:r>
      <w:r w:rsidRPr="006D3A5C">
        <w:t>их</w:t>
      </w:r>
      <w:r w:rsidRPr="006D3A5C">
        <w:rPr>
          <w:spacing w:val="1"/>
        </w:rPr>
        <w:t xml:space="preserve"> </w:t>
      </w:r>
      <w:r w:rsidRPr="006D3A5C">
        <w:t>должностных</w:t>
      </w:r>
      <w:r w:rsidRPr="006D3A5C">
        <w:rPr>
          <w:spacing w:val="1"/>
        </w:rPr>
        <w:t xml:space="preserve"> </w:t>
      </w:r>
      <w:r w:rsidRPr="006D3A5C">
        <w:t>регламентах в</w:t>
      </w:r>
      <w:r w:rsidRPr="006D3A5C">
        <w:rPr>
          <w:spacing w:val="-1"/>
        </w:rPr>
        <w:t xml:space="preserve"> </w:t>
      </w:r>
      <w:r w:rsidRPr="006D3A5C">
        <w:t>соответствии</w:t>
      </w:r>
      <w:r w:rsidRPr="006D3A5C">
        <w:rPr>
          <w:spacing w:val="-4"/>
        </w:rPr>
        <w:t xml:space="preserve"> </w:t>
      </w:r>
      <w:r w:rsidRPr="006D3A5C">
        <w:t>с требованиями законодательства.</w:t>
      </w:r>
    </w:p>
    <w:p w:rsidR="005D2DBF" w:rsidRPr="006D3A5C" w:rsidRDefault="005D2DBF" w:rsidP="005D2DBF">
      <w:pPr>
        <w:pStyle w:val="a6"/>
        <w:spacing w:before="5"/>
        <w:ind w:firstLine="567"/>
      </w:pPr>
    </w:p>
    <w:p w:rsidR="005D2DBF" w:rsidRPr="006D3A5C" w:rsidRDefault="005D2DBF" w:rsidP="005D2DBF">
      <w:pPr>
        <w:pStyle w:val="Heading1"/>
        <w:ind w:left="0" w:right="177" w:firstLine="142"/>
        <w:jc w:val="center"/>
        <w:rPr>
          <w:sz w:val="24"/>
          <w:szCs w:val="24"/>
        </w:rPr>
      </w:pPr>
      <w:r w:rsidRPr="006D3A5C">
        <w:rPr>
          <w:sz w:val="24"/>
          <w:szCs w:val="24"/>
        </w:rPr>
        <w:t>Требования</w:t>
      </w:r>
      <w:r w:rsidRPr="006D3A5C">
        <w:rPr>
          <w:spacing w:val="-5"/>
          <w:sz w:val="24"/>
          <w:szCs w:val="24"/>
        </w:rPr>
        <w:t xml:space="preserve"> </w:t>
      </w:r>
      <w:r w:rsidRPr="006D3A5C">
        <w:rPr>
          <w:sz w:val="24"/>
          <w:szCs w:val="24"/>
        </w:rPr>
        <w:t>к</w:t>
      </w:r>
      <w:r w:rsidRPr="006D3A5C">
        <w:rPr>
          <w:spacing w:val="-4"/>
          <w:sz w:val="24"/>
          <w:szCs w:val="24"/>
        </w:rPr>
        <w:t xml:space="preserve"> </w:t>
      </w:r>
      <w:r w:rsidRPr="006D3A5C">
        <w:rPr>
          <w:sz w:val="24"/>
          <w:szCs w:val="24"/>
        </w:rPr>
        <w:t>порядку</w:t>
      </w:r>
      <w:r w:rsidRPr="006D3A5C">
        <w:rPr>
          <w:spacing w:val="-2"/>
          <w:sz w:val="24"/>
          <w:szCs w:val="24"/>
        </w:rPr>
        <w:t xml:space="preserve"> </w:t>
      </w:r>
      <w:r w:rsidRPr="006D3A5C">
        <w:rPr>
          <w:sz w:val="24"/>
          <w:szCs w:val="24"/>
        </w:rPr>
        <w:t>и</w:t>
      </w:r>
      <w:r w:rsidRPr="006D3A5C">
        <w:rPr>
          <w:spacing w:val="-4"/>
          <w:sz w:val="24"/>
          <w:szCs w:val="24"/>
        </w:rPr>
        <w:t xml:space="preserve"> </w:t>
      </w:r>
      <w:r w:rsidRPr="006D3A5C">
        <w:rPr>
          <w:sz w:val="24"/>
          <w:szCs w:val="24"/>
        </w:rPr>
        <w:t>формам</w:t>
      </w:r>
      <w:r w:rsidRPr="006D3A5C">
        <w:rPr>
          <w:spacing w:val="-3"/>
          <w:sz w:val="24"/>
          <w:szCs w:val="24"/>
        </w:rPr>
        <w:t xml:space="preserve"> </w:t>
      </w:r>
      <w:proofErr w:type="gramStart"/>
      <w:r w:rsidRPr="006D3A5C">
        <w:rPr>
          <w:sz w:val="24"/>
          <w:szCs w:val="24"/>
        </w:rPr>
        <w:t>контроля</w:t>
      </w:r>
      <w:r w:rsidRPr="006D3A5C">
        <w:rPr>
          <w:spacing w:val="-5"/>
          <w:sz w:val="24"/>
          <w:szCs w:val="24"/>
        </w:rPr>
        <w:t xml:space="preserve"> </w:t>
      </w:r>
      <w:r w:rsidRPr="006D3A5C">
        <w:rPr>
          <w:sz w:val="24"/>
          <w:szCs w:val="24"/>
        </w:rPr>
        <w:t>за</w:t>
      </w:r>
      <w:proofErr w:type="gramEnd"/>
      <w:r w:rsidRPr="006D3A5C">
        <w:rPr>
          <w:spacing w:val="-1"/>
          <w:sz w:val="24"/>
          <w:szCs w:val="24"/>
        </w:rPr>
        <w:t xml:space="preserve"> </w:t>
      </w:r>
      <w:r w:rsidRPr="006D3A5C">
        <w:rPr>
          <w:sz w:val="24"/>
          <w:szCs w:val="24"/>
        </w:rPr>
        <w:t>предоставлением муниципальной услуги, в том числе со стороны граждан,</w:t>
      </w:r>
      <w:r w:rsidRPr="006D3A5C">
        <w:rPr>
          <w:spacing w:val="-67"/>
          <w:sz w:val="24"/>
          <w:szCs w:val="24"/>
        </w:rPr>
        <w:t xml:space="preserve">          </w:t>
      </w:r>
      <w:r w:rsidRPr="006D3A5C">
        <w:rPr>
          <w:spacing w:val="-67"/>
          <w:sz w:val="24"/>
          <w:szCs w:val="24"/>
        </w:rPr>
        <w:tab/>
      </w:r>
      <w:r w:rsidRPr="006D3A5C">
        <w:rPr>
          <w:sz w:val="24"/>
          <w:szCs w:val="24"/>
        </w:rPr>
        <w:t>их</w:t>
      </w:r>
      <w:r w:rsidRPr="006D3A5C">
        <w:rPr>
          <w:spacing w:val="1"/>
          <w:sz w:val="24"/>
          <w:szCs w:val="24"/>
        </w:rPr>
        <w:t xml:space="preserve"> </w:t>
      </w:r>
      <w:r w:rsidRPr="006D3A5C">
        <w:rPr>
          <w:sz w:val="24"/>
          <w:szCs w:val="24"/>
        </w:rPr>
        <w:t>объединений</w:t>
      </w:r>
      <w:r w:rsidRPr="006D3A5C">
        <w:rPr>
          <w:spacing w:val="-1"/>
          <w:sz w:val="24"/>
          <w:szCs w:val="24"/>
        </w:rPr>
        <w:t xml:space="preserve"> </w:t>
      </w:r>
      <w:r w:rsidRPr="006D3A5C">
        <w:rPr>
          <w:sz w:val="24"/>
          <w:szCs w:val="24"/>
        </w:rPr>
        <w:t>и</w:t>
      </w:r>
      <w:r w:rsidRPr="006D3A5C">
        <w:rPr>
          <w:spacing w:val="-3"/>
          <w:sz w:val="24"/>
          <w:szCs w:val="24"/>
        </w:rPr>
        <w:t xml:space="preserve"> </w:t>
      </w:r>
      <w:r w:rsidRPr="006D3A5C">
        <w:rPr>
          <w:sz w:val="24"/>
          <w:szCs w:val="24"/>
        </w:rPr>
        <w:t>организаций</w:t>
      </w:r>
    </w:p>
    <w:p w:rsidR="005D2DBF" w:rsidRPr="006D3A5C" w:rsidRDefault="005D2DBF" w:rsidP="005D2DBF">
      <w:pPr>
        <w:pStyle w:val="a6"/>
        <w:spacing w:before="8"/>
        <w:ind w:firstLine="567"/>
        <w:rPr>
          <w:b/>
        </w:rPr>
      </w:pPr>
    </w:p>
    <w:p w:rsidR="005D2DBF" w:rsidRPr="006D3A5C" w:rsidRDefault="005D2DBF" w:rsidP="005D2DBF">
      <w:pPr>
        <w:tabs>
          <w:tab w:val="left" w:pos="1378"/>
        </w:tabs>
        <w:ind w:right="170" w:firstLine="567"/>
        <w:jc w:val="both"/>
      </w:pPr>
      <w:r w:rsidRPr="006D3A5C">
        <w:rPr>
          <w:sz w:val="20"/>
          <w:szCs w:val="20"/>
        </w:rPr>
        <w:t>4.5</w:t>
      </w:r>
      <w:r w:rsidRPr="006D3A5C">
        <w:t>. Граждане,</w:t>
      </w:r>
      <w:r w:rsidRPr="006D3A5C">
        <w:rPr>
          <w:spacing w:val="1"/>
        </w:rPr>
        <w:t xml:space="preserve"> </w:t>
      </w:r>
      <w:r w:rsidRPr="006D3A5C">
        <w:t>их</w:t>
      </w:r>
      <w:r w:rsidRPr="006D3A5C">
        <w:rPr>
          <w:spacing w:val="1"/>
        </w:rPr>
        <w:t xml:space="preserve"> </w:t>
      </w:r>
      <w:r w:rsidRPr="006D3A5C">
        <w:t>объединения</w:t>
      </w:r>
      <w:r w:rsidRPr="006D3A5C">
        <w:rPr>
          <w:spacing w:val="1"/>
        </w:rPr>
        <w:t xml:space="preserve"> </w:t>
      </w:r>
      <w:r w:rsidRPr="006D3A5C">
        <w:t>и</w:t>
      </w:r>
      <w:r w:rsidRPr="006D3A5C">
        <w:rPr>
          <w:spacing w:val="1"/>
        </w:rPr>
        <w:t xml:space="preserve"> </w:t>
      </w:r>
      <w:r w:rsidRPr="006D3A5C">
        <w:t>организации</w:t>
      </w:r>
      <w:r w:rsidRPr="006D3A5C">
        <w:rPr>
          <w:spacing w:val="1"/>
        </w:rPr>
        <w:t xml:space="preserve"> </w:t>
      </w:r>
      <w:r w:rsidRPr="006D3A5C">
        <w:t>имеют</w:t>
      </w:r>
      <w:r w:rsidRPr="006D3A5C">
        <w:rPr>
          <w:spacing w:val="1"/>
        </w:rPr>
        <w:t xml:space="preserve"> </w:t>
      </w:r>
      <w:r w:rsidRPr="006D3A5C">
        <w:t>право</w:t>
      </w:r>
      <w:r w:rsidRPr="006D3A5C">
        <w:rPr>
          <w:spacing w:val="1"/>
        </w:rPr>
        <w:t xml:space="preserve"> </w:t>
      </w:r>
      <w:r w:rsidRPr="006D3A5C">
        <w:t>осуществлять</w:t>
      </w:r>
      <w:r w:rsidRPr="006D3A5C">
        <w:rPr>
          <w:spacing w:val="1"/>
        </w:rPr>
        <w:t xml:space="preserve"> </w:t>
      </w:r>
      <w:proofErr w:type="gramStart"/>
      <w:r w:rsidRPr="006D3A5C">
        <w:t>контроль</w:t>
      </w:r>
      <w:r w:rsidRPr="006D3A5C">
        <w:rPr>
          <w:spacing w:val="1"/>
        </w:rPr>
        <w:t xml:space="preserve"> </w:t>
      </w:r>
      <w:r w:rsidRPr="006D3A5C">
        <w:t>за</w:t>
      </w:r>
      <w:proofErr w:type="gramEnd"/>
      <w:r w:rsidRPr="006D3A5C">
        <w:rPr>
          <w:spacing w:val="1"/>
        </w:rPr>
        <w:t xml:space="preserve"> </w:t>
      </w:r>
      <w:r w:rsidRPr="006D3A5C">
        <w:t>предоставлением</w:t>
      </w:r>
      <w:r w:rsidRPr="006D3A5C">
        <w:rPr>
          <w:spacing w:val="1"/>
        </w:rPr>
        <w:t xml:space="preserve"> </w:t>
      </w:r>
      <w:r w:rsidRPr="006D3A5C">
        <w:t>муниципальной</w:t>
      </w:r>
      <w:r w:rsidRPr="006D3A5C">
        <w:rPr>
          <w:spacing w:val="1"/>
        </w:rPr>
        <w:t xml:space="preserve"> </w:t>
      </w:r>
      <w:r w:rsidRPr="006D3A5C">
        <w:t>услуги</w:t>
      </w:r>
      <w:r w:rsidRPr="006D3A5C">
        <w:rPr>
          <w:spacing w:val="1"/>
        </w:rPr>
        <w:t xml:space="preserve"> </w:t>
      </w:r>
      <w:r w:rsidRPr="006D3A5C">
        <w:t>путем</w:t>
      </w:r>
      <w:r w:rsidRPr="006D3A5C">
        <w:rPr>
          <w:spacing w:val="1"/>
        </w:rPr>
        <w:t xml:space="preserve"> </w:t>
      </w:r>
      <w:r w:rsidRPr="006D3A5C">
        <w:t>получения информации о ходе предоставления муниципальной</w:t>
      </w:r>
      <w:r w:rsidRPr="006D3A5C">
        <w:rPr>
          <w:spacing w:val="1"/>
        </w:rPr>
        <w:t xml:space="preserve"> </w:t>
      </w:r>
      <w:r w:rsidRPr="006D3A5C">
        <w:t>услуги,</w:t>
      </w:r>
      <w:r w:rsidRPr="006D3A5C">
        <w:rPr>
          <w:spacing w:val="-4"/>
        </w:rPr>
        <w:t xml:space="preserve"> </w:t>
      </w:r>
      <w:r w:rsidRPr="006D3A5C">
        <w:t>в</w:t>
      </w:r>
      <w:r w:rsidRPr="006D3A5C">
        <w:rPr>
          <w:spacing w:val="-4"/>
        </w:rPr>
        <w:t xml:space="preserve"> </w:t>
      </w:r>
      <w:r w:rsidRPr="006D3A5C">
        <w:t>том</w:t>
      </w:r>
      <w:r w:rsidRPr="006D3A5C">
        <w:rPr>
          <w:spacing w:val="-2"/>
        </w:rPr>
        <w:t xml:space="preserve"> </w:t>
      </w:r>
      <w:r w:rsidRPr="006D3A5C">
        <w:t>числе</w:t>
      </w:r>
      <w:r w:rsidRPr="006D3A5C">
        <w:rPr>
          <w:spacing w:val="-6"/>
        </w:rPr>
        <w:t xml:space="preserve"> </w:t>
      </w:r>
      <w:r w:rsidRPr="006D3A5C">
        <w:t>о</w:t>
      </w:r>
      <w:r w:rsidRPr="006D3A5C">
        <w:rPr>
          <w:spacing w:val="-1"/>
        </w:rPr>
        <w:t xml:space="preserve"> </w:t>
      </w:r>
      <w:r w:rsidRPr="006D3A5C">
        <w:t>сроках</w:t>
      </w:r>
      <w:r w:rsidRPr="006D3A5C">
        <w:rPr>
          <w:spacing w:val="-1"/>
        </w:rPr>
        <w:t xml:space="preserve"> </w:t>
      </w:r>
      <w:r w:rsidRPr="006D3A5C">
        <w:t>завершения</w:t>
      </w:r>
      <w:r w:rsidRPr="006D3A5C">
        <w:rPr>
          <w:spacing w:val="-3"/>
        </w:rPr>
        <w:t xml:space="preserve"> </w:t>
      </w:r>
      <w:r w:rsidRPr="006D3A5C">
        <w:t>административных</w:t>
      </w:r>
      <w:r w:rsidRPr="006D3A5C">
        <w:rPr>
          <w:spacing w:val="-1"/>
        </w:rPr>
        <w:t xml:space="preserve"> </w:t>
      </w:r>
      <w:r w:rsidRPr="006D3A5C">
        <w:t>процедур</w:t>
      </w:r>
      <w:r w:rsidRPr="006D3A5C">
        <w:rPr>
          <w:spacing w:val="-1"/>
        </w:rPr>
        <w:t xml:space="preserve"> </w:t>
      </w:r>
      <w:r w:rsidRPr="006D3A5C">
        <w:t>(действий).</w:t>
      </w:r>
    </w:p>
    <w:p w:rsidR="005D2DBF" w:rsidRPr="006D3A5C" w:rsidRDefault="005D2DBF" w:rsidP="005D2DBF">
      <w:pPr>
        <w:pStyle w:val="a6"/>
        <w:ind w:firstLine="567"/>
      </w:pPr>
      <w:r w:rsidRPr="006D3A5C">
        <w:t>Граждане,</w:t>
      </w:r>
      <w:r w:rsidRPr="006D3A5C">
        <w:rPr>
          <w:spacing w:val="-6"/>
        </w:rPr>
        <w:t xml:space="preserve"> </w:t>
      </w:r>
      <w:r w:rsidRPr="006D3A5C">
        <w:t>их</w:t>
      </w:r>
      <w:r w:rsidRPr="006D3A5C">
        <w:rPr>
          <w:spacing w:val="-5"/>
        </w:rPr>
        <w:t xml:space="preserve"> </w:t>
      </w:r>
      <w:r w:rsidRPr="006D3A5C">
        <w:t>объединения</w:t>
      </w:r>
      <w:r w:rsidRPr="006D3A5C">
        <w:rPr>
          <w:spacing w:val="-3"/>
        </w:rPr>
        <w:t xml:space="preserve"> </w:t>
      </w:r>
      <w:r w:rsidRPr="006D3A5C">
        <w:t>и</w:t>
      </w:r>
      <w:r w:rsidRPr="006D3A5C">
        <w:rPr>
          <w:spacing w:val="-5"/>
        </w:rPr>
        <w:t xml:space="preserve"> </w:t>
      </w:r>
      <w:r w:rsidRPr="006D3A5C">
        <w:t>организации</w:t>
      </w:r>
      <w:r w:rsidRPr="006D3A5C">
        <w:rPr>
          <w:spacing w:val="-2"/>
        </w:rPr>
        <w:t xml:space="preserve"> </w:t>
      </w:r>
      <w:r w:rsidRPr="006D3A5C">
        <w:t>также</w:t>
      </w:r>
      <w:r w:rsidRPr="006D3A5C">
        <w:rPr>
          <w:spacing w:val="-2"/>
        </w:rPr>
        <w:t xml:space="preserve"> </w:t>
      </w:r>
      <w:r w:rsidRPr="006D3A5C">
        <w:t>имеют</w:t>
      </w:r>
      <w:r w:rsidRPr="006D3A5C">
        <w:rPr>
          <w:spacing w:val="-3"/>
        </w:rPr>
        <w:t xml:space="preserve"> </w:t>
      </w:r>
      <w:r w:rsidRPr="006D3A5C">
        <w:t>право:</w:t>
      </w:r>
    </w:p>
    <w:p w:rsidR="005D2DBF" w:rsidRPr="006D3A5C" w:rsidRDefault="005D2DBF" w:rsidP="005D2DBF">
      <w:pPr>
        <w:pStyle w:val="a6"/>
        <w:ind w:firstLine="567"/>
      </w:pPr>
      <w:r w:rsidRPr="006D3A5C">
        <w:t>направлять</w:t>
      </w:r>
      <w:r w:rsidRPr="006D3A5C">
        <w:rPr>
          <w:spacing w:val="32"/>
        </w:rPr>
        <w:t xml:space="preserve"> </w:t>
      </w:r>
      <w:r w:rsidRPr="006D3A5C">
        <w:t>замечания</w:t>
      </w:r>
      <w:r w:rsidRPr="006D3A5C">
        <w:rPr>
          <w:spacing w:val="31"/>
        </w:rPr>
        <w:t xml:space="preserve"> </w:t>
      </w:r>
      <w:r w:rsidRPr="006D3A5C">
        <w:t>и</w:t>
      </w:r>
      <w:r w:rsidRPr="006D3A5C">
        <w:rPr>
          <w:spacing w:val="31"/>
        </w:rPr>
        <w:t xml:space="preserve"> </w:t>
      </w:r>
      <w:r w:rsidRPr="006D3A5C">
        <w:t>предложения</w:t>
      </w:r>
      <w:r w:rsidRPr="006D3A5C">
        <w:rPr>
          <w:spacing w:val="31"/>
        </w:rPr>
        <w:t xml:space="preserve"> </w:t>
      </w:r>
      <w:r w:rsidRPr="006D3A5C">
        <w:t>по</w:t>
      </w:r>
      <w:r w:rsidRPr="006D3A5C">
        <w:rPr>
          <w:spacing w:val="32"/>
        </w:rPr>
        <w:t xml:space="preserve"> </w:t>
      </w:r>
      <w:r w:rsidRPr="006D3A5C">
        <w:t>улучшению</w:t>
      </w:r>
      <w:r w:rsidRPr="006D3A5C">
        <w:rPr>
          <w:spacing w:val="32"/>
        </w:rPr>
        <w:t xml:space="preserve"> </w:t>
      </w:r>
      <w:r w:rsidRPr="006D3A5C">
        <w:t>доступности</w:t>
      </w:r>
      <w:r w:rsidRPr="006D3A5C">
        <w:rPr>
          <w:spacing w:val="32"/>
        </w:rPr>
        <w:t xml:space="preserve"> </w:t>
      </w:r>
      <w:r w:rsidRPr="006D3A5C">
        <w:t>и</w:t>
      </w:r>
      <w:r w:rsidRPr="006D3A5C">
        <w:rPr>
          <w:spacing w:val="31"/>
        </w:rPr>
        <w:t xml:space="preserve"> </w:t>
      </w:r>
      <w:r w:rsidRPr="006D3A5C">
        <w:t>качества</w:t>
      </w:r>
      <w:r w:rsidRPr="006D3A5C">
        <w:rPr>
          <w:spacing w:val="-67"/>
        </w:rPr>
        <w:t xml:space="preserve"> </w:t>
      </w:r>
      <w:r w:rsidRPr="006D3A5C">
        <w:t>предоставления</w:t>
      </w:r>
      <w:r w:rsidRPr="006D3A5C">
        <w:rPr>
          <w:spacing w:val="-1"/>
        </w:rPr>
        <w:t xml:space="preserve"> </w:t>
      </w:r>
      <w:r w:rsidRPr="006D3A5C">
        <w:t>муниципальной услуги;</w:t>
      </w:r>
    </w:p>
    <w:p w:rsidR="005D2DBF" w:rsidRPr="006D3A5C" w:rsidRDefault="005D2DBF" w:rsidP="005D2DBF">
      <w:pPr>
        <w:pStyle w:val="a6"/>
        <w:tabs>
          <w:tab w:val="left" w:pos="1986"/>
          <w:tab w:val="left" w:pos="3809"/>
          <w:tab w:val="left" w:pos="4193"/>
          <w:tab w:val="left" w:pos="5137"/>
          <w:tab w:val="left" w:pos="5669"/>
          <w:tab w:val="left" w:pos="7346"/>
          <w:tab w:val="left" w:pos="8931"/>
        </w:tabs>
        <w:ind w:right="169" w:firstLine="567"/>
      </w:pPr>
      <w:r w:rsidRPr="006D3A5C">
        <w:t>вносить</w:t>
      </w:r>
      <w:r w:rsidRPr="006D3A5C">
        <w:tab/>
        <w:t>предложения</w:t>
      </w:r>
      <w:r w:rsidRPr="006D3A5C">
        <w:tab/>
        <w:t>о</w:t>
      </w:r>
      <w:r w:rsidRPr="006D3A5C">
        <w:tab/>
        <w:t>мерах</w:t>
      </w:r>
      <w:r w:rsidRPr="006D3A5C">
        <w:tab/>
        <w:t>по</w:t>
      </w:r>
      <w:r w:rsidRPr="006D3A5C">
        <w:tab/>
        <w:t>устранению</w:t>
      </w:r>
      <w:r w:rsidRPr="006D3A5C">
        <w:tab/>
        <w:t xml:space="preserve">нарушений </w:t>
      </w:r>
      <w:r w:rsidRPr="006D3A5C">
        <w:rPr>
          <w:spacing w:val="-1"/>
        </w:rPr>
        <w:t xml:space="preserve">настоящего </w:t>
      </w:r>
      <w:r w:rsidRPr="006D3A5C">
        <w:rPr>
          <w:spacing w:val="-67"/>
        </w:rPr>
        <w:t xml:space="preserve"> </w:t>
      </w:r>
      <w:r w:rsidRPr="006D3A5C">
        <w:t>Административного</w:t>
      </w:r>
      <w:r w:rsidRPr="006D3A5C">
        <w:rPr>
          <w:spacing w:val="-2"/>
        </w:rPr>
        <w:t xml:space="preserve"> </w:t>
      </w:r>
      <w:r w:rsidRPr="006D3A5C">
        <w:t>регламента.</w:t>
      </w:r>
    </w:p>
    <w:p w:rsidR="005D2DBF" w:rsidRPr="006D3A5C" w:rsidRDefault="005D2DBF" w:rsidP="005D2DBF">
      <w:pPr>
        <w:pStyle w:val="a5"/>
        <w:widowControl w:val="0"/>
        <w:numPr>
          <w:ilvl w:val="1"/>
          <w:numId w:val="20"/>
        </w:numPr>
        <w:autoSpaceDE w:val="0"/>
        <w:autoSpaceDN w:val="0"/>
        <w:ind w:left="0" w:right="168" w:firstLine="567"/>
        <w:contextualSpacing w:val="0"/>
        <w:jc w:val="both"/>
        <w:rPr>
          <w:sz w:val="24"/>
          <w:szCs w:val="24"/>
        </w:rPr>
      </w:pPr>
      <w:r w:rsidRPr="006D3A5C">
        <w:rPr>
          <w:sz w:val="24"/>
          <w:szCs w:val="24"/>
        </w:rPr>
        <w:t>Должностные</w:t>
      </w:r>
      <w:r w:rsidRPr="006D3A5C">
        <w:rPr>
          <w:spacing w:val="1"/>
          <w:sz w:val="24"/>
          <w:szCs w:val="24"/>
        </w:rPr>
        <w:t xml:space="preserve"> </w:t>
      </w:r>
      <w:r w:rsidRPr="006D3A5C">
        <w:rPr>
          <w:sz w:val="24"/>
          <w:szCs w:val="24"/>
        </w:rPr>
        <w:t>лица</w:t>
      </w:r>
      <w:r w:rsidRPr="006D3A5C">
        <w:rPr>
          <w:spacing w:val="1"/>
          <w:sz w:val="24"/>
          <w:szCs w:val="24"/>
        </w:rPr>
        <w:t xml:space="preserve"> </w:t>
      </w:r>
      <w:r w:rsidRPr="006D3A5C">
        <w:rPr>
          <w:sz w:val="24"/>
          <w:szCs w:val="24"/>
        </w:rPr>
        <w:t>Уполномоченного</w:t>
      </w:r>
      <w:r w:rsidRPr="006D3A5C">
        <w:rPr>
          <w:spacing w:val="1"/>
          <w:sz w:val="24"/>
          <w:szCs w:val="24"/>
        </w:rPr>
        <w:t xml:space="preserve"> </w:t>
      </w:r>
      <w:r w:rsidRPr="006D3A5C">
        <w:rPr>
          <w:sz w:val="24"/>
          <w:szCs w:val="24"/>
        </w:rPr>
        <w:t>органа</w:t>
      </w:r>
      <w:r w:rsidRPr="006D3A5C">
        <w:rPr>
          <w:spacing w:val="1"/>
          <w:sz w:val="24"/>
          <w:szCs w:val="24"/>
        </w:rPr>
        <w:t xml:space="preserve"> </w:t>
      </w:r>
      <w:r w:rsidRPr="006D3A5C">
        <w:rPr>
          <w:sz w:val="24"/>
          <w:szCs w:val="24"/>
        </w:rPr>
        <w:t>принимают</w:t>
      </w:r>
      <w:r w:rsidRPr="006D3A5C">
        <w:rPr>
          <w:spacing w:val="1"/>
          <w:sz w:val="24"/>
          <w:szCs w:val="24"/>
        </w:rPr>
        <w:t xml:space="preserve"> </w:t>
      </w:r>
      <w:r w:rsidRPr="006D3A5C">
        <w:rPr>
          <w:sz w:val="24"/>
          <w:szCs w:val="24"/>
        </w:rPr>
        <w:t>меры</w:t>
      </w:r>
      <w:r w:rsidRPr="006D3A5C">
        <w:rPr>
          <w:spacing w:val="1"/>
          <w:sz w:val="24"/>
          <w:szCs w:val="24"/>
        </w:rPr>
        <w:t xml:space="preserve"> </w:t>
      </w:r>
      <w:r w:rsidRPr="006D3A5C">
        <w:rPr>
          <w:sz w:val="24"/>
          <w:szCs w:val="24"/>
        </w:rPr>
        <w:t>к</w:t>
      </w:r>
      <w:r w:rsidRPr="006D3A5C">
        <w:rPr>
          <w:spacing w:val="1"/>
          <w:sz w:val="24"/>
          <w:szCs w:val="24"/>
        </w:rPr>
        <w:t xml:space="preserve"> </w:t>
      </w:r>
      <w:r w:rsidRPr="006D3A5C">
        <w:rPr>
          <w:sz w:val="24"/>
          <w:szCs w:val="24"/>
        </w:rPr>
        <w:t>прекращению</w:t>
      </w:r>
      <w:r w:rsidRPr="006D3A5C">
        <w:rPr>
          <w:spacing w:val="1"/>
          <w:sz w:val="24"/>
          <w:szCs w:val="24"/>
        </w:rPr>
        <w:t xml:space="preserve"> </w:t>
      </w:r>
      <w:r w:rsidRPr="006D3A5C">
        <w:rPr>
          <w:sz w:val="24"/>
          <w:szCs w:val="24"/>
        </w:rPr>
        <w:t>допущенных</w:t>
      </w:r>
      <w:r w:rsidRPr="006D3A5C">
        <w:rPr>
          <w:spacing w:val="1"/>
          <w:sz w:val="24"/>
          <w:szCs w:val="24"/>
        </w:rPr>
        <w:t xml:space="preserve"> </w:t>
      </w:r>
      <w:r w:rsidRPr="006D3A5C">
        <w:rPr>
          <w:sz w:val="24"/>
          <w:szCs w:val="24"/>
        </w:rPr>
        <w:t>нарушений,</w:t>
      </w:r>
      <w:r w:rsidRPr="006D3A5C">
        <w:rPr>
          <w:spacing w:val="1"/>
          <w:sz w:val="24"/>
          <w:szCs w:val="24"/>
        </w:rPr>
        <w:t xml:space="preserve"> </w:t>
      </w:r>
      <w:r w:rsidRPr="006D3A5C">
        <w:rPr>
          <w:sz w:val="24"/>
          <w:szCs w:val="24"/>
        </w:rPr>
        <w:t>устраняют</w:t>
      </w:r>
      <w:r w:rsidRPr="006D3A5C">
        <w:rPr>
          <w:spacing w:val="1"/>
          <w:sz w:val="24"/>
          <w:szCs w:val="24"/>
        </w:rPr>
        <w:t xml:space="preserve"> </w:t>
      </w:r>
      <w:r w:rsidRPr="006D3A5C">
        <w:rPr>
          <w:sz w:val="24"/>
          <w:szCs w:val="24"/>
        </w:rPr>
        <w:t>причины</w:t>
      </w:r>
      <w:r w:rsidRPr="006D3A5C">
        <w:rPr>
          <w:spacing w:val="1"/>
          <w:sz w:val="24"/>
          <w:szCs w:val="24"/>
        </w:rPr>
        <w:t xml:space="preserve"> </w:t>
      </w:r>
      <w:r w:rsidRPr="006D3A5C">
        <w:rPr>
          <w:sz w:val="24"/>
          <w:szCs w:val="24"/>
        </w:rPr>
        <w:t>и</w:t>
      </w:r>
      <w:r w:rsidRPr="006D3A5C">
        <w:rPr>
          <w:spacing w:val="1"/>
          <w:sz w:val="24"/>
          <w:szCs w:val="24"/>
        </w:rPr>
        <w:t xml:space="preserve"> </w:t>
      </w:r>
      <w:r w:rsidRPr="006D3A5C">
        <w:rPr>
          <w:sz w:val="24"/>
          <w:szCs w:val="24"/>
        </w:rPr>
        <w:t>условия,</w:t>
      </w:r>
      <w:r w:rsidRPr="006D3A5C">
        <w:rPr>
          <w:spacing w:val="1"/>
          <w:sz w:val="24"/>
          <w:szCs w:val="24"/>
        </w:rPr>
        <w:t xml:space="preserve"> </w:t>
      </w:r>
      <w:r w:rsidRPr="006D3A5C">
        <w:rPr>
          <w:sz w:val="24"/>
          <w:szCs w:val="24"/>
        </w:rPr>
        <w:t>способствующие</w:t>
      </w:r>
      <w:r w:rsidRPr="006D3A5C">
        <w:rPr>
          <w:spacing w:val="-1"/>
          <w:sz w:val="24"/>
          <w:szCs w:val="24"/>
        </w:rPr>
        <w:t xml:space="preserve"> </w:t>
      </w:r>
      <w:r w:rsidRPr="006D3A5C">
        <w:rPr>
          <w:sz w:val="24"/>
          <w:szCs w:val="24"/>
        </w:rPr>
        <w:t>совершению</w:t>
      </w:r>
      <w:r w:rsidRPr="006D3A5C">
        <w:rPr>
          <w:spacing w:val="-4"/>
          <w:sz w:val="24"/>
          <w:szCs w:val="24"/>
        </w:rPr>
        <w:t xml:space="preserve"> </w:t>
      </w:r>
      <w:r w:rsidRPr="006D3A5C">
        <w:rPr>
          <w:sz w:val="24"/>
          <w:szCs w:val="24"/>
        </w:rPr>
        <w:t>нарушений.</w:t>
      </w:r>
    </w:p>
    <w:p w:rsidR="005D2DBF" w:rsidRPr="00C603D3" w:rsidRDefault="005D2DBF" w:rsidP="005D2DBF">
      <w:pPr>
        <w:pStyle w:val="a9"/>
        <w:ind w:firstLine="709"/>
        <w:jc w:val="center"/>
        <w:rPr>
          <w:rStyle w:val="aa"/>
          <w:rFonts w:ascii="Cambria Math" w:hAnsi="Cambria Math"/>
          <w:b/>
          <w:i w:val="0"/>
          <w:sz w:val="24"/>
          <w:szCs w:val="24"/>
        </w:rPr>
      </w:pPr>
      <w:r w:rsidRPr="00C603D3">
        <w:rPr>
          <w:rFonts w:ascii="Cambria Math" w:hAnsi="Cambria Math"/>
          <w:b/>
          <w:sz w:val="24"/>
          <w:szCs w:val="24"/>
        </w:rPr>
        <w:t xml:space="preserve">Раздел </w:t>
      </w:r>
      <w:r w:rsidRPr="00C603D3">
        <w:rPr>
          <w:rStyle w:val="aa"/>
          <w:rFonts w:ascii="Cambria Math" w:hAnsi="Cambria Math"/>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D2DBF" w:rsidRPr="00C603D3" w:rsidRDefault="005D2DBF" w:rsidP="005D2DBF">
      <w:pPr>
        <w:jc w:val="both"/>
      </w:pPr>
      <w:r w:rsidRPr="00C603D3">
        <w:t>Заявитель вправе обжаловать решения и действия (бездействие) Администрации, его должностных лиц, муниципальных служащих в досудебном (внесудебном) порядке.</w:t>
      </w:r>
      <w:r w:rsidRPr="00C603D3">
        <w:br/>
      </w:r>
      <w:r w:rsidRPr="00AF6443">
        <w:rPr>
          <w:sz w:val="18"/>
          <w:szCs w:val="18"/>
        </w:rPr>
        <w:t>5.1.</w:t>
      </w:r>
      <w:r w:rsidRPr="00C603D3">
        <w:t xml:space="preserve">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5D2DBF" w:rsidRPr="00C603D3" w:rsidRDefault="005D2DBF" w:rsidP="005D2DBF">
      <w:pPr>
        <w:jc w:val="both"/>
      </w:pPr>
      <w:r w:rsidRPr="00AF6443">
        <w:rPr>
          <w:sz w:val="18"/>
          <w:szCs w:val="18"/>
        </w:rPr>
        <w:t>5.2.</w:t>
      </w:r>
      <w:r w:rsidRPr="00C603D3">
        <w:t xml:space="preserve"> Заявитель имеет право обратиться с жалобой в досудебном (внесудебном) порядке в следующих случаях:</w:t>
      </w:r>
    </w:p>
    <w:p w:rsidR="005D2DBF" w:rsidRPr="00C603D3" w:rsidRDefault="005D2DBF" w:rsidP="005D2DBF">
      <w:pPr>
        <w:jc w:val="both"/>
      </w:pPr>
      <w:r w:rsidRPr="00C603D3">
        <w:t>1) нарушение срока регистрации запроса о предоставлении муниципальной услуги, запроса, указанного в статье 15.1 Федерального закона № 210-ФЗ;</w:t>
      </w:r>
      <w:r w:rsidRPr="00C603D3">
        <w:br/>
        <w:t xml:space="preserve">2) нарушение срока предоставления муниципальной услуги. В указанном случае </w:t>
      </w:r>
      <w:r w:rsidRPr="00C603D3">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2DBF" w:rsidRPr="00C603D3" w:rsidRDefault="005D2DBF" w:rsidP="005D2DBF">
      <w:pPr>
        <w:jc w:val="both"/>
      </w:pPr>
      <w:r w:rsidRPr="00C603D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C603D3">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2DBF" w:rsidRPr="00C603D3" w:rsidRDefault="005D2DBF" w:rsidP="005D2DBF">
      <w:pPr>
        <w:jc w:val="both"/>
      </w:pPr>
      <w:proofErr w:type="gramStart"/>
      <w:r w:rsidRPr="00C603D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03D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C603D3">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DBF" w:rsidRPr="00C603D3" w:rsidRDefault="005D2DBF" w:rsidP="005D2DBF">
      <w:pPr>
        <w:jc w:val="both"/>
      </w:pPr>
      <w:proofErr w:type="gramStart"/>
      <w:r w:rsidRPr="00C603D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221-ФЗ,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03D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C603D3">
        <w:br/>
        <w:t>8) нарушение срока или порядка выдачи документов по результатам предоставления муниципальной услуги;</w:t>
      </w:r>
    </w:p>
    <w:p w:rsidR="005D2DBF" w:rsidRPr="00C603D3" w:rsidRDefault="005D2DBF" w:rsidP="005D2DBF">
      <w:pPr>
        <w:jc w:val="both"/>
      </w:pPr>
      <w:proofErr w:type="gramStart"/>
      <w:r w:rsidRPr="00C603D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03D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C603D3">
        <w:lastRenderedPageBreak/>
        <w:t>объеме в порядке, определенном частью 1.3 статьи 16 Федерального закона № 210-ФЗ;</w:t>
      </w:r>
      <w:r w:rsidRPr="00C603D3">
        <w:b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C603D3">
        <w:br/>
      </w:r>
      <w:r w:rsidRPr="00AF6443">
        <w:rPr>
          <w:sz w:val="18"/>
          <w:szCs w:val="18"/>
        </w:rPr>
        <w:t>5.3.</w:t>
      </w:r>
      <w:r w:rsidRPr="00C603D3">
        <w:t xml:space="preserve"> Жалоба подается в письменной форме на бумажном носителе или в электронной форме в Администрацию. </w:t>
      </w:r>
    </w:p>
    <w:p w:rsidR="005D2DBF" w:rsidRPr="00C603D3" w:rsidRDefault="005D2DBF" w:rsidP="005D2DBF">
      <w:pPr>
        <w:jc w:val="both"/>
      </w:pPr>
      <w:r w:rsidRPr="00AF6443">
        <w:rPr>
          <w:sz w:val="18"/>
          <w:szCs w:val="18"/>
        </w:rPr>
        <w:t>5.4.</w:t>
      </w:r>
      <w:r w:rsidRPr="00C603D3">
        <w:t xml:space="preserve"> </w:t>
      </w:r>
      <w:proofErr w:type="gramStart"/>
      <w:r w:rsidRPr="00C603D3">
        <w:t xml:space="preserve">Жалоба может быть подана непосредственно в Администрацию, направлена в ее адрес посредством почтовой связи, подана через сайт Администрации </w:t>
      </w:r>
      <w:r w:rsidRPr="00C603D3">
        <w:rPr>
          <w:bdr w:val="none" w:sz="0" w:space="0" w:color="auto" w:frame="1"/>
        </w:rPr>
        <w:t>Западнодвинского муниципального округа</w:t>
      </w:r>
      <w:r w:rsidRPr="00C603D3">
        <w:t xml:space="preserve"> или Единый портал, а также может быть принята при личном приеме заявителя должностным лицами Администрации.</w:t>
      </w:r>
      <w:r w:rsidRPr="00C603D3">
        <w:br/>
      </w:r>
      <w:r w:rsidRPr="00AF6443">
        <w:rPr>
          <w:sz w:val="18"/>
          <w:szCs w:val="18"/>
        </w:rPr>
        <w:t>5.5.</w:t>
      </w:r>
      <w:proofErr w:type="gramEnd"/>
      <w:r w:rsidRPr="00C603D3">
        <w:t xml:space="preserve"> Жалоба должна содержать:</w:t>
      </w:r>
    </w:p>
    <w:p w:rsidR="005D2DBF" w:rsidRPr="00C603D3" w:rsidRDefault="005D2DBF" w:rsidP="005D2DBF">
      <w:pPr>
        <w:jc w:val="both"/>
      </w:pPr>
      <w:proofErr w:type="gramStart"/>
      <w:r w:rsidRPr="00C603D3">
        <w:t>а) 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D2DBF" w:rsidRPr="00C603D3" w:rsidRDefault="005D2DBF" w:rsidP="005D2DBF">
      <w:pPr>
        <w:jc w:val="both"/>
      </w:pPr>
      <w:proofErr w:type="gramStart"/>
      <w:r w:rsidRPr="00C603D3">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DBF" w:rsidRPr="00C603D3" w:rsidRDefault="005D2DBF" w:rsidP="005D2DBF">
      <w:pPr>
        <w:jc w:val="both"/>
      </w:pPr>
      <w:r w:rsidRPr="00C603D3">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w:t>
      </w:r>
      <w:r w:rsidRPr="00C603D3">
        <w:b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5D2DBF" w:rsidRPr="00C603D3" w:rsidRDefault="005D2DBF" w:rsidP="005D2DBF">
      <w:pPr>
        <w:jc w:val="both"/>
      </w:pPr>
      <w:r w:rsidRPr="00AF6443">
        <w:rPr>
          <w:sz w:val="18"/>
          <w:szCs w:val="18"/>
        </w:rPr>
        <w:t>5.6.</w:t>
      </w:r>
      <w:r w:rsidRPr="00C603D3">
        <w:t xml:space="preserve"> </w:t>
      </w:r>
      <w:proofErr w:type="gramStart"/>
      <w:r w:rsidRPr="00C603D3">
        <w:t>Жалоба, поступившая в Администрацию, подлежит рассмотрению должностными лицами, наделенными полномочиями по рассмотрению жалоб, в течение пятнадцати рабочих дней со дня ее регистрации в Администрации,  а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603D3">
        <w:t xml:space="preserve"> дня ее регистрации.</w:t>
      </w:r>
      <w:r w:rsidRPr="00C603D3">
        <w:br/>
      </w:r>
      <w:r w:rsidRPr="00AF6443">
        <w:rPr>
          <w:sz w:val="18"/>
          <w:szCs w:val="18"/>
        </w:rPr>
        <w:t>5.7.</w:t>
      </w:r>
      <w:r w:rsidRPr="00C603D3">
        <w:t xml:space="preserve"> Рассмотрение жалоб не может быть поручено должностным лицам, решения или действия (бездействие) которых обжалуются.</w:t>
      </w:r>
    </w:p>
    <w:p w:rsidR="005D2DBF" w:rsidRPr="00C603D3" w:rsidRDefault="005D2DBF" w:rsidP="005D2DBF">
      <w:pPr>
        <w:jc w:val="both"/>
      </w:pPr>
      <w:r w:rsidRPr="00AF6443">
        <w:rPr>
          <w:sz w:val="18"/>
          <w:szCs w:val="18"/>
        </w:rPr>
        <w:t> 5.8.</w:t>
      </w:r>
      <w:r w:rsidRPr="00C603D3">
        <w:t xml:space="preserve"> По результатам рассмотрения жалобы Администрация  принимает одно из следующих решений:</w:t>
      </w:r>
    </w:p>
    <w:p w:rsidR="005D2DBF" w:rsidRPr="00C603D3" w:rsidRDefault="005D2DBF" w:rsidP="005D2DBF">
      <w:pPr>
        <w:jc w:val="both"/>
      </w:pPr>
      <w:proofErr w:type="gramStart"/>
      <w:r w:rsidRPr="00C603D3">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r w:rsidRPr="00C603D3">
        <w:br/>
        <w:t>б) в удовлетворении жалобы отказывается.</w:t>
      </w:r>
      <w:proofErr w:type="gramEnd"/>
    </w:p>
    <w:p w:rsidR="005D2DBF" w:rsidRPr="00C603D3" w:rsidRDefault="005D2DBF" w:rsidP="005D2DBF">
      <w:pPr>
        <w:jc w:val="both"/>
      </w:pPr>
      <w:r w:rsidRPr="00C603D3">
        <w:br/>
      </w:r>
      <w:r w:rsidRPr="00AF6443">
        <w:rPr>
          <w:sz w:val="18"/>
          <w:szCs w:val="18"/>
        </w:rPr>
        <w:t>5.9.</w:t>
      </w:r>
      <w:r w:rsidRPr="00C603D3">
        <w:t xml:space="preserve"> Администрация вправе оставить жалобу без ответа в случае:</w:t>
      </w:r>
      <w:r w:rsidRPr="00C603D3">
        <w:br/>
        <w:t>а) наличия в жалобе нецензурных либо оскорбительных выражений, угроз жизни, здоровью и имуществу должностного лица, а также членов его семьи;</w:t>
      </w:r>
      <w:r w:rsidRPr="00C603D3">
        <w:b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r w:rsidRPr="00C603D3">
        <w:br/>
      </w:r>
      <w:r w:rsidRPr="00AF6443">
        <w:rPr>
          <w:sz w:val="18"/>
          <w:szCs w:val="18"/>
        </w:rPr>
        <w:t>5.10</w:t>
      </w:r>
      <w:r w:rsidRPr="00C603D3">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r w:rsidRPr="00C603D3">
        <w:br/>
      </w:r>
      <w:r w:rsidRPr="00AF6443">
        <w:rPr>
          <w:sz w:val="18"/>
          <w:szCs w:val="18"/>
        </w:rPr>
        <w:t>5.11.</w:t>
      </w:r>
      <w:r w:rsidRPr="00C603D3">
        <w:t xml:space="preserve"> В случае подачи жалобы в электронном виде на сайте Администрации  </w:t>
      </w:r>
      <w:r w:rsidRPr="00C603D3">
        <w:rPr>
          <w:bdr w:val="none" w:sz="0" w:space="0" w:color="auto" w:frame="1"/>
        </w:rPr>
        <w:t>Западнодвинского муниципального округа</w:t>
      </w:r>
      <w:r w:rsidRPr="00C603D3">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5D2DBF" w:rsidRDefault="005D2DBF" w:rsidP="005D2DBF">
      <w:pPr>
        <w:jc w:val="both"/>
      </w:pPr>
      <w:r w:rsidRPr="00AF6443">
        <w:rPr>
          <w:sz w:val="18"/>
          <w:szCs w:val="18"/>
        </w:rPr>
        <w:t>5.12.</w:t>
      </w:r>
      <w:r w:rsidRPr="00C603D3">
        <w:t xml:space="preserve"> В случае подачи жалобы через Единый портал мотивированный ответ о результатах рассмотрения жалобы, подписанный электронной подписью Главы </w:t>
      </w:r>
      <w:r w:rsidRPr="00C603D3">
        <w:rPr>
          <w:bdr w:val="none" w:sz="0" w:space="0" w:color="auto" w:frame="1"/>
        </w:rPr>
        <w:t>Западнодвинского муниципального округа</w:t>
      </w:r>
      <w:r w:rsidRPr="00C603D3">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r w:rsidRPr="00C603D3">
        <w:br/>
      </w:r>
      <w:r w:rsidRPr="00AF6443">
        <w:rPr>
          <w:sz w:val="20"/>
          <w:szCs w:val="20"/>
        </w:rPr>
        <w:t>5.13</w:t>
      </w:r>
      <w:r w:rsidRPr="00C603D3">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03D3">
        <w:t>неудобства</w:t>
      </w:r>
      <w:proofErr w:type="gramEnd"/>
      <w:r w:rsidRPr="00C603D3">
        <w:t xml:space="preserve"> и указывается информация о дальнейших действиях, которые необходимо совершить заявителю в целях получения муниципальной услуги.</w:t>
      </w:r>
      <w:r w:rsidRPr="00C603D3">
        <w:br/>
      </w:r>
      <w:r w:rsidRPr="00AF6443">
        <w:rPr>
          <w:sz w:val="20"/>
          <w:szCs w:val="20"/>
        </w:rPr>
        <w:t>5.14.</w:t>
      </w:r>
      <w:r w:rsidRPr="00C603D3">
        <w:t xml:space="preserve"> В случае признания </w:t>
      </w:r>
      <w:proofErr w:type="gramStart"/>
      <w:r w:rsidRPr="00C603D3">
        <w:t>жалобы</w:t>
      </w:r>
      <w:proofErr w:type="gramEnd"/>
      <w:r w:rsidRPr="00C603D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2DBF" w:rsidRDefault="005D2DBF" w:rsidP="005D2DBF">
      <w:pPr>
        <w:jc w:val="both"/>
      </w:pPr>
      <w:r w:rsidRPr="00AF6443">
        <w:rPr>
          <w:sz w:val="20"/>
          <w:szCs w:val="20"/>
        </w:rPr>
        <w:t>5.15</w:t>
      </w:r>
      <w:r w:rsidRPr="00C603D3">
        <w:t xml:space="preserve">. В случае установления в ходе или по результатам </w:t>
      </w:r>
      <w:proofErr w:type="gramStart"/>
      <w:r w:rsidRPr="00C603D3">
        <w:t>рассмотрения жалобы признаков состава административного правонарушения</w:t>
      </w:r>
      <w:proofErr w:type="gramEnd"/>
      <w:r w:rsidRPr="00C603D3">
        <w:t xml:space="preserve"> или преступления, должностное лицо Администрации, работник наделенные полномочиями по рассмотрению жалоб,  незамедлительно направляют имеющиеся материалы в органы прокуратуры.</w:t>
      </w:r>
      <w:r w:rsidRPr="00C603D3">
        <w:br/>
      </w:r>
      <w:r w:rsidRPr="00AF6443">
        <w:rPr>
          <w:sz w:val="20"/>
          <w:szCs w:val="20"/>
        </w:rPr>
        <w:t>5.16.</w:t>
      </w:r>
      <w:r w:rsidRPr="00C603D3">
        <w:t xml:space="preserve">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r w:rsidRPr="00C603D3">
        <w:br/>
      </w:r>
      <w:r w:rsidRPr="00AF6443">
        <w:rPr>
          <w:sz w:val="20"/>
          <w:szCs w:val="20"/>
        </w:rPr>
        <w:t>5.17</w:t>
      </w:r>
      <w:r w:rsidRPr="00C603D3">
        <w:t>. Заявитель имеет право на получение информации и документов, необходимых для обоснования и рассмотрения жалобы.</w:t>
      </w:r>
    </w:p>
    <w:p w:rsidR="005D2DBF" w:rsidRPr="00C603D3" w:rsidRDefault="005D2DBF" w:rsidP="005D2DBF">
      <w:pPr>
        <w:jc w:val="both"/>
      </w:pPr>
      <w:r w:rsidRPr="00AF6443">
        <w:rPr>
          <w:sz w:val="20"/>
          <w:szCs w:val="20"/>
        </w:rPr>
        <w:t>5.18.</w:t>
      </w:r>
      <w:r w:rsidRPr="00C603D3">
        <w:t xml:space="preserve"> Оснований для приостановления рассмотрения жалобы не предусмотрено.</w:t>
      </w:r>
      <w:r w:rsidRPr="00C603D3">
        <w:br/>
      </w:r>
    </w:p>
    <w:p w:rsidR="005D2DBF" w:rsidRDefault="005D2DBF" w:rsidP="005D2DBF">
      <w:pPr>
        <w:jc w:val="right"/>
        <w:textAlignment w:val="baseline"/>
        <w:rPr>
          <w:rFonts w:eastAsia="Times New Roman"/>
          <w:bdr w:val="none" w:sz="0" w:space="0" w:color="auto" w:frame="1"/>
        </w:rPr>
      </w:pPr>
    </w:p>
    <w:p w:rsidR="005D2DBF" w:rsidRDefault="005D2DBF" w:rsidP="005D2DBF">
      <w:pPr>
        <w:jc w:val="right"/>
        <w:textAlignment w:val="baseline"/>
        <w:rPr>
          <w:rFonts w:eastAsia="Times New Roman"/>
          <w:bdr w:val="none" w:sz="0" w:space="0" w:color="auto" w:frame="1"/>
        </w:rPr>
      </w:pPr>
    </w:p>
    <w:p w:rsidR="005D2DBF" w:rsidRDefault="005D2DBF" w:rsidP="005D2DBF">
      <w:pPr>
        <w:jc w:val="right"/>
        <w:textAlignment w:val="baseline"/>
        <w:rPr>
          <w:rFonts w:eastAsia="Times New Roman"/>
          <w:bdr w:val="none" w:sz="0" w:space="0" w:color="auto" w:frame="1"/>
        </w:rPr>
      </w:pPr>
    </w:p>
    <w:p w:rsidR="005D2DBF" w:rsidRDefault="005D2DBF" w:rsidP="005D2DBF">
      <w:pPr>
        <w:jc w:val="right"/>
        <w:textAlignment w:val="baseline"/>
        <w:rPr>
          <w:rFonts w:eastAsia="Times New Roman"/>
          <w:bdr w:val="none" w:sz="0" w:space="0" w:color="auto" w:frame="1"/>
        </w:rPr>
      </w:pPr>
    </w:p>
    <w:p w:rsidR="005D2DBF" w:rsidRDefault="005D2DBF" w:rsidP="005D2DBF">
      <w:pPr>
        <w:jc w:val="right"/>
        <w:textAlignment w:val="baseline"/>
        <w:rPr>
          <w:rFonts w:eastAsia="Times New Roman"/>
          <w:bdr w:val="none" w:sz="0" w:space="0" w:color="auto" w:frame="1"/>
        </w:rPr>
      </w:pPr>
    </w:p>
    <w:p w:rsidR="005D2DBF" w:rsidRDefault="005D2DBF" w:rsidP="005D2DBF">
      <w:pPr>
        <w:jc w:val="right"/>
        <w:textAlignment w:val="baseline"/>
        <w:rPr>
          <w:rFonts w:eastAsia="Times New Roman"/>
          <w:bdr w:val="none" w:sz="0" w:space="0" w:color="auto" w:frame="1"/>
        </w:rPr>
      </w:pPr>
    </w:p>
    <w:p w:rsidR="005D2DBF" w:rsidRPr="00C603D3" w:rsidRDefault="005D2DBF" w:rsidP="005D2DBF">
      <w:pPr>
        <w:jc w:val="right"/>
        <w:textAlignment w:val="baseline"/>
        <w:rPr>
          <w:rFonts w:eastAsia="Times New Roman"/>
        </w:rPr>
      </w:pPr>
      <w:r w:rsidRPr="00C603D3">
        <w:rPr>
          <w:rFonts w:eastAsia="Times New Roman"/>
          <w:bdr w:val="none" w:sz="0" w:space="0" w:color="auto" w:frame="1"/>
        </w:rPr>
        <w:lastRenderedPageBreak/>
        <w:t>Приложение 1</w:t>
      </w:r>
    </w:p>
    <w:p w:rsidR="005D2DBF" w:rsidRPr="00C603D3" w:rsidRDefault="005D2DBF" w:rsidP="005D2DBF">
      <w:pPr>
        <w:jc w:val="right"/>
        <w:textAlignment w:val="baseline"/>
        <w:rPr>
          <w:rFonts w:eastAsia="Times New Roman"/>
          <w:bdr w:val="none" w:sz="0" w:space="0" w:color="auto" w:frame="1"/>
        </w:rPr>
      </w:pPr>
      <w:r w:rsidRPr="00C603D3">
        <w:rPr>
          <w:rFonts w:eastAsia="Times New Roman"/>
          <w:bdr w:val="none" w:sz="0" w:space="0" w:color="auto" w:frame="1"/>
        </w:rPr>
        <w:t>к административному регламенту</w:t>
      </w:r>
    </w:p>
    <w:p w:rsidR="005D2DBF" w:rsidRPr="00C603D3" w:rsidRDefault="005D2DBF" w:rsidP="005D2DBF">
      <w:pPr>
        <w:jc w:val="right"/>
        <w:textAlignment w:val="baseline"/>
        <w:rPr>
          <w:rFonts w:eastAsia="Times New Roman"/>
        </w:rPr>
      </w:pPr>
    </w:p>
    <w:p w:rsidR="005D2DBF" w:rsidRPr="00C603D3" w:rsidRDefault="005D2DBF" w:rsidP="005D2DBF">
      <w:pPr>
        <w:jc w:val="right"/>
        <w:textAlignment w:val="baseline"/>
        <w:rPr>
          <w:rFonts w:eastAsia="Times New Roman"/>
          <w:color w:val="000000"/>
          <w:bdr w:val="none" w:sz="0" w:space="0" w:color="auto" w:frame="1"/>
        </w:rPr>
      </w:pPr>
      <w:r w:rsidRPr="00C603D3">
        <w:rPr>
          <w:rFonts w:eastAsia="Times New Roman"/>
          <w:color w:val="000000"/>
          <w:bdr w:val="none" w:sz="0" w:space="0" w:color="auto" w:frame="1"/>
        </w:rPr>
        <w:t>В администрацию Западнодвинского</w:t>
      </w:r>
    </w:p>
    <w:p w:rsidR="005D2DBF" w:rsidRPr="00C603D3" w:rsidRDefault="005D2DBF" w:rsidP="005D2DBF">
      <w:pPr>
        <w:jc w:val="right"/>
        <w:textAlignment w:val="baseline"/>
        <w:rPr>
          <w:rFonts w:eastAsia="Times New Roman"/>
        </w:rPr>
      </w:pPr>
      <w:r w:rsidRPr="00C603D3">
        <w:rPr>
          <w:rFonts w:eastAsia="Times New Roman"/>
          <w:color w:val="000000"/>
          <w:bdr w:val="none" w:sz="0" w:space="0" w:color="auto" w:frame="1"/>
        </w:rPr>
        <w:t>муниципального округа</w:t>
      </w:r>
    </w:p>
    <w:p w:rsidR="005D2DBF" w:rsidRPr="00C603D3" w:rsidRDefault="005D2DBF" w:rsidP="005D2DBF">
      <w:pPr>
        <w:jc w:val="right"/>
        <w:textAlignment w:val="baseline"/>
        <w:rPr>
          <w:rFonts w:eastAsia="Times New Roman"/>
        </w:rPr>
      </w:pPr>
      <w:r w:rsidRPr="00C603D3">
        <w:rPr>
          <w:rFonts w:eastAsia="Times New Roman"/>
          <w:color w:val="000000"/>
          <w:bdr w:val="none" w:sz="0" w:space="0" w:color="auto" w:frame="1"/>
        </w:rPr>
        <w:t>от</w:t>
      </w:r>
      <w:r w:rsidRPr="00C603D3">
        <w:rPr>
          <w:rFonts w:ascii="Courier New" w:eastAsia="Times New Roman" w:hAnsi="Courier New" w:cs="Courier New"/>
          <w:color w:val="000000"/>
          <w:bdr w:val="none" w:sz="0" w:space="0" w:color="auto" w:frame="1"/>
        </w:rPr>
        <w:t>____________________________</w:t>
      </w:r>
    </w:p>
    <w:p w:rsidR="005D2DBF" w:rsidRPr="00C603D3" w:rsidRDefault="005D2DBF" w:rsidP="005D2DBF">
      <w:pPr>
        <w:jc w:val="right"/>
        <w:textAlignment w:val="baseline"/>
        <w:rPr>
          <w:rFonts w:eastAsia="Times New Roman"/>
        </w:rPr>
      </w:pPr>
      <w:r w:rsidRPr="00C603D3">
        <w:rPr>
          <w:rFonts w:eastAsia="Times New Roman"/>
          <w:bdr w:val="none" w:sz="0" w:space="0" w:color="auto" w:frame="1"/>
        </w:rPr>
        <w:t>___________________________</w:t>
      </w:r>
    </w:p>
    <w:p w:rsidR="005D2DBF" w:rsidRPr="00C603D3" w:rsidRDefault="005D2DBF" w:rsidP="005D2DBF">
      <w:pPr>
        <w:jc w:val="right"/>
        <w:textAlignment w:val="baseline"/>
        <w:rPr>
          <w:rFonts w:eastAsia="Times New Roman"/>
        </w:rPr>
      </w:pPr>
      <w:r w:rsidRPr="00C603D3">
        <w:rPr>
          <w:rFonts w:eastAsia="Times New Roman"/>
          <w:bdr w:val="none" w:sz="0" w:space="0" w:color="auto" w:frame="1"/>
        </w:rPr>
        <w:t>___________________________</w:t>
      </w:r>
    </w:p>
    <w:p w:rsidR="005D2DBF" w:rsidRPr="00C603D3" w:rsidRDefault="005D2DBF" w:rsidP="005D2DBF">
      <w:pPr>
        <w:jc w:val="right"/>
        <w:textAlignment w:val="baseline"/>
        <w:rPr>
          <w:rFonts w:eastAsia="Times New Roman"/>
        </w:rPr>
      </w:pPr>
      <w:proofErr w:type="gramStart"/>
      <w:r w:rsidRPr="00C603D3">
        <w:rPr>
          <w:rFonts w:eastAsia="Times New Roman"/>
          <w:bdr w:val="none" w:sz="0" w:space="0" w:color="auto" w:frame="1"/>
        </w:rPr>
        <w:t>(для граждан:</w:t>
      </w:r>
      <w:proofErr w:type="gramEnd"/>
      <w:r w:rsidRPr="00C603D3">
        <w:rPr>
          <w:rFonts w:eastAsia="Times New Roman"/>
          <w:bdr w:val="none" w:sz="0" w:space="0" w:color="auto" w:frame="1"/>
        </w:rPr>
        <w:t xml:space="preserve"> Ф.И.О, место жительства,</w:t>
      </w:r>
    </w:p>
    <w:p w:rsidR="005D2DBF" w:rsidRPr="00C603D3" w:rsidRDefault="005D2DBF" w:rsidP="005D2DBF">
      <w:pPr>
        <w:jc w:val="right"/>
        <w:textAlignment w:val="baseline"/>
        <w:rPr>
          <w:rFonts w:eastAsia="Times New Roman"/>
        </w:rPr>
      </w:pPr>
      <w:r w:rsidRPr="00C603D3">
        <w:rPr>
          <w:rFonts w:eastAsia="Times New Roman"/>
          <w:bdr w:val="none" w:sz="0" w:space="0" w:color="auto" w:frame="1"/>
        </w:rPr>
        <w:t>реквизиты документа,</w:t>
      </w:r>
    </w:p>
    <w:p w:rsidR="005D2DBF" w:rsidRPr="00C603D3" w:rsidRDefault="005D2DBF" w:rsidP="005D2DBF">
      <w:pPr>
        <w:jc w:val="right"/>
        <w:textAlignment w:val="baseline"/>
        <w:rPr>
          <w:rFonts w:eastAsia="Times New Roman"/>
        </w:rPr>
      </w:pPr>
      <w:proofErr w:type="gramStart"/>
      <w:r w:rsidRPr="00C603D3">
        <w:rPr>
          <w:rFonts w:eastAsia="Times New Roman"/>
          <w:bdr w:val="none" w:sz="0" w:space="0" w:color="auto" w:frame="1"/>
        </w:rPr>
        <w:t>удостоверяющего</w:t>
      </w:r>
      <w:proofErr w:type="gramEnd"/>
      <w:r w:rsidRPr="00C603D3">
        <w:rPr>
          <w:rFonts w:eastAsia="Times New Roman"/>
          <w:bdr w:val="none" w:sz="0" w:space="0" w:color="auto" w:frame="1"/>
        </w:rPr>
        <w:t xml:space="preserve"> личность</w:t>
      </w:r>
    </w:p>
    <w:p w:rsidR="005D2DBF" w:rsidRPr="00C603D3" w:rsidRDefault="005D2DBF" w:rsidP="005D2DBF">
      <w:pPr>
        <w:jc w:val="right"/>
        <w:textAlignment w:val="baseline"/>
        <w:rPr>
          <w:rFonts w:eastAsia="Times New Roman"/>
        </w:rPr>
      </w:pPr>
      <w:r w:rsidRPr="00C603D3">
        <w:rPr>
          <w:rFonts w:eastAsia="Times New Roman"/>
          <w:bdr w:val="none" w:sz="0" w:space="0" w:color="auto" w:frame="1"/>
        </w:rPr>
        <w:t>заявителя, телефон, почтовый адрес;</w:t>
      </w:r>
    </w:p>
    <w:p w:rsidR="005D2DBF" w:rsidRPr="00C603D3" w:rsidRDefault="005D2DBF" w:rsidP="005D2DBF">
      <w:pPr>
        <w:jc w:val="right"/>
        <w:textAlignment w:val="baseline"/>
        <w:rPr>
          <w:rFonts w:eastAsia="Times New Roman"/>
        </w:rPr>
      </w:pPr>
      <w:r w:rsidRPr="00C603D3">
        <w:rPr>
          <w:rFonts w:eastAsia="Times New Roman"/>
          <w:bdr w:val="none" w:sz="0" w:space="0" w:color="auto" w:frame="1"/>
        </w:rPr>
        <w:t>для юридического лица: наименование, местонахождение,</w:t>
      </w:r>
    </w:p>
    <w:p w:rsidR="005D2DBF" w:rsidRPr="00C603D3" w:rsidRDefault="005D2DBF" w:rsidP="005D2DBF">
      <w:pPr>
        <w:jc w:val="right"/>
        <w:textAlignment w:val="baseline"/>
        <w:rPr>
          <w:rFonts w:eastAsia="Times New Roman"/>
          <w:bdr w:val="none" w:sz="0" w:space="0" w:color="auto" w:frame="1"/>
        </w:rPr>
      </w:pPr>
      <w:proofErr w:type="gramStart"/>
      <w:r w:rsidRPr="00C603D3">
        <w:rPr>
          <w:rFonts w:eastAsia="Times New Roman"/>
          <w:bdr w:val="none" w:sz="0" w:space="0" w:color="auto" w:frame="1"/>
        </w:rPr>
        <w:t>ОГРН, ИНН, почтовый адрес, телефон)</w:t>
      </w:r>
      <w:proofErr w:type="gramEnd"/>
    </w:p>
    <w:p w:rsidR="005D2DBF" w:rsidRPr="00C603D3" w:rsidRDefault="005D2DBF" w:rsidP="005D2DBF">
      <w:pPr>
        <w:jc w:val="right"/>
        <w:textAlignment w:val="baseline"/>
        <w:rPr>
          <w:rFonts w:eastAsia="Times New Roman"/>
        </w:rPr>
      </w:pPr>
    </w:p>
    <w:p w:rsidR="005D2DBF" w:rsidRPr="00C603D3" w:rsidRDefault="005D2DBF" w:rsidP="005D2DBF">
      <w:pPr>
        <w:jc w:val="center"/>
        <w:textAlignment w:val="baseline"/>
        <w:rPr>
          <w:rFonts w:eastAsia="Times New Roman"/>
        </w:rPr>
      </w:pPr>
      <w:r w:rsidRPr="00C603D3">
        <w:rPr>
          <w:rFonts w:eastAsia="Times New Roman"/>
          <w:bdr w:val="none" w:sz="0" w:space="0" w:color="auto" w:frame="1"/>
        </w:rPr>
        <w:t>ЗАЯВЛЕНИЕ</w:t>
      </w:r>
    </w:p>
    <w:p w:rsidR="005D2DBF" w:rsidRPr="00C603D3" w:rsidRDefault="005D2DBF" w:rsidP="005D2DBF">
      <w:pPr>
        <w:jc w:val="center"/>
        <w:textAlignment w:val="baseline"/>
        <w:rPr>
          <w:rFonts w:eastAsia="Times New Roman"/>
        </w:rPr>
      </w:pPr>
      <w:r w:rsidRPr="00C603D3">
        <w:rPr>
          <w:rFonts w:eastAsia="Times New Roman"/>
          <w:bdr w:val="none" w:sz="0" w:space="0" w:color="auto" w:frame="1"/>
        </w:rPr>
        <w:t>о предоставлении земельного участка без проведения торгов</w:t>
      </w:r>
    </w:p>
    <w:p w:rsidR="005D2DBF" w:rsidRPr="00C603D3" w:rsidRDefault="005D2DBF" w:rsidP="005D2DBF">
      <w:pPr>
        <w:jc w:val="both"/>
        <w:textAlignment w:val="baseline"/>
        <w:rPr>
          <w:rFonts w:eastAsia="Times New Roman"/>
        </w:rPr>
      </w:pPr>
      <w:r w:rsidRPr="00C603D3">
        <w:rPr>
          <w:rFonts w:eastAsia="Times New Roman"/>
        </w:rPr>
        <w:t> </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Прошу предоставить без проведения торгов земельный участок с кадастровым номером:__________________________________________________________________________________,</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(кадастровый номер испрашиваемого земельного участка, адрес местоположения)</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______________________________________________________________________,</w:t>
      </w:r>
    </w:p>
    <w:p w:rsidR="005D2DBF" w:rsidRPr="00C603D3" w:rsidRDefault="005D2DBF" w:rsidP="005D2DBF">
      <w:pPr>
        <w:jc w:val="both"/>
        <w:textAlignment w:val="baseline"/>
        <w:rPr>
          <w:rFonts w:eastAsia="Times New Roman"/>
        </w:rPr>
      </w:pPr>
      <w:proofErr w:type="gramStart"/>
      <w:r w:rsidRPr="00C603D3">
        <w:rPr>
          <w:rFonts w:eastAsia="Times New Roman"/>
          <w:bdr w:val="none" w:sz="0" w:space="0" w:color="auto" w:frame="1"/>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в целях ________________________________________________________________.</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(цель использования земельного участка)</w:t>
      </w:r>
    </w:p>
    <w:p w:rsidR="005D2DBF" w:rsidRPr="00C603D3" w:rsidRDefault="005D2DBF" w:rsidP="005D2DBF">
      <w:pPr>
        <w:jc w:val="both"/>
        <w:textAlignment w:val="baseline"/>
        <w:rPr>
          <w:rFonts w:eastAsia="Times New Roman"/>
        </w:rPr>
      </w:pPr>
      <w:r w:rsidRPr="00C603D3">
        <w:rPr>
          <w:rFonts w:eastAsia="Times New Roman"/>
        </w:rPr>
        <w:t> </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5D2DBF" w:rsidRPr="00C603D3" w:rsidRDefault="005D2DBF" w:rsidP="005D2DBF">
      <w:pPr>
        <w:jc w:val="both"/>
        <w:textAlignment w:val="baseline"/>
        <w:rPr>
          <w:rFonts w:eastAsia="Times New Roman"/>
        </w:rPr>
      </w:pPr>
      <w:r w:rsidRPr="00C603D3">
        <w:rPr>
          <w:rFonts w:eastAsia="Times New Roman"/>
        </w:rPr>
        <w:t> </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Реквизиты решения об изъятии земельного участка для государственных или муниципальных ну</w:t>
      </w:r>
      <w:proofErr w:type="gramStart"/>
      <w:r w:rsidRPr="00C603D3">
        <w:rPr>
          <w:rFonts w:eastAsia="Times New Roman"/>
          <w:bdr w:val="none" w:sz="0" w:space="0" w:color="auto" w:frame="1"/>
        </w:rPr>
        <w:t>жд в сл</w:t>
      </w:r>
      <w:proofErr w:type="gramEnd"/>
      <w:r w:rsidRPr="00C603D3">
        <w:rPr>
          <w:rFonts w:eastAsia="Times New Roman"/>
          <w:bdr w:val="none" w:sz="0" w:space="0" w:color="auto" w:frame="1"/>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5D2DBF" w:rsidRPr="00C603D3" w:rsidRDefault="005D2DBF" w:rsidP="005D2DBF">
      <w:pPr>
        <w:jc w:val="both"/>
        <w:textAlignment w:val="baseline"/>
        <w:rPr>
          <w:rFonts w:eastAsia="Times New Roman"/>
        </w:rPr>
      </w:pPr>
      <w:r w:rsidRPr="00C603D3">
        <w:rPr>
          <w:rFonts w:eastAsia="Times New Roman"/>
        </w:rPr>
        <w:t> </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_______________________________________________________________________</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____________________________________________________________________________В случае</w:t>
      </w:r>
      <w:proofErr w:type="gramStart"/>
      <w:r w:rsidRPr="00C603D3">
        <w:rPr>
          <w:rFonts w:eastAsia="Times New Roman"/>
          <w:bdr w:val="none" w:sz="0" w:space="0" w:color="auto" w:frame="1"/>
        </w:rPr>
        <w:t>,</w:t>
      </w:r>
      <w:proofErr w:type="gramEnd"/>
      <w:r w:rsidRPr="00C603D3">
        <w:rPr>
          <w:rFonts w:eastAsia="Times New Roman"/>
          <w:bdr w:val="none" w:sz="0" w:space="0" w:color="auto" w:frame="1"/>
        </w:rPr>
        <w:t xml:space="preserve"> если на земельном участке расположен объект недвижимости: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На земельном участке имеется объект недвижимости:</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Наименование объекта, кадастровый номер объекта_____________________________</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D2DBF" w:rsidRPr="00C603D3" w:rsidRDefault="005D2DBF" w:rsidP="005D2DBF">
      <w:pPr>
        <w:jc w:val="both"/>
        <w:textAlignment w:val="baseline"/>
        <w:rPr>
          <w:rFonts w:eastAsia="Times New Roman"/>
        </w:rPr>
      </w:pPr>
      <w:r w:rsidRPr="00C603D3">
        <w:rPr>
          <w:rFonts w:eastAsia="Times New Roman"/>
        </w:rPr>
        <w:t> </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Даю согласие в использовании моих персональных данных при решении вопроса по существу.</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Приложение к заявлению:</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1. копия документа, подтверждающего личность заявителя (для граждан);</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Pr="00C603D3">
        <w:rPr>
          <w:rFonts w:eastAsia="Times New Roman"/>
          <w:bdr w:val="none" w:sz="0" w:space="0" w:color="auto" w:frame="1"/>
        </w:rPr>
        <w:t>в</w:t>
      </w:r>
      <w:proofErr w:type="gramEnd"/>
      <w:r w:rsidRPr="00C603D3">
        <w:rPr>
          <w:rFonts w:eastAsia="Times New Roman"/>
          <w:bdr w:val="none" w:sz="0" w:space="0" w:color="auto" w:frame="1"/>
        </w:rPr>
        <w:t xml:space="preserve"> порядке межведомственного информационного взаимодействия, в том числе:</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5D2DBF" w:rsidRPr="00C603D3" w:rsidRDefault="005D2DBF" w:rsidP="005D2DBF">
      <w:pPr>
        <w:jc w:val="both"/>
        <w:textAlignment w:val="baseline"/>
        <w:rPr>
          <w:rFonts w:eastAsia="Times New Roman"/>
        </w:rPr>
      </w:pPr>
      <w:r w:rsidRPr="00C603D3">
        <w:rPr>
          <w:rFonts w:eastAsia="Times New Roman"/>
        </w:rPr>
        <w:t> </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Результат рассмотрения заявления прошу:</w:t>
      </w:r>
    </w:p>
    <w:tbl>
      <w:tblPr>
        <w:tblW w:w="16041" w:type="dxa"/>
        <w:tblCellMar>
          <w:left w:w="0" w:type="dxa"/>
          <w:right w:w="0" w:type="dxa"/>
        </w:tblCellMar>
        <w:tblLook w:val="04A0"/>
      </w:tblPr>
      <w:tblGrid>
        <w:gridCol w:w="613"/>
        <w:gridCol w:w="15428"/>
      </w:tblGrid>
      <w:tr w:rsidR="005D2DBF" w:rsidRPr="00C603D3" w:rsidTr="005D2DBF">
        <w:tc>
          <w:tcPr>
            <w:tcW w:w="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5D2DBF" w:rsidRPr="00C603D3" w:rsidRDefault="005D2DBF" w:rsidP="005D2DBF">
            <w:pPr>
              <w:jc w:val="both"/>
              <w:rPr>
                <w:rFonts w:eastAsia="Times New Roman"/>
              </w:rPr>
            </w:pPr>
          </w:p>
        </w:tc>
        <w:tc>
          <w:tcPr>
            <w:tcW w:w="9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5D2DBF" w:rsidRPr="00C603D3" w:rsidRDefault="005D2DBF" w:rsidP="005D2DBF">
            <w:pPr>
              <w:jc w:val="both"/>
              <w:rPr>
                <w:rFonts w:eastAsia="Times New Roman"/>
              </w:rPr>
            </w:pPr>
            <w:r w:rsidRPr="00C603D3">
              <w:rPr>
                <w:rFonts w:eastAsia="Times New Roman"/>
                <w:color w:val="000000"/>
                <w:bdr w:val="none" w:sz="0" w:space="0" w:color="auto" w:frame="1"/>
              </w:rPr>
              <w:t>выдать на руки в Администрации/ Организации</w:t>
            </w:r>
          </w:p>
        </w:tc>
      </w:tr>
      <w:tr w:rsidR="005D2DBF" w:rsidRPr="00C603D3" w:rsidTr="005D2DBF">
        <w:tc>
          <w:tcPr>
            <w:tcW w:w="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5D2DBF" w:rsidRPr="00C603D3" w:rsidRDefault="005D2DBF" w:rsidP="005D2DBF">
            <w:pPr>
              <w:jc w:val="both"/>
              <w:rPr>
                <w:rFonts w:eastAsia="Times New Roman"/>
              </w:rPr>
            </w:pPr>
          </w:p>
        </w:tc>
        <w:tc>
          <w:tcPr>
            <w:tcW w:w="9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5D2DBF" w:rsidRPr="00C603D3" w:rsidRDefault="005D2DBF" w:rsidP="005D2DBF">
            <w:pPr>
              <w:jc w:val="both"/>
              <w:rPr>
                <w:rFonts w:eastAsia="Times New Roman"/>
              </w:rPr>
            </w:pPr>
            <w:r w:rsidRPr="00C603D3">
              <w:rPr>
                <w:rFonts w:eastAsia="Times New Roman"/>
                <w:color w:val="000000"/>
                <w:bdr w:val="none" w:sz="0" w:space="0" w:color="auto" w:frame="1"/>
              </w:rPr>
              <w:t>выдать на руки в МФЦ</w:t>
            </w:r>
          </w:p>
        </w:tc>
      </w:tr>
      <w:tr w:rsidR="005D2DBF" w:rsidRPr="00C603D3" w:rsidTr="005D2DBF">
        <w:tc>
          <w:tcPr>
            <w:tcW w:w="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5D2DBF" w:rsidRPr="00C603D3" w:rsidRDefault="005D2DBF" w:rsidP="005D2DBF">
            <w:pPr>
              <w:jc w:val="both"/>
              <w:rPr>
                <w:rFonts w:eastAsia="Times New Roman"/>
              </w:rPr>
            </w:pPr>
          </w:p>
        </w:tc>
        <w:tc>
          <w:tcPr>
            <w:tcW w:w="9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5D2DBF" w:rsidRPr="00C603D3" w:rsidRDefault="005D2DBF" w:rsidP="005D2DBF">
            <w:pPr>
              <w:jc w:val="both"/>
              <w:rPr>
                <w:rFonts w:eastAsia="Times New Roman"/>
              </w:rPr>
            </w:pPr>
            <w:r w:rsidRPr="00C603D3">
              <w:rPr>
                <w:rFonts w:eastAsia="Times New Roman"/>
                <w:color w:val="000000"/>
                <w:bdr w:val="none" w:sz="0" w:space="0" w:color="auto" w:frame="1"/>
              </w:rPr>
              <w:t>направить по почте</w:t>
            </w:r>
          </w:p>
        </w:tc>
      </w:tr>
      <w:tr w:rsidR="005D2DBF" w:rsidRPr="00C603D3" w:rsidTr="005D2DBF">
        <w:trPr>
          <w:trHeight w:val="255"/>
        </w:trPr>
        <w:tc>
          <w:tcPr>
            <w:tcW w:w="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5D2DBF" w:rsidRPr="00C603D3" w:rsidRDefault="005D2DBF" w:rsidP="005D2DBF">
            <w:pPr>
              <w:jc w:val="both"/>
              <w:rPr>
                <w:rFonts w:eastAsia="Times New Roman"/>
              </w:rPr>
            </w:pPr>
          </w:p>
        </w:tc>
        <w:tc>
          <w:tcPr>
            <w:tcW w:w="9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5D2DBF" w:rsidRPr="00C603D3" w:rsidRDefault="005D2DBF" w:rsidP="005D2DBF">
            <w:pPr>
              <w:jc w:val="both"/>
              <w:rPr>
                <w:rFonts w:eastAsia="Times New Roman"/>
              </w:rPr>
            </w:pPr>
            <w:r w:rsidRPr="00C603D3">
              <w:rPr>
                <w:rFonts w:eastAsia="Times New Roman"/>
                <w:color w:val="000000"/>
                <w:bdr w:val="none" w:sz="0" w:space="0" w:color="auto" w:frame="1"/>
              </w:rPr>
              <w:t>направить в электронной форме в личный кабинет на ПГУ /ЕПГУ</w:t>
            </w:r>
          </w:p>
        </w:tc>
      </w:tr>
    </w:tbl>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«__» _________ 202__ год</w:t>
      </w:r>
    </w:p>
    <w:p w:rsidR="005D2DBF" w:rsidRPr="00C603D3" w:rsidRDefault="005D2DBF" w:rsidP="005D2DBF">
      <w:pPr>
        <w:jc w:val="both"/>
        <w:textAlignment w:val="baseline"/>
        <w:rPr>
          <w:rFonts w:eastAsia="Times New Roman"/>
        </w:rPr>
      </w:pPr>
      <w:r w:rsidRPr="00C603D3">
        <w:rPr>
          <w:rFonts w:eastAsia="Times New Roman"/>
          <w:color w:val="000000"/>
          <w:bdr w:val="none" w:sz="0" w:space="0" w:color="auto" w:frame="1"/>
        </w:rPr>
        <w:t>________________ ____________________________________</w:t>
      </w:r>
    </w:p>
    <w:p w:rsidR="005D2DBF" w:rsidRPr="00C603D3" w:rsidRDefault="005D2DBF" w:rsidP="005D2DBF">
      <w:pPr>
        <w:jc w:val="both"/>
        <w:textAlignment w:val="baseline"/>
        <w:rPr>
          <w:rFonts w:eastAsia="Times New Roman"/>
        </w:rPr>
      </w:pPr>
      <w:r w:rsidRPr="00C603D3">
        <w:rPr>
          <w:rFonts w:eastAsia="Times New Roman"/>
          <w:i/>
          <w:iCs/>
          <w:color w:val="000000"/>
          <w:bdr w:val="none" w:sz="0" w:space="0" w:color="auto" w:frame="1"/>
        </w:rPr>
        <w:t>(подпись заявителя) Ф.И.О. заявителя: для граждан</w:t>
      </w:r>
    </w:p>
    <w:p w:rsidR="005D2DBF" w:rsidRPr="00C603D3" w:rsidRDefault="005D2DBF" w:rsidP="005D2DBF">
      <w:pPr>
        <w:jc w:val="both"/>
        <w:textAlignment w:val="baseline"/>
        <w:rPr>
          <w:rFonts w:eastAsia="Times New Roman"/>
        </w:rPr>
      </w:pPr>
      <w:r w:rsidRPr="00C603D3">
        <w:rPr>
          <w:rFonts w:eastAsia="Times New Roman"/>
          <w:i/>
          <w:iCs/>
          <w:color w:val="000000"/>
          <w:bdr w:val="none" w:sz="0" w:space="0" w:color="auto" w:frame="1"/>
        </w:rPr>
        <w:t>Ф.И.О руководителя юр</w:t>
      </w:r>
      <w:proofErr w:type="gramStart"/>
      <w:r w:rsidRPr="00C603D3">
        <w:rPr>
          <w:rFonts w:eastAsia="Times New Roman"/>
          <w:i/>
          <w:iCs/>
          <w:color w:val="000000"/>
          <w:bdr w:val="none" w:sz="0" w:space="0" w:color="auto" w:frame="1"/>
        </w:rPr>
        <w:t>.л</w:t>
      </w:r>
      <w:proofErr w:type="gramEnd"/>
      <w:r w:rsidRPr="00C603D3">
        <w:rPr>
          <w:rFonts w:eastAsia="Times New Roman"/>
          <w:i/>
          <w:iCs/>
          <w:color w:val="000000"/>
          <w:bdr w:val="none" w:sz="0" w:space="0" w:color="auto" w:frame="1"/>
        </w:rPr>
        <w:t>ица, должность: для юридических лиц</w:t>
      </w:r>
    </w:p>
    <w:p w:rsidR="005D2DBF" w:rsidRPr="00C603D3" w:rsidRDefault="005D2DBF" w:rsidP="005D2DBF">
      <w:pPr>
        <w:jc w:val="both"/>
        <w:textAlignment w:val="baseline"/>
        <w:rPr>
          <w:rFonts w:eastAsia="Times New Roman"/>
          <w:bdr w:val="none" w:sz="0" w:space="0" w:color="auto" w:frame="1"/>
        </w:rPr>
      </w:pPr>
    </w:p>
    <w:p w:rsidR="005D2DBF" w:rsidRPr="00C603D3" w:rsidRDefault="005D2DBF" w:rsidP="005D2DBF">
      <w:pPr>
        <w:jc w:val="both"/>
        <w:textAlignment w:val="baseline"/>
        <w:rPr>
          <w:rFonts w:eastAsia="Times New Roman"/>
          <w:bdr w:val="none" w:sz="0" w:space="0" w:color="auto" w:frame="1"/>
        </w:rPr>
      </w:pPr>
    </w:p>
    <w:p w:rsidR="005D2DBF" w:rsidRPr="00C603D3" w:rsidRDefault="005D2DBF" w:rsidP="005D2DBF">
      <w:pPr>
        <w:jc w:val="both"/>
        <w:textAlignment w:val="baseline"/>
        <w:rPr>
          <w:rFonts w:eastAsia="Times New Roman"/>
          <w:bdr w:val="none" w:sz="0" w:space="0" w:color="auto" w:frame="1"/>
        </w:rPr>
      </w:pPr>
    </w:p>
    <w:p w:rsidR="005D2DBF" w:rsidRPr="00C603D3" w:rsidRDefault="005D2DBF" w:rsidP="005D2DBF">
      <w:pPr>
        <w:jc w:val="both"/>
        <w:textAlignment w:val="baseline"/>
        <w:rPr>
          <w:rFonts w:eastAsia="Times New Roman"/>
          <w:bdr w:val="none" w:sz="0" w:space="0" w:color="auto" w:frame="1"/>
        </w:rPr>
      </w:pPr>
    </w:p>
    <w:p w:rsidR="005D2DBF" w:rsidRPr="00C603D3" w:rsidRDefault="005D2DBF" w:rsidP="005D2DBF">
      <w:pPr>
        <w:jc w:val="both"/>
        <w:textAlignment w:val="baseline"/>
        <w:rPr>
          <w:rFonts w:eastAsia="Times New Roman"/>
          <w:bdr w:val="none" w:sz="0" w:space="0" w:color="auto" w:frame="1"/>
        </w:rPr>
      </w:pPr>
    </w:p>
    <w:p w:rsidR="005D2DBF" w:rsidRPr="00C603D3" w:rsidRDefault="005D2DBF" w:rsidP="005D2DBF">
      <w:pPr>
        <w:jc w:val="both"/>
        <w:textAlignment w:val="baseline"/>
        <w:rPr>
          <w:rFonts w:eastAsia="Times New Roman"/>
          <w:bdr w:val="none" w:sz="0" w:space="0" w:color="auto" w:frame="1"/>
        </w:rPr>
      </w:pPr>
    </w:p>
    <w:p w:rsidR="005D2DBF" w:rsidRPr="00C603D3" w:rsidRDefault="005D2DBF" w:rsidP="005D2DBF">
      <w:pPr>
        <w:jc w:val="both"/>
        <w:textAlignment w:val="baseline"/>
        <w:rPr>
          <w:rFonts w:eastAsia="Times New Roman"/>
          <w:bdr w:val="none" w:sz="0" w:space="0" w:color="auto" w:frame="1"/>
        </w:rPr>
      </w:pPr>
    </w:p>
    <w:p w:rsidR="005D2DBF" w:rsidRPr="00C603D3" w:rsidRDefault="005D2DBF" w:rsidP="005D2DBF">
      <w:pPr>
        <w:jc w:val="both"/>
        <w:textAlignment w:val="baseline"/>
        <w:rPr>
          <w:rFonts w:eastAsia="Times New Roman"/>
          <w:bdr w:val="none" w:sz="0" w:space="0" w:color="auto" w:frame="1"/>
        </w:rPr>
      </w:pPr>
    </w:p>
    <w:p w:rsidR="005D2DBF" w:rsidRPr="00C603D3" w:rsidRDefault="005D2DBF" w:rsidP="005D2DBF">
      <w:pPr>
        <w:jc w:val="both"/>
        <w:textAlignment w:val="baseline"/>
        <w:rPr>
          <w:rFonts w:eastAsia="Times New Roman"/>
          <w:bdr w:val="none" w:sz="0" w:space="0" w:color="auto" w:frame="1"/>
        </w:rPr>
      </w:pPr>
    </w:p>
    <w:p w:rsidR="005D2DBF" w:rsidRPr="00C603D3" w:rsidRDefault="005D2DBF" w:rsidP="005D2DBF">
      <w:pPr>
        <w:jc w:val="both"/>
        <w:textAlignment w:val="baseline"/>
        <w:rPr>
          <w:rFonts w:eastAsia="Times New Roman"/>
          <w:bdr w:val="none" w:sz="0" w:space="0" w:color="auto" w:frame="1"/>
        </w:rPr>
      </w:pPr>
    </w:p>
    <w:p w:rsidR="005D2DBF" w:rsidRPr="00C603D3" w:rsidRDefault="005D2DBF" w:rsidP="005D2DBF">
      <w:pPr>
        <w:jc w:val="both"/>
        <w:textAlignment w:val="baseline"/>
        <w:rPr>
          <w:rFonts w:eastAsia="Times New Roman"/>
          <w:bdr w:val="none" w:sz="0" w:space="0" w:color="auto" w:frame="1"/>
        </w:rPr>
      </w:pPr>
    </w:p>
    <w:p w:rsidR="005D2DBF" w:rsidRDefault="005D2DBF" w:rsidP="005D2DBF">
      <w:pPr>
        <w:textAlignment w:val="baseline"/>
        <w:rPr>
          <w:rFonts w:eastAsia="Times New Roman"/>
          <w:bdr w:val="none" w:sz="0" w:space="0" w:color="auto" w:frame="1"/>
        </w:rPr>
      </w:pPr>
    </w:p>
    <w:p w:rsidR="005D2DBF" w:rsidRDefault="005D2DBF" w:rsidP="005D2DBF">
      <w:pPr>
        <w:textAlignment w:val="baseline"/>
        <w:rPr>
          <w:rFonts w:eastAsia="Times New Roman"/>
          <w:bdr w:val="none" w:sz="0" w:space="0" w:color="auto" w:frame="1"/>
        </w:rPr>
      </w:pPr>
    </w:p>
    <w:p w:rsidR="005D2DBF" w:rsidRDefault="005D2DBF" w:rsidP="005D2DBF">
      <w:pPr>
        <w:jc w:val="right"/>
        <w:textAlignment w:val="baseline"/>
        <w:rPr>
          <w:rFonts w:eastAsia="Times New Roman"/>
          <w:bdr w:val="none" w:sz="0" w:space="0" w:color="auto" w:frame="1"/>
        </w:rPr>
      </w:pPr>
    </w:p>
    <w:p w:rsidR="005D2DBF" w:rsidRDefault="005D2DBF" w:rsidP="005D2DBF">
      <w:pPr>
        <w:jc w:val="right"/>
        <w:textAlignment w:val="baseline"/>
        <w:rPr>
          <w:rFonts w:eastAsia="Times New Roman"/>
          <w:bdr w:val="none" w:sz="0" w:space="0" w:color="auto" w:frame="1"/>
        </w:rPr>
      </w:pPr>
    </w:p>
    <w:p w:rsidR="005D2DBF" w:rsidRDefault="005D2DBF" w:rsidP="005D2DBF">
      <w:pPr>
        <w:jc w:val="right"/>
        <w:textAlignment w:val="baseline"/>
        <w:rPr>
          <w:rFonts w:eastAsia="Times New Roman"/>
          <w:bdr w:val="none" w:sz="0" w:space="0" w:color="auto" w:frame="1"/>
        </w:rPr>
      </w:pPr>
    </w:p>
    <w:p w:rsidR="005D2DBF" w:rsidRDefault="005D2DBF" w:rsidP="005D2DBF">
      <w:pPr>
        <w:jc w:val="right"/>
        <w:textAlignment w:val="baseline"/>
        <w:rPr>
          <w:rFonts w:eastAsia="Times New Roman"/>
          <w:bdr w:val="none" w:sz="0" w:space="0" w:color="auto" w:frame="1"/>
        </w:rPr>
      </w:pPr>
    </w:p>
    <w:p w:rsidR="005D2DBF" w:rsidRPr="00C603D3" w:rsidRDefault="005D2DBF" w:rsidP="005D2DBF">
      <w:pPr>
        <w:jc w:val="right"/>
        <w:textAlignment w:val="baseline"/>
        <w:rPr>
          <w:rFonts w:eastAsia="Times New Roman"/>
        </w:rPr>
      </w:pPr>
      <w:r w:rsidRPr="00C603D3">
        <w:rPr>
          <w:rFonts w:eastAsia="Times New Roman"/>
          <w:bdr w:val="none" w:sz="0" w:space="0" w:color="auto" w:frame="1"/>
        </w:rPr>
        <w:lastRenderedPageBreak/>
        <w:t>Приложение 2</w:t>
      </w:r>
    </w:p>
    <w:p w:rsidR="005D2DBF" w:rsidRPr="00C603D3" w:rsidRDefault="005D2DBF" w:rsidP="005D2DBF">
      <w:pPr>
        <w:jc w:val="right"/>
        <w:textAlignment w:val="baseline"/>
        <w:rPr>
          <w:rFonts w:eastAsia="Times New Roman"/>
        </w:rPr>
      </w:pPr>
      <w:r w:rsidRPr="00C603D3">
        <w:rPr>
          <w:rFonts w:eastAsia="Times New Roman"/>
          <w:bdr w:val="none" w:sz="0" w:space="0" w:color="auto" w:frame="1"/>
        </w:rPr>
        <w:t>к административному регламенту</w:t>
      </w:r>
    </w:p>
    <w:p w:rsidR="005D2DBF" w:rsidRPr="00C603D3" w:rsidRDefault="005D2DBF" w:rsidP="005D2DBF">
      <w:pPr>
        <w:jc w:val="right"/>
        <w:textAlignment w:val="baseline"/>
        <w:rPr>
          <w:rFonts w:eastAsia="Times New Roman"/>
        </w:rPr>
      </w:pPr>
      <w:r w:rsidRPr="00C603D3">
        <w:rPr>
          <w:rFonts w:ascii="Courier New" w:eastAsia="Times New Roman" w:hAnsi="Courier New" w:cs="Courier New"/>
          <w:color w:val="000000"/>
          <w:bdr w:val="none" w:sz="0" w:space="0" w:color="auto" w:frame="1"/>
        </w:rPr>
        <w:t>____________________________</w:t>
      </w:r>
    </w:p>
    <w:p w:rsidR="005D2DBF" w:rsidRPr="00C603D3" w:rsidRDefault="005D2DBF" w:rsidP="005D2DBF">
      <w:pPr>
        <w:jc w:val="right"/>
        <w:textAlignment w:val="baseline"/>
        <w:rPr>
          <w:rFonts w:ascii="Courier New" w:eastAsia="Times New Roman" w:hAnsi="Courier New" w:cs="Courier New"/>
          <w:color w:val="000000"/>
          <w:bdr w:val="none" w:sz="0" w:space="0" w:color="auto" w:frame="1"/>
        </w:rPr>
      </w:pPr>
    </w:p>
    <w:p w:rsidR="005D2DBF" w:rsidRPr="00C603D3" w:rsidRDefault="005D2DBF" w:rsidP="005D2DBF">
      <w:pPr>
        <w:jc w:val="right"/>
        <w:textAlignment w:val="baseline"/>
        <w:rPr>
          <w:rFonts w:eastAsia="Times New Roman"/>
        </w:rPr>
      </w:pPr>
      <w:r w:rsidRPr="00C603D3">
        <w:rPr>
          <w:rFonts w:ascii="Courier New" w:eastAsia="Times New Roman" w:hAnsi="Courier New" w:cs="Courier New"/>
          <w:color w:val="000000"/>
          <w:bdr w:val="none" w:sz="0" w:space="0" w:color="auto" w:frame="1"/>
        </w:rPr>
        <w:t>____________________________</w:t>
      </w:r>
    </w:p>
    <w:p w:rsidR="005D2DBF" w:rsidRPr="00C603D3" w:rsidRDefault="005D2DBF" w:rsidP="005D2DBF">
      <w:pPr>
        <w:jc w:val="right"/>
        <w:textAlignment w:val="baseline"/>
        <w:rPr>
          <w:rFonts w:eastAsia="Times New Roman"/>
        </w:rPr>
      </w:pPr>
      <w:r w:rsidRPr="00C603D3">
        <w:rPr>
          <w:rFonts w:ascii="Courier New" w:eastAsia="Times New Roman" w:hAnsi="Courier New" w:cs="Courier New"/>
          <w:color w:val="000000"/>
          <w:bdr w:val="none" w:sz="0" w:space="0" w:color="auto" w:frame="1"/>
        </w:rPr>
        <w:t>____________________________</w:t>
      </w:r>
    </w:p>
    <w:p w:rsidR="005D2DBF" w:rsidRPr="00C603D3" w:rsidRDefault="005D2DBF" w:rsidP="005D2DBF">
      <w:pPr>
        <w:jc w:val="right"/>
        <w:textAlignment w:val="baseline"/>
        <w:rPr>
          <w:rFonts w:eastAsia="Times New Roman"/>
        </w:rPr>
      </w:pPr>
      <w:r w:rsidRPr="00C603D3">
        <w:rPr>
          <w:rFonts w:eastAsia="Times New Roman"/>
          <w:bdr w:val="none" w:sz="0" w:space="0" w:color="auto" w:frame="1"/>
        </w:rPr>
        <w:t>от ___________________________</w:t>
      </w:r>
    </w:p>
    <w:p w:rsidR="005D2DBF" w:rsidRPr="00C603D3" w:rsidRDefault="005D2DBF" w:rsidP="005D2DBF">
      <w:pPr>
        <w:jc w:val="right"/>
        <w:textAlignment w:val="baseline"/>
        <w:rPr>
          <w:rFonts w:eastAsia="Times New Roman"/>
        </w:rPr>
      </w:pPr>
      <w:proofErr w:type="gramStart"/>
      <w:r w:rsidRPr="00C603D3">
        <w:rPr>
          <w:rFonts w:eastAsia="Times New Roman"/>
          <w:bdr w:val="none" w:sz="0" w:space="0" w:color="auto" w:frame="1"/>
        </w:rPr>
        <w:t>(контактные данные заявителя,</w:t>
      </w:r>
      <w:proofErr w:type="gramEnd"/>
    </w:p>
    <w:p w:rsidR="005D2DBF" w:rsidRPr="00C603D3" w:rsidRDefault="005D2DBF" w:rsidP="005D2DBF">
      <w:pPr>
        <w:jc w:val="right"/>
        <w:textAlignment w:val="baseline"/>
        <w:rPr>
          <w:rFonts w:eastAsia="Times New Roman"/>
        </w:rPr>
      </w:pPr>
      <w:r w:rsidRPr="00C603D3">
        <w:rPr>
          <w:rFonts w:eastAsia="Times New Roman"/>
          <w:bdr w:val="none" w:sz="0" w:space="0" w:color="auto" w:frame="1"/>
        </w:rPr>
        <w:t>адрес, телефон)</w:t>
      </w:r>
    </w:p>
    <w:p w:rsidR="005D2DBF" w:rsidRPr="00C603D3" w:rsidRDefault="005D2DBF" w:rsidP="005D2DBF">
      <w:pPr>
        <w:jc w:val="center"/>
        <w:textAlignment w:val="baseline"/>
        <w:rPr>
          <w:rFonts w:eastAsia="Times New Roman"/>
        </w:rPr>
      </w:pPr>
      <w:bookmarkStart w:id="21" w:name="Par524"/>
      <w:bookmarkEnd w:id="21"/>
      <w:r w:rsidRPr="00C603D3">
        <w:rPr>
          <w:rFonts w:eastAsia="Times New Roman"/>
          <w:bdr w:val="none" w:sz="0" w:space="0" w:color="auto" w:frame="1"/>
        </w:rPr>
        <w:t>ЗАЯВЛЕНИЕ (ЖАЛОБА)</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_____________________________________________________________________</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_____________________________________________________________________</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_____________________________________________________________________</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___________________________________________________________________________</w:t>
      </w:r>
    </w:p>
    <w:p w:rsidR="005D2DBF" w:rsidRPr="00C603D3" w:rsidRDefault="005D2DBF" w:rsidP="005D2DBF">
      <w:pPr>
        <w:jc w:val="both"/>
        <w:textAlignment w:val="baseline"/>
        <w:rPr>
          <w:rFonts w:eastAsia="Times New Roman"/>
        </w:rPr>
      </w:pPr>
      <w:r w:rsidRPr="00C603D3">
        <w:rPr>
          <w:rFonts w:eastAsia="Times New Roman"/>
          <w:bdr w:val="none" w:sz="0" w:space="0" w:color="auto" w:frame="1"/>
        </w:rPr>
        <w:t>(Дата, подпись заявителя)</w:t>
      </w:r>
    </w:p>
    <w:p w:rsidR="00B90416" w:rsidRPr="00F12836" w:rsidRDefault="00A502DC" w:rsidP="00C67A31">
      <w:pPr>
        <w:rPr>
          <w:sz w:val="20"/>
          <w:szCs w:val="20"/>
        </w:rPr>
      </w:pPr>
      <w:r w:rsidRPr="00F12836">
        <w:rPr>
          <w:sz w:val="20"/>
          <w:szCs w:val="20"/>
        </w:rPr>
        <w:t xml:space="preserve"> </w:t>
      </w:r>
    </w:p>
    <w:sectPr w:rsidR="00B90416" w:rsidRPr="00F12836" w:rsidSect="005D2DB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24E"/>
    <w:multiLevelType w:val="multilevel"/>
    <w:tmpl w:val="E334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6005A"/>
    <w:multiLevelType w:val="multilevel"/>
    <w:tmpl w:val="4AEE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5D2A82"/>
    <w:multiLevelType w:val="multilevel"/>
    <w:tmpl w:val="FFA8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D624D1"/>
    <w:multiLevelType w:val="multilevel"/>
    <w:tmpl w:val="B8AE6BA8"/>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4">
    <w:nsid w:val="23CD16E0"/>
    <w:multiLevelType w:val="multilevel"/>
    <w:tmpl w:val="A0C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120DE0"/>
    <w:multiLevelType w:val="multilevel"/>
    <w:tmpl w:val="EE7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EB2DD0"/>
    <w:multiLevelType w:val="hybridMultilevel"/>
    <w:tmpl w:val="94D8C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821D4B"/>
    <w:multiLevelType w:val="multilevel"/>
    <w:tmpl w:val="155E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307F0C"/>
    <w:multiLevelType w:val="multilevel"/>
    <w:tmpl w:val="831A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8A7A59"/>
    <w:multiLevelType w:val="multilevel"/>
    <w:tmpl w:val="ED20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C233DF"/>
    <w:multiLevelType w:val="multilevel"/>
    <w:tmpl w:val="4E10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8A1B70"/>
    <w:multiLevelType w:val="multilevel"/>
    <w:tmpl w:val="92A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412518"/>
    <w:multiLevelType w:val="hybridMultilevel"/>
    <w:tmpl w:val="B0AC60AC"/>
    <w:lvl w:ilvl="0" w:tplc="49387F5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567340BE"/>
    <w:multiLevelType w:val="hybridMultilevel"/>
    <w:tmpl w:val="0590E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A31DC5"/>
    <w:multiLevelType w:val="multilevel"/>
    <w:tmpl w:val="ADF4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6967EA"/>
    <w:multiLevelType w:val="multilevel"/>
    <w:tmpl w:val="7D3C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05728B"/>
    <w:multiLevelType w:val="multilevel"/>
    <w:tmpl w:val="08D05E28"/>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983" w:hanging="557"/>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7">
    <w:nsid w:val="63075A6F"/>
    <w:multiLevelType w:val="multilevel"/>
    <w:tmpl w:val="6138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C361D4"/>
    <w:multiLevelType w:val="hybridMultilevel"/>
    <w:tmpl w:val="0E960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C421FC"/>
    <w:multiLevelType w:val="multilevel"/>
    <w:tmpl w:val="E608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155943"/>
    <w:multiLevelType w:val="multilevel"/>
    <w:tmpl w:val="CE48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20"/>
  </w:num>
  <w:num w:numId="4">
    <w:abstractNumId w:val="10"/>
  </w:num>
  <w:num w:numId="5">
    <w:abstractNumId w:val="15"/>
  </w:num>
  <w:num w:numId="6">
    <w:abstractNumId w:val="5"/>
  </w:num>
  <w:num w:numId="7">
    <w:abstractNumId w:val="17"/>
  </w:num>
  <w:num w:numId="8">
    <w:abstractNumId w:val="1"/>
  </w:num>
  <w:num w:numId="9">
    <w:abstractNumId w:val="4"/>
  </w:num>
  <w:num w:numId="10">
    <w:abstractNumId w:val="11"/>
  </w:num>
  <w:num w:numId="11">
    <w:abstractNumId w:val="14"/>
  </w:num>
  <w:num w:numId="12">
    <w:abstractNumId w:val="0"/>
  </w:num>
  <w:num w:numId="13">
    <w:abstractNumId w:val="8"/>
  </w:num>
  <w:num w:numId="14">
    <w:abstractNumId w:val="19"/>
  </w:num>
  <w:num w:numId="15">
    <w:abstractNumId w:val="2"/>
  </w:num>
  <w:num w:numId="16">
    <w:abstractNumId w:val="7"/>
  </w:num>
  <w:num w:numId="17">
    <w:abstractNumId w:val="9"/>
  </w:num>
  <w:num w:numId="18">
    <w:abstractNumId w:val="6"/>
  </w:num>
  <w:num w:numId="19">
    <w:abstractNumId w:val="13"/>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5E117E"/>
    <w:rsid w:val="00024797"/>
    <w:rsid w:val="000352A2"/>
    <w:rsid w:val="00043A39"/>
    <w:rsid w:val="00094D55"/>
    <w:rsid w:val="000D0533"/>
    <w:rsid w:val="00103196"/>
    <w:rsid w:val="00120C36"/>
    <w:rsid w:val="0013316E"/>
    <w:rsid w:val="001730ED"/>
    <w:rsid w:val="00177537"/>
    <w:rsid w:val="001C315E"/>
    <w:rsid w:val="001C751D"/>
    <w:rsid w:val="001E1F50"/>
    <w:rsid w:val="001E7E23"/>
    <w:rsid w:val="00211333"/>
    <w:rsid w:val="002239EF"/>
    <w:rsid w:val="002414C3"/>
    <w:rsid w:val="00266F34"/>
    <w:rsid w:val="002A1C41"/>
    <w:rsid w:val="002A46CE"/>
    <w:rsid w:val="002C5308"/>
    <w:rsid w:val="002E7DE4"/>
    <w:rsid w:val="00321F3B"/>
    <w:rsid w:val="00326590"/>
    <w:rsid w:val="00332291"/>
    <w:rsid w:val="00355757"/>
    <w:rsid w:val="00377C75"/>
    <w:rsid w:val="00383EB5"/>
    <w:rsid w:val="003A09C4"/>
    <w:rsid w:val="003A59FE"/>
    <w:rsid w:val="003C1BA0"/>
    <w:rsid w:val="003D3DF3"/>
    <w:rsid w:val="003D536D"/>
    <w:rsid w:val="003E59CE"/>
    <w:rsid w:val="003F5B80"/>
    <w:rsid w:val="00402748"/>
    <w:rsid w:val="004213ED"/>
    <w:rsid w:val="00424FC6"/>
    <w:rsid w:val="00425CE8"/>
    <w:rsid w:val="00467466"/>
    <w:rsid w:val="00470E3A"/>
    <w:rsid w:val="0047519F"/>
    <w:rsid w:val="0049683B"/>
    <w:rsid w:val="004B3512"/>
    <w:rsid w:val="004C62E0"/>
    <w:rsid w:val="00515127"/>
    <w:rsid w:val="00545BF7"/>
    <w:rsid w:val="005550F1"/>
    <w:rsid w:val="00570BF1"/>
    <w:rsid w:val="005A2A96"/>
    <w:rsid w:val="005B2CF6"/>
    <w:rsid w:val="005C641A"/>
    <w:rsid w:val="005D2DBF"/>
    <w:rsid w:val="005E117E"/>
    <w:rsid w:val="005F6B9A"/>
    <w:rsid w:val="006155C8"/>
    <w:rsid w:val="00654742"/>
    <w:rsid w:val="00654B3C"/>
    <w:rsid w:val="006A6D09"/>
    <w:rsid w:val="006B2750"/>
    <w:rsid w:val="00702D6B"/>
    <w:rsid w:val="00737D0E"/>
    <w:rsid w:val="00747A64"/>
    <w:rsid w:val="00766985"/>
    <w:rsid w:val="007B433D"/>
    <w:rsid w:val="007F3CD0"/>
    <w:rsid w:val="0080140E"/>
    <w:rsid w:val="00837E84"/>
    <w:rsid w:val="00843337"/>
    <w:rsid w:val="00852703"/>
    <w:rsid w:val="0085341B"/>
    <w:rsid w:val="008800EB"/>
    <w:rsid w:val="00887286"/>
    <w:rsid w:val="008A2E7C"/>
    <w:rsid w:val="008B67B0"/>
    <w:rsid w:val="008C2078"/>
    <w:rsid w:val="0098096E"/>
    <w:rsid w:val="0098301F"/>
    <w:rsid w:val="00990E7A"/>
    <w:rsid w:val="009B7B0A"/>
    <w:rsid w:val="009B7F97"/>
    <w:rsid w:val="009D7B4E"/>
    <w:rsid w:val="009E70D5"/>
    <w:rsid w:val="00A36D88"/>
    <w:rsid w:val="00A502DC"/>
    <w:rsid w:val="00A5246A"/>
    <w:rsid w:val="00A60A74"/>
    <w:rsid w:val="00A627D5"/>
    <w:rsid w:val="00A71979"/>
    <w:rsid w:val="00A80F82"/>
    <w:rsid w:val="00AB66DB"/>
    <w:rsid w:val="00AF2CD7"/>
    <w:rsid w:val="00B2188E"/>
    <w:rsid w:val="00B3348E"/>
    <w:rsid w:val="00B63189"/>
    <w:rsid w:val="00B74016"/>
    <w:rsid w:val="00B77B78"/>
    <w:rsid w:val="00B90416"/>
    <w:rsid w:val="00BA3651"/>
    <w:rsid w:val="00BC0D10"/>
    <w:rsid w:val="00BC5586"/>
    <w:rsid w:val="00C04BA2"/>
    <w:rsid w:val="00C17283"/>
    <w:rsid w:val="00C364F0"/>
    <w:rsid w:val="00C5325C"/>
    <w:rsid w:val="00C55D09"/>
    <w:rsid w:val="00C67A31"/>
    <w:rsid w:val="00C762D8"/>
    <w:rsid w:val="00C819B7"/>
    <w:rsid w:val="00CA2535"/>
    <w:rsid w:val="00CE2AA8"/>
    <w:rsid w:val="00D039B6"/>
    <w:rsid w:val="00D10579"/>
    <w:rsid w:val="00D21DE0"/>
    <w:rsid w:val="00D3569E"/>
    <w:rsid w:val="00D40342"/>
    <w:rsid w:val="00D4189F"/>
    <w:rsid w:val="00D663E4"/>
    <w:rsid w:val="00D74844"/>
    <w:rsid w:val="00D93C31"/>
    <w:rsid w:val="00DA03A4"/>
    <w:rsid w:val="00DB17B6"/>
    <w:rsid w:val="00DB465D"/>
    <w:rsid w:val="00DD009D"/>
    <w:rsid w:val="00DE7CFF"/>
    <w:rsid w:val="00DF35F8"/>
    <w:rsid w:val="00E13D89"/>
    <w:rsid w:val="00E44174"/>
    <w:rsid w:val="00E504B7"/>
    <w:rsid w:val="00E50EF8"/>
    <w:rsid w:val="00E87262"/>
    <w:rsid w:val="00EC3C6A"/>
    <w:rsid w:val="00EE480E"/>
    <w:rsid w:val="00F12836"/>
    <w:rsid w:val="00F460B0"/>
    <w:rsid w:val="00F56869"/>
    <w:rsid w:val="00FA5394"/>
    <w:rsid w:val="00FC403D"/>
    <w:rsid w:val="00FE2FC3"/>
    <w:rsid w:val="00FF5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Body Text Indent 2" w:locked="1"/>
    <w:lsdException w:name="Hyperlink" w:uiPriority="99"/>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17E"/>
    <w:rPr>
      <w:rFonts w:ascii="Times New Roman" w:hAnsi="Times New Roman"/>
      <w:sz w:val="24"/>
      <w:szCs w:val="24"/>
    </w:rPr>
  </w:style>
  <w:style w:type="paragraph" w:styleId="1">
    <w:name w:val="heading 1"/>
    <w:basedOn w:val="a"/>
    <w:next w:val="a"/>
    <w:link w:val="10"/>
    <w:qFormat/>
    <w:rsid w:val="005E117E"/>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E117E"/>
    <w:rPr>
      <w:rFonts w:ascii="Times New Roman" w:hAnsi="Times New Roman" w:cs="Times New Roman"/>
      <w:b/>
      <w:bCs/>
      <w:sz w:val="24"/>
      <w:szCs w:val="24"/>
      <w:lang w:eastAsia="ru-RU"/>
    </w:rPr>
  </w:style>
  <w:style w:type="paragraph" w:styleId="2">
    <w:name w:val="Body Text Indent 2"/>
    <w:basedOn w:val="a"/>
    <w:link w:val="20"/>
    <w:semiHidden/>
    <w:rsid w:val="005E117E"/>
    <w:pPr>
      <w:ind w:firstLine="720"/>
    </w:pPr>
    <w:rPr>
      <w:sz w:val="28"/>
      <w:szCs w:val="20"/>
    </w:rPr>
  </w:style>
  <w:style w:type="character" w:customStyle="1" w:styleId="20">
    <w:name w:val="Основной текст с отступом 2 Знак"/>
    <w:basedOn w:val="a0"/>
    <w:link w:val="2"/>
    <w:semiHidden/>
    <w:locked/>
    <w:rsid w:val="005E117E"/>
    <w:rPr>
      <w:rFonts w:ascii="Times New Roman" w:hAnsi="Times New Roman" w:cs="Times New Roman"/>
      <w:sz w:val="20"/>
      <w:szCs w:val="20"/>
      <w:lang w:eastAsia="ru-RU"/>
    </w:rPr>
  </w:style>
  <w:style w:type="paragraph" w:customStyle="1" w:styleId="a3">
    <w:name w:val="Знак"/>
    <w:basedOn w:val="a"/>
    <w:rsid w:val="002414C3"/>
    <w:pPr>
      <w:widowControl w:val="0"/>
      <w:adjustRightInd w:val="0"/>
      <w:spacing w:after="160" w:line="240" w:lineRule="exact"/>
      <w:jc w:val="right"/>
    </w:pPr>
    <w:rPr>
      <w:rFonts w:eastAsia="Times New Roman"/>
      <w:sz w:val="20"/>
      <w:szCs w:val="20"/>
      <w:lang w:val="en-GB" w:eastAsia="en-US"/>
    </w:rPr>
  </w:style>
  <w:style w:type="paragraph" w:styleId="a4">
    <w:name w:val="Normal (Web)"/>
    <w:basedOn w:val="a"/>
    <w:uiPriority w:val="99"/>
    <w:rsid w:val="002414C3"/>
    <w:pPr>
      <w:spacing w:before="100" w:beforeAutospacing="1" w:after="100" w:afterAutospacing="1"/>
    </w:pPr>
    <w:rPr>
      <w:rFonts w:eastAsia="Times New Roman"/>
    </w:rPr>
  </w:style>
  <w:style w:type="paragraph" w:styleId="a5">
    <w:name w:val="List Paragraph"/>
    <w:basedOn w:val="a"/>
    <w:uiPriority w:val="1"/>
    <w:qFormat/>
    <w:rsid w:val="004C62E0"/>
    <w:pPr>
      <w:ind w:left="720"/>
      <w:contextualSpacing/>
    </w:pPr>
    <w:rPr>
      <w:color w:val="000000"/>
      <w:w w:val="92"/>
      <w:sz w:val="28"/>
      <w:szCs w:val="28"/>
    </w:rPr>
  </w:style>
  <w:style w:type="paragraph" w:styleId="a6">
    <w:name w:val="Body Text"/>
    <w:basedOn w:val="a"/>
    <w:link w:val="a7"/>
    <w:uiPriority w:val="1"/>
    <w:qFormat/>
    <w:rsid w:val="005D2DBF"/>
    <w:pPr>
      <w:spacing w:after="120"/>
    </w:pPr>
  </w:style>
  <w:style w:type="character" w:customStyle="1" w:styleId="a7">
    <w:name w:val="Основной текст Знак"/>
    <w:basedOn w:val="a0"/>
    <w:link w:val="a6"/>
    <w:uiPriority w:val="1"/>
    <w:rsid w:val="005D2DBF"/>
    <w:rPr>
      <w:rFonts w:ascii="Times New Roman" w:hAnsi="Times New Roman"/>
      <w:sz w:val="24"/>
      <w:szCs w:val="24"/>
    </w:rPr>
  </w:style>
  <w:style w:type="character" w:styleId="a8">
    <w:name w:val="Hyperlink"/>
    <w:basedOn w:val="a0"/>
    <w:uiPriority w:val="99"/>
    <w:unhideWhenUsed/>
    <w:rsid w:val="005D2DBF"/>
    <w:rPr>
      <w:color w:val="0000FF"/>
      <w:u w:val="single"/>
    </w:rPr>
  </w:style>
  <w:style w:type="character" w:customStyle="1" w:styleId="meta-nav">
    <w:name w:val="meta-nav"/>
    <w:basedOn w:val="a0"/>
    <w:rsid w:val="005D2DBF"/>
  </w:style>
  <w:style w:type="paragraph" w:styleId="a9">
    <w:name w:val="No Spacing"/>
    <w:uiPriority w:val="1"/>
    <w:qFormat/>
    <w:rsid w:val="005D2DBF"/>
    <w:rPr>
      <w:sz w:val="22"/>
      <w:szCs w:val="22"/>
      <w:lang w:eastAsia="en-US"/>
    </w:rPr>
  </w:style>
  <w:style w:type="paragraph" w:customStyle="1" w:styleId="formattext">
    <w:name w:val="formattext"/>
    <w:basedOn w:val="a"/>
    <w:rsid w:val="005D2DBF"/>
    <w:pPr>
      <w:spacing w:before="100" w:beforeAutospacing="1" w:after="100" w:afterAutospacing="1"/>
    </w:pPr>
    <w:rPr>
      <w:rFonts w:eastAsia="Times New Roman"/>
    </w:rPr>
  </w:style>
  <w:style w:type="character" w:styleId="aa">
    <w:name w:val="Emphasis"/>
    <w:basedOn w:val="a0"/>
    <w:qFormat/>
    <w:locked/>
    <w:rsid w:val="005D2DBF"/>
    <w:rPr>
      <w:i/>
      <w:iCs/>
    </w:rPr>
  </w:style>
  <w:style w:type="paragraph" w:customStyle="1" w:styleId="Heading1">
    <w:name w:val="Heading 1"/>
    <w:basedOn w:val="a"/>
    <w:uiPriority w:val="1"/>
    <w:qFormat/>
    <w:rsid w:val="005D2DBF"/>
    <w:pPr>
      <w:widowControl w:val="0"/>
      <w:autoSpaceDE w:val="0"/>
      <w:autoSpaceDN w:val="0"/>
      <w:ind w:left="950"/>
      <w:outlineLvl w:val="1"/>
    </w:pPr>
    <w:rPr>
      <w:rFonts w:eastAsia="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48913906">
      <w:bodyDiv w:val="1"/>
      <w:marLeft w:val="0"/>
      <w:marRight w:val="0"/>
      <w:marTop w:val="0"/>
      <w:marBottom w:val="0"/>
      <w:divBdr>
        <w:top w:val="none" w:sz="0" w:space="0" w:color="auto"/>
        <w:left w:val="none" w:sz="0" w:space="0" w:color="auto"/>
        <w:bottom w:val="none" w:sz="0" w:space="0" w:color="auto"/>
        <w:right w:val="none" w:sz="0" w:space="0" w:color="auto"/>
      </w:divBdr>
    </w:div>
    <w:div w:id="580875555">
      <w:bodyDiv w:val="1"/>
      <w:marLeft w:val="0"/>
      <w:marRight w:val="0"/>
      <w:marTop w:val="0"/>
      <w:marBottom w:val="0"/>
      <w:divBdr>
        <w:top w:val="none" w:sz="0" w:space="0" w:color="auto"/>
        <w:left w:val="none" w:sz="0" w:space="0" w:color="auto"/>
        <w:bottom w:val="none" w:sz="0" w:space="0" w:color="auto"/>
        <w:right w:val="none" w:sz="0" w:space="0" w:color="auto"/>
      </w:divBdr>
    </w:div>
    <w:div w:id="648900231">
      <w:bodyDiv w:val="1"/>
      <w:marLeft w:val="0"/>
      <w:marRight w:val="0"/>
      <w:marTop w:val="0"/>
      <w:marBottom w:val="0"/>
      <w:divBdr>
        <w:top w:val="none" w:sz="0" w:space="0" w:color="auto"/>
        <w:left w:val="none" w:sz="0" w:space="0" w:color="auto"/>
        <w:bottom w:val="none" w:sz="0" w:space="0" w:color="auto"/>
        <w:right w:val="none" w:sz="0" w:space="0" w:color="auto"/>
      </w:divBdr>
    </w:div>
    <w:div w:id="1398940316">
      <w:bodyDiv w:val="1"/>
      <w:marLeft w:val="0"/>
      <w:marRight w:val="0"/>
      <w:marTop w:val="0"/>
      <w:marBottom w:val="0"/>
      <w:divBdr>
        <w:top w:val="none" w:sz="0" w:space="0" w:color="auto"/>
        <w:left w:val="none" w:sz="0" w:space="0" w:color="auto"/>
        <w:bottom w:val="none" w:sz="0" w:space="0" w:color="auto"/>
        <w:right w:val="none" w:sz="0" w:space="0" w:color="auto"/>
      </w:divBdr>
    </w:div>
    <w:div w:id="15235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32807606" TargetMode="External"/><Relationship Id="rId13" Type="http://schemas.openxmlformats.org/officeDocument/2006/relationships/hyperlink" Target="http://offline/ref=DC5B76821092D89924B13314E4F968FFE9DF1606665FC6E09462DD4276D8664EC4196969C973CAf4J" TargetMode="External"/><Relationship Id="rId18" Type="http://schemas.openxmlformats.org/officeDocument/2006/relationships/hyperlink" Target="http://offline/ref=3197D67EB2882A3ED2706E09ADD45D78D660722515427BDA451426A8642865E4A4BE5EDF58z5o7J" TargetMode="External"/><Relationship Id="rId3" Type="http://schemas.openxmlformats.org/officeDocument/2006/relationships/styles" Target="styles.xml"/><Relationship Id="rId21" Type="http://schemas.openxmlformats.org/officeDocument/2006/relationships/hyperlink" Target="http://xn--d1acopbcqaig7h.xn--p1ai/?p=10481" TargetMode="External"/><Relationship Id="rId7" Type="http://schemas.openxmlformats.org/officeDocument/2006/relationships/hyperlink" Target="http://offline/ref=725AD91B0ECB5C60903F531CEEB18C43665F3798DA4CD8C7D01A9CC607CA0C6E5890D5C8ACDB4A54mAAAJ" TargetMode="External"/><Relationship Id="rId12" Type="http://schemas.openxmlformats.org/officeDocument/2006/relationships/hyperlink" Target="http://offline/ref=CD144DD30E748B493938D183B23061D848F253602F99C5BF8D8772339331D8F1E2E7DC3913B4q0c8J" TargetMode="External"/><Relationship Id="rId17" Type="http://schemas.openxmlformats.org/officeDocument/2006/relationships/hyperlink" Target="http://offline/ref=3197D67EB2882A3ED2706E09ADD45D78D469732713457BDA451426A8642865E4A4BE5EDB5052E04DzFo9J" TargetMode="External"/><Relationship Id="rId2" Type="http://schemas.openxmlformats.org/officeDocument/2006/relationships/numbering" Target="numbering.xml"/><Relationship Id="rId16" Type="http://schemas.openxmlformats.org/officeDocument/2006/relationships/hyperlink" Target="http://offline/ref=818B8D2BA673886D7BD27E81FAE33786ACBAD544CB161A556F2D6D8000438A9CE706AE79AAR8jCJ" TargetMode="External"/><Relationship Id="rId20" Type="http://schemas.openxmlformats.org/officeDocument/2006/relationships/hyperlink" Target="http://offline/ref=2CCEAA2EAA3065DC8EF723109487C50FF14C59B9053E405E4E0FA045FCEA8DADE6139864660C5CC0S6s8J" TargetMode="External"/><Relationship Id="rId1" Type="http://schemas.openxmlformats.org/officeDocument/2006/relationships/customXml" Target="../customXml/item1.xml"/><Relationship Id="rId6" Type="http://schemas.openxmlformats.org/officeDocument/2006/relationships/hyperlink" Target="http://offline/ref=725AD91B0ECB5C60903F531CEEB18C43665F3798DA4CD8C7D01A9CC607CA0C6E5890D5C8ACDB495EmAADJ" TargetMode="External"/><Relationship Id="rId11" Type="http://schemas.openxmlformats.org/officeDocument/2006/relationships/hyperlink" Target="http://offline/ref=CD144DD30E748B493938D183B23061D848F256612F93C5BF8D8772339331D8F1E2E7DC3A14B4q0c5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ffline/ref=818B8D2BA673886D7BD27E81FAE33786ACBAD544CB161A556F2D6D8000438A9CE706AE79A9R8jDJ" TargetMode="External"/><Relationship Id="rId23" Type="http://schemas.openxmlformats.org/officeDocument/2006/relationships/fontTable" Target="fontTable.xml"/><Relationship Id="rId10" Type="http://schemas.openxmlformats.org/officeDocument/2006/relationships/hyperlink" Target="http://xn--d1acopbcqaig7h.xn--p1ai/?p=10481" TargetMode="External"/><Relationship Id="rId19" Type="http://schemas.openxmlformats.org/officeDocument/2006/relationships/hyperlink" Target="http://offline/ref=2CCEAA2EAA3065DC8EF723109487C50FF14C59B9053E405E4E0FA045FCEA8DADE6139864660C5EC7S6s6J" TargetMode="External"/><Relationship Id="rId4" Type="http://schemas.openxmlformats.org/officeDocument/2006/relationships/settings" Target="settings.xml"/><Relationship Id="rId9" Type="http://schemas.openxmlformats.org/officeDocument/2006/relationships/hyperlink" Target="http://offline/ref=721383A11204FE77D1D3C2054A103D25AA436E07914BF38AD48FE44A4AF6BDDCA6F97AC461759C99DF3247391CEA9BA2DF5FF13018d2F" TargetMode="External"/><Relationship Id="rId14" Type="http://schemas.openxmlformats.org/officeDocument/2006/relationships/hyperlink" Target="http://offline/ref=818B8D2BA673886D7BD27E81FAE33786ACBAD544CB161A556F2D6D8000438A9CE706AE79A9R8jFJ" TargetMode="External"/><Relationship Id="rId22" Type="http://schemas.openxmlformats.org/officeDocument/2006/relationships/hyperlink" Target="http://xn--d1acopbcqaig7h.xn--p1ai/?p=10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1C8D5-29A0-48ED-9546-4BF3C50B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11641</Words>
  <Characters>66356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РФ</vt:lpstr>
    </vt:vector>
  </TitlesOfParts>
  <Company/>
  <LinksUpToDate>false</LinksUpToDate>
  <CharactersWithSpaces>77842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admin</dc:creator>
  <cp:lastModifiedBy>1</cp:lastModifiedBy>
  <cp:revision>3</cp:revision>
  <cp:lastPrinted>2022-08-16T08:53:00Z</cp:lastPrinted>
  <dcterms:created xsi:type="dcterms:W3CDTF">2022-08-16T08:51:00Z</dcterms:created>
  <dcterms:modified xsi:type="dcterms:W3CDTF">2022-08-16T08:54:00Z</dcterms:modified>
</cp:coreProperties>
</file>