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9D" w:rsidRDefault="00DC0B9D" w:rsidP="00DC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52719E" w:rsidRDefault="00DC0B9D" w:rsidP="00DC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</w:t>
      </w:r>
      <w:r w:rsidR="0052719E">
        <w:rPr>
          <w:b/>
          <w:sz w:val="28"/>
          <w:szCs w:val="28"/>
        </w:rPr>
        <w:t xml:space="preserve">ТРАЦИЯ  ЗАПАДНОДВИНСКОГО </w:t>
      </w:r>
    </w:p>
    <w:p w:rsidR="00DC0B9D" w:rsidRDefault="0052719E" w:rsidP="00DC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C0B9D" w:rsidRDefault="00DC0B9D" w:rsidP="00DC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DC0B9D" w:rsidRDefault="00DC0B9D" w:rsidP="00DC0B9D">
      <w:pPr>
        <w:jc w:val="center"/>
        <w:rPr>
          <w:b/>
          <w:sz w:val="28"/>
          <w:szCs w:val="28"/>
        </w:rPr>
      </w:pPr>
    </w:p>
    <w:p w:rsidR="00DC0B9D" w:rsidRDefault="00DC0B9D" w:rsidP="00DC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0B9D" w:rsidRDefault="00DC0B9D" w:rsidP="00DC0B9D">
      <w:pPr>
        <w:jc w:val="center"/>
        <w:rPr>
          <w:sz w:val="28"/>
          <w:szCs w:val="28"/>
        </w:rPr>
      </w:pPr>
    </w:p>
    <w:p w:rsidR="00DC0B9D" w:rsidRPr="0052719E" w:rsidRDefault="00281B5D" w:rsidP="00281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06.10.</w:t>
      </w:r>
      <w:r w:rsidR="0052719E" w:rsidRPr="0052719E">
        <w:rPr>
          <w:b/>
          <w:sz w:val="28"/>
          <w:szCs w:val="28"/>
        </w:rPr>
        <w:t>2022</w:t>
      </w:r>
      <w:r w:rsidR="00DC0B9D" w:rsidRPr="0052719E">
        <w:rPr>
          <w:b/>
          <w:sz w:val="28"/>
          <w:szCs w:val="28"/>
        </w:rPr>
        <w:t xml:space="preserve"> г.                          </w:t>
      </w:r>
      <w:r>
        <w:rPr>
          <w:b/>
          <w:sz w:val="28"/>
          <w:szCs w:val="28"/>
        </w:rPr>
        <w:t xml:space="preserve">  </w:t>
      </w:r>
      <w:r w:rsidR="00DC0B9D" w:rsidRPr="0052719E">
        <w:rPr>
          <w:b/>
          <w:sz w:val="28"/>
          <w:szCs w:val="28"/>
        </w:rPr>
        <w:t xml:space="preserve">  г. Западная Двина                               № </w:t>
      </w:r>
      <w:r>
        <w:rPr>
          <w:b/>
          <w:sz w:val="28"/>
          <w:szCs w:val="28"/>
        </w:rPr>
        <w:t>398</w:t>
      </w:r>
    </w:p>
    <w:p w:rsidR="00DC0B9D" w:rsidRDefault="00DC0B9D" w:rsidP="00DC0B9D">
      <w:pPr>
        <w:rPr>
          <w:sz w:val="28"/>
          <w:szCs w:val="28"/>
        </w:rPr>
      </w:pPr>
    </w:p>
    <w:p w:rsidR="00DC0B9D" w:rsidRDefault="008F6CBD" w:rsidP="00DC0B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</w:t>
      </w:r>
    </w:p>
    <w:p w:rsidR="008F6CBD" w:rsidRDefault="008F6CBD" w:rsidP="00DC0B9D">
      <w:pPr>
        <w:rPr>
          <w:b/>
          <w:sz w:val="28"/>
          <w:szCs w:val="28"/>
        </w:rPr>
      </w:pPr>
    </w:p>
    <w:p w:rsidR="00DC0B9D" w:rsidRPr="00BB304E" w:rsidRDefault="00DC0B9D" w:rsidP="00BB30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Руководствуясь </w:t>
      </w:r>
      <w:bookmarkStart w:id="0" w:name="_Hlk37328501"/>
      <w:r w:rsidR="00BB304E">
        <w:rPr>
          <w:sz w:val="28"/>
        </w:rPr>
        <w:t>Законом Тверской области  от 23.04.2020</w:t>
      </w:r>
      <w:r w:rsidR="0052719E">
        <w:rPr>
          <w:sz w:val="28"/>
        </w:rPr>
        <w:t xml:space="preserve"> </w:t>
      </w:r>
      <w:r w:rsidR="00BB304E">
        <w:rPr>
          <w:sz w:val="28"/>
        </w:rPr>
        <w:t>г. №</w:t>
      </w:r>
      <w:r w:rsidR="0052719E">
        <w:rPr>
          <w:sz w:val="28"/>
        </w:rPr>
        <w:t xml:space="preserve"> </w:t>
      </w:r>
      <w:r w:rsidR="00BB304E">
        <w:rPr>
          <w:sz w:val="28"/>
        </w:rPr>
        <w:t xml:space="preserve">19-ЗО </w:t>
      </w:r>
      <w:r w:rsidR="00BB304E" w:rsidRPr="00BB304E">
        <w:rPr>
          <w:sz w:val="28"/>
        </w:rPr>
        <w:t>«</w:t>
      </w:r>
      <w:r w:rsidR="00BB304E" w:rsidRPr="00BB304E">
        <w:rPr>
          <w:sz w:val="28"/>
          <w:szCs w:val="28"/>
        </w:rPr>
        <w:t xml:space="preserve">О преобразовании муниципальных образований, входящих в состав территории муниципального образования Тверской области </w:t>
      </w:r>
      <w:proofErr w:type="spellStart"/>
      <w:r w:rsidR="00BB304E" w:rsidRPr="00BB304E">
        <w:rPr>
          <w:sz w:val="28"/>
          <w:szCs w:val="28"/>
        </w:rPr>
        <w:t>Западнодвинский</w:t>
      </w:r>
      <w:proofErr w:type="spellEnd"/>
      <w:r w:rsidR="00BB304E" w:rsidRPr="00BB304E">
        <w:rPr>
          <w:sz w:val="28"/>
          <w:szCs w:val="28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bookmarkEnd w:id="0"/>
      <w:r w:rsidR="00BB304E">
        <w:rPr>
          <w:sz w:val="28"/>
          <w:szCs w:val="28"/>
        </w:rPr>
        <w:t>» и Решения Думы Западнодвинского муниципального округа Тверской области от 29.01.2021</w:t>
      </w:r>
      <w:r w:rsidR="0052719E">
        <w:rPr>
          <w:sz w:val="28"/>
          <w:szCs w:val="28"/>
        </w:rPr>
        <w:t xml:space="preserve"> </w:t>
      </w:r>
      <w:r w:rsidR="00BB304E">
        <w:rPr>
          <w:sz w:val="28"/>
          <w:szCs w:val="28"/>
        </w:rPr>
        <w:t>г. № 69 «</w:t>
      </w:r>
      <w:r w:rsidR="00BB304E" w:rsidRPr="008D3465">
        <w:rPr>
          <w:sz w:val="28"/>
          <w:szCs w:val="28"/>
        </w:rPr>
        <w:t xml:space="preserve">О </w:t>
      </w:r>
      <w:r w:rsidR="00BB304E">
        <w:rPr>
          <w:sz w:val="28"/>
          <w:szCs w:val="28"/>
        </w:rPr>
        <w:t>ликвидации</w:t>
      </w:r>
      <w:proofErr w:type="gramEnd"/>
      <w:r w:rsidR="00BB304E">
        <w:rPr>
          <w:sz w:val="28"/>
          <w:szCs w:val="28"/>
        </w:rPr>
        <w:t xml:space="preserve"> администраций городских и сельских поселений Западнодвинского района Тверской области»</w:t>
      </w:r>
      <w:r>
        <w:rPr>
          <w:sz w:val="28"/>
        </w:rPr>
        <w:t xml:space="preserve">, </w:t>
      </w:r>
      <w:r>
        <w:rPr>
          <w:bCs/>
          <w:sz w:val="28"/>
        </w:rPr>
        <w:t>Админ</w:t>
      </w:r>
      <w:r w:rsidR="00070677">
        <w:rPr>
          <w:bCs/>
          <w:sz w:val="28"/>
        </w:rPr>
        <w:t>истрация Западнодвинского муниципального округа Тверской области</w:t>
      </w:r>
    </w:p>
    <w:p w:rsidR="00DC0B9D" w:rsidRDefault="00DC0B9D" w:rsidP="00DC0B9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997DEC" w:rsidRDefault="00997DEC" w:rsidP="00DC0B9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</w:p>
    <w:p w:rsidR="00997DEC" w:rsidRPr="00107CC0" w:rsidRDefault="00997DEC" w:rsidP="00997DE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</w:rPr>
      </w:pPr>
      <w:r w:rsidRPr="00107CC0">
        <w:rPr>
          <w:bCs/>
          <w:sz w:val="28"/>
        </w:rPr>
        <w:t>Признать утратившими силу:</w:t>
      </w:r>
    </w:p>
    <w:p w:rsidR="00997DEC" w:rsidRPr="00107CC0" w:rsidRDefault="00107CC0" w:rsidP="0027117B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107CC0">
        <w:rPr>
          <w:bCs/>
          <w:sz w:val="28"/>
        </w:rPr>
        <w:t>Постановление администрации городского  поселения  поселок Старая Торопа Западнодвинского района Тверской области от 23.03.2019г</w:t>
      </w:r>
      <w:r w:rsidR="001E10D6">
        <w:rPr>
          <w:bCs/>
          <w:sz w:val="28"/>
        </w:rPr>
        <w:t xml:space="preserve">. </w:t>
      </w:r>
      <w:r w:rsidRPr="00107CC0">
        <w:rPr>
          <w:bCs/>
          <w:sz w:val="28"/>
        </w:rPr>
        <w:t xml:space="preserve"> №110 «</w:t>
      </w:r>
      <w:r w:rsidRPr="00107CC0">
        <w:rPr>
          <w:bCs/>
          <w:color w:val="000000"/>
          <w:sz w:val="28"/>
          <w:szCs w:val="28"/>
        </w:rPr>
        <w:t>Об утверждении Положения о проверке достоверности и полноты сведений о доходах, расходах, об имуществе и обязательствах имущественного характера, представляемых гражданами, претендующими на замещение должностей муниципальной службы, и муниципальными служащими, и соблюдения муниципальными служащими требований к служебному поведению</w:t>
      </w:r>
      <w:r>
        <w:rPr>
          <w:bCs/>
          <w:color w:val="000000"/>
          <w:sz w:val="28"/>
          <w:szCs w:val="28"/>
        </w:rPr>
        <w:t>»;</w:t>
      </w:r>
    </w:p>
    <w:p w:rsidR="00107CC0" w:rsidRPr="001E10D6" w:rsidRDefault="001E10D6" w:rsidP="0027117B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proofErr w:type="gramStart"/>
      <w:r w:rsidRPr="001E10D6">
        <w:rPr>
          <w:bCs/>
          <w:color w:val="000000"/>
          <w:sz w:val="28"/>
          <w:szCs w:val="28"/>
        </w:rPr>
        <w:t xml:space="preserve">Постановление администрации городского поселения город </w:t>
      </w:r>
      <w:r>
        <w:rPr>
          <w:bCs/>
          <w:color w:val="000000"/>
          <w:sz w:val="28"/>
          <w:szCs w:val="28"/>
        </w:rPr>
        <w:t xml:space="preserve"> </w:t>
      </w:r>
      <w:r w:rsidRPr="001E10D6">
        <w:rPr>
          <w:bCs/>
          <w:color w:val="000000"/>
          <w:sz w:val="28"/>
          <w:szCs w:val="28"/>
        </w:rPr>
        <w:t>Западная Двина Западнодвинского района Тверской области от 04.04.2017г. № 36</w:t>
      </w:r>
      <w:r>
        <w:rPr>
          <w:bCs/>
          <w:color w:val="000000"/>
          <w:sz w:val="28"/>
          <w:szCs w:val="28"/>
        </w:rPr>
        <w:t xml:space="preserve"> </w:t>
      </w:r>
      <w:r w:rsidRPr="001E10D6">
        <w:rPr>
          <w:bCs/>
          <w:color w:val="000000"/>
          <w:sz w:val="28"/>
          <w:szCs w:val="28"/>
        </w:rPr>
        <w:t xml:space="preserve"> «</w:t>
      </w:r>
      <w:r w:rsidR="00107CC0" w:rsidRPr="001E10D6">
        <w:rPr>
          <w:bCs/>
          <w:color w:val="000000"/>
          <w:sz w:val="28"/>
          <w:szCs w:val="28"/>
        </w:rPr>
        <w:t>Об утверждении Порядка размещения сведений о до</w:t>
      </w:r>
      <w:r>
        <w:rPr>
          <w:bCs/>
          <w:color w:val="000000"/>
          <w:sz w:val="28"/>
          <w:szCs w:val="28"/>
        </w:rPr>
        <w:t xml:space="preserve">ходах, расходах, об </w:t>
      </w:r>
      <w:r w:rsidRPr="001E10D6">
        <w:rPr>
          <w:bCs/>
          <w:color w:val="000000"/>
          <w:sz w:val="28"/>
          <w:szCs w:val="28"/>
        </w:rPr>
        <w:t xml:space="preserve">имуществе и  </w:t>
      </w:r>
      <w:r w:rsidR="00107CC0" w:rsidRPr="001E10D6">
        <w:rPr>
          <w:bCs/>
          <w:color w:val="000000"/>
          <w:sz w:val="28"/>
          <w:szCs w:val="28"/>
        </w:rPr>
        <w:t>обязательствах имущественного характера лиц, замещающих должности муниципальной службы городского поселения город Западная Двина </w:t>
      </w:r>
      <w:proofErr w:type="spellStart"/>
      <w:r w:rsidR="00107CC0" w:rsidRPr="001E10D6">
        <w:rPr>
          <w:bCs/>
          <w:color w:val="000000"/>
          <w:sz w:val="28"/>
          <w:szCs w:val="28"/>
        </w:rPr>
        <w:t>Западнодвинский</w:t>
      </w:r>
      <w:proofErr w:type="spellEnd"/>
      <w:r w:rsidR="00107CC0" w:rsidRPr="001E10D6">
        <w:rPr>
          <w:bCs/>
          <w:color w:val="000000"/>
          <w:sz w:val="28"/>
          <w:szCs w:val="28"/>
        </w:rPr>
        <w:t xml:space="preserve"> район, и членов их семей в сети «Интернет» на официальном сайте администрации Западнодвинского района и предоставления этих сведений общероссийским средствам</w:t>
      </w:r>
      <w:proofErr w:type="gramEnd"/>
      <w:r w:rsidR="00107CC0" w:rsidRPr="001E10D6">
        <w:rPr>
          <w:bCs/>
          <w:color w:val="000000"/>
          <w:sz w:val="28"/>
          <w:szCs w:val="28"/>
        </w:rPr>
        <w:t> массовой информации для опубликования в новой редакции</w:t>
      </w:r>
      <w:r>
        <w:rPr>
          <w:bCs/>
          <w:color w:val="000000"/>
          <w:sz w:val="28"/>
          <w:szCs w:val="28"/>
        </w:rPr>
        <w:t>»;</w:t>
      </w:r>
    </w:p>
    <w:p w:rsidR="001E10D6" w:rsidRPr="000B47B0" w:rsidRDefault="000B47B0" w:rsidP="0027117B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1E10D6">
        <w:rPr>
          <w:bCs/>
          <w:color w:val="000000"/>
          <w:sz w:val="28"/>
          <w:szCs w:val="28"/>
        </w:rPr>
        <w:t xml:space="preserve">Постановление администрации городского поселения город </w:t>
      </w:r>
      <w:r>
        <w:rPr>
          <w:bCs/>
          <w:color w:val="000000"/>
          <w:sz w:val="28"/>
          <w:szCs w:val="28"/>
        </w:rPr>
        <w:t xml:space="preserve"> </w:t>
      </w:r>
      <w:r w:rsidRPr="001E10D6">
        <w:rPr>
          <w:bCs/>
          <w:color w:val="000000"/>
          <w:sz w:val="28"/>
          <w:szCs w:val="28"/>
        </w:rPr>
        <w:t>Западная Двина Западнодвинского района Тверской области от</w:t>
      </w:r>
      <w:r>
        <w:rPr>
          <w:bCs/>
          <w:color w:val="000000"/>
          <w:sz w:val="28"/>
          <w:szCs w:val="28"/>
        </w:rPr>
        <w:t xml:space="preserve">  24.02.2016г. № 23 «</w:t>
      </w:r>
      <w:r w:rsidRPr="000B47B0">
        <w:rPr>
          <w:bCs/>
          <w:color w:val="000000"/>
          <w:sz w:val="28"/>
          <w:szCs w:val="28"/>
        </w:rPr>
        <w:t xml:space="preserve">Об утверждении Положения о порядке достоверности 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городского поселения город Западная Двина Западнодвинского района, муниципальными служащими  городского поселения город Западная Двина Западнодвинского района, замещающими указанные </w:t>
      </w:r>
      <w:r w:rsidRPr="000B47B0">
        <w:rPr>
          <w:bCs/>
          <w:color w:val="000000"/>
          <w:sz w:val="28"/>
          <w:szCs w:val="28"/>
        </w:rPr>
        <w:lastRenderedPageBreak/>
        <w:t>должности, а</w:t>
      </w:r>
      <w:proofErr w:type="gramEnd"/>
      <w:r w:rsidRPr="000B47B0">
        <w:rPr>
          <w:bCs/>
          <w:color w:val="000000"/>
          <w:sz w:val="28"/>
          <w:szCs w:val="28"/>
        </w:rPr>
        <w:t xml:space="preserve"> также проверке соблюдения муниципальными служащими городского поселения город Западная Двина Западнодвинского района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</w:t>
      </w:r>
      <w:r>
        <w:rPr>
          <w:bCs/>
          <w:color w:val="000000"/>
          <w:sz w:val="28"/>
          <w:szCs w:val="28"/>
        </w:rPr>
        <w:t>»;</w:t>
      </w:r>
    </w:p>
    <w:p w:rsidR="000B47B0" w:rsidRPr="00187640" w:rsidRDefault="00DA3CAB" w:rsidP="0027117B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1E10D6">
        <w:rPr>
          <w:bCs/>
          <w:color w:val="000000"/>
          <w:sz w:val="28"/>
          <w:szCs w:val="28"/>
        </w:rPr>
        <w:t xml:space="preserve">Постановление администрации городского поселения город </w:t>
      </w:r>
      <w:r>
        <w:rPr>
          <w:bCs/>
          <w:color w:val="000000"/>
          <w:sz w:val="28"/>
          <w:szCs w:val="28"/>
        </w:rPr>
        <w:t xml:space="preserve"> </w:t>
      </w:r>
      <w:r w:rsidRPr="001E10D6">
        <w:rPr>
          <w:bCs/>
          <w:color w:val="000000"/>
          <w:sz w:val="28"/>
          <w:szCs w:val="28"/>
        </w:rPr>
        <w:t>Западная Двина Западнодвинского района Тверской области от</w:t>
      </w:r>
      <w:r>
        <w:rPr>
          <w:bCs/>
          <w:color w:val="000000"/>
          <w:sz w:val="28"/>
          <w:szCs w:val="28"/>
        </w:rPr>
        <w:t xml:space="preserve"> 24.02.2016г. №</w:t>
      </w:r>
      <w:r w:rsidR="009E754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26 </w:t>
      </w:r>
      <w:r w:rsidR="009E754E">
        <w:rPr>
          <w:bCs/>
          <w:color w:val="000000"/>
          <w:sz w:val="28"/>
          <w:szCs w:val="28"/>
        </w:rPr>
        <w:t>«</w:t>
      </w:r>
      <w:r w:rsidR="009E754E" w:rsidRPr="009E754E">
        <w:rPr>
          <w:bCs/>
          <w:color w:val="000000"/>
          <w:sz w:val="28"/>
          <w:szCs w:val="28"/>
        </w:rPr>
        <w:t>Об утверждении Положения о представлении лицом, поступающим на должность руководителя муниципального учреждения городское поселение город Западная Двина Западнодвинского района, и руководителем муниципального учреждения городское поселение город Западная Двина Западнодвинского района сведений о доходах, об имуществе и обязательствах имущественного характера, а также о доходах, об имуществе</w:t>
      </w:r>
      <w:proofErr w:type="gramEnd"/>
      <w:r w:rsidR="009E754E" w:rsidRPr="009E754E">
        <w:rPr>
          <w:bCs/>
          <w:color w:val="000000"/>
          <w:sz w:val="28"/>
          <w:szCs w:val="28"/>
        </w:rPr>
        <w:t xml:space="preserve">, и </w:t>
      </w:r>
      <w:proofErr w:type="gramStart"/>
      <w:r w:rsidR="009E754E" w:rsidRPr="009E754E">
        <w:rPr>
          <w:bCs/>
          <w:color w:val="000000"/>
          <w:sz w:val="28"/>
          <w:szCs w:val="28"/>
        </w:rPr>
        <w:t>обязательствах</w:t>
      </w:r>
      <w:proofErr w:type="gramEnd"/>
      <w:r w:rsidR="009E754E" w:rsidRPr="009E754E">
        <w:rPr>
          <w:bCs/>
          <w:color w:val="000000"/>
          <w:sz w:val="28"/>
          <w:szCs w:val="28"/>
        </w:rPr>
        <w:t xml:space="preserve"> имущественного характера, своих супруга (супруги) и несовершеннолетних детей</w:t>
      </w:r>
      <w:r w:rsidR="009E754E">
        <w:rPr>
          <w:bCs/>
          <w:color w:val="000000"/>
          <w:sz w:val="28"/>
          <w:szCs w:val="28"/>
        </w:rPr>
        <w:t>»;</w:t>
      </w:r>
    </w:p>
    <w:p w:rsidR="00187640" w:rsidRPr="000C7593" w:rsidRDefault="000C7593" w:rsidP="0027117B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1E10D6">
        <w:rPr>
          <w:bCs/>
          <w:color w:val="000000"/>
          <w:sz w:val="28"/>
          <w:szCs w:val="28"/>
        </w:rPr>
        <w:t xml:space="preserve">Постановление администрации городского поселения город </w:t>
      </w:r>
      <w:r>
        <w:rPr>
          <w:bCs/>
          <w:color w:val="000000"/>
          <w:sz w:val="28"/>
          <w:szCs w:val="28"/>
        </w:rPr>
        <w:t xml:space="preserve"> </w:t>
      </w:r>
      <w:r w:rsidRPr="001E10D6">
        <w:rPr>
          <w:bCs/>
          <w:color w:val="000000"/>
          <w:sz w:val="28"/>
          <w:szCs w:val="28"/>
        </w:rPr>
        <w:t>Западная Двина Западнодвинского района Тверской области от</w:t>
      </w:r>
      <w:r>
        <w:rPr>
          <w:bCs/>
          <w:color w:val="000000"/>
          <w:sz w:val="28"/>
          <w:szCs w:val="28"/>
        </w:rPr>
        <w:t xml:space="preserve"> 24.02.2016г. № 16 «</w:t>
      </w:r>
      <w:r w:rsidRPr="000C7593">
        <w:rPr>
          <w:bCs/>
          <w:color w:val="000000"/>
          <w:sz w:val="28"/>
          <w:szCs w:val="28"/>
        </w:rPr>
        <w:t>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 по каждой сделке по приобретению земельного участка, другого объекта недвижимости, транспортного средства, ценных бумаг, акций (долей участия</w:t>
      </w:r>
      <w:proofErr w:type="gramEnd"/>
      <w:r w:rsidRPr="000C7593">
        <w:rPr>
          <w:bCs/>
          <w:color w:val="000000"/>
          <w:sz w:val="28"/>
          <w:szCs w:val="28"/>
        </w:rPr>
        <w:t>, паев в уставных (складочных) капиталах организаций) если сумма сделки превышает общий доход указанного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>
        <w:rPr>
          <w:bCs/>
          <w:color w:val="000000"/>
          <w:sz w:val="28"/>
          <w:szCs w:val="28"/>
        </w:rPr>
        <w:t>»;</w:t>
      </w:r>
    </w:p>
    <w:p w:rsidR="000C7593" w:rsidRPr="005A67D6" w:rsidRDefault="005000DE" w:rsidP="0027117B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E10D6">
        <w:rPr>
          <w:bCs/>
          <w:color w:val="000000"/>
          <w:sz w:val="28"/>
          <w:szCs w:val="28"/>
        </w:rPr>
        <w:t xml:space="preserve">Постановление администрации городского поселения город </w:t>
      </w:r>
      <w:r>
        <w:rPr>
          <w:bCs/>
          <w:color w:val="000000"/>
          <w:sz w:val="28"/>
          <w:szCs w:val="28"/>
        </w:rPr>
        <w:t xml:space="preserve"> </w:t>
      </w:r>
      <w:r w:rsidRPr="001E10D6">
        <w:rPr>
          <w:bCs/>
          <w:color w:val="000000"/>
          <w:sz w:val="28"/>
          <w:szCs w:val="28"/>
        </w:rPr>
        <w:t>Западная Двина Западнодвинского района Тверской области от</w:t>
      </w:r>
      <w:r>
        <w:rPr>
          <w:bCs/>
          <w:color w:val="000000"/>
          <w:sz w:val="28"/>
          <w:szCs w:val="28"/>
        </w:rPr>
        <w:t xml:space="preserve"> 24.02.2016г № 17 «</w:t>
      </w:r>
      <w:r w:rsidRPr="005000DE">
        <w:rPr>
          <w:bCs/>
          <w:color w:val="000000"/>
          <w:sz w:val="28"/>
          <w:szCs w:val="28"/>
        </w:rP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 муниципального образования </w:t>
      </w:r>
      <w:proofErr w:type="spellStart"/>
      <w:r w:rsidRPr="005000DE">
        <w:rPr>
          <w:bCs/>
          <w:color w:val="000000"/>
          <w:sz w:val="28"/>
          <w:szCs w:val="28"/>
        </w:rPr>
        <w:t>Западнодвинский</w:t>
      </w:r>
      <w:proofErr w:type="spellEnd"/>
      <w:r w:rsidRPr="005000DE">
        <w:rPr>
          <w:bCs/>
          <w:color w:val="000000"/>
          <w:sz w:val="28"/>
          <w:szCs w:val="28"/>
        </w:rPr>
        <w:t xml:space="preserve"> район Тверской области, сведений о доходах, об имуществе и обязательствах имущественного характера</w:t>
      </w:r>
      <w:r>
        <w:rPr>
          <w:bCs/>
          <w:color w:val="000000"/>
          <w:sz w:val="28"/>
          <w:szCs w:val="28"/>
        </w:rPr>
        <w:t>»;</w:t>
      </w:r>
    </w:p>
    <w:p w:rsidR="0027117B" w:rsidRPr="006B1CA7" w:rsidRDefault="005A67D6" w:rsidP="0027117B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107CC0">
        <w:rPr>
          <w:bCs/>
          <w:sz w:val="28"/>
        </w:rPr>
        <w:t>Постановление администрации городского  поселения  поселок Старая Торопа Западнодвинского района Тверской области от</w:t>
      </w:r>
      <w:r>
        <w:rPr>
          <w:bCs/>
          <w:sz w:val="28"/>
        </w:rPr>
        <w:t xml:space="preserve"> 02.02.2016г. №15 «</w:t>
      </w:r>
      <w:r w:rsidRPr="005A67D6">
        <w:rPr>
          <w:bCs/>
          <w:color w:val="000000"/>
          <w:sz w:val="28"/>
          <w:szCs w:val="28"/>
        </w:rPr>
        <w:t>Об утверждении перечня должностей муниципальной службы, замещение которых влечет за собой предоставление сведений о доходах, расходах, об имуществе и обязательствах имущественного характера, а также сведения о доходах, об имуществе и обязательствах имущественного характера своих супруги (супруга) и несовершеннолетних детей</w:t>
      </w:r>
      <w:r>
        <w:rPr>
          <w:bCs/>
          <w:color w:val="000000"/>
          <w:sz w:val="28"/>
          <w:szCs w:val="28"/>
        </w:rPr>
        <w:t>»;</w:t>
      </w:r>
      <w:proofErr w:type="gramEnd"/>
    </w:p>
    <w:p w:rsidR="0027117B" w:rsidRPr="006B1CA7" w:rsidRDefault="00B911D3" w:rsidP="006B1CA7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C233EE">
        <w:rPr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C233EE">
        <w:rPr>
          <w:bCs/>
          <w:color w:val="000000"/>
          <w:sz w:val="28"/>
          <w:szCs w:val="28"/>
        </w:rPr>
        <w:t>Шараповского</w:t>
      </w:r>
      <w:proofErr w:type="spellEnd"/>
      <w:r w:rsidR="00C233EE">
        <w:rPr>
          <w:bCs/>
          <w:color w:val="000000"/>
          <w:sz w:val="28"/>
          <w:szCs w:val="28"/>
        </w:rPr>
        <w:t xml:space="preserve"> сельского поселения Западнодвинского района Тверской области от 06.02.2015г № 9 «</w:t>
      </w:r>
      <w:r w:rsidR="00C233EE" w:rsidRPr="00C233EE">
        <w:rPr>
          <w:bCs/>
          <w:color w:val="000000"/>
          <w:sz w:val="28"/>
          <w:szCs w:val="28"/>
        </w:rPr>
        <w:t>Об утверждении формы справки о доходах, расходах, об имуществе и обязательствах имущественного характера</w:t>
      </w:r>
      <w:r w:rsidR="00C233EE">
        <w:rPr>
          <w:bCs/>
          <w:color w:val="000000"/>
          <w:sz w:val="28"/>
          <w:szCs w:val="28"/>
        </w:rPr>
        <w:t>»;</w:t>
      </w:r>
    </w:p>
    <w:p w:rsidR="00C233EE" w:rsidRPr="00F01D41" w:rsidRDefault="00F01D41" w:rsidP="00DC0B9D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Постановление Ильинского сельского поселения Западнодвинского района Тверской области от 23.01.2015г № 6-2 </w:t>
      </w:r>
      <w:r w:rsidRPr="00F01D41">
        <w:rPr>
          <w:bCs/>
          <w:color w:val="000000"/>
          <w:sz w:val="28"/>
          <w:szCs w:val="28"/>
        </w:rPr>
        <w:t xml:space="preserve">«Об утверждении Положения о предоставлении гражданами, претендующими на замещение должностей муниципальной службы, и лицами, замещающими должности муниципальной </w:t>
      </w:r>
      <w:r w:rsidRPr="00F01D41">
        <w:rPr>
          <w:bCs/>
          <w:color w:val="000000"/>
          <w:sz w:val="28"/>
          <w:szCs w:val="28"/>
        </w:rPr>
        <w:lastRenderedPageBreak/>
        <w:t>службы в муниципальном образовании Ильинского сельского поселения Западнодвинского района Тверской области, сведений о доходах, об имуществе и обязательствах имущественного характера, а также о доходах, об имуществе и обязательствах имущественного характера своих</w:t>
      </w:r>
      <w:proofErr w:type="gramEnd"/>
      <w:r w:rsidRPr="00F01D41">
        <w:rPr>
          <w:bCs/>
          <w:color w:val="000000"/>
          <w:sz w:val="28"/>
          <w:szCs w:val="28"/>
        </w:rPr>
        <w:t xml:space="preserve"> супруги (супруга) и несовершеннолетних детей»</w:t>
      </w:r>
      <w:r>
        <w:rPr>
          <w:bCs/>
          <w:color w:val="000000"/>
          <w:sz w:val="28"/>
          <w:szCs w:val="28"/>
        </w:rPr>
        <w:t>;</w:t>
      </w:r>
    </w:p>
    <w:p w:rsidR="0027117B" w:rsidRPr="006B1CA7" w:rsidRDefault="00F01D41" w:rsidP="006B1CA7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F01D41">
        <w:rPr>
          <w:bCs/>
          <w:color w:val="000000"/>
          <w:sz w:val="28"/>
          <w:szCs w:val="28"/>
        </w:rPr>
        <w:t>Постановление Ильинского сельского поселения Западнодвинского района Тверской области от 23.01.2015г № 6-1 «Об утверждении формы справки о доходах, расходах, об имуществе и обязательства имущественного характера»;</w:t>
      </w:r>
    </w:p>
    <w:p w:rsidR="0027117B" w:rsidRPr="006B1CA7" w:rsidRDefault="00D973D8" w:rsidP="006B1CA7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Постановление главы администрации </w:t>
      </w:r>
      <w:proofErr w:type="spellStart"/>
      <w:r>
        <w:rPr>
          <w:bCs/>
          <w:color w:val="000000"/>
          <w:sz w:val="28"/>
          <w:szCs w:val="28"/>
        </w:rPr>
        <w:t>Шараповского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от 20.11.2013г. № 59 </w:t>
      </w:r>
      <w:r w:rsidRPr="00D973D8">
        <w:rPr>
          <w:bCs/>
          <w:color w:val="000000"/>
          <w:sz w:val="28"/>
          <w:szCs w:val="28"/>
        </w:rPr>
        <w:t>«Об утверждении Порядка размещения сведений о доходах, расходах, об имуществе и обязательствах имущественного характера лиц, замещающих должности муниципальной службы в муниципальном образовании </w:t>
      </w:r>
      <w:proofErr w:type="spellStart"/>
      <w:r w:rsidRPr="00D973D8">
        <w:rPr>
          <w:bCs/>
          <w:color w:val="000000"/>
          <w:sz w:val="28"/>
          <w:szCs w:val="28"/>
        </w:rPr>
        <w:t>Шараповское</w:t>
      </w:r>
      <w:proofErr w:type="spellEnd"/>
      <w:r w:rsidRPr="00D973D8">
        <w:rPr>
          <w:bCs/>
          <w:color w:val="000000"/>
          <w:sz w:val="28"/>
          <w:szCs w:val="28"/>
        </w:rPr>
        <w:t xml:space="preserve"> сельское поселение, и членов их семей в сети «Интернет» на официальном сайте администрации Западнодвинского района и предоставления этих сведений общероссийским средствам массовой информации для опубликования»</w:t>
      </w:r>
      <w:r w:rsidR="005C753C">
        <w:rPr>
          <w:bCs/>
          <w:color w:val="000000"/>
          <w:sz w:val="28"/>
          <w:szCs w:val="28"/>
        </w:rPr>
        <w:t>;</w:t>
      </w:r>
      <w:proofErr w:type="gramEnd"/>
    </w:p>
    <w:p w:rsidR="00F67AB6" w:rsidRPr="006B1CA7" w:rsidRDefault="00F67AB6" w:rsidP="006B1CA7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1E10D6">
        <w:rPr>
          <w:bCs/>
          <w:color w:val="000000"/>
          <w:sz w:val="28"/>
          <w:szCs w:val="28"/>
        </w:rPr>
        <w:t xml:space="preserve">Постановление администрации городского поселения город </w:t>
      </w:r>
      <w:r>
        <w:rPr>
          <w:bCs/>
          <w:color w:val="000000"/>
          <w:sz w:val="28"/>
          <w:szCs w:val="28"/>
        </w:rPr>
        <w:t xml:space="preserve"> </w:t>
      </w:r>
      <w:r w:rsidRPr="001E10D6">
        <w:rPr>
          <w:bCs/>
          <w:color w:val="000000"/>
          <w:sz w:val="28"/>
          <w:szCs w:val="28"/>
        </w:rPr>
        <w:t>Западная Двина Западнодвинского района Тверской области от</w:t>
      </w:r>
      <w:r>
        <w:rPr>
          <w:bCs/>
          <w:color w:val="000000"/>
          <w:sz w:val="28"/>
          <w:szCs w:val="28"/>
        </w:rPr>
        <w:t xml:space="preserve"> 18.04.2013г № 35 «</w:t>
      </w:r>
      <w:r w:rsidRPr="00F67AB6">
        <w:rPr>
          <w:bCs/>
          <w:color w:val="000000"/>
          <w:sz w:val="28"/>
          <w:szCs w:val="28"/>
        </w:rPr>
        <w:t>Об утверждении Положения о порядке осуществления проверки достоверности и полноты сведений о доходах, об имуществе и обязательствах имущественного характера,  представленных гражданами, претендующими на замещение должностей руководителей муниципальных учреждений городского поселения город Западная Двина, и лицами, замещающими эти должности</w:t>
      </w:r>
      <w:proofErr w:type="gramEnd"/>
    </w:p>
    <w:p w:rsidR="00334FB7" w:rsidRPr="006B1CA7" w:rsidRDefault="00334FB7" w:rsidP="006B1CA7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bCs/>
          <w:sz w:val="28"/>
          <w:szCs w:val="28"/>
        </w:rPr>
        <w:t>Староторопского</w:t>
      </w:r>
      <w:proofErr w:type="spellEnd"/>
      <w:r>
        <w:rPr>
          <w:bCs/>
          <w:sz w:val="28"/>
          <w:szCs w:val="28"/>
        </w:rPr>
        <w:t xml:space="preserve"> сельского поселения Западнодвинского района Тверской области от 18.06.2012г. № 65-па </w:t>
      </w:r>
      <w:r w:rsidRPr="00334FB7">
        <w:rPr>
          <w:bCs/>
          <w:sz w:val="28"/>
          <w:szCs w:val="28"/>
        </w:rPr>
        <w:t>«</w:t>
      </w:r>
      <w:r w:rsidRPr="00334FB7">
        <w:rPr>
          <w:bCs/>
          <w:color w:val="000000"/>
          <w:sz w:val="28"/>
          <w:szCs w:val="28"/>
        </w:rPr>
        <w:t>Об утверждении Порядка размещения сведений   о     доходах,   об имуществе и     обязательствах      имущественного характера   муниципальных служащих администрации </w:t>
      </w:r>
      <w:proofErr w:type="spellStart"/>
      <w:r w:rsidRPr="00334FB7">
        <w:rPr>
          <w:bCs/>
          <w:color w:val="000000"/>
          <w:sz w:val="28"/>
          <w:szCs w:val="28"/>
        </w:rPr>
        <w:t>Староторопского</w:t>
      </w:r>
      <w:proofErr w:type="spellEnd"/>
      <w:r w:rsidRPr="00334FB7">
        <w:rPr>
          <w:bCs/>
          <w:color w:val="000000"/>
          <w:sz w:val="28"/>
          <w:szCs w:val="28"/>
        </w:rPr>
        <w:t> сельского поселения   и членов   их семей на сайте администрации </w:t>
      </w:r>
      <w:proofErr w:type="spellStart"/>
      <w:r w:rsidRPr="00334FB7">
        <w:rPr>
          <w:bCs/>
          <w:color w:val="000000"/>
          <w:sz w:val="28"/>
          <w:szCs w:val="28"/>
        </w:rPr>
        <w:t>Староторопского</w:t>
      </w:r>
      <w:proofErr w:type="spellEnd"/>
      <w:r w:rsidRPr="00334FB7">
        <w:rPr>
          <w:bCs/>
          <w:color w:val="000000"/>
          <w:sz w:val="28"/>
          <w:szCs w:val="28"/>
        </w:rPr>
        <w:t> сельского   поселения  и представления  этих   сведений средствам массовой информации</w:t>
      </w:r>
      <w:r>
        <w:rPr>
          <w:bCs/>
          <w:color w:val="000000"/>
          <w:sz w:val="28"/>
          <w:szCs w:val="28"/>
        </w:rPr>
        <w:t>»;</w:t>
      </w:r>
    </w:p>
    <w:p w:rsidR="00F854EA" w:rsidRPr="006B1CA7" w:rsidRDefault="00F854EA" w:rsidP="006B1CA7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bCs/>
          <w:sz w:val="28"/>
          <w:szCs w:val="28"/>
        </w:rPr>
        <w:t>Староторопского</w:t>
      </w:r>
      <w:proofErr w:type="spellEnd"/>
      <w:r>
        <w:rPr>
          <w:bCs/>
          <w:sz w:val="28"/>
          <w:szCs w:val="28"/>
        </w:rPr>
        <w:t xml:space="preserve"> сельского поселения Западнодвинского района Тверской области от 28.06.2011г № 82-па </w:t>
      </w:r>
      <w:r w:rsidRPr="00F854EA">
        <w:rPr>
          <w:bCs/>
          <w:sz w:val="28"/>
          <w:szCs w:val="28"/>
        </w:rPr>
        <w:t>«</w:t>
      </w:r>
      <w:r w:rsidRPr="00F854EA">
        <w:rPr>
          <w:bCs/>
          <w:color w:val="000000"/>
          <w:sz w:val="28"/>
          <w:szCs w:val="28"/>
        </w:rPr>
        <w:t>Об утверждении Административного регламента предоставления</w:t>
      </w:r>
      <w:r>
        <w:rPr>
          <w:color w:val="000000"/>
          <w:sz w:val="28"/>
          <w:szCs w:val="28"/>
        </w:rPr>
        <w:t xml:space="preserve"> </w:t>
      </w:r>
      <w:r w:rsidRPr="00F854EA">
        <w:rPr>
          <w:bCs/>
          <w:color w:val="000000"/>
          <w:sz w:val="28"/>
          <w:szCs w:val="28"/>
        </w:rPr>
        <w:t>муниципальной услуги  «Рассмотрение обращений граждан</w:t>
      </w:r>
      <w:r>
        <w:rPr>
          <w:color w:val="000000"/>
          <w:sz w:val="28"/>
          <w:szCs w:val="28"/>
        </w:rPr>
        <w:t xml:space="preserve"> </w:t>
      </w:r>
      <w:r w:rsidRPr="00F854EA">
        <w:rPr>
          <w:bCs/>
          <w:color w:val="000000"/>
          <w:sz w:val="28"/>
          <w:szCs w:val="28"/>
        </w:rPr>
        <w:t xml:space="preserve">в администрации </w:t>
      </w:r>
      <w:proofErr w:type="spellStart"/>
      <w:r w:rsidRPr="00F854EA">
        <w:rPr>
          <w:bCs/>
          <w:color w:val="000000"/>
          <w:sz w:val="28"/>
          <w:szCs w:val="28"/>
        </w:rPr>
        <w:t>Староторопского</w:t>
      </w:r>
      <w:proofErr w:type="spellEnd"/>
      <w:r w:rsidRPr="00F854EA">
        <w:rPr>
          <w:bCs/>
          <w:color w:val="000000"/>
          <w:sz w:val="28"/>
          <w:szCs w:val="28"/>
        </w:rPr>
        <w:t>  сельского поселения»</w:t>
      </w:r>
      <w:r>
        <w:rPr>
          <w:bCs/>
          <w:color w:val="000000"/>
          <w:sz w:val="28"/>
          <w:szCs w:val="28"/>
        </w:rPr>
        <w:t>;</w:t>
      </w:r>
    </w:p>
    <w:p w:rsidR="0008732F" w:rsidRPr="006B1CA7" w:rsidRDefault="0008732F" w:rsidP="006B1CA7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Постановление главы администрации </w:t>
      </w:r>
      <w:proofErr w:type="spellStart"/>
      <w:r>
        <w:rPr>
          <w:bCs/>
          <w:color w:val="000000"/>
          <w:sz w:val="28"/>
          <w:szCs w:val="28"/>
        </w:rPr>
        <w:t>Шараповского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от 15.12.2010г. № 65-1 </w:t>
      </w:r>
      <w:r w:rsidRPr="0008732F">
        <w:rPr>
          <w:bCs/>
          <w:color w:val="000000"/>
          <w:sz w:val="28"/>
          <w:szCs w:val="28"/>
        </w:rPr>
        <w:t>«Об утверждении перечня должностей муниципальной службы в случае замещения, которых, гражданин в течение двух лет после увольнения с муниципальной службы имеет право замещать должности в коммерческих и некоммерческих организациях»</w:t>
      </w:r>
      <w:r>
        <w:rPr>
          <w:bCs/>
          <w:color w:val="000000"/>
          <w:sz w:val="28"/>
          <w:szCs w:val="28"/>
        </w:rPr>
        <w:t>;</w:t>
      </w:r>
    </w:p>
    <w:p w:rsidR="00281077" w:rsidRPr="00281077" w:rsidRDefault="00281077" w:rsidP="006B1CA7">
      <w:pPr>
        <w:pStyle w:val="a5"/>
        <w:numPr>
          <w:ilvl w:val="1"/>
          <w:numId w:val="4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bCs/>
          <w:sz w:val="28"/>
          <w:szCs w:val="28"/>
        </w:rPr>
        <w:t>Староторопского</w:t>
      </w:r>
      <w:proofErr w:type="spellEnd"/>
      <w:r>
        <w:rPr>
          <w:bCs/>
          <w:sz w:val="28"/>
          <w:szCs w:val="28"/>
        </w:rPr>
        <w:t xml:space="preserve"> сельского поселения Западнодвинского района Тверской области от 02.12.2010г № 50-па </w:t>
      </w:r>
      <w:r w:rsidRPr="00281077">
        <w:rPr>
          <w:bCs/>
          <w:sz w:val="28"/>
          <w:szCs w:val="28"/>
        </w:rPr>
        <w:t>«</w:t>
      </w:r>
      <w:r w:rsidRPr="00281077">
        <w:rPr>
          <w:bCs/>
          <w:color w:val="000000"/>
          <w:sz w:val="28"/>
          <w:szCs w:val="28"/>
        </w:rPr>
        <w:t xml:space="preserve">Об утверждении перечня должностей муниципальной службы   в   случае   </w:t>
      </w:r>
      <w:proofErr w:type="gramStart"/>
      <w:r w:rsidRPr="00281077">
        <w:rPr>
          <w:bCs/>
          <w:color w:val="000000"/>
          <w:sz w:val="28"/>
          <w:szCs w:val="28"/>
        </w:rPr>
        <w:t>замещения</w:t>
      </w:r>
      <w:proofErr w:type="gramEnd"/>
      <w:r w:rsidRPr="00281077">
        <w:rPr>
          <w:bCs/>
          <w:color w:val="000000"/>
          <w:sz w:val="28"/>
          <w:szCs w:val="28"/>
        </w:rPr>
        <w:t>   которых,  гражданин в течение двух лет после увольнения с муниципальной службы имеет право замещать должности в коммерческих</w:t>
      </w:r>
    </w:p>
    <w:p w:rsidR="00281077" w:rsidRPr="006B1CA7" w:rsidRDefault="00281077" w:rsidP="00281077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81077">
        <w:rPr>
          <w:bCs/>
          <w:color w:val="000000"/>
          <w:sz w:val="28"/>
          <w:szCs w:val="28"/>
        </w:rPr>
        <w:t xml:space="preserve">и некоммерческих </w:t>
      </w:r>
      <w:proofErr w:type="gramStart"/>
      <w:r w:rsidRPr="00281077">
        <w:rPr>
          <w:bCs/>
          <w:color w:val="000000"/>
          <w:sz w:val="28"/>
          <w:szCs w:val="28"/>
        </w:rPr>
        <w:t>организациях</w:t>
      </w:r>
      <w:proofErr w:type="gramEnd"/>
      <w:r>
        <w:rPr>
          <w:bCs/>
          <w:color w:val="000000"/>
          <w:sz w:val="28"/>
          <w:szCs w:val="28"/>
        </w:rPr>
        <w:t>»;</w:t>
      </w:r>
    </w:p>
    <w:p w:rsidR="00281077" w:rsidRPr="00281077" w:rsidRDefault="00281077" w:rsidP="00281B5D">
      <w:pPr>
        <w:pStyle w:val="a5"/>
        <w:numPr>
          <w:ilvl w:val="1"/>
          <w:numId w:val="4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Главы администрации городского поселений город Западная Двина Западнодвинского района Тверской области от 30.11.2010г. № </w:t>
      </w:r>
      <w:r>
        <w:rPr>
          <w:color w:val="000000"/>
          <w:sz w:val="28"/>
          <w:szCs w:val="28"/>
        </w:rPr>
        <w:lastRenderedPageBreak/>
        <w:t xml:space="preserve">45 </w:t>
      </w:r>
      <w:r w:rsidRPr="00281077">
        <w:rPr>
          <w:color w:val="000000"/>
          <w:sz w:val="28"/>
          <w:szCs w:val="28"/>
        </w:rPr>
        <w:t>«</w:t>
      </w:r>
      <w:r w:rsidRPr="00281077">
        <w:rPr>
          <w:bCs/>
          <w:color w:val="000000"/>
          <w:sz w:val="28"/>
          <w:szCs w:val="28"/>
        </w:rPr>
        <w:t>Об утверждении перечня должностей муниципальной</w:t>
      </w:r>
      <w:r>
        <w:rPr>
          <w:color w:val="000000"/>
          <w:sz w:val="28"/>
          <w:szCs w:val="28"/>
        </w:rPr>
        <w:t xml:space="preserve"> </w:t>
      </w:r>
      <w:r w:rsidRPr="00281077">
        <w:rPr>
          <w:bCs/>
          <w:color w:val="000000"/>
          <w:sz w:val="28"/>
          <w:szCs w:val="28"/>
        </w:rPr>
        <w:t xml:space="preserve">службы в случае </w:t>
      </w:r>
      <w:proofErr w:type="gramStart"/>
      <w:r w:rsidRPr="00281077">
        <w:rPr>
          <w:bCs/>
          <w:color w:val="000000"/>
          <w:sz w:val="28"/>
          <w:szCs w:val="28"/>
        </w:rPr>
        <w:t>замещения</w:t>
      </w:r>
      <w:proofErr w:type="gramEnd"/>
      <w:r w:rsidRPr="00281077">
        <w:rPr>
          <w:bCs/>
          <w:color w:val="000000"/>
          <w:sz w:val="28"/>
          <w:szCs w:val="28"/>
        </w:rPr>
        <w:t xml:space="preserve"> которых, гражданин</w:t>
      </w:r>
      <w:r>
        <w:rPr>
          <w:color w:val="000000"/>
          <w:sz w:val="28"/>
          <w:szCs w:val="28"/>
        </w:rPr>
        <w:t xml:space="preserve"> </w:t>
      </w:r>
      <w:r w:rsidRPr="00281077">
        <w:rPr>
          <w:bCs/>
          <w:color w:val="000000"/>
          <w:sz w:val="28"/>
          <w:szCs w:val="28"/>
        </w:rPr>
        <w:t>в течение двух лет после увольнения с муниципальной</w:t>
      </w:r>
      <w:r>
        <w:rPr>
          <w:color w:val="000000"/>
          <w:sz w:val="28"/>
          <w:szCs w:val="28"/>
        </w:rPr>
        <w:t xml:space="preserve"> </w:t>
      </w:r>
      <w:r w:rsidRPr="00281077">
        <w:rPr>
          <w:bCs/>
          <w:color w:val="000000"/>
          <w:sz w:val="28"/>
          <w:szCs w:val="28"/>
        </w:rPr>
        <w:t>службы имеет право замещать должности в коммерческих</w:t>
      </w:r>
    </w:p>
    <w:p w:rsidR="00416614" w:rsidRPr="006B1CA7" w:rsidRDefault="00281077" w:rsidP="00281B5D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81077">
        <w:rPr>
          <w:bCs/>
          <w:color w:val="000000"/>
          <w:sz w:val="28"/>
          <w:szCs w:val="28"/>
        </w:rPr>
        <w:t xml:space="preserve">и некоммерческих </w:t>
      </w:r>
      <w:proofErr w:type="gramStart"/>
      <w:r w:rsidRPr="00281077">
        <w:rPr>
          <w:bCs/>
          <w:color w:val="000000"/>
          <w:sz w:val="28"/>
          <w:szCs w:val="28"/>
        </w:rPr>
        <w:t>организациях</w:t>
      </w:r>
      <w:proofErr w:type="gramEnd"/>
      <w:r>
        <w:rPr>
          <w:bCs/>
          <w:color w:val="000000"/>
          <w:sz w:val="28"/>
          <w:szCs w:val="28"/>
        </w:rPr>
        <w:t>»;</w:t>
      </w:r>
    </w:p>
    <w:p w:rsidR="00416614" w:rsidRPr="006B1CA7" w:rsidRDefault="00844FFA" w:rsidP="00281B5D">
      <w:pPr>
        <w:pStyle w:val="a5"/>
        <w:numPr>
          <w:ilvl w:val="1"/>
          <w:numId w:val="4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главы администрации городского поселения поселок Старая Торопа Западнодвинского района Тверской области от 05.11.2010г. № 57-2 </w:t>
      </w:r>
      <w:r w:rsidRPr="00844FFA">
        <w:rPr>
          <w:color w:val="000000"/>
          <w:sz w:val="28"/>
          <w:szCs w:val="28"/>
        </w:rPr>
        <w:t>«</w:t>
      </w:r>
      <w:r w:rsidRPr="00844FFA">
        <w:rPr>
          <w:bCs/>
          <w:color w:val="000000"/>
          <w:sz w:val="28"/>
          <w:szCs w:val="28"/>
        </w:rPr>
        <w:t xml:space="preserve">Об утверждении перечня должностей муниципальной службы в случае </w:t>
      </w:r>
      <w:proofErr w:type="gramStart"/>
      <w:r w:rsidRPr="00844FFA">
        <w:rPr>
          <w:bCs/>
          <w:color w:val="000000"/>
          <w:sz w:val="28"/>
          <w:szCs w:val="28"/>
        </w:rPr>
        <w:t>замещения</w:t>
      </w:r>
      <w:proofErr w:type="gramEnd"/>
      <w:r w:rsidRPr="00844FFA">
        <w:rPr>
          <w:bCs/>
          <w:color w:val="000000"/>
          <w:sz w:val="28"/>
          <w:szCs w:val="28"/>
        </w:rPr>
        <w:t xml:space="preserve"> которых, гражданин в течение двух лет после увольнения с муниципальной службы имеет право замещать должности в коммерческих и некоммерческих организациях»</w:t>
      </w:r>
      <w:r>
        <w:rPr>
          <w:bCs/>
          <w:color w:val="000000"/>
          <w:sz w:val="28"/>
          <w:szCs w:val="28"/>
        </w:rPr>
        <w:t>;</w:t>
      </w:r>
    </w:p>
    <w:p w:rsidR="00281B5D" w:rsidRDefault="00866AF9" w:rsidP="00281B5D">
      <w:pPr>
        <w:pStyle w:val="a5"/>
        <w:numPr>
          <w:ilvl w:val="1"/>
          <w:numId w:val="4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Постановление главы администрации </w:t>
      </w:r>
      <w:proofErr w:type="spellStart"/>
      <w:r>
        <w:rPr>
          <w:bCs/>
          <w:color w:val="000000"/>
          <w:sz w:val="28"/>
          <w:szCs w:val="28"/>
        </w:rPr>
        <w:t>Шараповского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Западнодвинского района Тверской области от 07.07.2010г № 31 </w:t>
      </w:r>
      <w:r w:rsidRPr="00866AF9">
        <w:rPr>
          <w:bCs/>
          <w:color w:val="000000"/>
          <w:sz w:val="28"/>
          <w:szCs w:val="28"/>
        </w:rPr>
        <w:t>«Правила</w:t>
      </w:r>
      <w:r>
        <w:rPr>
          <w:bCs/>
          <w:color w:val="000000"/>
          <w:sz w:val="28"/>
          <w:szCs w:val="28"/>
        </w:rPr>
        <w:t xml:space="preserve"> проведения </w:t>
      </w:r>
      <w:proofErr w:type="spellStart"/>
      <w:r w:rsidRPr="00866AF9">
        <w:rPr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866AF9">
        <w:rPr>
          <w:bCs/>
          <w:color w:val="000000"/>
          <w:sz w:val="28"/>
          <w:szCs w:val="28"/>
        </w:rPr>
        <w:t> экспертизы </w:t>
      </w:r>
      <w:r>
        <w:rPr>
          <w:bCs/>
          <w:color w:val="000000"/>
          <w:sz w:val="28"/>
          <w:szCs w:val="28"/>
        </w:rPr>
        <w:t xml:space="preserve">  </w:t>
      </w:r>
      <w:r w:rsidRPr="00866AF9">
        <w:rPr>
          <w:bCs/>
          <w:color w:val="000000"/>
          <w:sz w:val="28"/>
          <w:szCs w:val="28"/>
        </w:rPr>
        <w:t>нормативных</w:t>
      </w:r>
      <w:r>
        <w:rPr>
          <w:bCs/>
          <w:color w:val="000000"/>
          <w:sz w:val="28"/>
          <w:szCs w:val="28"/>
        </w:rPr>
        <w:t xml:space="preserve"> </w:t>
      </w:r>
      <w:r w:rsidRPr="00866AF9">
        <w:rPr>
          <w:bCs/>
          <w:color w:val="000000"/>
          <w:sz w:val="28"/>
          <w:szCs w:val="28"/>
        </w:rPr>
        <w:t>правовых</w:t>
      </w:r>
      <w:r>
        <w:rPr>
          <w:bCs/>
          <w:color w:val="000000"/>
          <w:sz w:val="28"/>
          <w:szCs w:val="28"/>
        </w:rPr>
        <w:t xml:space="preserve"> </w:t>
      </w:r>
      <w:r w:rsidRPr="00866AF9">
        <w:rPr>
          <w:bCs/>
          <w:color w:val="000000"/>
          <w:sz w:val="28"/>
          <w:szCs w:val="28"/>
        </w:rPr>
        <w:t> актов</w:t>
      </w:r>
      <w:r>
        <w:rPr>
          <w:bCs/>
          <w:color w:val="000000"/>
          <w:sz w:val="28"/>
          <w:szCs w:val="28"/>
        </w:rPr>
        <w:t xml:space="preserve"> </w:t>
      </w:r>
      <w:r w:rsidRPr="00866AF9">
        <w:rPr>
          <w:bCs/>
          <w:color w:val="000000"/>
          <w:sz w:val="28"/>
          <w:szCs w:val="28"/>
        </w:rPr>
        <w:t> и</w:t>
      </w:r>
      <w:r>
        <w:rPr>
          <w:bCs/>
          <w:color w:val="000000"/>
          <w:sz w:val="28"/>
          <w:szCs w:val="28"/>
        </w:rPr>
        <w:t xml:space="preserve"> </w:t>
      </w:r>
      <w:r w:rsidRPr="00866AF9">
        <w:rPr>
          <w:bCs/>
          <w:color w:val="000000"/>
          <w:sz w:val="28"/>
          <w:szCs w:val="28"/>
        </w:rPr>
        <w:t> их проектов</w:t>
      </w:r>
      <w:r>
        <w:rPr>
          <w:bCs/>
          <w:color w:val="000000"/>
          <w:sz w:val="28"/>
          <w:szCs w:val="28"/>
        </w:rPr>
        <w:t>»;</w:t>
      </w:r>
    </w:p>
    <w:p w:rsidR="000451A6" w:rsidRPr="00281B5D" w:rsidRDefault="000451A6" w:rsidP="00281B5D">
      <w:pPr>
        <w:pStyle w:val="a5"/>
        <w:numPr>
          <w:ilvl w:val="1"/>
          <w:numId w:val="4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281B5D">
        <w:rPr>
          <w:bCs/>
          <w:color w:val="000000"/>
          <w:sz w:val="28"/>
          <w:szCs w:val="28"/>
        </w:rPr>
        <w:t>Постановление главы администрации  Ильинского сельского поселения Западнодвинского района Тверской области от30.11.2009г № 72;</w:t>
      </w:r>
    </w:p>
    <w:p w:rsidR="000451A6" w:rsidRPr="000451A6" w:rsidRDefault="000451A6" w:rsidP="00281B5D">
      <w:pPr>
        <w:pStyle w:val="a5"/>
        <w:numPr>
          <w:ilvl w:val="1"/>
          <w:numId w:val="4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Постановление главы  администрации </w:t>
      </w:r>
      <w:proofErr w:type="spellStart"/>
      <w:r>
        <w:rPr>
          <w:bCs/>
          <w:color w:val="000000"/>
          <w:sz w:val="28"/>
          <w:szCs w:val="28"/>
        </w:rPr>
        <w:t>Шараповского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Западнодвинского района Тверской области от 17.11.2009г № 89 </w:t>
      </w:r>
      <w:r w:rsidRPr="000451A6">
        <w:rPr>
          <w:bCs/>
          <w:color w:val="000000"/>
          <w:sz w:val="28"/>
          <w:szCs w:val="28"/>
        </w:rPr>
        <w:t>«Об утверждении перечня должностей муниципальной Службы поселения при назначении, на которые граждане и при замещении которых муниципальные служащие обязаны предоставлять сведения о своих доходах, об имуществе и обязательствах имущественного характера, а также сведения об имуществе и обязательствах имущественного характера своих супруги (супруга) и несовершеннолетних детей»;</w:t>
      </w:r>
      <w:proofErr w:type="gramEnd"/>
    </w:p>
    <w:p w:rsidR="002C5F94" w:rsidRPr="002C5F94" w:rsidRDefault="000451A6" w:rsidP="00281B5D">
      <w:pPr>
        <w:pStyle w:val="title"/>
        <w:numPr>
          <w:ilvl w:val="1"/>
          <w:numId w:val="4"/>
        </w:numPr>
        <w:spacing w:before="0" w:beforeAutospacing="0" w:after="0" w:afterAutospacing="0"/>
        <w:ind w:left="0" w:firstLine="426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Постановление главы администрации </w:t>
      </w:r>
      <w:proofErr w:type="spellStart"/>
      <w:r>
        <w:rPr>
          <w:bCs/>
          <w:color w:val="000000"/>
          <w:sz w:val="28"/>
          <w:szCs w:val="28"/>
        </w:rPr>
        <w:t>Бенецкого</w:t>
      </w:r>
      <w:proofErr w:type="spellEnd"/>
      <w:r w:rsidR="002C5F94">
        <w:rPr>
          <w:bCs/>
          <w:color w:val="000000"/>
          <w:sz w:val="28"/>
          <w:szCs w:val="28"/>
        </w:rPr>
        <w:t xml:space="preserve"> сельского поселения Западнодвинского района Тверской области» от 28.08.2009г №22 «</w:t>
      </w:r>
      <w:r w:rsidR="002C5F94" w:rsidRPr="002C5F94">
        <w:rPr>
          <w:bCs/>
          <w:color w:val="000000"/>
          <w:sz w:val="28"/>
          <w:szCs w:val="28"/>
        </w:rPr>
        <w:t xml:space="preserve">Об утверждении перечня должностей муниципальной службы </w:t>
      </w:r>
      <w:proofErr w:type="spellStart"/>
      <w:r w:rsidR="002C5F94" w:rsidRPr="002C5F94">
        <w:rPr>
          <w:bCs/>
          <w:color w:val="000000"/>
          <w:sz w:val="28"/>
          <w:szCs w:val="28"/>
        </w:rPr>
        <w:t>Бенецкого</w:t>
      </w:r>
      <w:proofErr w:type="spellEnd"/>
      <w:r w:rsidR="002C5F94" w:rsidRPr="002C5F94">
        <w:rPr>
          <w:bCs/>
          <w:color w:val="000000"/>
          <w:sz w:val="28"/>
          <w:szCs w:val="28"/>
        </w:rPr>
        <w:t xml:space="preserve"> сельского поселения при назначении на которые граждане и при замещении которых муниципальные служащие обязаны представлять сведения о своих доходах, об имуществе и обязательствах имущественного характера, а также сведения о доходах и имуществе и обязательствах имущественного характера  своих супруги (супруга</w:t>
      </w:r>
      <w:proofErr w:type="gramEnd"/>
      <w:r w:rsidR="002C5F94" w:rsidRPr="002C5F94">
        <w:rPr>
          <w:bCs/>
          <w:color w:val="000000"/>
          <w:sz w:val="28"/>
          <w:szCs w:val="28"/>
        </w:rPr>
        <w:t>) и несовершеннолетних детей</w:t>
      </w:r>
      <w:r w:rsidR="002C5F94">
        <w:rPr>
          <w:bCs/>
          <w:color w:val="000000"/>
          <w:sz w:val="28"/>
          <w:szCs w:val="28"/>
        </w:rPr>
        <w:t>»</w:t>
      </w:r>
      <w:r w:rsidR="002C5F94" w:rsidRPr="002C5F94">
        <w:rPr>
          <w:bCs/>
          <w:color w:val="000000"/>
          <w:sz w:val="28"/>
          <w:szCs w:val="28"/>
        </w:rPr>
        <w:t>.</w:t>
      </w:r>
    </w:p>
    <w:p w:rsidR="00334FB7" w:rsidRPr="002C5F94" w:rsidRDefault="002C5F94" w:rsidP="002C5F94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47FF" w:rsidRPr="00F247FF" w:rsidRDefault="00E00E9F" w:rsidP="00F247FF">
      <w:pPr>
        <w:tabs>
          <w:tab w:val="left" w:pos="567"/>
          <w:tab w:val="left" w:pos="709"/>
        </w:tabs>
        <w:ind w:firstLine="540"/>
        <w:jc w:val="both"/>
        <w:rPr>
          <w:sz w:val="28"/>
          <w:szCs w:val="28"/>
        </w:rPr>
      </w:pPr>
      <w:r w:rsidRPr="00F247FF">
        <w:rPr>
          <w:sz w:val="28"/>
          <w:szCs w:val="28"/>
        </w:rPr>
        <w:t>2</w:t>
      </w:r>
      <w:r w:rsidR="00F138A0" w:rsidRPr="00F247FF">
        <w:rPr>
          <w:sz w:val="28"/>
          <w:szCs w:val="28"/>
        </w:rPr>
        <w:t>.</w:t>
      </w:r>
      <w:r w:rsidR="00F247FF" w:rsidRPr="00F247FF">
        <w:rPr>
          <w:sz w:val="28"/>
          <w:szCs w:val="28"/>
        </w:rPr>
        <w:t xml:space="preserve"> Настоящее Постановление подлежит опубликованию в газете «Авангард», а также размещению на </w:t>
      </w:r>
      <w:r w:rsidR="00F247FF">
        <w:rPr>
          <w:sz w:val="28"/>
          <w:szCs w:val="28"/>
        </w:rPr>
        <w:t xml:space="preserve"> официальном </w:t>
      </w:r>
      <w:r w:rsidR="00416614">
        <w:rPr>
          <w:sz w:val="28"/>
          <w:szCs w:val="28"/>
        </w:rPr>
        <w:t>сайте А</w:t>
      </w:r>
      <w:r w:rsidR="00F247FF" w:rsidRPr="00F247FF">
        <w:rPr>
          <w:sz w:val="28"/>
          <w:szCs w:val="28"/>
        </w:rPr>
        <w:t xml:space="preserve">дминистрации </w:t>
      </w:r>
      <w:r w:rsidR="00F247FF">
        <w:rPr>
          <w:sz w:val="28"/>
          <w:szCs w:val="28"/>
        </w:rPr>
        <w:t xml:space="preserve">Западнодвинского муниципального округа </w:t>
      </w:r>
      <w:r w:rsidR="00F247FF" w:rsidRPr="00F247FF">
        <w:rPr>
          <w:sz w:val="28"/>
          <w:szCs w:val="28"/>
        </w:rPr>
        <w:t>Тверской области  в информационно телекоммуникационной сети «Интернет».</w:t>
      </w:r>
    </w:p>
    <w:p w:rsidR="00DC0B9D" w:rsidRPr="00F247FF" w:rsidRDefault="00DC0B9D" w:rsidP="00DC0B9D">
      <w:pPr>
        <w:jc w:val="both"/>
        <w:rPr>
          <w:sz w:val="28"/>
          <w:szCs w:val="28"/>
        </w:rPr>
      </w:pPr>
    </w:p>
    <w:p w:rsidR="00DC0B9D" w:rsidRDefault="00DC0B9D" w:rsidP="00DC0B9D">
      <w:pPr>
        <w:jc w:val="both"/>
        <w:rPr>
          <w:sz w:val="28"/>
          <w:szCs w:val="28"/>
        </w:rPr>
      </w:pPr>
      <w:bookmarkStart w:id="1" w:name="_GoBack"/>
      <w:bookmarkEnd w:id="1"/>
    </w:p>
    <w:p w:rsidR="00E4735D" w:rsidRDefault="00E4735D" w:rsidP="00DC0B9D">
      <w:pPr>
        <w:jc w:val="both"/>
        <w:rPr>
          <w:sz w:val="28"/>
          <w:szCs w:val="28"/>
        </w:rPr>
      </w:pPr>
    </w:p>
    <w:p w:rsidR="00DC0B9D" w:rsidRDefault="00DC0B9D" w:rsidP="00DC0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38A0">
        <w:rPr>
          <w:sz w:val="28"/>
          <w:szCs w:val="28"/>
        </w:rPr>
        <w:t xml:space="preserve">Западнодвинского </w:t>
      </w:r>
    </w:p>
    <w:p w:rsidR="00C04F89" w:rsidRPr="0052719E" w:rsidRDefault="00F247FF" w:rsidP="0052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</w:t>
      </w:r>
      <w:r w:rsidR="0052719E">
        <w:rPr>
          <w:sz w:val="28"/>
          <w:szCs w:val="28"/>
        </w:rPr>
        <w:t xml:space="preserve">                   О.А. </w:t>
      </w:r>
      <w:proofErr w:type="spellStart"/>
      <w:r w:rsidR="0052719E">
        <w:rPr>
          <w:sz w:val="28"/>
          <w:szCs w:val="28"/>
        </w:rPr>
        <w:t>Голубева</w:t>
      </w:r>
      <w:proofErr w:type="spellEnd"/>
    </w:p>
    <w:p w:rsidR="00C04F89" w:rsidRDefault="00C04F89"/>
    <w:p w:rsidR="00C04F89" w:rsidRDefault="00C04F89"/>
    <w:sectPr w:rsidR="00C04F89" w:rsidSect="006B1CA7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28C"/>
    <w:multiLevelType w:val="multilevel"/>
    <w:tmpl w:val="1242C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1455DF"/>
    <w:multiLevelType w:val="multilevel"/>
    <w:tmpl w:val="14BE1A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6C072553"/>
    <w:multiLevelType w:val="multilevel"/>
    <w:tmpl w:val="116A4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82A3D94"/>
    <w:multiLevelType w:val="hybridMultilevel"/>
    <w:tmpl w:val="6CC4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B9D"/>
    <w:rsid w:val="000451A6"/>
    <w:rsid w:val="00070677"/>
    <w:rsid w:val="00073C74"/>
    <w:rsid w:val="0008732F"/>
    <w:rsid w:val="000B47B0"/>
    <w:rsid w:val="000C7593"/>
    <w:rsid w:val="00107CC0"/>
    <w:rsid w:val="00187640"/>
    <w:rsid w:val="001E10D6"/>
    <w:rsid w:val="00220402"/>
    <w:rsid w:val="00257E10"/>
    <w:rsid w:val="0027117B"/>
    <w:rsid w:val="00281077"/>
    <w:rsid w:val="00281B5D"/>
    <w:rsid w:val="002C5F94"/>
    <w:rsid w:val="00334FB7"/>
    <w:rsid w:val="00416614"/>
    <w:rsid w:val="00432DAD"/>
    <w:rsid w:val="005000DE"/>
    <w:rsid w:val="0052719E"/>
    <w:rsid w:val="005A67D6"/>
    <w:rsid w:val="005B5399"/>
    <w:rsid w:val="005B7EE6"/>
    <w:rsid w:val="005C753C"/>
    <w:rsid w:val="005F75CC"/>
    <w:rsid w:val="006B1CA7"/>
    <w:rsid w:val="007809C2"/>
    <w:rsid w:val="008022BC"/>
    <w:rsid w:val="00844FFA"/>
    <w:rsid w:val="00866AF9"/>
    <w:rsid w:val="008F6CBD"/>
    <w:rsid w:val="00997DEC"/>
    <w:rsid w:val="009E754E"/>
    <w:rsid w:val="009F3B1E"/>
    <w:rsid w:val="00A640A7"/>
    <w:rsid w:val="00A9551B"/>
    <w:rsid w:val="00B337C8"/>
    <w:rsid w:val="00B911D3"/>
    <w:rsid w:val="00BB304E"/>
    <w:rsid w:val="00C04F89"/>
    <w:rsid w:val="00C233EE"/>
    <w:rsid w:val="00CF3CF4"/>
    <w:rsid w:val="00D34981"/>
    <w:rsid w:val="00D60A47"/>
    <w:rsid w:val="00D973D8"/>
    <w:rsid w:val="00DA3CAB"/>
    <w:rsid w:val="00DC0B9D"/>
    <w:rsid w:val="00E00E9F"/>
    <w:rsid w:val="00E4735D"/>
    <w:rsid w:val="00F01D41"/>
    <w:rsid w:val="00F138A0"/>
    <w:rsid w:val="00F247FF"/>
    <w:rsid w:val="00F67AB6"/>
    <w:rsid w:val="00F8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0B9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7AB6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2C5F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3</cp:revision>
  <cp:lastPrinted>2022-10-05T12:14:00Z</cp:lastPrinted>
  <dcterms:created xsi:type="dcterms:W3CDTF">2022-10-07T07:55:00Z</dcterms:created>
  <dcterms:modified xsi:type="dcterms:W3CDTF">2022-10-07T07:57:00Z</dcterms:modified>
</cp:coreProperties>
</file>