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CB" w:rsidRPr="00C742CB" w:rsidRDefault="00C742CB" w:rsidP="00C742CB">
      <w:pPr>
        <w:pStyle w:val="a3"/>
        <w:jc w:val="right"/>
        <w:rPr>
          <w:sz w:val="20"/>
          <w:szCs w:val="20"/>
        </w:rPr>
      </w:pPr>
    </w:p>
    <w:p w:rsidR="004F4C15" w:rsidRPr="00DD6246" w:rsidRDefault="004F4C15" w:rsidP="00FD29FF">
      <w:pPr>
        <w:pStyle w:val="a3"/>
        <w:rPr>
          <w:sz w:val="18"/>
          <w:szCs w:val="18"/>
        </w:rPr>
      </w:pPr>
      <w:r w:rsidRPr="00572462">
        <w:t>РФ</w:t>
      </w:r>
    </w:p>
    <w:p w:rsidR="004F4C15" w:rsidRDefault="00A360C8" w:rsidP="00FD29FF">
      <w:pPr>
        <w:pStyle w:val="a3"/>
      </w:pPr>
      <w:r>
        <w:t>АД</w:t>
      </w:r>
      <w:r w:rsidR="004F4C15" w:rsidRPr="00572462">
        <w:t>МИНИСТРАЦИЯ ЗАПАДНОДВИНСКОГО</w:t>
      </w:r>
    </w:p>
    <w:p w:rsidR="003E13AE" w:rsidRDefault="003E13AE" w:rsidP="00FD29FF">
      <w:pPr>
        <w:pStyle w:val="a3"/>
      </w:pPr>
      <w:r>
        <w:t>МУНИЦИПАЛЬНОГО ОКРУГА</w:t>
      </w:r>
    </w:p>
    <w:p w:rsidR="00A607CC" w:rsidRPr="00572462" w:rsidRDefault="00A607CC" w:rsidP="00FD29FF">
      <w:pPr>
        <w:pStyle w:val="a3"/>
        <w:rPr>
          <w:b w:val="0"/>
          <w:bCs w:val="0"/>
        </w:rPr>
      </w:pPr>
      <w:r>
        <w:t>ТВЕРСКОЙ ОБЛАСТИ</w:t>
      </w:r>
    </w:p>
    <w:p w:rsidR="004F4C15" w:rsidRPr="00572462" w:rsidRDefault="004F4C15" w:rsidP="00FD29FF">
      <w:pPr>
        <w:jc w:val="center"/>
        <w:rPr>
          <w:b/>
          <w:bCs/>
          <w:sz w:val="28"/>
          <w:szCs w:val="28"/>
        </w:rPr>
      </w:pPr>
    </w:p>
    <w:p w:rsidR="004F4C15" w:rsidRDefault="004F4C15" w:rsidP="00FD29FF">
      <w:pPr>
        <w:pStyle w:val="1"/>
        <w:rPr>
          <w:sz w:val="28"/>
          <w:szCs w:val="28"/>
        </w:rPr>
      </w:pPr>
      <w:r w:rsidRPr="00572462">
        <w:rPr>
          <w:sz w:val="28"/>
          <w:szCs w:val="28"/>
        </w:rPr>
        <w:t>ПОСТАНОВЛЕНИЕ</w:t>
      </w:r>
    </w:p>
    <w:p w:rsidR="00583DFE" w:rsidRPr="00583DFE" w:rsidRDefault="00583DFE" w:rsidP="00FD29FF">
      <w:pPr>
        <w:jc w:val="center"/>
      </w:pPr>
    </w:p>
    <w:p w:rsidR="004F4C15" w:rsidRPr="00572462" w:rsidRDefault="00FD29FF" w:rsidP="00FD29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02.02.2022г. </w:t>
      </w:r>
      <w:r w:rsidR="008A0537">
        <w:rPr>
          <w:b/>
          <w:sz w:val="28"/>
          <w:szCs w:val="28"/>
        </w:rPr>
        <w:t xml:space="preserve">    </w:t>
      </w:r>
      <w:r w:rsidR="000D5406">
        <w:rPr>
          <w:b/>
          <w:sz w:val="28"/>
          <w:szCs w:val="28"/>
        </w:rPr>
        <w:t xml:space="preserve">    </w:t>
      </w:r>
      <w:r w:rsidR="00DD6246">
        <w:rPr>
          <w:b/>
          <w:sz w:val="28"/>
          <w:szCs w:val="28"/>
        </w:rPr>
        <w:t xml:space="preserve">   </w:t>
      </w:r>
      <w:r w:rsidR="000D5406">
        <w:rPr>
          <w:b/>
          <w:sz w:val="28"/>
          <w:szCs w:val="28"/>
        </w:rPr>
        <w:t xml:space="preserve">  </w:t>
      </w:r>
      <w:r w:rsidR="004F4C15" w:rsidRPr="006B3FC9">
        <w:rPr>
          <w:b/>
          <w:sz w:val="28"/>
          <w:szCs w:val="28"/>
        </w:rPr>
        <w:t>г. Западная Двина</w:t>
      </w:r>
      <w:r w:rsidR="004F4C15" w:rsidRPr="00572462">
        <w:rPr>
          <w:sz w:val="28"/>
          <w:szCs w:val="28"/>
        </w:rPr>
        <w:t xml:space="preserve">                        </w:t>
      </w:r>
      <w:r w:rsidR="006B3FC9">
        <w:rPr>
          <w:sz w:val="28"/>
          <w:szCs w:val="28"/>
        </w:rPr>
        <w:t xml:space="preserve">  </w:t>
      </w:r>
      <w:r w:rsidR="004F4C15" w:rsidRPr="00572462">
        <w:rPr>
          <w:sz w:val="28"/>
          <w:szCs w:val="28"/>
        </w:rPr>
        <w:t xml:space="preserve"> </w:t>
      </w:r>
      <w:r w:rsidR="004F4C15">
        <w:rPr>
          <w:sz w:val="28"/>
          <w:szCs w:val="28"/>
        </w:rPr>
        <w:t xml:space="preserve"> </w:t>
      </w:r>
      <w:r w:rsidR="00DD6246" w:rsidRPr="008A0537">
        <w:rPr>
          <w:b/>
          <w:sz w:val="28"/>
          <w:szCs w:val="28"/>
        </w:rPr>
        <w:t>№</w:t>
      </w:r>
      <w:r w:rsidR="008A0537" w:rsidRPr="008A05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69</w:t>
      </w:r>
    </w:p>
    <w:p w:rsidR="004F4C15" w:rsidRPr="00572462" w:rsidRDefault="007A6222" w:rsidP="00FD29FF">
      <w:pPr>
        <w:jc w:val="both"/>
        <w:rPr>
          <w:b/>
          <w:bCs/>
          <w:sz w:val="28"/>
          <w:szCs w:val="28"/>
        </w:rPr>
      </w:pPr>
      <w:r w:rsidRPr="007A62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8pt;margin-top:10.5pt;width:299.25pt;height:126.3pt;z-index:251657728" strokecolor="white">
            <v:textbox style="mso-next-textbox:#_x0000_s1026">
              <w:txbxContent>
                <w:p w:rsidR="004F4C15" w:rsidRPr="00FD29FF" w:rsidRDefault="004F4C15" w:rsidP="000219D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D29FF">
                    <w:rPr>
                      <w:b/>
                      <w:bCs/>
                      <w:sz w:val="28"/>
                      <w:szCs w:val="28"/>
                    </w:rPr>
                    <w:t xml:space="preserve">Об </w:t>
                  </w:r>
                  <w:r w:rsidR="00F62328" w:rsidRPr="00FD29FF">
                    <w:rPr>
                      <w:b/>
                      <w:bCs/>
                      <w:sz w:val="28"/>
                      <w:szCs w:val="28"/>
                    </w:rPr>
                    <w:t xml:space="preserve">утверждении </w:t>
                  </w:r>
                  <w:r w:rsidR="00433948" w:rsidRPr="00FD29FF">
                    <w:rPr>
                      <w:b/>
                      <w:bCs/>
                      <w:sz w:val="28"/>
                      <w:szCs w:val="28"/>
                    </w:rPr>
                    <w:t>нормативно-п</w:t>
                  </w:r>
                  <w:r w:rsidR="00DD6246" w:rsidRPr="00FD29FF">
                    <w:rPr>
                      <w:b/>
                      <w:bCs/>
                      <w:sz w:val="28"/>
                      <w:szCs w:val="28"/>
                    </w:rPr>
                    <w:t>равовой базы и межведомственном взаимодействии</w:t>
                  </w:r>
                  <w:r w:rsidR="00433948" w:rsidRPr="00FD29FF">
                    <w:rPr>
                      <w:b/>
                      <w:bCs/>
                      <w:sz w:val="28"/>
                      <w:szCs w:val="28"/>
                    </w:rPr>
                    <w:t xml:space="preserve"> по организации и обеспечению отдыха, оздоровления и </w:t>
                  </w:r>
                  <w:r w:rsidR="00193DC2" w:rsidRPr="00FD29FF">
                    <w:rPr>
                      <w:b/>
                      <w:bCs/>
                      <w:sz w:val="28"/>
                      <w:szCs w:val="28"/>
                    </w:rPr>
                    <w:t>временного трудоустройства</w:t>
                  </w:r>
                  <w:r w:rsidR="00433948" w:rsidRPr="00FD29FF">
                    <w:rPr>
                      <w:b/>
                      <w:bCs/>
                      <w:sz w:val="28"/>
                      <w:szCs w:val="28"/>
                    </w:rPr>
                    <w:t xml:space="preserve"> детей и подростко</w:t>
                  </w:r>
                  <w:r w:rsidR="00601320" w:rsidRPr="00FD29FF">
                    <w:rPr>
                      <w:b/>
                      <w:bCs/>
                      <w:sz w:val="28"/>
                      <w:szCs w:val="28"/>
                    </w:rPr>
                    <w:t xml:space="preserve">в Западнодвинского </w:t>
                  </w:r>
                  <w:r w:rsidR="00C742CB" w:rsidRPr="00FD29FF">
                    <w:rPr>
                      <w:b/>
                      <w:bCs/>
                      <w:sz w:val="28"/>
                      <w:szCs w:val="28"/>
                    </w:rPr>
                    <w:t>муниципального округа</w:t>
                  </w:r>
                  <w:r w:rsidR="00AE569D" w:rsidRPr="00FD29FF">
                    <w:rPr>
                      <w:b/>
                      <w:bCs/>
                      <w:sz w:val="28"/>
                      <w:szCs w:val="28"/>
                    </w:rPr>
                    <w:t xml:space="preserve"> Тверской области</w:t>
                  </w:r>
                  <w:r w:rsidR="00C742CB" w:rsidRPr="00FD29FF">
                    <w:rPr>
                      <w:b/>
                      <w:bCs/>
                      <w:sz w:val="28"/>
                      <w:szCs w:val="28"/>
                    </w:rPr>
                    <w:t xml:space="preserve"> в 202</w:t>
                  </w:r>
                  <w:r w:rsidR="003E13AE" w:rsidRPr="00FD29FF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433948" w:rsidRPr="00FD29FF">
                    <w:rPr>
                      <w:b/>
                      <w:bCs/>
                      <w:sz w:val="28"/>
                      <w:szCs w:val="28"/>
                    </w:rPr>
                    <w:t xml:space="preserve"> году</w:t>
                  </w:r>
                </w:p>
                <w:p w:rsidR="004F4C15" w:rsidRDefault="004F4C15" w:rsidP="000219D7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4F4C15" w:rsidRPr="00572462" w:rsidRDefault="004F4C15" w:rsidP="00FD29FF">
      <w:pPr>
        <w:jc w:val="both"/>
        <w:rPr>
          <w:sz w:val="28"/>
          <w:szCs w:val="28"/>
        </w:rPr>
      </w:pPr>
    </w:p>
    <w:p w:rsidR="004F4C15" w:rsidRPr="00572462" w:rsidRDefault="004F4C15" w:rsidP="00FD29FF">
      <w:pPr>
        <w:jc w:val="both"/>
        <w:rPr>
          <w:sz w:val="28"/>
          <w:szCs w:val="28"/>
        </w:rPr>
      </w:pPr>
    </w:p>
    <w:p w:rsidR="004F4C15" w:rsidRPr="00572462" w:rsidRDefault="004F4C15" w:rsidP="00FD29FF">
      <w:pPr>
        <w:jc w:val="both"/>
        <w:rPr>
          <w:sz w:val="28"/>
          <w:szCs w:val="28"/>
        </w:rPr>
      </w:pPr>
    </w:p>
    <w:p w:rsidR="004F4C15" w:rsidRPr="00572462" w:rsidRDefault="004F4C15" w:rsidP="00FD29FF">
      <w:pPr>
        <w:pStyle w:val="2"/>
        <w:rPr>
          <w:sz w:val="28"/>
          <w:szCs w:val="28"/>
        </w:rPr>
      </w:pPr>
      <w:r w:rsidRPr="00572462">
        <w:rPr>
          <w:sz w:val="28"/>
          <w:szCs w:val="28"/>
        </w:rPr>
        <w:tab/>
      </w:r>
    </w:p>
    <w:p w:rsidR="00FD29FF" w:rsidRDefault="00FD29FF" w:rsidP="00FD29FF">
      <w:pPr>
        <w:jc w:val="both"/>
        <w:rPr>
          <w:sz w:val="28"/>
          <w:szCs w:val="28"/>
        </w:rPr>
      </w:pPr>
    </w:p>
    <w:p w:rsidR="00FD29FF" w:rsidRDefault="00FD29FF" w:rsidP="00020220">
      <w:pPr>
        <w:spacing w:before="500" w:line="256" w:lineRule="auto"/>
        <w:jc w:val="both"/>
        <w:rPr>
          <w:sz w:val="28"/>
          <w:szCs w:val="28"/>
        </w:rPr>
      </w:pPr>
    </w:p>
    <w:p w:rsidR="004F4C15" w:rsidRPr="00572462" w:rsidRDefault="00FD29FF" w:rsidP="00FD29FF">
      <w:pPr>
        <w:spacing w:before="50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4C15" w:rsidRPr="00572462">
        <w:rPr>
          <w:sz w:val="28"/>
          <w:szCs w:val="28"/>
        </w:rPr>
        <w:t xml:space="preserve">В целях </w:t>
      </w:r>
      <w:r w:rsidR="00C32361">
        <w:rPr>
          <w:sz w:val="28"/>
          <w:szCs w:val="28"/>
        </w:rPr>
        <w:t>обеспечения отдыха, оздоровления</w:t>
      </w:r>
      <w:r w:rsidR="004F4C15" w:rsidRPr="00572462">
        <w:rPr>
          <w:sz w:val="28"/>
          <w:szCs w:val="28"/>
        </w:rPr>
        <w:t xml:space="preserve"> </w:t>
      </w:r>
      <w:r w:rsidR="00C32361">
        <w:rPr>
          <w:sz w:val="28"/>
          <w:szCs w:val="28"/>
        </w:rPr>
        <w:t xml:space="preserve">и </w:t>
      </w:r>
      <w:r w:rsidR="00193DC2">
        <w:rPr>
          <w:sz w:val="28"/>
          <w:szCs w:val="28"/>
        </w:rPr>
        <w:t>временного трудоустройства</w:t>
      </w:r>
      <w:r w:rsidR="00C32361">
        <w:rPr>
          <w:sz w:val="28"/>
          <w:szCs w:val="28"/>
        </w:rPr>
        <w:t xml:space="preserve"> детей</w:t>
      </w:r>
      <w:r w:rsidR="00193DC2">
        <w:rPr>
          <w:sz w:val="28"/>
          <w:szCs w:val="28"/>
        </w:rPr>
        <w:t xml:space="preserve"> и подростков</w:t>
      </w:r>
      <w:r w:rsidR="00C32361">
        <w:rPr>
          <w:sz w:val="28"/>
          <w:szCs w:val="28"/>
        </w:rPr>
        <w:t xml:space="preserve"> Западнодвинского </w:t>
      </w:r>
      <w:r w:rsidR="00C742CB">
        <w:rPr>
          <w:sz w:val="28"/>
          <w:szCs w:val="28"/>
        </w:rPr>
        <w:t>муниципального округа</w:t>
      </w:r>
      <w:r w:rsidR="00AE569D">
        <w:rPr>
          <w:sz w:val="28"/>
          <w:szCs w:val="28"/>
        </w:rPr>
        <w:t xml:space="preserve"> Тверской области</w:t>
      </w:r>
      <w:r w:rsidR="00C32361">
        <w:rPr>
          <w:sz w:val="28"/>
          <w:szCs w:val="28"/>
        </w:rPr>
        <w:t>, в соответствии с</w:t>
      </w:r>
      <w:r w:rsidR="00C742CB">
        <w:rPr>
          <w:sz w:val="28"/>
          <w:szCs w:val="28"/>
        </w:rPr>
        <w:t xml:space="preserve"> </w:t>
      </w:r>
      <w:r w:rsidR="00C32361">
        <w:rPr>
          <w:sz w:val="28"/>
          <w:szCs w:val="28"/>
        </w:rPr>
        <w:t xml:space="preserve"> </w:t>
      </w:r>
      <w:r w:rsidR="00C742CB">
        <w:rPr>
          <w:sz w:val="28"/>
          <w:szCs w:val="28"/>
        </w:rPr>
        <w:t xml:space="preserve">федеральным законом от 24.07.1998 № 124-ФЗ «Об основных гарантиях прав ребенка в Российской федерации» и </w:t>
      </w:r>
      <w:r w:rsidR="00C32361">
        <w:rPr>
          <w:sz w:val="28"/>
          <w:szCs w:val="28"/>
        </w:rPr>
        <w:t>законом Тверской области от 31.03.2010 № 24-ЗО «Об организации и обеспечении отдыха и оздоровления детей в Тверской области</w:t>
      </w:r>
      <w:r w:rsidR="00C742CB">
        <w:rPr>
          <w:sz w:val="28"/>
          <w:szCs w:val="28"/>
        </w:rPr>
        <w:t xml:space="preserve">», </w:t>
      </w:r>
      <w:r w:rsidR="00C32361">
        <w:rPr>
          <w:sz w:val="28"/>
          <w:szCs w:val="28"/>
        </w:rPr>
        <w:t xml:space="preserve">администрация Западнодвинского </w:t>
      </w:r>
      <w:r w:rsidR="00AA5F22">
        <w:rPr>
          <w:sz w:val="28"/>
          <w:szCs w:val="28"/>
        </w:rPr>
        <w:t>муниципального округа</w:t>
      </w:r>
      <w:r w:rsidR="00C32361">
        <w:rPr>
          <w:sz w:val="28"/>
          <w:szCs w:val="28"/>
        </w:rPr>
        <w:t xml:space="preserve"> Тверской области</w:t>
      </w:r>
      <w:r w:rsidR="00DD6246">
        <w:rPr>
          <w:sz w:val="28"/>
          <w:szCs w:val="28"/>
        </w:rPr>
        <w:t xml:space="preserve"> </w:t>
      </w:r>
      <w:r w:rsidRPr="00FD29FF">
        <w:rPr>
          <w:b/>
          <w:sz w:val="28"/>
          <w:szCs w:val="28"/>
        </w:rPr>
        <w:t>ПОСТАНОВЛЯЕТ</w:t>
      </w:r>
      <w:r w:rsidR="004F4C15" w:rsidRPr="00FD29FF">
        <w:rPr>
          <w:b/>
          <w:bCs/>
          <w:sz w:val="28"/>
          <w:szCs w:val="28"/>
        </w:rPr>
        <w:t>:</w:t>
      </w:r>
    </w:p>
    <w:p w:rsidR="004F4C15" w:rsidRDefault="00FE46A6" w:rsidP="00FD29FF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4C15" w:rsidRPr="00572462">
        <w:rPr>
          <w:sz w:val="28"/>
          <w:szCs w:val="28"/>
        </w:rPr>
        <w:t>. Утвердить:</w:t>
      </w:r>
      <w:r w:rsidR="004F4C15" w:rsidRPr="00020220">
        <w:rPr>
          <w:sz w:val="28"/>
          <w:szCs w:val="28"/>
        </w:rPr>
        <w:t xml:space="preserve"> </w:t>
      </w:r>
    </w:p>
    <w:p w:rsidR="004F4C15" w:rsidRPr="009C65F9" w:rsidRDefault="004F4C15" w:rsidP="00FD29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01320">
        <w:rPr>
          <w:rFonts w:ascii="Times New Roman" w:hAnsi="Times New Roman" w:cs="Times New Roman"/>
          <w:sz w:val="28"/>
          <w:szCs w:val="28"/>
        </w:rPr>
        <w:t>а)</w:t>
      </w:r>
      <w:r w:rsidRPr="00572462">
        <w:rPr>
          <w:sz w:val="28"/>
          <w:szCs w:val="28"/>
        </w:rPr>
        <w:t xml:space="preserve"> </w:t>
      </w:r>
      <w:r w:rsidRPr="009C65F9">
        <w:rPr>
          <w:rFonts w:ascii="Times New Roman" w:hAnsi="Times New Roman" w:cs="Times New Roman"/>
          <w:sz w:val="28"/>
          <w:szCs w:val="28"/>
        </w:rPr>
        <w:t>порядок</w:t>
      </w:r>
      <w:r w:rsidRPr="00572462">
        <w:rPr>
          <w:sz w:val="28"/>
          <w:szCs w:val="28"/>
        </w:rPr>
        <w:t xml:space="preserve"> </w:t>
      </w:r>
      <w:r w:rsidRPr="009C65F9">
        <w:rPr>
          <w:rFonts w:ascii="Times New Roman" w:hAnsi="Times New Roman" w:cs="Times New Roman"/>
          <w:sz w:val="28"/>
          <w:szCs w:val="28"/>
        </w:rPr>
        <w:t>предоставления путёвок в загородные оздоровительные лагеря, расположенные на территории Тверско</w:t>
      </w:r>
      <w:r w:rsidR="00601320">
        <w:rPr>
          <w:rFonts w:ascii="Times New Roman" w:hAnsi="Times New Roman" w:cs="Times New Roman"/>
          <w:sz w:val="28"/>
          <w:szCs w:val="28"/>
        </w:rPr>
        <w:t>й области, на летний период 202</w:t>
      </w:r>
      <w:r w:rsidR="003E13AE">
        <w:rPr>
          <w:rFonts w:ascii="Times New Roman" w:hAnsi="Times New Roman" w:cs="Times New Roman"/>
          <w:sz w:val="28"/>
          <w:szCs w:val="28"/>
        </w:rPr>
        <w:t>2</w:t>
      </w:r>
      <w:r w:rsidRPr="009C65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4C15" w:rsidRPr="009C65F9" w:rsidRDefault="004F4C15" w:rsidP="00FD29FF">
      <w:pPr>
        <w:jc w:val="both"/>
        <w:rPr>
          <w:sz w:val="28"/>
          <w:szCs w:val="28"/>
        </w:rPr>
      </w:pPr>
      <w:r w:rsidRPr="009C65F9">
        <w:rPr>
          <w:sz w:val="28"/>
          <w:szCs w:val="28"/>
        </w:rPr>
        <w:t>(</w:t>
      </w:r>
      <w:r w:rsidR="00AA5F22">
        <w:rPr>
          <w:sz w:val="28"/>
          <w:szCs w:val="28"/>
        </w:rPr>
        <w:t>Приложение 1</w:t>
      </w:r>
      <w:r w:rsidRPr="009C65F9">
        <w:rPr>
          <w:sz w:val="28"/>
          <w:szCs w:val="28"/>
        </w:rPr>
        <w:t>);</w:t>
      </w:r>
    </w:p>
    <w:p w:rsidR="004F4C15" w:rsidRPr="009C65F9" w:rsidRDefault="004F4C15" w:rsidP="00FD29FF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C3AB7">
        <w:rPr>
          <w:sz w:val="28"/>
          <w:szCs w:val="28"/>
        </w:rPr>
        <w:t xml:space="preserve"> </w:t>
      </w:r>
      <w:r w:rsidRPr="0057246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C65F9">
        <w:rPr>
          <w:sz w:val="28"/>
          <w:szCs w:val="28"/>
        </w:rPr>
        <w:t>формирования стоимости путевки в летние оздоровительные учреждения</w:t>
      </w:r>
      <w:r>
        <w:rPr>
          <w:sz w:val="28"/>
          <w:szCs w:val="28"/>
        </w:rPr>
        <w:t xml:space="preserve">   </w:t>
      </w:r>
      <w:r w:rsidRPr="009C65F9">
        <w:rPr>
          <w:sz w:val="28"/>
          <w:szCs w:val="28"/>
        </w:rPr>
        <w:t xml:space="preserve">Западнодвинского </w:t>
      </w:r>
      <w:r w:rsidR="00C742CB">
        <w:rPr>
          <w:sz w:val="28"/>
          <w:szCs w:val="28"/>
        </w:rPr>
        <w:t>муниципального округа</w:t>
      </w:r>
      <w:r w:rsidR="00AE569D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 </w:t>
      </w:r>
      <w:r w:rsidR="00DD6246" w:rsidRPr="009C65F9">
        <w:rPr>
          <w:sz w:val="28"/>
          <w:szCs w:val="28"/>
        </w:rPr>
        <w:t>(</w:t>
      </w:r>
      <w:r w:rsidR="00AA5F22">
        <w:rPr>
          <w:sz w:val="28"/>
          <w:szCs w:val="28"/>
        </w:rPr>
        <w:t>Приложение 2</w:t>
      </w:r>
      <w:r w:rsidR="00DD6246" w:rsidRPr="009C65F9">
        <w:rPr>
          <w:sz w:val="28"/>
          <w:szCs w:val="28"/>
        </w:rPr>
        <w:t>)</w:t>
      </w:r>
      <w:r w:rsidR="00DD6246">
        <w:rPr>
          <w:sz w:val="28"/>
          <w:szCs w:val="28"/>
        </w:rPr>
        <w:t>;</w:t>
      </w:r>
    </w:p>
    <w:p w:rsidR="004F4C15" w:rsidRPr="00572462" w:rsidRDefault="004F4C15" w:rsidP="00FD29F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2462">
        <w:rPr>
          <w:sz w:val="28"/>
          <w:szCs w:val="28"/>
        </w:rPr>
        <w:t xml:space="preserve">) порядок </w:t>
      </w:r>
      <w:r w:rsidRPr="009C65F9">
        <w:rPr>
          <w:sz w:val="28"/>
          <w:szCs w:val="28"/>
        </w:rPr>
        <w:t xml:space="preserve">ведения учета детей Западнодвинского </w:t>
      </w:r>
      <w:r w:rsidR="00C742CB">
        <w:rPr>
          <w:sz w:val="28"/>
          <w:szCs w:val="28"/>
        </w:rPr>
        <w:t>муниципального округа</w:t>
      </w:r>
      <w:r w:rsidR="00AE569D">
        <w:rPr>
          <w:sz w:val="28"/>
          <w:szCs w:val="28"/>
        </w:rPr>
        <w:t xml:space="preserve"> Тверской области</w:t>
      </w:r>
      <w:r w:rsidRPr="009C65F9">
        <w:rPr>
          <w:sz w:val="28"/>
          <w:szCs w:val="28"/>
        </w:rPr>
        <w:t>, направленных на отдых в организации отдыха и  оздоровления детей</w:t>
      </w:r>
      <w:r w:rsidR="00DD6246">
        <w:rPr>
          <w:sz w:val="28"/>
          <w:szCs w:val="28"/>
        </w:rPr>
        <w:t xml:space="preserve"> </w:t>
      </w:r>
      <w:r w:rsidR="00DD6246" w:rsidRPr="009C65F9">
        <w:rPr>
          <w:sz w:val="28"/>
          <w:szCs w:val="28"/>
        </w:rPr>
        <w:t>(</w:t>
      </w:r>
      <w:r w:rsidR="00AA5F22">
        <w:rPr>
          <w:sz w:val="28"/>
          <w:szCs w:val="28"/>
        </w:rPr>
        <w:t>Приложение 3</w:t>
      </w:r>
      <w:r w:rsidR="00DD6246" w:rsidRPr="009C65F9">
        <w:rPr>
          <w:sz w:val="28"/>
          <w:szCs w:val="28"/>
        </w:rPr>
        <w:t>)</w:t>
      </w:r>
      <w:r w:rsidR="00DD6246">
        <w:rPr>
          <w:sz w:val="28"/>
          <w:szCs w:val="28"/>
        </w:rPr>
        <w:t>;</w:t>
      </w:r>
    </w:p>
    <w:p w:rsidR="004F4C15" w:rsidRPr="00AE593A" w:rsidRDefault="004F4C15" w:rsidP="00FD29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01320">
        <w:rPr>
          <w:rFonts w:ascii="Times New Roman" w:hAnsi="Times New Roman" w:cs="Times New Roman"/>
          <w:sz w:val="28"/>
          <w:szCs w:val="28"/>
        </w:rPr>
        <w:t>г)</w:t>
      </w:r>
      <w:r w:rsidRPr="00572462">
        <w:rPr>
          <w:sz w:val="28"/>
          <w:szCs w:val="28"/>
        </w:rPr>
        <w:t xml:space="preserve"> </w:t>
      </w:r>
      <w:r w:rsidRPr="009C65F9">
        <w:rPr>
          <w:rFonts w:ascii="Times New Roman" w:hAnsi="Times New Roman" w:cs="Times New Roman"/>
          <w:sz w:val="28"/>
          <w:szCs w:val="28"/>
        </w:rPr>
        <w:t>порядок</w:t>
      </w:r>
      <w:r w:rsidRPr="009C65F9">
        <w:rPr>
          <w:b/>
          <w:bCs/>
          <w:sz w:val="28"/>
          <w:szCs w:val="28"/>
        </w:rPr>
        <w:t xml:space="preserve"> </w:t>
      </w:r>
      <w:r w:rsidRPr="009C65F9">
        <w:rPr>
          <w:rFonts w:ascii="Times New Roman" w:hAnsi="Times New Roman" w:cs="Times New Roman"/>
          <w:sz w:val="28"/>
          <w:szCs w:val="28"/>
        </w:rPr>
        <w:t>страхования детей</w:t>
      </w:r>
      <w:r w:rsidR="00C32361">
        <w:rPr>
          <w:rFonts w:ascii="Times New Roman" w:hAnsi="Times New Roman" w:cs="Times New Roman"/>
          <w:sz w:val="28"/>
          <w:szCs w:val="28"/>
        </w:rPr>
        <w:t>,</w:t>
      </w:r>
      <w:r w:rsidRPr="009C65F9">
        <w:rPr>
          <w:rFonts w:ascii="Times New Roman" w:hAnsi="Times New Roman" w:cs="Times New Roman"/>
          <w:sz w:val="28"/>
          <w:szCs w:val="28"/>
        </w:rPr>
        <w:t xml:space="preserve"> направленных на отдых в организации отдыха и оздоровления детей</w:t>
      </w:r>
      <w:r w:rsidRPr="00572462">
        <w:rPr>
          <w:sz w:val="28"/>
          <w:szCs w:val="28"/>
        </w:rPr>
        <w:t xml:space="preserve"> </w:t>
      </w:r>
      <w:r w:rsidR="00DD6246" w:rsidRPr="00DD6246">
        <w:rPr>
          <w:rFonts w:ascii="Times New Roman" w:hAnsi="Times New Roman" w:cs="Times New Roman"/>
          <w:sz w:val="28"/>
          <w:szCs w:val="28"/>
        </w:rPr>
        <w:t>(</w:t>
      </w:r>
      <w:r w:rsidR="00AA5F22">
        <w:rPr>
          <w:rFonts w:ascii="Times New Roman" w:hAnsi="Times New Roman" w:cs="Times New Roman"/>
          <w:sz w:val="28"/>
          <w:szCs w:val="28"/>
        </w:rPr>
        <w:t>Приложение 4</w:t>
      </w:r>
      <w:r w:rsidR="00DD6246" w:rsidRPr="00DD6246">
        <w:rPr>
          <w:rFonts w:ascii="Times New Roman" w:hAnsi="Times New Roman" w:cs="Times New Roman"/>
          <w:sz w:val="28"/>
          <w:szCs w:val="28"/>
        </w:rPr>
        <w:t>)</w:t>
      </w:r>
      <w:r w:rsidR="00DD6246">
        <w:rPr>
          <w:rFonts w:ascii="Times New Roman" w:hAnsi="Times New Roman" w:cs="Times New Roman"/>
          <w:sz w:val="28"/>
          <w:szCs w:val="28"/>
        </w:rPr>
        <w:t>;</w:t>
      </w:r>
    </w:p>
    <w:p w:rsidR="00FD29FF" w:rsidRDefault="004F4C15" w:rsidP="00FD2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д) </w:t>
      </w:r>
      <w:r w:rsidRPr="00572462">
        <w:rPr>
          <w:sz w:val="28"/>
          <w:szCs w:val="28"/>
        </w:rPr>
        <w:t>порядок доставки детей в организации отдыха и оздоровления детей</w:t>
      </w:r>
      <w:r>
        <w:rPr>
          <w:sz w:val="28"/>
          <w:szCs w:val="28"/>
        </w:rPr>
        <w:t xml:space="preserve"> </w:t>
      </w:r>
      <w:r w:rsidR="00DD6246" w:rsidRPr="009C65F9">
        <w:rPr>
          <w:sz w:val="28"/>
          <w:szCs w:val="28"/>
        </w:rPr>
        <w:t>(</w:t>
      </w:r>
      <w:r w:rsidR="00AA5F22">
        <w:rPr>
          <w:sz w:val="28"/>
          <w:szCs w:val="28"/>
        </w:rPr>
        <w:t>Приложение 5</w:t>
      </w:r>
      <w:r w:rsidR="00DD6246" w:rsidRPr="009C65F9">
        <w:rPr>
          <w:sz w:val="28"/>
          <w:szCs w:val="28"/>
        </w:rPr>
        <w:t>)</w:t>
      </w:r>
      <w:r w:rsidR="00DD6246">
        <w:rPr>
          <w:sz w:val="28"/>
          <w:szCs w:val="28"/>
        </w:rPr>
        <w:t>.</w:t>
      </w:r>
    </w:p>
    <w:p w:rsidR="004F4C15" w:rsidRPr="00572462" w:rsidRDefault="00FE46A6" w:rsidP="00FD29F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4C15">
        <w:rPr>
          <w:sz w:val="28"/>
          <w:szCs w:val="28"/>
        </w:rPr>
        <w:t>.</w:t>
      </w:r>
      <w:r w:rsidR="002D13C6">
        <w:rPr>
          <w:sz w:val="28"/>
          <w:szCs w:val="28"/>
        </w:rPr>
        <w:t xml:space="preserve"> </w:t>
      </w:r>
      <w:r w:rsidR="004F4C15">
        <w:rPr>
          <w:sz w:val="28"/>
          <w:szCs w:val="28"/>
        </w:rPr>
        <w:t>Ф</w:t>
      </w:r>
      <w:r w:rsidR="004F4C15" w:rsidRPr="00572462">
        <w:rPr>
          <w:sz w:val="28"/>
          <w:szCs w:val="28"/>
        </w:rPr>
        <w:t>инансовому отделу</w:t>
      </w:r>
      <w:r w:rsidR="004F4C15" w:rsidRPr="00020220">
        <w:rPr>
          <w:sz w:val="28"/>
          <w:szCs w:val="28"/>
        </w:rPr>
        <w:t xml:space="preserve"> </w:t>
      </w:r>
      <w:r w:rsidR="004F4C15" w:rsidRPr="00572462">
        <w:rPr>
          <w:sz w:val="28"/>
          <w:szCs w:val="28"/>
        </w:rPr>
        <w:t xml:space="preserve">администрации Западнодвинского </w:t>
      </w:r>
      <w:r w:rsidR="003E13AE">
        <w:rPr>
          <w:sz w:val="28"/>
          <w:szCs w:val="28"/>
        </w:rPr>
        <w:t>муниципального округа Тверской области</w:t>
      </w:r>
      <w:r w:rsidR="004F4C15" w:rsidRPr="00572462">
        <w:rPr>
          <w:sz w:val="28"/>
          <w:szCs w:val="28"/>
        </w:rPr>
        <w:t xml:space="preserve"> (</w:t>
      </w:r>
      <w:r w:rsidR="004F4C15">
        <w:rPr>
          <w:sz w:val="28"/>
          <w:szCs w:val="28"/>
        </w:rPr>
        <w:t>Дроздова С.В.</w:t>
      </w:r>
      <w:r w:rsidR="004F4C15" w:rsidRPr="00572462">
        <w:rPr>
          <w:sz w:val="28"/>
          <w:szCs w:val="28"/>
        </w:rPr>
        <w:t>):</w:t>
      </w:r>
    </w:p>
    <w:p w:rsidR="004F4C15" w:rsidRPr="00C0159C" w:rsidRDefault="004F4C15" w:rsidP="00FD29FF">
      <w:pPr>
        <w:spacing w:before="20"/>
        <w:jc w:val="both"/>
        <w:rPr>
          <w:color w:val="FF0000"/>
          <w:sz w:val="28"/>
          <w:szCs w:val="28"/>
        </w:rPr>
      </w:pPr>
      <w:r w:rsidRPr="00572462">
        <w:rPr>
          <w:sz w:val="28"/>
          <w:szCs w:val="28"/>
        </w:rPr>
        <w:t>а) перечислить субсидии из областного бюджета</w:t>
      </w:r>
      <w:r>
        <w:rPr>
          <w:sz w:val="28"/>
          <w:szCs w:val="28"/>
        </w:rPr>
        <w:t xml:space="preserve"> </w:t>
      </w:r>
      <w:r w:rsidRPr="00572462">
        <w:rPr>
          <w:sz w:val="28"/>
          <w:szCs w:val="28"/>
        </w:rPr>
        <w:t xml:space="preserve">Тверской области отделу образования для организации отдыха детей в каникулярное время в объеме </w:t>
      </w:r>
      <w:r w:rsidR="0099368C">
        <w:rPr>
          <w:sz w:val="28"/>
          <w:szCs w:val="28"/>
        </w:rPr>
        <w:t>696 300</w:t>
      </w:r>
      <w:r w:rsidRPr="00490267">
        <w:rPr>
          <w:sz w:val="28"/>
          <w:szCs w:val="28"/>
        </w:rPr>
        <w:t xml:space="preserve"> (</w:t>
      </w:r>
      <w:r w:rsidR="0099368C">
        <w:rPr>
          <w:sz w:val="28"/>
          <w:szCs w:val="28"/>
        </w:rPr>
        <w:t>шестьсот девяност</w:t>
      </w:r>
      <w:r w:rsidR="00F433B0">
        <w:rPr>
          <w:sz w:val="28"/>
          <w:szCs w:val="28"/>
        </w:rPr>
        <w:t>о</w:t>
      </w:r>
      <w:r w:rsidR="0099368C">
        <w:rPr>
          <w:sz w:val="28"/>
          <w:szCs w:val="28"/>
        </w:rPr>
        <w:t xml:space="preserve"> шесть тысяч триста</w:t>
      </w:r>
      <w:r w:rsidRPr="00490267">
        <w:rPr>
          <w:sz w:val="28"/>
          <w:szCs w:val="28"/>
        </w:rPr>
        <w:t>)</w:t>
      </w:r>
      <w:r w:rsidRPr="00C6418E">
        <w:rPr>
          <w:sz w:val="28"/>
          <w:szCs w:val="28"/>
        </w:rPr>
        <w:t xml:space="preserve"> рублей</w:t>
      </w:r>
      <w:r w:rsidR="00C742CB">
        <w:rPr>
          <w:sz w:val="28"/>
          <w:szCs w:val="28"/>
        </w:rPr>
        <w:t>, 00 копеек</w:t>
      </w:r>
      <w:r w:rsidRPr="00C6418E">
        <w:rPr>
          <w:sz w:val="28"/>
          <w:szCs w:val="28"/>
        </w:rPr>
        <w:t>;</w:t>
      </w:r>
    </w:p>
    <w:p w:rsidR="00B62F5B" w:rsidRPr="008A7FF2" w:rsidRDefault="001C5348" w:rsidP="00FD29FF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из местного бюджета выделить денежные средства для организации отдыха детей в каникулярное время в объеме </w:t>
      </w:r>
      <w:r w:rsidR="00F433B0">
        <w:rPr>
          <w:sz w:val="28"/>
          <w:szCs w:val="28"/>
        </w:rPr>
        <w:t>77 400</w:t>
      </w:r>
      <w:r>
        <w:rPr>
          <w:sz w:val="28"/>
          <w:szCs w:val="28"/>
        </w:rPr>
        <w:t xml:space="preserve"> (</w:t>
      </w:r>
      <w:r w:rsidR="00F433B0">
        <w:rPr>
          <w:sz w:val="28"/>
          <w:szCs w:val="28"/>
        </w:rPr>
        <w:t>семьдесят семь тысяч четыреста</w:t>
      </w:r>
      <w:r>
        <w:rPr>
          <w:sz w:val="28"/>
          <w:szCs w:val="28"/>
        </w:rPr>
        <w:t>) рублей, 00 копеек;</w:t>
      </w:r>
    </w:p>
    <w:p w:rsidR="001C5348" w:rsidRDefault="001C5348" w:rsidP="00FD29FF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2462">
        <w:rPr>
          <w:sz w:val="28"/>
          <w:szCs w:val="28"/>
        </w:rPr>
        <w:t xml:space="preserve">) </w:t>
      </w:r>
      <w:r>
        <w:rPr>
          <w:sz w:val="28"/>
          <w:szCs w:val="28"/>
        </w:rPr>
        <w:t>из местного бюджета выделить денежные средства, предусмотренные на временное трудоустройство</w:t>
      </w:r>
      <w:r w:rsidRPr="00662A67">
        <w:rPr>
          <w:sz w:val="28"/>
          <w:szCs w:val="28"/>
        </w:rPr>
        <w:t>;</w:t>
      </w:r>
    </w:p>
    <w:p w:rsidR="004F4C15" w:rsidRPr="00572462" w:rsidRDefault="001C5348" w:rsidP="00FD29FF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4C15">
        <w:rPr>
          <w:sz w:val="28"/>
          <w:szCs w:val="28"/>
        </w:rPr>
        <w:t xml:space="preserve">) </w:t>
      </w:r>
      <w:r w:rsidR="004F4C15" w:rsidRPr="00572462">
        <w:rPr>
          <w:sz w:val="28"/>
          <w:szCs w:val="28"/>
        </w:rPr>
        <w:t>обеспечить  контроль  за  целевым  расходованием  средств, направлен</w:t>
      </w:r>
      <w:r w:rsidR="00AE569D">
        <w:rPr>
          <w:sz w:val="28"/>
          <w:szCs w:val="28"/>
        </w:rPr>
        <w:t xml:space="preserve">ных образовательным учреждениям </w:t>
      </w:r>
      <w:r w:rsidR="004F4C15" w:rsidRPr="00572462">
        <w:rPr>
          <w:sz w:val="28"/>
          <w:szCs w:val="28"/>
        </w:rPr>
        <w:t>для организации отдыха детей в каникулярное время.</w:t>
      </w:r>
    </w:p>
    <w:p w:rsidR="004F4C15" w:rsidRPr="00572462" w:rsidRDefault="00FE46A6" w:rsidP="00FD29FF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C15" w:rsidRPr="00572462">
        <w:rPr>
          <w:sz w:val="28"/>
          <w:szCs w:val="28"/>
        </w:rPr>
        <w:t>.</w:t>
      </w:r>
      <w:r w:rsidR="002D13C6">
        <w:rPr>
          <w:sz w:val="28"/>
          <w:szCs w:val="28"/>
        </w:rPr>
        <w:t xml:space="preserve"> </w:t>
      </w:r>
      <w:r w:rsidR="004F4C15" w:rsidRPr="00572462">
        <w:rPr>
          <w:sz w:val="28"/>
          <w:szCs w:val="28"/>
        </w:rPr>
        <w:t xml:space="preserve">Рекомендовать  </w:t>
      </w:r>
      <w:r w:rsidR="00AB58D2">
        <w:rPr>
          <w:sz w:val="28"/>
          <w:szCs w:val="28"/>
        </w:rPr>
        <w:t>ГБУ СРЦН «Мой семейный центр»</w:t>
      </w:r>
      <w:r w:rsidR="00AB58D2" w:rsidRPr="00F75A6E">
        <w:rPr>
          <w:sz w:val="28"/>
          <w:szCs w:val="28"/>
        </w:rPr>
        <w:t xml:space="preserve"> Западнодвинского </w:t>
      </w:r>
      <w:r w:rsidR="00F433B0">
        <w:rPr>
          <w:sz w:val="28"/>
          <w:szCs w:val="28"/>
        </w:rPr>
        <w:t>муниципального округа</w:t>
      </w:r>
      <w:r w:rsidR="000D5406" w:rsidRPr="00572462">
        <w:rPr>
          <w:sz w:val="28"/>
          <w:szCs w:val="28"/>
        </w:rPr>
        <w:t xml:space="preserve"> </w:t>
      </w:r>
      <w:r w:rsidR="007C54AB">
        <w:rPr>
          <w:sz w:val="28"/>
          <w:szCs w:val="28"/>
        </w:rPr>
        <w:t>(</w:t>
      </w:r>
      <w:r w:rsidR="00AB58D2">
        <w:rPr>
          <w:sz w:val="28"/>
          <w:szCs w:val="28"/>
        </w:rPr>
        <w:t>Матвеева Н.П.</w:t>
      </w:r>
      <w:r w:rsidR="007C54AB">
        <w:rPr>
          <w:sz w:val="28"/>
          <w:szCs w:val="28"/>
        </w:rPr>
        <w:t>)</w:t>
      </w:r>
      <w:r w:rsidR="00AB58D2">
        <w:rPr>
          <w:sz w:val="28"/>
          <w:szCs w:val="28"/>
        </w:rPr>
        <w:t xml:space="preserve"> </w:t>
      </w:r>
      <w:r w:rsidR="004F4C15" w:rsidRPr="00572462">
        <w:rPr>
          <w:sz w:val="28"/>
          <w:szCs w:val="28"/>
        </w:rPr>
        <w:t xml:space="preserve">направить </w:t>
      </w:r>
      <w:r w:rsidR="00B05A0C">
        <w:rPr>
          <w:sz w:val="28"/>
          <w:szCs w:val="28"/>
        </w:rPr>
        <w:t xml:space="preserve">выделенные </w:t>
      </w:r>
      <w:r w:rsidR="004F4C15" w:rsidRPr="00572462">
        <w:rPr>
          <w:sz w:val="28"/>
          <w:szCs w:val="28"/>
        </w:rPr>
        <w:t xml:space="preserve">средства областного бюджета Тверской </w:t>
      </w:r>
      <w:r w:rsidR="00662A67">
        <w:rPr>
          <w:sz w:val="28"/>
          <w:szCs w:val="28"/>
        </w:rPr>
        <w:t xml:space="preserve">области </w:t>
      </w:r>
      <w:r w:rsidR="004F4C15">
        <w:rPr>
          <w:sz w:val="28"/>
          <w:szCs w:val="28"/>
        </w:rPr>
        <w:t>на</w:t>
      </w:r>
      <w:r w:rsidR="004F4C15" w:rsidRPr="00572462">
        <w:rPr>
          <w:sz w:val="28"/>
          <w:szCs w:val="28"/>
        </w:rPr>
        <w:t xml:space="preserve"> организаци</w:t>
      </w:r>
      <w:r w:rsidR="004F4C15">
        <w:rPr>
          <w:sz w:val="28"/>
          <w:szCs w:val="28"/>
        </w:rPr>
        <w:t>ю</w:t>
      </w:r>
      <w:r w:rsidR="004F4C15" w:rsidRPr="00572462">
        <w:rPr>
          <w:sz w:val="28"/>
          <w:szCs w:val="28"/>
        </w:rPr>
        <w:t xml:space="preserve"> отдыха и оздоровления детей, находящих</w:t>
      </w:r>
      <w:r w:rsidR="004C0AEB">
        <w:rPr>
          <w:sz w:val="28"/>
          <w:szCs w:val="28"/>
        </w:rPr>
        <w:t>ся в трудной жизненной ситуации.</w:t>
      </w:r>
      <w:r w:rsidR="004F4C15">
        <w:rPr>
          <w:sz w:val="28"/>
          <w:szCs w:val="28"/>
        </w:rPr>
        <w:t xml:space="preserve">                                                                        </w:t>
      </w:r>
    </w:p>
    <w:p w:rsidR="004F4C15" w:rsidRPr="00572462" w:rsidRDefault="00FE46A6" w:rsidP="00FD29FF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4C15" w:rsidRPr="00572462">
        <w:rPr>
          <w:sz w:val="28"/>
          <w:szCs w:val="28"/>
        </w:rPr>
        <w:t>.</w:t>
      </w:r>
      <w:r w:rsidR="002D13C6">
        <w:rPr>
          <w:sz w:val="28"/>
          <w:szCs w:val="28"/>
        </w:rPr>
        <w:t xml:space="preserve"> </w:t>
      </w:r>
      <w:r w:rsidR="004F4C15" w:rsidRPr="00572462">
        <w:rPr>
          <w:sz w:val="28"/>
          <w:szCs w:val="28"/>
        </w:rPr>
        <w:t>Рекомендовать  ГКУ Тверской  области  «</w:t>
      </w:r>
      <w:r w:rsidR="004F4C15">
        <w:rPr>
          <w:sz w:val="28"/>
          <w:szCs w:val="28"/>
        </w:rPr>
        <w:t xml:space="preserve">ЦЗН Западнодвинского </w:t>
      </w:r>
      <w:r w:rsidR="009E1106">
        <w:rPr>
          <w:sz w:val="28"/>
          <w:szCs w:val="28"/>
        </w:rPr>
        <w:t>муниципального округа</w:t>
      </w:r>
      <w:r w:rsidR="004F4C15">
        <w:rPr>
          <w:sz w:val="28"/>
          <w:szCs w:val="28"/>
        </w:rPr>
        <w:t>»</w:t>
      </w:r>
      <w:r w:rsidR="004F4C15" w:rsidRPr="00572462">
        <w:rPr>
          <w:sz w:val="28"/>
          <w:szCs w:val="28"/>
        </w:rPr>
        <w:t xml:space="preserve"> во взаимодействии с </w:t>
      </w:r>
      <w:r w:rsidR="00AE569D">
        <w:rPr>
          <w:sz w:val="28"/>
          <w:szCs w:val="28"/>
        </w:rPr>
        <w:t>администрацией</w:t>
      </w:r>
      <w:r w:rsidR="004F4C15" w:rsidRPr="00572462">
        <w:rPr>
          <w:sz w:val="28"/>
          <w:szCs w:val="28"/>
        </w:rPr>
        <w:t xml:space="preserve"> Западнодвинского </w:t>
      </w:r>
      <w:r w:rsidR="00F433B0">
        <w:rPr>
          <w:sz w:val="28"/>
          <w:szCs w:val="28"/>
        </w:rPr>
        <w:t>муниципального округа Тверской области</w:t>
      </w:r>
      <w:r w:rsidR="004F4C15" w:rsidRPr="00572462">
        <w:rPr>
          <w:sz w:val="28"/>
          <w:szCs w:val="28"/>
        </w:rPr>
        <w:t>, работодателями всех форм собственности обеспечить:</w:t>
      </w:r>
    </w:p>
    <w:p w:rsidR="004F4C15" w:rsidRPr="00572462" w:rsidRDefault="004F4C15" w:rsidP="00FD29FF">
      <w:pPr>
        <w:spacing w:line="256" w:lineRule="auto"/>
        <w:jc w:val="both"/>
        <w:rPr>
          <w:sz w:val="28"/>
          <w:szCs w:val="28"/>
        </w:rPr>
      </w:pPr>
      <w:r w:rsidRPr="00572462">
        <w:rPr>
          <w:sz w:val="28"/>
          <w:szCs w:val="28"/>
        </w:rPr>
        <w:t>а) заключение соглашений и договоров на организацию временного трудоустройства подростков в возрасте от 14 до 18 лет в свободное от учебы время, в соответствии с которыми  организовать временное трудоустройство подростков в период летних каникул;</w:t>
      </w:r>
    </w:p>
    <w:p w:rsidR="007A68FC" w:rsidRPr="00843E0F" w:rsidRDefault="004F4C15" w:rsidP="00FD29FF">
      <w:pPr>
        <w:jc w:val="both"/>
        <w:rPr>
          <w:sz w:val="28"/>
          <w:szCs w:val="28"/>
        </w:rPr>
      </w:pPr>
      <w:r w:rsidRPr="00572462">
        <w:rPr>
          <w:sz w:val="28"/>
          <w:szCs w:val="28"/>
        </w:rPr>
        <w:t xml:space="preserve">б) направление   на  организацию   временного   трудоустройства подростков денежных средств из областного бюджета в размере </w:t>
      </w:r>
      <w:r w:rsidR="00C6418E" w:rsidRPr="00B62F5B">
        <w:rPr>
          <w:sz w:val="28"/>
          <w:szCs w:val="28"/>
        </w:rPr>
        <w:t>70</w:t>
      </w:r>
      <w:r w:rsidR="0087059E" w:rsidRPr="00B62F5B">
        <w:rPr>
          <w:sz w:val="28"/>
          <w:szCs w:val="28"/>
        </w:rPr>
        <w:t xml:space="preserve"> </w:t>
      </w:r>
      <w:r w:rsidR="00C6418E" w:rsidRPr="00B62F5B">
        <w:rPr>
          <w:sz w:val="28"/>
          <w:szCs w:val="28"/>
        </w:rPr>
        <w:t>00</w:t>
      </w:r>
      <w:r w:rsidR="007C54AB" w:rsidRPr="00B62F5B">
        <w:rPr>
          <w:sz w:val="28"/>
          <w:szCs w:val="28"/>
        </w:rPr>
        <w:t>0</w:t>
      </w:r>
      <w:r w:rsidRPr="00B62F5B">
        <w:rPr>
          <w:sz w:val="28"/>
          <w:szCs w:val="28"/>
        </w:rPr>
        <w:t xml:space="preserve"> (</w:t>
      </w:r>
      <w:r w:rsidR="00C6418E" w:rsidRPr="00B62F5B">
        <w:rPr>
          <w:sz w:val="28"/>
          <w:szCs w:val="28"/>
        </w:rPr>
        <w:t>семьдесят тысяч</w:t>
      </w:r>
      <w:r w:rsidR="00013C24" w:rsidRPr="00B62F5B">
        <w:rPr>
          <w:sz w:val="28"/>
          <w:szCs w:val="28"/>
        </w:rPr>
        <w:t xml:space="preserve">) </w:t>
      </w:r>
      <w:r w:rsidRPr="00B62F5B">
        <w:rPr>
          <w:sz w:val="28"/>
          <w:szCs w:val="28"/>
        </w:rPr>
        <w:t xml:space="preserve"> рублей</w:t>
      </w:r>
      <w:r w:rsidR="009E1106" w:rsidRPr="00B62F5B">
        <w:rPr>
          <w:sz w:val="28"/>
          <w:szCs w:val="28"/>
        </w:rPr>
        <w:t>, 00 копеек</w:t>
      </w:r>
      <w:r w:rsidR="004C0AEB" w:rsidRPr="00B62F5B">
        <w:rPr>
          <w:sz w:val="28"/>
          <w:szCs w:val="28"/>
        </w:rPr>
        <w:t>.</w:t>
      </w:r>
    </w:p>
    <w:p w:rsidR="00510CB8" w:rsidRPr="00510CB8" w:rsidRDefault="00BC3D75" w:rsidP="00FD29F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70D8">
        <w:rPr>
          <w:sz w:val="28"/>
          <w:szCs w:val="28"/>
        </w:rPr>
        <w:t>. Настоящее  П</w:t>
      </w:r>
      <w:r w:rsidR="00510CB8" w:rsidRPr="00510CB8">
        <w:rPr>
          <w:sz w:val="28"/>
          <w:szCs w:val="28"/>
        </w:rPr>
        <w:t>остановление  вступает в силу со дня его  подписания.</w:t>
      </w:r>
    </w:p>
    <w:p w:rsidR="00510CB8" w:rsidRPr="00510CB8" w:rsidRDefault="00BC3D75" w:rsidP="00FD29F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70D8">
        <w:rPr>
          <w:sz w:val="28"/>
          <w:szCs w:val="28"/>
        </w:rPr>
        <w:t>. Настоящее  П</w:t>
      </w:r>
      <w:r w:rsidR="00510CB8" w:rsidRPr="00510CB8">
        <w:rPr>
          <w:sz w:val="28"/>
          <w:szCs w:val="28"/>
        </w:rPr>
        <w:t xml:space="preserve">остановление   подлежит официальному опубликованию  в газете «Авангард» и размещению в сети Интернет на официальном сайте администрации Западнодвинского </w:t>
      </w:r>
      <w:r w:rsidR="00F433B0">
        <w:rPr>
          <w:sz w:val="28"/>
          <w:szCs w:val="28"/>
        </w:rPr>
        <w:t>муниципального округа Тверской области</w:t>
      </w:r>
      <w:r w:rsidR="00510CB8" w:rsidRPr="00510CB8">
        <w:rPr>
          <w:sz w:val="28"/>
          <w:szCs w:val="28"/>
        </w:rPr>
        <w:t>.</w:t>
      </w:r>
    </w:p>
    <w:p w:rsidR="004F4C15" w:rsidRPr="00572462" w:rsidRDefault="00BC3D75" w:rsidP="00FD29F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F4C15" w:rsidRPr="00572462">
        <w:rPr>
          <w:sz w:val="28"/>
          <w:szCs w:val="28"/>
        </w:rPr>
        <w:t>. Конт</w:t>
      </w:r>
      <w:r w:rsidR="00D770D8">
        <w:rPr>
          <w:sz w:val="28"/>
          <w:szCs w:val="28"/>
        </w:rPr>
        <w:t>роль за исполнением настоящего П</w:t>
      </w:r>
      <w:r w:rsidR="004F4C15" w:rsidRPr="00572462">
        <w:rPr>
          <w:sz w:val="28"/>
          <w:szCs w:val="28"/>
        </w:rPr>
        <w:t xml:space="preserve">остановления возложить на заместителя главы администрации </w:t>
      </w:r>
      <w:r w:rsidR="009E1106">
        <w:rPr>
          <w:sz w:val="28"/>
          <w:szCs w:val="28"/>
        </w:rPr>
        <w:t xml:space="preserve">Западнодвинского </w:t>
      </w:r>
      <w:r w:rsidR="00F433B0">
        <w:rPr>
          <w:sz w:val="28"/>
          <w:szCs w:val="28"/>
        </w:rPr>
        <w:t>муниципального округа</w:t>
      </w:r>
      <w:r w:rsidR="004F4C15" w:rsidRPr="00572462">
        <w:rPr>
          <w:sz w:val="28"/>
          <w:szCs w:val="28"/>
        </w:rPr>
        <w:t xml:space="preserve"> </w:t>
      </w:r>
      <w:r w:rsidR="004F4C15">
        <w:rPr>
          <w:sz w:val="28"/>
          <w:szCs w:val="28"/>
        </w:rPr>
        <w:t xml:space="preserve"> по социальным вопросам Малышеву Н.Н.</w:t>
      </w:r>
    </w:p>
    <w:p w:rsidR="0002377A" w:rsidRDefault="004F4C15" w:rsidP="00020220">
      <w:pPr>
        <w:jc w:val="both"/>
        <w:rPr>
          <w:sz w:val="28"/>
          <w:szCs w:val="28"/>
        </w:rPr>
      </w:pPr>
      <w:r w:rsidRPr="00572462">
        <w:rPr>
          <w:sz w:val="28"/>
          <w:szCs w:val="28"/>
        </w:rPr>
        <w:tab/>
      </w:r>
      <w:r w:rsidRPr="00572462">
        <w:rPr>
          <w:sz w:val="28"/>
          <w:szCs w:val="28"/>
        </w:rPr>
        <w:tab/>
      </w:r>
    </w:p>
    <w:p w:rsidR="0081333F" w:rsidRDefault="0081333F" w:rsidP="00FD29FF">
      <w:pPr>
        <w:jc w:val="center"/>
        <w:rPr>
          <w:sz w:val="28"/>
          <w:szCs w:val="28"/>
        </w:rPr>
      </w:pPr>
    </w:p>
    <w:p w:rsidR="009E1106" w:rsidRPr="000772BC" w:rsidRDefault="00F433B0" w:rsidP="00FD29FF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Западнодвинского</w:t>
      </w:r>
      <w:r w:rsidR="00FD29F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="009E1106" w:rsidRPr="000772BC">
        <w:rPr>
          <w:sz w:val="28"/>
          <w:szCs w:val="28"/>
        </w:rPr>
        <w:t xml:space="preserve">    </w:t>
      </w:r>
      <w:r w:rsidR="00C16063">
        <w:rPr>
          <w:sz w:val="28"/>
          <w:szCs w:val="28"/>
        </w:rPr>
        <w:t xml:space="preserve">  </w:t>
      </w:r>
      <w:r w:rsidR="009E1106" w:rsidRPr="000772BC">
        <w:rPr>
          <w:sz w:val="28"/>
          <w:szCs w:val="28"/>
        </w:rPr>
        <w:t xml:space="preserve"> О.А. Голубева</w:t>
      </w:r>
    </w:p>
    <w:p w:rsidR="003B3BB3" w:rsidRPr="0002377A" w:rsidRDefault="0002377A" w:rsidP="0002377A">
      <w:pPr>
        <w:jc w:val="both"/>
        <w:rPr>
          <w:sz w:val="28"/>
          <w:szCs w:val="28"/>
        </w:rPr>
      </w:pPr>
      <w:r w:rsidRPr="0002377A">
        <w:rPr>
          <w:sz w:val="28"/>
          <w:szCs w:val="28"/>
        </w:rPr>
        <w:t xml:space="preserve">                       </w:t>
      </w:r>
      <w:r w:rsidR="00743542">
        <w:rPr>
          <w:sz w:val="28"/>
          <w:szCs w:val="28"/>
        </w:rPr>
        <w:t xml:space="preserve">        </w:t>
      </w:r>
      <w:r w:rsidRPr="0002377A">
        <w:rPr>
          <w:sz w:val="28"/>
          <w:szCs w:val="28"/>
        </w:rPr>
        <w:t xml:space="preserve">                 </w:t>
      </w:r>
    </w:p>
    <w:p w:rsidR="006510DF" w:rsidRDefault="006510DF" w:rsidP="003B3BB3">
      <w:pPr>
        <w:rPr>
          <w:sz w:val="18"/>
          <w:szCs w:val="18"/>
        </w:rPr>
      </w:pPr>
    </w:p>
    <w:p w:rsidR="0089682A" w:rsidRDefault="0089682A" w:rsidP="00F35E0C"/>
    <w:p w:rsidR="00662A67" w:rsidRDefault="00662A67" w:rsidP="00B56979"/>
    <w:p w:rsidR="00662A67" w:rsidRDefault="00662A67" w:rsidP="00B56979"/>
    <w:p w:rsidR="00FD29FF" w:rsidRDefault="00FD29FF" w:rsidP="00B56979"/>
    <w:p w:rsidR="00FD29FF" w:rsidRDefault="00FD29FF" w:rsidP="00B56979"/>
    <w:p w:rsidR="00FD29FF" w:rsidRDefault="00FD29FF" w:rsidP="00B56979"/>
    <w:p w:rsidR="00FD29FF" w:rsidRDefault="00FD29FF" w:rsidP="00B56979"/>
    <w:p w:rsidR="00FD29FF" w:rsidRDefault="00FD29FF" w:rsidP="00B56979"/>
    <w:p w:rsidR="00FD29FF" w:rsidRDefault="00FD29FF" w:rsidP="00B56979"/>
    <w:p w:rsidR="00662A67" w:rsidRDefault="00662A67" w:rsidP="00B56979"/>
    <w:p w:rsidR="0081333F" w:rsidRDefault="0081333F" w:rsidP="00B56979"/>
    <w:p w:rsidR="0081333F" w:rsidRDefault="0081333F" w:rsidP="00B56979"/>
    <w:p w:rsidR="0081333F" w:rsidRDefault="0081333F" w:rsidP="00B56979"/>
    <w:p w:rsidR="00662A67" w:rsidRDefault="00662A67" w:rsidP="00B56979"/>
    <w:p w:rsidR="00662A67" w:rsidRDefault="00662A67" w:rsidP="00B56979"/>
    <w:p w:rsidR="00FF2FD1" w:rsidRPr="0081333F" w:rsidRDefault="00AA5F22" w:rsidP="00DD6246">
      <w:pPr>
        <w:jc w:val="right"/>
        <w:rPr>
          <w:sz w:val="28"/>
          <w:szCs w:val="28"/>
        </w:rPr>
      </w:pPr>
      <w:r w:rsidRPr="0081333F">
        <w:rPr>
          <w:sz w:val="28"/>
          <w:szCs w:val="28"/>
        </w:rPr>
        <w:lastRenderedPageBreak/>
        <w:t>Приложение 1</w:t>
      </w:r>
      <w:r w:rsidR="00DD6246" w:rsidRPr="0081333F">
        <w:rPr>
          <w:sz w:val="28"/>
          <w:szCs w:val="28"/>
        </w:rPr>
        <w:t xml:space="preserve"> </w:t>
      </w:r>
    </w:p>
    <w:p w:rsidR="00FF2FD1" w:rsidRPr="0081333F" w:rsidRDefault="00AA5F22" w:rsidP="00FF2FD1">
      <w:pPr>
        <w:jc w:val="right"/>
        <w:rPr>
          <w:sz w:val="28"/>
          <w:szCs w:val="28"/>
        </w:rPr>
      </w:pPr>
      <w:r w:rsidRPr="0081333F">
        <w:rPr>
          <w:sz w:val="28"/>
          <w:szCs w:val="28"/>
        </w:rPr>
        <w:t>к п</w:t>
      </w:r>
      <w:r w:rsidR="00DD6246" w:rsidRPr="0081333F">
        <w:rPr>
          <w:sz w:val="28"/>
          <w:szCs w:val="28"/>
        </w:rPr>
        <w:t>остановлени</w:t>
      </w:r>
      <w:r w:rsidRPr="0081333F">
        <w:rPr>
          <w:sz w:val="28"/>
          <w:szCs w:val="28"/>
        </w:rPr>
        <w:t>ю</w:t>
      </w:r>
      <w:r w:rsidR="00FF2FD1" w:rsidRPr="0081333F">
        <w:rPr>
          <w:sz w:val="28"/>
          <w:szCs w:val="28"/>
        </w:rPr>
        <w:t xml:space="preserve"> </w:t>
      </w:r>
      <w:r w:rsidR="004F4C15" w:rsidRPr="0081333F">
        <w:rPr>
          <w:sz w:val="28"/>
          <w:szCs w:val="28"/>
        </w:rPr>
        <w:t xml:space="preserve">администрации </w:t>
      </w:r>
    </w:p>
    <w:p w:rsidR="002F4332" w:rsidRPr="0081333F" w:rsidRDefault="004F4C15" w:rsidP="002F4332">
      <w:pPr>
        <w:jc w:val="right"/>
        <w:rPr>
          <w:sz w:val="28"/>
          <w:szCs w:val="28"/>
        </w:rPr>
      </w:pPr>
      <w:r w:rsidRPr="0081333F">
        <w:rPr>
          <w:sz w:val="28"/>
          <w:szCs w:val="28"/>
        </w:rPr>
        <w:t xml:space="preserve">Западнодвинского  </w:t>
      </w:r>
      <w:r w:rsidR="002F4332" w:rsidRPr="0081333F">
        <w:rPr>
          <w:sz w:val="28"/>
          <w:szCs w:val="28"/>
        </w:rPr>
        <w:t>муниципального округа</w:t>
      </w:r>
    </w:p>
    <w:p w:rsidR="004F4C15" w:rsidRPr="0081333F" w:rsidRDefault="002F4332" w:rsidP="002F4332">
      <w:pPr>
        <w:jc w:val="right"/>
        <w:rPr>
          <w:sz w:val="28"/>
          <w:szCs w:val="28"/>
        </w:rPr>
      </w:pPr>
      <w:r w:rsidRPr="0081333F">
        <w:rPr>
          <w:sz w:val="28"/>
          <w:szCs w:val="28"/>
        </w:rPr>
        <w:t xml:space="preserve"> </w:t>
      </w:r>
      <w:r w:rsidR="00FF2FD1" w:rsidRPr="0081333F">
        <w:rPr>
          <w:sz w:val="28"/>
          <w:szCs w:val="28"/>
        </w:rPr>
        <w:t>Тверской области</w:t>
      </w:r>
      <w:r w:rsidR="004F4C15" w:rsidRPr="0081333F">
        <w:rPr>
          <w:sz w:val="28"/>
          <w:szCs w:val="28"/>
        </w:rPr>
        <w:t xml:space="preserve"> </w:t>
      </w:r>
    </w:p>
    <w:p w:rsidR="004F4C15" w:rsidRPr="0081333F" w:rsidRDefault="00FF4447" w:rsidP="00EB618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F4C15" w:rsidRPr="0081333F">
        <w:rPr>
          <w:sz w:val="28"/>
          <w:szCs w:val="28"/>
        </w:rPr>
        <w:t>т</w:t>
      </w:r>
      <w:r w:rsidR="0081333F" w:rsidRPr="0081333F">
        <w:rPr>
          <w:sz w:val="28"/>
          <w:szCs w:val="28"/>
        </w:rPr>
        <w:t xml:space="preserve"> 02.02.2022г. </w:t>
      </w:r>
      <w:r w:rsidR="004F4C15" w:rsidRPr="0081333F">
        <w:rPr>
          <w:sz w:val="28"/>
          <w:szCs w:val="28"/>
        </w:rPr>
        <w:t>№</w:t>
      </w:r>
      <w:r w:rsidR="0081333F" w:rsidRPr="0081333F">
        <w:rPr>
          <w:sz w:val="28"/>
          <w:szCs w:val="28"/>
        </w:rPr>
        <w:t xml:space="preserve"> 69</w:t>
      </w:r>
    </w:p>
    <w:p w:rsidR="004F4C15" w:rsidRDefault="004F4C15" w:rsidP="00EB618F">
      <w:pPr>
        <w:jc w:val="center"/>
        <w:rPr>
          <w:b/>
          <w:bCs/>
          <w:sz w:val="28"/>
          <w:szCs w:val="28"/>
        </w:rPr>
      </w:pPr>
    </w:p>
    <w:p w:rsidR="004F4C15" w:rsidRPr="00C9658B" w:rsidRDefault="004F4C15" w:rsidP="00EB618F">
      <w:pPr>
        <w:ind w:left="360"/>
        <w:jc w:val="right"/>
        <w:rPr>
          <w:highlight w:val="yellow"/>
        </w:rPr>
      </w:pPr>
    </w:p>
    <w:p w:rsidR="004F4C15" w:rsidRPr="004939C9" w:rsidRDefault="004F4C15" w:rsidP="00EB61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9C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F4C15" w:rsidRPr="004939C9" w:rsidRDefault="004F4C15" w:rsidP="00EB61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9C9">
        <w:rPr>
          <w:rFonts w:ascii="Times New Roman" w:hAnsi="Times New Roman" w:cs="Times New Roman"/>
          <w:b/>
          <w:bCs/>
          <w:sz w:val="28"/>
          <w:szCs w:val="28"/>
        </w:rPr>
        <w:t>предоставления путёвок в загородные оздоровительные лагеря, расположенные на территории Тверск</w:t>
      </w:r>
      <w:r w:rsidR="00601320">
        <w:rPr>
          <w:rFonts w:ascii="Times New Roman" w:hAnsi="Times New Roman" w:cs="Times New Roman"/>
          <w:b/>
          <w:bCs/>
          <w:sz w:val="28"/>
          <w:szCs w:val="28"/>
        </w:rPr>
        <w:t>ой области, на летний период 202</w:t>
      </w:r>
      <w:r w:rsidR="00F433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939C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F4C15" w:rsidRPr="004939C9" w:rsidRDefault="004F4C15" w:rsidP="00F35E0C">
      <w:pPr>
        <w:jc w:val="both"/>
        <w:rPr>
          <w:sz w:val="28"/>
          <w:szCs w:val="28"/>
        </w:rPr>
      </w:pPr>
    </w:p>
    <w:p w:rsidR="004F4C15" w:rsidRPr="004939C9" w:rsidRDefault="004F4C15" w:rsidP="00EB618F">
      <w:pPr>
        <w:ind w:left="360" w:firstLine="348"/>
        <w:jc w:val="both"/>
        <w:rPr>
          <w:sz w:val="28"/>
          <w:szCs w:val="28"/>
        </w:rPr>
      </w:pPr>
      <w:r w:rsidRPr="004939C9">
        <w:rPr>
          <w:sz w:val="28"/>
          <w:szCs w:val="28"/>
        </w:rPr>
        <w:t xml:space="preserve">Настоящий порядок определяет механизм по организации и обеспечению отдыха детей школьного возраста от 6,5 до 17 лет в загородных оздоровительных лагерях Тверской области  в каникулярное время в </w:t>
      </w:r>
      <w:r w:rsidR="00601320">
        <w:rPr>
          <w:sz w:val="28"/>
          <w:szCs w:val="28"/>
        </w:rPr>
        <w:t>202</w:t>
      </w:r>
      <w:r w:rsidR="00F433B0">
        <w:rPr>
          <w:sz w:val="28"/>
          <w:szCs w:val="28"/>
        </w:rPr>
        <w:t>2</w:t>
      </w:r>
      <w:r w:rsidR="00E51ADF" w:rsidRPr="004939C9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>году.</w:t>
      </w:r>
    </w:p>
    <w:p w:rsidR="004F4C15" w:rsidRPr="004939C9" w:rsidRDefault="004F4C15" w:rsidP="00EB618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F4C15" w:rsidRPr="004939C9" w:rsidRDefault="004F4C15" w:rsidP="00DE3E89">
      <w:pPr>
        <w:ind w:firstLine="360"/>
        <w:jc w:val="both"/>
        <w:rPr>
          <w:sz w:val="28"/>
          <w:szCs w:val="28"/>
        </w:rPr>
      </w:pPr>
      <w:r w:rsidRPr="004939C9">
        <w:rPr>
          <w:sz w:val="28"/>
          <w:szCs w:val="28"/>
        </w:rPr>
        <w:t>1.</w:t>
      </w:r>
      <w:r w:rsidR="00D84EEC" w:rsidRPr="004939C9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>Путёвки в загородные оздоровительные лагеря, расположенные на территории Т</w:t>
      </w:r>
      <w:r w:rsidR="00FE1254" w:rsidRPr="004939C9">
        <w:rPr>
          <w:sz w:val="28"/>
          <w:szCs w:val="28"/>
        </w:rPr>
        <w:t>верской области, приобретаются  о</w:t>
      </w:r>
      <w:r w:rsidRPr="004939C9">
        <w:rPr>
          <w:sz w:val="28"/>
          <w:szCs w:val="28"/>
        </w:rPr>
        <w:t>тдел</w:t>
      </w:r>
      <w:r w:rsidR="00C6418E" w:rsidRPr="004939C9">
        <w:rPr>
          <w:sz w:val="28"/>
          <w:szCs w:val="28"/>
        </w:rPr>
        <w:t>ом</w:t>
      </w:r>
      <w:r w:rsidRPr="004939C9">
        <w:rPr>
          <w:sz w:val="28"/>
          <w:szCs w:val="28"/>
        </w:rPr>
        <w:t xml:space="preserve"> образования администрации Западнодвинского </w:t>
      </w:r>
      <w:r w:rsidR="00F433B0">
        <w:rPr>
          <w:sz w:val="28"/>
          <w:szCs w:val="28"/>
        </w:rPr>
        <w:t>муниципального округа Тверской области</w:t>
      </w:r>
      <w:r w:rsidRPr="004939C9">
        <w:rPr>
          <w:sz w:val="28"/>
          <w:szCs w:val="28"/>
        </w:rPr>
        <w:t xml:space="preserve"> (далее отдел образования) как уполномоченным органом, координирующим организацию мероприятий по отдыху, оздоровлению и </w:t>
      </w:r>
      <w:r w:rsidR="00193DC2">
        <w:rPr>
          <w:sz w:val="28"/>
          <w:szCs w:val="28"/>
        </w:rPr>
        <w:t>временно</w:t>
      </w:r>
      <w:r w:rsidR="009E1106">
        <w:rPr>
          <w:sz w:val="28"/>
          <w:szCs w:val="28"/>
        </w:rPr>
        <w:t>му трудоустройству</w:t>
      </w:r>
      <w:r w:rsidRPr="004939C9">
        <w:rPr>
          <w:sz w:val="28"/>
          <w:szCs w:val="28"/>
        </w:rPr>
        <w:t xml:space="preserve"> детей в каникулярное время</w:t>
      </w:r>
      <w:r w:rsidR="00FE1254" w:rsidRPr="004939C9">
        <w:rPr>
          <w:sz w:val="28"/>
          <w:szCs w:val="28"/>
        </w:rPr>
        <w:t>.</w:t>
      </w:r>
      <w:r w:rsidRPr="004939C9">
        <w:rPr>
          <w:sz w:val="28"/>
          <w:szCs w:val="28"/>
        </w:rPr>
        <w:t xml:space="preserve">  Путевки приобретаются для отдыха детей в возрасте от 6,5 до 17</w:t>
      </w:r>
      <w:r w:rsidR="00490267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 xml:space="preserve">лет включительно, проживающих на территории Западнодвинского </w:t>
      </w:r>
      <w:r w:rsidR="009E1106">
        <w:rPr>
          <w:sz w:val="28"/>
          <w:szCs w:val="28"/>
        </w:rPr>
        <w:t>муниципального округа</w:t>
      </w:r>
      <w:r w:rsidR="00AE569D">
        <w:rPr>
          <w:sz w:val="28"/>
          <w:szCs w:val="28"/>
        </w:rPr>
        <w:t xml:space="preserve"> Тверской области</w:t>
      </w:r>
      <w:r w:rsidRPr="004939C9">
        <w:rPr>
          <w:sz w:val="28"/>
          <w:szCs w:val="28"/>
        </w:rPr>
        <w:t xml:space="preserve"> сроком до 21 дня. Количество приобретае</w:t>
      </w:r>
      <w:r w:rsidR="00601320">
        <w:rPr>
          <w:sz w:val="28"/>
          <w:szCs w:val="28"/>
        </w:rPr>
        <w:t>мых путевок на летний период 202</w:t>
      </w:r>
      <w:r w:rsidR="00F433B0">
        <w:rPr>
          <w:sz w:val="28"/>
          <w:szCs w:val="28"/>
        </w:rPr>
        <w:t>2</w:t>
      </w:r>
      <w:r w:rsidRPr="004939C9">
        <w:rPr>
          <w:sz w:val="28"/>
          <w:szCs w:val="28"/>
        </w:rPr>
        <w:t xml:space="preserve"> года  определяется решением Координационн</w:t>
      </w:r>
      <w:r w:rsidR="00601320">
        <w:rPr>
          <w:sz w:val="28"/>
          <w:szCs w:val="28"/>
        </w:rPr>
        <w:t>ого Совета не позднее 25 мая 202</w:t>
      </w:r>
      <w:r w:rsidR="00F433B0">
        <w:rPr>
          <w:sz w:val="28"/>
          <w:szCs w:val="28"/>
        </w:rPr>
        <w:t>2</w:t>
      </w:r>
      <w:r w:rsidRPr="004939C9">
        <w:rPr>
          <w:sz w:val="28"/>
          <w:szCs w:val="28"/>
        </w:rPr>
        <w:t xml:space="preserve"> г.</w:t>
      </w:r>
    </w:p>
    <w:p w:rsidR="004F4C15" w:rsidRPr="004939C9" w:rsidRDefault="004F4C15" w:rsidP="00DE3E89">
      <w:pPr>
        <w:ind w:firstLine="360"/>
        <w:jc w:val="both"/>
        <w:rPr>
          <w:sz w:val="28"/>
          <w:szCs w:val="28"/>
        </w:rPr>
      </w:pPr>
      <w:r w:rsidRPr="004939C9">
        <w:rPr>
          <w:sz w:val="28"/>
          <w:szCs w:val="28"/>
        </w:rPr>
        <w:t xml:space="preserve">2. Стоимость путевки  для детей граждан, работающих в государственных и муниципальных учреждениях, финансовое обеспечение деятельности которых осуществляется за счет бюджета Российской Федерации, областного бюджета Тверской области, а также бюджета Западнодвинского </w:t>
      </w:r>
      <w:r w:rsidR="00AE569D">
        <w:rPr>
          <w:sz w:val="28"/>
          <w:szCs w:val="28"/>
        </w:rPr>
        <w:t>муниципального округа Тверской области</w:t>
      </w:r>
      <w:r w:rsidRPr="004939C9">
        <w:rPr>
          <w:sz w:val="28"/>
          <w:szCs w:val="28"/>
        </w:rPr>
        <w:t xml:space="preserve"> </w:t>
      </w:r>
      <w:r w:rsidR="00FE1254" w:rsidRPr="004939C9">
        <w:rPr>
          <w:sz w:val="28"/>
          <w:szCs w:val="28"/>
        </w:rPr>
        <w:t>оплачивается</w:t>
      </w:r>
      <w:r w:rsidRPr="004939C9">
        <w:rPr>
          <w:sz w:val="28"/>
          <w:szCs w:val="28"/>
        </w:rPr>
        <w:t xml:space="preserve"> в размере </w:t>
      </w:r>
      <w:r w:rsidRPr="00FF2FD1">
        <w:rPr>
          <w:sz w:val="28"/>
          <w:szCs w:val="28"/>
        </w:rPr>
        <w:t>8 894 (восемь тысяч восемьсот девяносто четыре) рубля,</w:t>
      </w:r>
      <w:r w:rsidR="009E1106">
        <w:rPr>
          <w:sz w:val="28"/>
          <w:szCs w:val="28"/>
        </w:rPr>
        <w:t xml:space="preserve"> 00 копеек</w:t>
      </w:r>
      <w:r w:rsidRPr="00FF2FD1">
        <w:rPr>
          <w:sz w:val="28"/>
          <w:szCs w:val="28"/>
        </w:rPr>
        <w:t xml:space="preserve"> </w:t>
      </w:r>
      <w:r w:rsidR="00533986" w:rsidRPr="00FF2FD1">
        <w:rPr>
          <w:sz w:val="28"/>
          <w:szCs w:val="28"/>
        </w:rPr>
        <w:t>(</w:t>
      </w:r>
      <w:r w:rsidRPr="00FF2FD1">
        <w:rPr>
          <w:sz w:val="28"/>
          <w:szCs w:val="28"/>
        </w:rPr>
        <w:t>для иных категорий детей– 4 447 (четыре тысячи четыреста сорок семь) рублей</w:t>
      </w:r>
      <w:r w:rsidR="009E1106">
        <w:rPr>
          <w:sz w:val="28"/>
          <w:szCs w:val="28"/>
        </w:rPr>
        <w:t>, 00 копеек</w:t>
      </w:r>
      <w:r w:rsidR="00533986" w:rsidRPr="00FF2FD1">
        <w:rPr>
          <w:sz w:val="28"/>
          <w:szCs w:val="28"/>
        </w:rPr>
        <w:t>)</w:t>
      </w:r>
      <w:r w:rsidRPr="004939C9">
        <w:rPr>
          <w:sz w:val="28"/>
          <w:szCs w:val="28"/>
        </w:rPr>
        <w:t xml:space="preserve"> за счет средств субсидии из областного фонда софинансирования расходов на реализацию расходных обязательств муниципальных образований Тверской области по организации отдыха детей в каникулярное время. </w:t>
      </w:r>
      <w:r w:rsidR="00876DE6" w:rsidRPr="004939C9">
        <w:rPr>
          <w:sz w:val="28"/>
          <w:szCs w:val="28"/>
        </w:rPr>
        <w:t>В случаях, когда стоимость путевки превышает указанный размер, оставшаяся сумма оплачивается частично за счет средств родителей (законных представителей) (п</w:t>
      </w:r>
      <w:r w:rsidRPr="004939C9">
        <w:rPr>
          <w:sz w:val="28"/>
          <w:szCs w:val="28"/>
        </w:rPr>
        <w:t xml:space="preserve">ри этом размер частичной оплаты родителями (законными представителями) составляет  </w:t>
      </w:r>
      <w:r w:rsidR="00876DE6" w:rsidRPr="004939C9">
        <w:rPr>
          <w:sz w:val="28"/>
          <w:szCs w:val="28"/>
        </w:rPr>
        <w:t xml:space="preserve">не более </w:t>
      </w:r>
      <w:r w:rsidRPr="004939C9">
        <w:rPr>
          <w:sz w:val="28"/>
          <w:szCs w:val="28"/>
        </w:rPr>
        <w:t xml:space="preserve">20% (для детей из многодетных, неполных семей – </w:t>
      </w:r>
      <w:r w:rsidR="00876DE6" w:rsidRPr="004939C9">
        <w:rPr>
          <w:sz w:val="28"/>
          <w:szCs w:val="28"/>
        </w:rPr>
        <w:t xml:space="preserve">не более </w:t>
      </w:r>
      <w:r w:rsidRPr="004939C9">
        <w:rPr>
          <w:sz w:val="28"/>
          <w:szCs w:val="28"/>
        </w:rPr>
        <w:t>10 %)</w:t>
      </w:r>
      <w:r w:rsidR="00315D76" w:rsidRPr="004939C9">
        <w:rPr>
          <w:sz w:val="28"/>
          <w:szCs w:val="28"/>
        </w:rPr>
        <w:t>), частично за счет средств районного бюджета (для иных категорий за счет средств работодателя)</w:t>
      </w:r>
      <w:r w:rsidRPr="004939C9">
        <w:rPr>
          <w:sz w:val="28"/>
          <w:szCs w:val="28"/>
        </w:rPr>
        <w:t xml:space="preserve">. Денежная сумма, составляющая разницу между нормативом расходов бюджета Западнодвинского </w:t>
      </w:r>
      <w:r w:rsidR="00AE569D">
        <w:rPr>
          <w:sz w:val="28"/>
          <w:szCs w:val="28"/>
        </w:rPr>
        <w:t>муниципального округа Тверской области</w:t>
      </w:r>
      <w:r w:rsidRPr="004939C9">
        <w:rPr>
          <w:sz w:val="28"/>
          <w:szCs w:val="28"/>
        </w:rPr>
        <w:t xml:space="preserve">  и частичной оплатой родителями, оплачивается  организацией, где работает родитель (законный представитель).</w:t>
      </w:r>
    </w:p>
    <w:p w:rsidR="004F4C15" w:rsidRPr="004939C9" w:rsidRDefault="004F4C15" w:rsidP="00DE3E89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39C9">
        <w:rPr>
          <w:rFonts w:ascii="Times New Roman" w:hAnsi="Times New Roman" w:cs="Times New Roman"/>
          <w:sz w:val="28"/>
          <w:szCs w:val="28"/>
        </w:rPr>
        <w:lastRenderedPageBreak/>
        <w:t>3. Родители (законные представители), претендующие на получение путёвок, подают в отдел образования заявление (приложение) на выделение путёвки, которое  в присутствии заявителя регистрируется в Журнале регистрации заявлений на приобретение путёвок в загородные оздоровительные  лагеря. К заявлению прилагаются следующие документы:</w:t>
      </w:r>
    </w:p>
    <w:p w:rsidR="004F4C15" w:rsidRPr="004939C9" w:rsidRDefault="004F4C15" w:rsidP="00EB618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939C9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4F4C15" w:rsidRPr="004939C9" w:rsidRDefault="004F4C15" w:rsidP="00EB618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939C9">
        <w:rPr>
          <w:rFonts w:ascii="Times New Roman" w:hAnsi="Times New Roman" w:cs="Times New Roman"/>
          <w:sz w:val="28"/>
          <w:szCs w:val="28"/>
        </w:rPr>
        <w:t>- копия свидетельства о рождении или паспорт ребенка;</w:t>
      </w:r>
    </w:p>
    <w:p w:rsidR="004F4C15" w:rsidRPr="004939C9" w:rsidRDefault="004F4C15" w:rsidP="00EB618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939C9">
        <w:rPr>
          <w:rFonts w:ascii="Times New Roman" w:hAnsi="Times New Roman" w:cs="Times New Roman"/>
          <w:sz w:val="28"/>
          <w:szCs w:val="28"/>
        </w:rPr>
        <w:t>-</w:t>
      </w:r>
      <w:r w:rsidR="00601320">
        <w:rPr>
          <w:rFonts w:ascii="Times New Roman" w:hAnsi="Times New Roman" w:cs="Times New Roman"/>
          <w:sz w:val="28"/>
          <w:szCs w:val="28"/>
        </w:rPr>
        <w:t xml:space="preserve"> </w:t>
      </w:r>
      <w:r w:rsidRPr="004939C9">
        <w:rPr>
          <w:rFonts w:ascii="Times New Roman" w:hAnsi="Times New Roman" w:cs="Times New Roman"/>
          <w:sz w:val="28"/>
          <w:szCs w:val="28"/>
        </w:rPr>
        <w:t>справка с места работы с обязательным указанием организационно-правовой формы организации.</w:t>
      </w:r>
    </w:p>
    <w:p w:rsidR="004F4C15" w:rsidRPr="004939C9" w:rsidRDefault="004F4C15" w:rsidP="00EB618F">
      <w:pPr>
        <w:ind w:left="360"/>
        <w:jc w:val="both"/>
        <w:rPr>
          <w:sz w:val="28"/>
          <w:szCs w:val="28"/>
        </w:rPr>
      </w:pPr>
      <w:r w:rsidRPr="004939C9">
        <w:rPr>
          <w:sz w:val="28"/>
          <w:szCs w:val="28"/>
        </w:rPr>
        <w:t>3.1</w:t>
      </w:r>
      <w:r w:rsidR="00C55F1C">
        <w:rPr>
          <w:sz w:val="28"/>
          <w:szCs w:val="28"/>
        </w:rPr>
        <w:t>.</w:t>
      </w:r>
      <w:r w:rsidRPr="004939C9">
        <w:rPr>
          <w:sz w:val="28"/>
          <w:szCs w:val="28"/>
        </w:rPr>
        <w:t xml:space="preserve"> Сроки подачи документов: </w:t>
      </w:r>
    </w:p>
    <w:p w:rsidR="004F4C15" w:rsidRPr="004939C9" w:rsidRDefault="004F4C15" w:rsidP="00EB618F">
      <w:pPr>
        <w:jc w:val="both"/>
        <w:rPr>
          <w:sz w:val="28"/>
          <w:szCs w:val="28"/>
        </w:rPr>
      </w:pPr>
      <w:r w:rsidRPr="004939C9">
        <w:rPr>
          <w:sz w:val="28"/>
          <w:szCs w:val="28"/>
        </w:rPr>
        <w:t xml:space="preserve">          1 смена – до 10 мая, 2 смена – до 10 июня,</w:t>
      </w:r>
      <w:r w:rsidR="00FF2FD1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>3 смена – до 10 июля;</w:t>
      </w:r>
    </w:p>
    <w:p w:rsidR="004F4C15" w:rsidRPr="004939C9" w:rsidRDefault="004F4C15" w:rsidP="00DE3E8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9C9">
        <w:rPr>
          <w:rFonts w:ascii="Times New Roman" w:hAnsi="Times New Roman" w:cs="Times New Roman"/>
          <w:sz w:val="28"/>
          <w:szCs w:val="28"/>
        </w:rPr>
        <w:t>4. Путевки выделяются в порядке очереди в соответствии с датой подачи заявления.</w:t>
      </w:r>
    </w:p>
    <w:p w:rsidR="004F4C15" w:rsidRPr="004939C9" w:rsidRDefault="004F4C15" w:rsidP="00DE3E8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9C9">
        <w:rPr>
          <w:rFonts w:ascii="Times New Roman" w:hAnsi="Times New Roman" w:cs="Times New Roman"/>
          <w:sz w:val="28"/>
          <w:szCs w:val="28"/>
        </w:rPr>
        <w:t>5. Деньги на приобретение путевок отдел образования  перечисляет на счет школы, которая их выкупает.</w:t>
      </w:r>
    </w:p>
    <w:p w:rsidR="004F4C15" w:rsidRPr="004939C9" w:rsidRDefault="004F4C15" w:rsidP="00DE3E8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9C9">
        <w:rPr>
          <w:rFonts w:ascii="Times New Roman" w:hAnsi="Times New Roman" w:cs="Times New Roman"/>
          <w:sz w:val="28"/>
          <w:szCs w:val="28"/>
        </w:rPr>
        <w:t>6. Родители (законные представители)  уведомляются о предоставлении им путевки в загородный лагерь по телефону  или в письменной форме не позднее, чем за 10 дней до начала смены.</w:t>
      </w:r>
    </w:p>
    <w:p w:rsidR="004F4C15" w:rsidRPr="004939C9" w:rsidRDefault="004F4C15" w:rsidP="00DE3E8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9C9">
        <w:rPr>
          <w:rFonts w:ascii="Times New Roman" w:hAnsi="Times New Roman" w:cs="Times New Roman"/>
          <w:sz w:val="28"/>
          <w:szCs w:val="28"/>
        </w:rPr>
        <w:t>7. В течение 5 дней с момента получения уведомления родители (законные представители) заключают трехсторонний  договор об организации отдыха ребенка со школой и загородным озд</w:t>
      </w:r>
      <w:r w:rsidR="00F433B0">
        <w:rPr>
          <w:rFonts w:ascii="Times New Roman" w:hAnsi="Times New Roman" w:cs="Times New Roman"/>
          <w:sz w:val="28"/>
          <w:szCs w:val="28"/>
        </w:rPr>
        <w:t>оровительным лагерем.  В случае</w:t>
      </w:r>
      <w:r w:rsidRPr="004939C9">
        <w:rPr>
          <w:rFonts w:ascii="Times New Roman" w:hAnsi="Times New Roman" w:cs="Times New Roman"/>
          <w:sz w:val="28"/>
          <w:szCs w:val="28"/>
        </w:rPr>
        <w:t xml:space="preserve"> если родители (законные представители) не заключили договор в указанные сроки и не уведомили школу  о причинах в письменной форме, путевка передается лицу, следующему по очереди в соответствии с Журналом регистрации заявлений на приобретение путёвок в загородные оздоровительные лагеря. </w:t>
      </w:r>
    </w:p>
    <w:p w:rsidR="004F4C15" w:rsidRPr="004939C9" w:rsidRDefault="00DE3E89" w:rsidP="00EB618F">
      <w:pPr>
        <w:pStyle w:val="a9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C15" w:rsidRPr="004939C9">
        <w:rPr>
          <w:rFonts w:ascii="Times New Roman" w:hAnsi="Times New Roman" w:cs="Times New Roman"/>
          <w:sz w:val="28"/>
          <w:szCs w:val="28"/>
        </w:rPr>
        <w:t xml:space="preserve">8. Документом, подтверждающим пребывание ребенка в загородном оздоровительном лагере, является отрывной талон к путевке. По окончании пребывания ребенка в загородном оздоровительном лагере родители (законные представители) обязаны вернуть отрывной талон в отдел образования в течение 10 рабочих дней. </w:t>
      </w:r>
    </w:p>
    <w:p w:rsidR="004F4C15" w:rsidRPr="004939C9" w:rsidRDefault="00DE3E89" w:rsidP="00EB618F">
      <w:pPr>
        <w:pStyle w:val="a9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C15" w:rsidRPr="004939C9">
        <w:rPr>
          <w:rFonts w:ascii="Times New Roman" w:hAnsi="Times New Roman" w:cs="Times New Roman"/>
          <w:sz w:val="28"/>
          <w:szCs w:val="28"/>
        </w:rPr>
        <w:t>9. В случае, когда ребенок не может прибыть по уважительной причине</w:t>
      </w:r>
      <w:r w:rsidR="002F4332">
        <w:rPr>
          <w:rFonts w:ascii="Times New Roman" w:hAnsi="Times New Roman" w:cs="Times New Roman"/>
          <w:sz w:val="28"/>
          <w:szCs w:val="28"/>
        </w:rPr>
        <w:t>,</w:t>
      </w:r>
      <w:r w:rsidR="004F4C15" w:rsidRPr="004939C9">
        <w:rPr>
          <w:rFonts w:ascii="Times New Roman" w:hAnsi="Times New Roman" w:cs="Times New Roman"/>
          <w:sz w:val="28"/>
          <w:szCs w:val="28"/>
        </w:rPr>
        <w:t xml:space="preserve"> при наличии выданной ему путевки в оздоровительный загородный лагерь, родители (законные представители) должны немедленно вернуть путевку по месту ее выдачи с приложением подтверждающих документов. Возврат денежных средств за неиспользованную путевку производится по личному заявлению родителей (законных представителей) на имя заведующего отделом образования с указанием реквизитов банка и номера лицевого счета для перечисления по безналичному расчету.</w:t>
      </w:r>
    </w:p>
    <w:p w:rsidR="004F4C15" w:rsidRPr="004939C9" w:rsidRDefault="00DE3E89" w:rsidP="00EB618F">
      <w:pPr>
        <w:pStyle w:val="a9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C15" w:rsidRPr="004939C9">
        <w:rPr>
          <w:rFonts w:ascii="Times New Roman" w:hAnsi="Times New Roman" w:cs="Times New Roman"/>
          <w:sz w:val="28"/>
          <w:szCs w:val="28"/>
        </w:rPr>
        <w:t>10. В случае, если ребенок не прибыл в оздоровительный загородный лагерь без уважительной причины, при наличии выданной ему путевки, и путевка своевременно, не позднее чем за 7 календарных дней до начала заезда, не была возвращена родителями (законными представителями) по месту ее выдачи, путевка считается использованной.</w:t>
      </w:r>
    </w:p>
    <w:p w:rsidR="004F4C15" w:rsidRPr="004939C9" w:rsidRDefault="00DE3E89" w:rsidP="00EB618F">
      <w:pPr>
        <w:pStyle w:val="a9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C15" w:rsidRPr="004939C9">
        <w:rPr>
          <w:rFonts w:ascii="Times New Roman" w:hAnsi="Times New Roman" w:cs="Times New Roman"/>
          <w:sz w:val="28"/>
          <w:szCs w:val="28"/>
        </w:rPr>
        <w:t>11. Пут</w:t>
      </w:r>
      <w:r w:rsidR="00193DC2">
        <w:rPr>
          <w:rFonts w:ascii="Times New Roman" w:hAnsi="Times New Roman" w:cs="Times New Roman"/>
          <w:sz w:val="28"/>
          <w:szCs w:val="28"/>
        </w:rPr>
        <w:t>евки, обратные талоны,  договоры</w:t>
      </w:r>
      <w:r w:rsidR="004F4C15" w:rsidRPr="004939C9">
        <w:rPr>
          <w:rFonts w:ascii="Times New Roman" w:hAnsi="Times New Roman" w:cs="Times New Roman"/>
          <w:sz w:val="28"/>
          <w:szCs w:val="28"/>
        </w:rPr>
        <w:t>,  квитанции о внесении платы, журналы учета путевок и другие документы, связанные с их получением и выдачей, хранятся в отделе образования не менее 5 лет.</w:t>
      </w:r>
    </w:p>
    <w:p w:rsidR="00356EAB" w:rsidRDefault="004F4C15" w:rsidP="00C55F1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9C9">
        <w:rPr>
          <w:rFonts w:ascii="Times New Roman" w:hAnsi="Times New Roman" w:cs="Times New Roman"/>
          <w:sz w:val="28"/>
          <w:szCs w:val="28"/>
        </w:rPr>
        <w:lastRenderedPageBreak/>
        <w:t xml:space="preserve">12. Путевки в загородные оздоровительные лагеря для отдыха и оздоровления детей, находящихся в трудной жизненной ситуации, родителям (законным представителям) предоставляются бесплатно </w:t>
      </w:r>
      <w:r w:rsidR="003D230B" w:rsidRPr="003D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СРЦН «Мой семейный центр» Западнодвинского </w:t>
      </w:r>
      <w:r w:rsidR="002F43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4939C9">
        <w:rPr>
          <w:rFonts w:ascii="Times New Roman" w:hAnsi="Times New Roman" w:cs="Times New Roman"/>
          <w:sz w:val="28"/>
          <w:szCs w:val="28"/>
        </w:rPr>
        <w:t xml:space="preserve"> и настоящий порядок на них не распространяется.</w:t>
      </w:r>
    </w:p>
    <w:p w:rsidR="00AA5F22" w:rsidRDefault="00AA5F22" w:rsidP="00C55F1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2" w:rsidRPr="00C55F1C" w:rsidRDefault="00AA5F22" w:rsidP="00C55F1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C15" w:rsidRPr="009B12CD" w:rsidRDefault="004F4C15" w:rsidP="00EB618F">
      <w:pPr>
        <w:ind w:left="708"/>
        <w:jc w:val="right"/>
        <w:rPr>
          <w:sz w:val="22"/>
          <w:szCs w:val="22"/>
        </w:rPr>
      </w:pPr>
      <w:r w:rsidRPr="009B12CD">
        <w:rPr>
          <w:sz w:val="22"/>
          <w:szCs w:val="22"/>
        </w:rPr>
        <w:t xml:space="preserve">Приложение </w:t>
      </w:r>
    </w:p>
    <w:p w:rsidR="004F4C15" w:rsidRDefault="004F4C15" w:rsidP="00EB618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к  порядку </w:t>
      </w:r>
      <w:r w:rsidRPr="009B12CD">
        <w:rPr>
          <w:rFonts w:ascii="Times New Roman" w:hAnsi="Times New Roman" w:cs="Times New Roman"/>
          <w:sz w:val="24"/>
          <w:szCs w:val="24"/>
        </w:rPr>
        <w:t xml:space="preserve">предоставления путёвок </w:t>
      </w:r>
    </w:p>
    <w:p w:rsidR="004F4C15" w:rsidRDefault="004F4C15" w:rsidP="00EB618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B12CD">
        <w:rPr>
          <w:rFonts w:ascii="Times New Roman" w:hAnsi="Times New Roman" w:cs="Times New Roman"/>
          <w:sz w:val="24"/>
          <w:szCs w:val="24"/>
        </w:rPr>
        <w:t xml:space="preserve">в загородные оздоровительные лагеря, </w:t>
      </w:r>
    </w:p>
    <w:p w:rsidR="004F4C15" w:rsidRDefault="004F4C15" w:rsidP="00EB618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12CD">
        <w:rPr>
          <w:rFonts w:ascii="Times New Roman" w:hAnsi="Times New Roman" w:cs="Times New Roman"/>
          <w:sz w:val="24"/>
          <w:szCs w:val="24"/>
        </w:rPr>
        <w:t xml:space="preserve">расположенные на территории Тверской области, </w:t>
      </w:r>
    </w:p>
    <w:p w:rsidR="004F4C15" w:rsidRPr="009B12CD" w:rsidRDefault="006703ED" w:rsidP="00EB618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летний период 202</w:t>
      </w:r>
      <w:r w:rsidR="002F4332">
        <w:rPr>
          <w:rFonts w:ascii="Times New Roman" w:hAnsi="Times New Roman" w:cs="Times New Roman"/>
          <w:sz w:val="24"/>
          <w:szCs w:val="24"/>
        </w:rPr>
        <w:t>2</w:t>
      </w:r>
      <w:r w:rsidR="004F4C15" w:rsidRPr="009B12C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F4C15" w:rsidRDefault="004F4C15" w:rsidP="00EB618F">
      <w:pPr>
        <w:ind w:left="708"/>
        <w:jc w:val="right"/>
        <w:rPr>
          <w:b/>
          <w:bCs/>
          <w:i/>
          <w:iCs/>
          <w:sz w:val="28"/>
          <w:szCs w:val="28"/>
        </w:rPr>
      </w:pPr>
    </w:p>
    <w:p w:rsidR="004F4C15" w:rsidRDefault="004F4C15" w:rsidP="00EB618F">
      <w:pPr>
        <w:ind w:left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Образец заявления</w:t>
      </w:r>
    </w:p>
    <w:p w:rsidR="004F4C15" w:rsidRDefault="004F4C15" w:rsidP="00EB618F">
      <w:pPr>
        <w:ind w:left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о выделении  путевки в загородный оздоровительный лагерь</w:t>
      </w:r>
    </w:p>
    <w:p w:rsidR="004F4C15" w:rsidRDefault="004F4C15" w:rsidP="00EB618F">
      <w:pPr>
        <w:ind w:left="708"/>
        <w:jc w:val="center"/>
        <w:rPr>
          <w:b/>
          <w:bCs/>
          <w:i/>
          <w:iCs/>
          <w:sz w:val="28"/>
          <w:szCs w:val="28"/>
        </w:rPr>
      </w:pPr>
    </w:p>
    <w:p w:rsidR="002F4332" w:rsidRDefault="00005DD6" w:rsidP="002F4332">
      <w:pPr>
        <w:ind w:left="708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Завудующему отделом образования</w:t>
      </w:r>
      <w:r w:rsidR="002F433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администрации</w:t>
      </w:r>
    </w:p>
    <w:p w:rsidR="00005DD6" w:rsidRDefault="00005DD6" w:rsidP="002F4332">
      <w:pPr>
        <w:ind w:left="708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Западнодвинского </w:t>
      </w:r>
      <w:r w:rsidR="002F4332">
        <w:rPr>
          <w:i/>
          <w:iCs/>
          <w:sz w:val="28"/>
          <w:szCs w:val="28"/>
        </w:rPr>
        <w:t>муниципального округа</w:t>
      </w:r>
    </w:p>
    <w:p w:rsidR="004F4C15" w:rsidRDefault="004F4C15" w:rsidP="00EB618F">
      <w:pPr>
        <w:ind w:left="708"/>
        <w:jc w:val="right"/>
        <w:rPr>
          <w:i/>
          <w:iCs/>
          <w:sz w:val="20"/>
          <w:szCs w:val="20"/>
        </w:rPr>
      </w:pPr>
    </w:p>
    <w:p w:rsidR="004F4C15" w:rsidRDefault="004F4C15" w:rsidP="00EB618F">
      <w:pPr>
        <w:ind w:left="708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</w:p>
    <w:p w:rsidR="004F4C15" w:rsidRDefault="004F4C15" w:rsidP="00EB618F">
      <w:pPr>
        <w:ind w:left="708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(Ф.И.О.)</w:t>
      </w:r>
    </w:p>
    <w:p w:rsidR="004F4C15" w:rsidRDefault="004F4C15" w:rsidP="00EB618F">
      <w:pPr>
        <w:ind w:left="708"/>
        <w:jc w:val="right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>от ____________________</w:t>
      </w:r>
      <w:r>
        <w:rPr>
          <w:i/>
          <w:iCs/>
          <w:sz w:val="20"/>
          <w:szCs w:val="20"/>
        </w:rPr>
        <w:t xml:space="preserve"> </w:t>
      </w:r>
    </w:p>
    <w:p w:rsidR="004F4C15" w:rsidRDefault="004F4C15" w:rsidP="00EB618F">
      <w:pPr>
        <w:ind w:left="708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(Ф.И.О.)</w:t>
      </w:r>
    </w:p>
    <w:p w:rsidR="004F4C15" w:rsidRDefault="004F4C15" w:rsidP="00EB618F">
      <w:pPr>
        <w:ind w:left="708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</w:p>
    <w:p w:rsidR="004F4C15" w:rsidRDefault="004F4C15" w:rsidP="00EB618F">
      <w:pPr>
        <w:ind w:left="708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(проживающего(й) по адресу)</w:t>
      </w:r>
    </w:p>
    <w:p w:rsidR="004F4C15" w:rsidRDefault="004F4C15" w:rsidP="00EB618F">
      <w:pPr>
        <w:ind w:left="708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Контактные телефоны:</w:t>
      </w:r>
      <w:r>
        <w:rPr>
          <w:i/>
          <w:iCs/>
          <w:sz w:val="28"/>
          <w:szCs w:val="28"/>
        </w:rPr>
        <w:br/>
        <w:t>______________________</w:t>
      </w:r>
    </w:p>
    <w:p w:rsidR="004F4C15" w:rsidRPr="00BA2101" w:rsidRDefault="004F4C15" w:rsidP="00EB618F">
      <w:pPr>
        <w:ind w:left="708"/>
        <w:jc w:val="right"/>
        <w:rPr>
          <w:b/>
          <w:bCs/>
          <w:i/>
          <w:iCs/>
          <w:sz w:val="28"/>
          <w:szCs w:val="28"/>
        </w:rPr>
      </w:pPr>
    </w:p>
    <w:p w:rsidR="004F4C15" w:rsidRPr="00BA2101" w:rsidRDefault="004F4C15" w:rsidP="00EB618F">
      <w:pPr>
        <w:ind w:left="708"/>
        <w:jc w:val="center"/>
        <w:rPr>
          <w:b/>
          <w:bCs/>
          <w:i/>
          <w:iCs/>
          <w:sz w:val="28"/>
          <w:szCs w:val="28"/>
        </w:rPr>
      </w:pPr>
      <w:r w:rsidRPr="00BA2101">
        <w:rPr>
          <w:b/>
          <w:bCs/>
          <w:i/>
          <w:iCs/>
          <w:sz w:val="28"/>
          <w:szCs w:val="28"/>
        </w:rPr>
        <w:t>ЗАЯВЛЕНИЕ.</w:t>
      </w:r>
    </w:p>
    <w:p w:rsidR="004F4C15" w:rsidRDefault="004F4C15" w:rsidP="00EB618F">
      <w:pPr>
        <w:ind w:left="708"/>
        <w:jc w:val="center"/>
        <w:rPr>
          <w:i/>
          <w:iCs/>
          <w:sz w:val="28"/>
          <w:szCs w:val="28"/>
        </w:rPr>
      </w:pPr>
    </w:p>
    <w:p w:rsidR="004F4C15" w:rsidRDefault="004F4C15" w:rsidP="00EB618F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Прошу Вас предоставить путевку в загородный оздоровительный лагерь ______________________________________________ на ______смену</w:t>
      </w:r>
    </w:p>
    <w:p w:rsidR="004F4C15" w:rsidRDefault="004F4C15" w:rsidP="00EB618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(наименование и местонахождения лагеря)</w:t>
      </w:r>
    </w:p>
    <w:p w:rsidR="004F4C15" w:rsidRDefault="004F4C15" w:rsidP="00EB618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моему сыну (моей дочери)__________________дата рождения____________</w:t>
      </w:r>
    </w:p>
    <w:p w:rsidR="004F4C15" w:rsidRPr="00FA4D6C" w:rsidRDefault="004F4C15" w:rsidP="00EB618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(Ф.И. ребенка)</w:t>
      </w:r>
    </w:p>
    <w:p w:rsidR="004F4C15" w:rsidRDefault="004F4C15" w:rsidP="00EB618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школа, класс ______________________________________________________.</w:t>
      </w:r>
    </w:p>
    <w:p w:rsidR="004F4C15" w:rsidRDefault="004F4C15" w:rsidP="00EB618F">
      <w:pPr>
        <w:jc w:val="both"/>
        <w:rPr>
          <w:i/>
          <w:iCs/>
          <w:sz w:val="28"/>
          <w:szCs w:val="28"/>
        </w:rPr>
      </w:pPr>
    </w:p>
    <w:p w:rsidR="004F4C15" w:rsidRPr="00BA2101" w:rsidRDefault="004F4C15" w:rsidP="00EB618F">
      <w:pPr>
        <w:jc w:val="both"/>
        <w:rPr>
          <w:b/>
          <w:bCs/>
          <w:i/>
          <w:iCs/>
          <w:sz w:val="28"/>
          <w:szCs w:val="28"/>
        </w:rPr>
      </w:pPr>
      <w:r w:rsidRPr="00BA2101">
        <w:rPr>
          <w:b/>
          <w:bCs/>
          <w:i/>
          <w:iCs/>
          <w:sz w:val="28"/>
          <w:szCs w:val="28"/>
        </w:rPr>
        <w:t>Сведения о родителях:</w:t>
      </w:r>
    </w:p>
    <w:p w:rsidR="004F4C15" w:rsidRDefault="004F4C15" w:rsidP="00EB618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Ф.И.О. матери (полностью)_________________________________________</w:t>
      </w:r>
    </w:p>
    <w:p w:rsidR="004F4C15" w:rsidRDefault="004F4C15" w:rsidP="00EB618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Место работы _________________________________________________, рабочий тел._________________</w:t>
      </w:r>
    </w:p>
    <w:p w:rsidR="004F4C15" w:rsidRDefault="004F4C15" w:rsidP="00EB618F">
      <w:pPr>
        <w:jc w:val="both"/>
        <w:rPr>
          <w:i/>
          <w:iCs/>
          <w:sz w:val="28"/>
          <w:szCs w:val="28"/>
        </w:rPr>
      </w:pPr>
    </w:p>
    <w:p w:rsidR="004F4C15" w:rsidRDefault="004F4C15" w:rsidP="00EB618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Ф.И.О. отца (полностью)_________________________________________</w:t>
      </w:r>
    </w:p>
    <w:p w:rsidR="004F4C15" w:rsidRPr="00FA4D6C" w:rsidRDefault="004F4C15" w:rsidP="00EB618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Место работы _________________________________________________, рабочий тел._________________</w:t>
      </w:r>
    </w:p>
    <w:p w:rsidR="004F4C15" w:rsidRDefault="004F4C15" w:rsidP="00EB618F">
      <w:pPr>
        <w:jc w:val="both"/>
        <w:rPr>
          <w:i/>
          <w:iCs/>
          <w:sz w:val="28"/>
          <w:szCs w:val="28"/>
        </w:rPr>
      </w:pPr>
    </w:p>
    <w:p w:rsidR="004F4C15" w:rsidRDefault="004F4C15" w:rsidP="00EB618F">
      <w:pPr>
        <w:jc w:val="both"/>
        <w:rPr>
          <w:i/>
          <w:iCs/>
          <w:sz w:val="28"/>
          <w:szCs w:val="28"/>
        </w:rPr>
      </w:pPr>
    </w:p>
    <w:p w:rsidR="004F4C15" w:rsidRDefault="004F4C15" w:rsidP="00EB618F">
      <w:pPr>
        <w:jc w:val="both"/>
        <w:rPr>
          <w:i/>
          <w:iCs/>
          <w:sz w:val="28"/>
          <w:szCs w:val="28"/>
        </w:rPr>
      </w:pPr>
    </w:p>
    <w:p w:rsidR="004F4C15" w:rsidRDefault="004F4C15" w:rsidP="00EB618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Подпись:______________</w:t>
      </w:r>
    </w:p>
    <w:p w:rsidR="004F4C15" w:rsidRDefault="004F4C15" w:rsidP="00EB618F">
      <w:pPr>
        <w:jc w:val="both"/>
        <w:rPr>
          <w:i/>
          <w:iCs/>
          <w:sz w:val="28"/>
          <w:szCs w:val="28"/>
        </w:rPr>
      </w:pPr>
    </w:p>
    <w:p w:rsidR="004F4C15" w:rsidRDefault="004F4C15" w:rsidP="00EB618F">
      <w:pPr>
        <w:jc w:val="both"/>
        <w:rPr>
          <w:i/>
          <w:iCs/>
          <w:sz w:val="28"/>
          <w:szCs w:val="28"/>
        </w:rPr>
      </w:pPr>
    </w:p>
    <w:p w:rsidR="006B2CCF" w:rsidRDefault="006B2CCF" w:rsidP="000F4FCC"/>
    <w:p w:rsidR="00FF2FD1" w:rsidRPr="009D6375" w:rsidRDefault="00AA5F22" w:rsidP="00FF2FD1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>Приложение 2</w:t>
      </w:r>
      <w:r w:rsidR="00FF2FD1" w:rsidRPr="009D6375">
        <w:rPr>
          <w:sz w:val="28"/>
          <w:szCs w:val="28"/>
        </w:rPr>
        <w:t xml:space="preserve"> </w:t>
      </w:r>
    </w:p>
    <w:p w:rsidR="00FF2FD1" w:rsidRPr="009D6375" w:rsidRDefault="00AA5F22" w:rsidP="00FF2FD1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>к п</w:t>
      </w:r>
      <w:r w:rsidR="00FF2FD1" w:rsidRPr="009D6375">
        <w:rPr>
          <w:sz w:val="28"/>
          <w:szCs w:val="28"/>
        </w:rPr>
        <w:t>остановлени</w:t>
      </w:r>
      <w:r w:rsidRPr="009D6375">
        <w:rPr>
          <w:sz w:val="28"/>
          <w:szCs w:val="28"/>
        </w:rPr>
        <w:t>ю</w:t>
      </w:r>
      <w:r w:rsidR="00FF2FD1" w:rsidRPr="009D6375">
        <w:rPr>
          <w:sz w:val="28"/>
          <w:szCs w:val="28"/>
        </w:rPr>
        <w:t xml:space="preserve"> администрации </w:t>
      </w:r>
    </w:p>
    <w:p w:rsidR="00FF2FD1" w:rsidRPr="009D6375" w:rsidRDefault="00FF2FD1" w:rsidP="00FF2FD1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 xml:space="preserve">Западнодвинского  </w:t>
      </w:r>
      <w:r w:rsidR="002F4332" w:rsidRPr="009D6375">
        <w:rPr>
          <w:sz w:val="28"/>
          <w:szCs w:val="28"/>
        </w:rPr>
        <w:t>муниципального округа</w:t>
      </w:r>
    </w:p>
    <w:p w:rsidR="00FF2FD1" w:rsidRPr="009D6375" w:rsidRDefault="00FF2FD1" w:rsidP="00FF2FD1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 xml:space="preserve">Тверской области </w:t>
      </w:r>
    </w:p>
    <w:p w:rsidR="00FF2FD1" w:rsidRPr="009D6375" w:rsidRDefault="009D6375" w:rsidP="00FF2FD1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>о</w:t>
      </w:r>
      <w:r w:rsidR="00FF2FD1" w:rsidRPr="009D6375">
        <w:rPr>
          <w:sz w:val="28"/>
          <w:szCs w:val="28"/>
        </w:rPr>
        <w:t>т</w:t>
      </w:r>
      <w:r w:rsidRPr="009D6375">
        <w:rPr>
          <w:sz w:val="28"/>
          <w:szCs w:val="28"/>
        </w:rPr>
        <w:t xml:space="preserve"> 02.02.2022г. </w:t>
      </w:r>
      <w:r w:rsidR="00FF2FD1" w:rsidRPr="009D6375">
        <w:rPr>
          <w:sz w:val="28"/>
          <w:szCs w:val="28"/>
        </w:rPr>
        <w:t>№</w:t>
      </w:r>
      <w:r w:rsidRPr="009D6375">
        <w:rPr>
          <w:sz w:val="28"/>
          <w:szCs w:val="28"/>
        </w:rPr>
        <w:t xml:space="preserve"> 69</w:t>
      </w:r>
    </w:p>
    <w:p w:rsidR="004F4C15" w:rsidRPr="00B56979" w:rsidRDefault="004F4C15" w:rsidP="00EB618F">
      <w:pPr>
        <w:rPr>
          <w:b/>
          <w:bCs/>
          <w:sz w:val="28"/>
          <w:szCs w:val="28"/>
        </w:rPr>
      </w:pPr>
      <w:r w:rsidRPr="00B56979">
        <w:rPr>
          <w:sz w:val="28"/>
          <w:szCs w:val="28"/>
        </w:rPr>
        <w:t xml:space="preserve">                                 </w:t>
      </w:r>
      <w:r w:rsidR="00005DD6" w:rsidRPr="00B56979">
        <w:rPr>
          <w:sz w:val="28"/>
          <w:szCs w:val="28"/>
        </w:rPr>
        <w:t xml:space="preserve">                     </w:t>
      </w:r>
      <w:r w:rsidRPr="00B56979">
        <w:rPr>
          <w:sz w:val="28"/>
          <w:szCs w:val="28"/>
        </w:rPr>
        <w:t xml:space="preserve">                                                                                 </w:t>
      </w:r>
      <w:r w:rsidRPr="00B56979">
        <w:rPr>
          <w:b/>
          <w:bCs/>
          <w:sz w:val="28"/>
          <w:szCs w:val="28"/>
        </w:rPr>
        <w:t xml:space="preserve">                                              </w:t>
      </w:r>
    </w:p>
    <w:p w:rsidR="004F4C15" w:rsidRPr="00B56979" w:rsidRDefault="004F4C15" w:rsidP="00EB618F">
      <w:pPr>
        <w:jc w:val="center"/>
        <w:rPr>
          <w:b/>
          <w:bCs/>
          <w:sz w:val="28"/>
          <w:szCs w:val="28"/>
        </w:rPr>
      </w:pPr>
      <w:r w:rsidRPr="00B56979">
        <w:rPr>
          <w:b/>
          <w:bCs/>
          <w:sz w:val="28"/>
          <w:szCs w:val="28"/>
        </w:rPr>
        <w:t>ПОРЯДОК</w:t>
      </w:r>
    </w:p>
    <w:p w:rsidR="004F4C15" w:rsidRPr="00B56979" w:rsidRDefault="004F4C15" w:rsidP="00EB618F">
      <w:pPr>
        <w:jc w:val="center"/>
        <w:rPr>
          <w:b/>
          <w:bCs/>
          <w:sz w:val="28"/>
          <w:szCs w:val="28"/>
        </w:rPr>
      </w:pPr>
      <w:r w:rsidRPr="00B56979">
        <w:rPr>
          <w:b/>
          <w:bCs/>
          <w:sz w:val="28"/>
          <w:szCs w:val="28"/>
        </w:rPr>
        <w:t>формирования стоимости путевки в летние оздоровительные учреждения</w:t>
      </w:r>
    </w:p>
    <w:p w:rsidR="004F4C15" w:rsidRPr="00B56979" w:rsidRDefault="004F4C15" w:rsidP="00EB618F">
      <w:pPr>
        <w:jc w:val="center"/>
        <w:rPr>
          <w:b/>
          <w:bCs/>
          <w:sz w:val="28"/>
          <w:szCs w:val="28"/>
        </w:rPr>
      </w:pPr>
      <w:r w:rsidRPr="00B56979">
        <w:rPr>
          <w:b/>
          <w:bCs/>
          <w:sz w:val="28"/>
          <w:szCs w:val="28"/>
        </w:rPr>
        <w:t xml:space="preserve">Западнодвинского </w:t>
      </w:r>
      <w:r w:rsidR="00C55F1C" w:rsidRPr="00B56979">
        <w:rPr>
          <w:b/>
          <w:bCs/>
          <w:sz w:val="28"/>
          <w:szCs w:val="28"/>
        </w:rPr>
        <w:t>муниципального округа Тверской области</w:t>
      </w:r>
    </w:p>
    <w:p w:rsidR="004F4C15" w:rsidRPr="00B56979" w:rsidRDefault="004F4C15" w:rsidP="00EB618F">
      <w:pPr>
        <w:ind w:left="360" w:firstLine="348"/>
        <w:jc w:val="both"/>
        <w:rPr>
          <w:sz w:val="28"/>
          <w:szCs w:val="28"/>
        </w:rPr>
      </w:pPr>
    </w:p>
    <w:p w:rsidR="004F4C15" w:rsidRPr="00B56979" w:rsidRDefault="004F4C15" w:rsidP="00DE3E89">
      <w:pPr>
        <w:ind w:firstLine="708"/>
        <w:rPr>
          <w:sz w:val="28"/>
          <w:szCs w:val="28"/>
        </w:rPr>
      </w:pPr>
      <w:r w:rsidRPr="00B56979">
        <w:rPr>
          <w:sz w:val="28"/>
          <w:szCs w:val="28"/>
        </w:rPr>
        <w:t>1.</w:t>
      </w:r>
      <w:r w:rsidR="002D13C6" w:rsidRPr="00B56979">
        <w:rPr>
          <w:sz w:val="28"/>
          <w:szCs w:val="28"/>
        </w:rPr>
        <w:t xml:space="preserve"> </w:t>
      </w:r>
      <w:r w:rsidRPr="00B56979">
        <w:rPr>
          <w:sz w:val="28"/>
          <w:szCs w:val="28"/>
        </w:rPr>
        <w:t xml:space="preserve">Настоящий порядок определяет механизм формирования стоимости путевки в ЛОУ Западнодвинского </w:t>
      </w:r>
      <w:r w:rsidR="00C55F1C" w:rsidRPr="00B56979">
        <w:rPr>
          <w:sz w:val="28"/>
          <w:szCs w:val="28"/>
        </w:rPr>
        <w:t>муниципального округа Тверской области</w:t>
      </w:r>
      <w:r w:rsidRPr="00B56979">
        <w:rPr>
          <w:sz w:val="28"/>
          <w:szCs w:val="28"/>
        </w:rPr>
        <w:t xml:space="preserve"> в каникулярное время</w:t>
      </w:r>
      <w:r w:rsidR="006703ED" w:rsidRPr="00B56979">
        <w:rPr>
          <w:sz w:val="28"/>
          <w:szCs w:val="28"/>
        </w:rPr>
        <w:t xml:space="preserve"> 202</w:t>
      </w:r>
      <w:r w:rsidR="002F4332">
        <w:rPr>
          <w:sz w:val="28"/>
          <w:szCs w:val="28"/>
        </w:rPr>
        <w:t>2</w:t>
      </w:r>
      <w:r w:rsidRPr="00B56979">
        <w:rPr>
          <w:sz w:val="28"/>
          <w:szCs w:val="28"/>
        </w:rPr>
        <w:t xml:space="preserve"> года. Порядок применяется при обращении родителей (законных представителей) о приобретении путевок в ЛОУ Западнодвинского </w:t>
      </w:r>
      <w:r w:rsidR="00C55F1C" w:rsidRPr="00B56979">
        <w:rPr>
          <w:sz w:val="28"/>
          <w:szCs w:val="28"/>
        </w:rPr>
        <w:t>муниципального округа Тверской области</w:t>
      </w:r>
      <w:r w:rsidRPr="00B56979">
        <w:rPr>
          <w:sz w:val="28"/>
          <w:szCs w:val="28"/>
        </w:rPr>
        <w:t xml:space="preserve"> непосредственно в учреждение, на базе которого организуется ЛОУ.</w:t>
      </w:r>
    </w:p>
    <w:p w:rsidR="004F4C15" w:rsidRPr="00B56979" w:rsidRDefault="004F4C15" w:rsidP="00DE3E89">
      <w:pPr>
        <w:ind w:firstLine="360"/>
        <w:rPr>
          <w:color w:val="FF0000"/>
          <w:sz w:val="28"/>
          <w:szCs w:val="28"/>
        </w:rPr>
      </w:pPr>
      <w:r w:rsidRPr="00B56979">
        <w:rPr>
          <w:sz w:val="28"/>
          <w:szCs w:val="28"/>
        </w:rPr>
        <w:t>2.</w:t>
      </w:r>
      <w:r w:rsidR="002D13C6" w:rsidRPr="00B56979">
        <w:rPr>
          <w:sz w:val="28"/>
          <w:szCs w:val="28"/>
        </w:rPr>
        <w:t xml:space="preserve"> </w:t>
      </w:r>
      <w:r w:rsidR="0056207D" w:rsidRPr="00B56979">
        <w:rPr>
          <w:sz w:val="28"/>
          <w:szCs w:val="28"/>
        </w:rPr>
        <w:t xml:space="preserve">Определить стоимость путевки </w:t>
      </w:r>
      <w:r w:rsidRPr="00B56979">
        <w:rPr>
          <w:sz w:val="28"/>
          <w:szCs w:val="28"/>
        </w:rPr>
        <w:t xml:space="preserve">в лагеря с дневным пребыванием и лагеря  труда и отдыха </w:t>
      </w:r>
      <w:r w:rsidR="0056207D" w:rsidRPr="00B56979">
        <w:rPr>
          <w:sz w:val="28"/>
          <w:szCs w:val="28"/>
        </w:rPr>
        <w:t>в размере</w:t>
      </w:r>
      <w:r w:rsidRPr="00B56979">
        <w:rPr>
          <w:sz w:val="28"/>
          <w:szCs w:val="28"/>
        </w:rPr>
        <w:t xml:space="preserve"> 1</w:t>
      </w:r>
      <w:r w:rsidR="0002377A" w:rsidRPr="00B56979">
        <w:rPr>
          <w:sz w:val="28"/>
          <w:szCs w:val="28"/>
        </w:rPr>
        <w:t>275</w:t>
      </w:r>
      <w:r w:rsidRPr="00B56979">
        <w:rPr>
          <w:sz w:val="28"/>
          <w:szCs w:val="28"/>
        </w:rPr>
        <w:t xml:space="preserve"> (одна тысяча </w:t>
      </w:r>
      <w:r w:rsidR="0002377A" w:rsidRPr="00B56979">
        <w:rPr>
          <w:sz w:val="28"/>
          <w:szCs w:val="28"/>
        </w:rPr>
        <w:t>двести семьдесят пять</w:t>
      </w:r>
      <w:r w:rsidR="0038129C" w:rsidRPr="00B56979">
        <w:rPr>
          <w:sz w:val="28"/>
          <w:szCs w:val="28"/>
        </w:rPr>
        <w:t xml:space="preserve">) </w:t>
      </w:r>
      <w:r w:rsidR="0078095A" w:rsidRPr="00B56979">
        <w:rPr>
          <w:sz w:val="28"/>
          <w:szCs w:val="28"/>
        </w:rPr>
        <w:t>рублей</w:t>
      </w:r>
      <w:r w:rsidR="003D230B" w:rsidRPr="00B56979">
        <w:rPr>
          <w:sz w:val="28"/>
          <w:szCs w:val="28"/>
        </w:rPr>
        <w:t>, 00 копеек</w:t>
      </w:r>
      <w:r w:rsidR="0078095A" w:rsidRPr="00B56979">
        <w:rPr>
          <w:sz w:val="28"/>
          <w:szCs w:val="28"/>
        </w:rPr>
        <w:t xml:space="preserve"> </w:t>
      </w:r>
      <w:r w:rsidR="0038129C" w:rsidRPr="00B56979">
        <w:rPr>
          <w:sz w:val="28"/>
          <w:szCs w:val="28"/>
        </w:rPr>
        <w:t>в городских ЛОУ</w:t>
      </w:r>
      <w:r w:rsidR="00B51147" w:rsidRPr="00B56979">
        <w:rPr>
          <w:sz w:val="28"/>
          <w:szCs w:val="28"/>
        </w:rPr>
        <w:t xml:space="preserve">, </w:t>
      </w:r>
      <w:r w:rsidR="004807E4" w:rsidRPr="00B56979">
        <w:rPr>
          <w:sz w:val="28"/>
          <w:szCs w:val="28"/>
        </w:rPr>
        <w:t>1627,5 (одна тысяча шестьсот двадцать семь) рублей пятьдесят копеек</w:t>
      </w:r>
      <w:r w:rsidR="00B51147" w:rsidRPr="00B56979">
        <w:rPr>
          <w:sz w:val="28"/>
          <w:szCs w:val="28"/>
        </w:rPr>
        <w:t xml:space="preserve"> </w:t>
      </w:r>
      <w:r w:rsidR="0038129C" w:rsidRPr="00B56979">
        <w:rPr>
          <w:sz w:val="28"/>
          <w:szCs w:val="28"/>
        </w:rPr>
        <w:t xml:space="preserve">в сельских ЛОУ </w:t>
      </w:r>
      <w:r w:rsidR="00CE630E" w:rsidRPr="00B56979">
        <w:rPr>
          <w:sz w:val="28"/>
          <w:szCs w:val="28"/>
        </w:rPr>
        <w:t xml:space="preserve">из </w:t>
      </w:r>
      <w:r w:rsidR="00B51147" w:rsidRPr="00B56979">
        <w:rPr>
          <w:sz w:val="28"/>
          <w:szCs w:val="28"/>
        </w:rPr>
        <w:t>расчета</w:t>
      </w:r>
      <w:r w:rsidRPr="00B56979">
        <w:rPr>
          <w:sz w:val="28"/>
          <w:szCs w:val="28"/>
        </w:rPr>
        <w:t>:</w:t>
      </w:r>
    </w:p>
    <w:p w:rsidR="004F4C15" w:rsidRPr="00B56979" w:rsidRDefault="004F4C15" w:rsidP="00EB618F">
      <w:pPr>
        <w:pStyle w:val="aa"/>
        <w:ind w:left="360"/>
        <w:jc w:val="both"/>
        <w:rPr>
          <w:sz w:val="28"/>
          <w:szCs w:val="28"/>
        </w:rPr>
      </w:pPr>
      <w:r w:rsidRPr="00B56979">
        <w:rPr>
          <w:sz w:val="28"/>
          <w:szCs w:val="28"/>
        </w:rPr>
        <w:t xml:space="preserve">  -</w:t>
      </w:r>
      <w:r w:rsidR="00B51147" w:rsidRPr="00B56979">
        <w:rPr>
          <w:sz w:val="28"/>
          <w:szCs w:val="28"/>
        </w:rPr>
        <w:t xml:space="preserve"> </w:t>
      </w:r>
      <w:r w:rsidRPr="00B56979">
        <w:rPr>
          <w:sz w:val="28"/>
          <w:szCs w:val="28"/>
        </w:rPr>
        <w:t xml:space="preserve">стоимость </w:t>
      </w:r>
      <w:r w:rsidR="0056207D" w:rsidRPr="00B56979">
        <w:rPr>
          <w:sz w:val="28"/>
          <w:szCs w:val="28"/>
        </w:rPr>
        <w:t xml:space="preserve">дневного </w:t>
      </w:r>
      <w:r w:rsidRPr="00B56979">
        <w:rPr>
          <w:sz w:val="28"/>
          <w:szCs w:val="28"/>
        </w:rPr>
        <w:t>набора продуктов питания</w:t>
      </w:r>
      <w:r w:rsidR="0056207D" w:rsidRPr="00B56979">
        <w:rPr>
          <w:sz w:val="28"/>
          <w:szCs w:val="28"/>
        </w:rPr>
        <w:t xml:space="preserve"> в городских ЛОУ</w:t>
      </w:r>
      <w:r w:rsidRPr="00B56979">
        <w:rPr>
          <w:sz w:val="28"/>
          <w:szCs w:val="28"/>
        </w:rPr>
        <w:t xml:space="preserve"> – 85</w:t>
      </w:r>
      <w:r w:rsidR="0056207D" w:rsidRPr="00B56979">
        <w:rPr>
          <w:sz w:val="28"/>
          <w:szCs w:val="28"/>
        </w:rPr>
        <w:t xml:space="preserve"> (восемьдесят пять) рублей; в сельских ЛОУ 108,5</w:t>
      </w:r>
      <w:r w:rsidRPr="00B56979">
        <w:rPr>
          <w:sz w:val="28"/>
          <w:szCs w:val="28"/>
        </w:rPr>
        <w:t xml:space="preserve"> </w:t>
      </w:r>
      <w:r w:rsidR="0056207D" w:rsidRPr="00B56979">
        <w:rPr>
          <w:sz w:val="28"/>
          <w:szCs w:val="28"/>
        </w:rPr>
        <w:t xml:space="preserve">(сто восемь) </w:t>
      </w:r>
      <w:r w:rsidRPr="00B56979">
        <w:rPr>
          <w:sz w:val="28"/>
          <w:szCs w:val="28"/>
        </w:rPr>
        <w:t>рублей</w:t>
      </w:r>
      <w:r w:rsidR="0056207D" w:rsidRPr="00B56979">
        <w:rPr>
          <w:sz w:val="28"/>
          <w:szCs w:val="28"/>
        </w:rPr>
        <w:t xml:space="preserve"> пятьдесят копеек</w:t>
      </w:r>
      <w:r w:rsidRPr="00B56979">
        <w:rPr>
          <w:sz w:val="28"/>
          <w:szCs w:val="28"/>
        </w:rPr>
        <w:t>;</w:t>
      </w:r>
    </w:p>
    <w:p w:rsidR="004F4C15" w:rsidRPr="00B56979" w:rsidRDefault="00B51147" w:rsidP="00EB618F">
      <w:pPr>
        <w:jc w:val="both"/>
        <w:rPr>
          <w:color w:val="FF0000"/>
          <w:sz w:val="28"/>
          <w:szCs w:val="28"/>
        </w:rPr>
      </w:pPr>
      <w:r w:rsidRPr="00B56979">
        <w:rPr>
          <w:sz w:val="28"/>
          <w:szCs w:val="28"/>
        </w:rPr>
        <w:t xml:space="preserve">       </w:t>
      </w:r>
      <w:r w:rsidR="004F4C15" w:rsidRPr="00B56979">
        <w:rPr>
          <w:sz w:val="28"/>
          <w:szCs w:val="28"/>
        </w:rPr>
        <w:t>-</w:t>
      </w:r>
      <w:r w:rsidRPr="00B56979">
        <w:rPr>
          <w:sz w:val="28"/>
          <w:szCs w:val="28"/>
        </w:rPr>
        <w:t xml:space="preserve"> </w:t>
      </w:r>
      <w:r w:rsidR="004F4C15" w:rsidRPr="00B56979">
        <w:rPr>
          <w:color w:val="000000" w:themeColor="text1"/>
          <w:sz w:val="28"/>
          <w:szCs w:val="28"/>
        </w:rPr>
        <w:t xml:space="preserve">количество дней в смене: </w:t>
      </w:r>
      <w:r w:rsidR="006D4377" w:rsidRPr="00B56979">
        <w:rPr>
          <w:color w:val="000000" w:themeColor="text1"/>
          <w:sz w:val="28"/>
          <w:szCs w:val="28"/>
        </w:rPr>
        <w:t xml:space="preserve">не менее </w:t>
      </w:r>
      <w:r w:rsidR="004F4C15" w:rsidRPr="00B56979">
        <w:rPr>
          <w:color w:val="000000" w:themeColor="text1"/>
          <w:sz w:val="28"/>
          <w:szCs w:val="28"/>
        </w:rPr>
        <w:t>1</w:t>
      </w:r>
      <w:r w:rsidR="0002377A" w:rsidRPr="00B56979">
        <w:rPr>
          <w:color w:val="000000" w:themeColor="text1"/>
          <w:sz w:val="28"/>
          <w:szCs w:val="28"/>
        </w:rPr>
        <w:t>5</w:t>
      </w:r>
    </w:p>
    <w:p w:rsidR="004F4C15" w:rsidRPr="00B56979" w:rsidRDefault="004F4C15" w:rsidP="00DE3E89">
      <w:pPr>
        <w:ind w:firstLine="708"/>
        <w:rPr>
          <w:sz w:val="28"/>
          <w:szCs w:val="28"/>
        </w:rPr>
      </w:pPr>
      <w:r w:rsidRPr="00B56979">
        <w:rPr>
          <w:sz w:val="28"/>
          <w:szCs w:val="28"/>
        </w:rPr>
        <w:t>2.1</w:t>
      </w:r>
      <w:r w:rsidR="00B51147" w:rsidRPr="00B56979">
        <w:rPr>
          <w:sz w:val="28"/>
          <w:szCs w:val="28"/>
        </w:rPr>
        <w:t>.</w:t>
      </w:r>
      <w:r w:rsidRPr="00B56979">
        <w:rPr>
          <w:sz w:val="28"/>
          <w:szCs w:val="28"/>
        </w:rPr>
        <w:t xml:space="preserve"> </w:t>
      </w:r>
      <w:r w:rsidR="0078095A" w:rsidRPr="00B56979">
        <w:rPr>
          <w:sz w:val="28"/>
          <w:szCs w:val="28"/>
        </w:rPr>
        <w:t xml:space="preserve">Норматив расходов, связанных с оплатой стоимости набора продуктов питания на одного ребенка в день, рекомендуемого при составлении суточного рациона </w:t>
      </w:r>
      <w:r w:rsidR="00F879FB" w:rsidRPr="00B56979">
        <w:rPr>
          <w:sz w:val="28"/>
          <w:szCs w:val="28"/>
        </w:rPr>
        <w:t xml:space="preserve">в </w:t>
      </w:r>
      <w:r w:rsidR="0078095A" w:rsidRPr="00B56979">
        <w:rPr>
          <w:sz w:val="28"/>
          <w:szCs w:val="28"/>
        </w:rPr>
        <w:t xml:space="preserve">многодневных походах составляет – </w:t>
      </w:r>
      <w:r w:rsidRPr="00B56979">
        <w:rPr>
          <w:sz w:val="28"/>
          <w:szCs w:val="28"/>
        </w:rPr>
        <w:t>119</w:t>
      </w:r>
      <w:r w:rsidR="00B51147" w:rsidRPr="00B56979">
        <w:rPr>
          <w:sz w:val="28"/>
          <w:szCs w:val="28"/>
        </w:rPr>
        <w:t xml:space="preserve"> (сто девятнадцать) рублей (</w:t>
      </w:r>
      <w:r w:rsidR="0078095A" w:rsidRPr="00B56979">
        <w:rPr>
          <w:sz w:val="28"/>
          <w:szCs w:val="28"/>
        </w:rPr>
        <w:t>лагеря, организованные городскими ОУ</w:t>
      </w:r>
      <w:r w:rsidR="00B51147" w:rsidRPr="00B56979">
        <w:rPr>
          <w:sz w:val="28"/>
          <w:szCs w:val="28"/>
        </w:rPr>
        <w:t>), 154 (сто пятьдесят четыре) рубля (</w:t>
      </w:r>
      <w:r w:rsidR="0078095A" w:rsidRPr="00B56979">
        <w:rPr>
          <w:sz w:val="28"/>
          <w:szCs w:val="28"/>
        </w:rPr>
        <w:t>лагеря, организованные сельскими ОУ</w:t>
      </w:r>
      <w:r w:rsidR="00B51147" w:rsidRPr="00B56979">
        <w:rPr>
          <w:sz w:val="28"/>
          <w:szCs w:val="28"/>
        </w:rPr>
        <w:t>)</w:t>
      </w:r>
    </w:p>
    <w:p w:rsidR="004F4C15" w:rsidRPr="00B56979" w:rsidRDefault="004F4C15" w:rsidP="00EB618F">
      <w:pPr>
        <w:jc w:val="both"/>
        <w:rPr>
          <w:sz w:val="28"/>
          <w:szCs w:val="28"/>
        </w:rPr>
      </w:pPr>
      <w:r w:rsidRPr="00B56979">
        <w:rPr>
          <w:sz w:val="28"/>
          <w:szCs w:val="28"/>
        </w:rPr>
        <w:t xml:space="preserve">        -</w:t>
      </w:r>
      <w:r w:rsidR="007103D9" w:rsidRPr="00B56979">
        <w:rPr>
          <w:sz w:val="28"/>
          <w:szCs w:val="28"/>
        </w:rPr>
        <w:t xml:space="preserve"> </w:t>
      </w:r>
      <w:r w:rsidRPr="00B56979">
        <w:rPr>
          <w:sz w:val="28"/>
          <w:szCs w:val="28"/>
        </w:rPr>
        <w:t xml:space="preserve">количество дней в смене: </w:t>
      </w:r>
      <w:r w:rsidR="006D4377" w:rsidRPr="00B56979">
        <w:rPr>
          <w:sz w:val="28"/>
          <w:szCs w:val="28"/>
        </w:rPr>
        <w:t xml:space="preserve">не менее </w:t>
      </w:r>
      <w:r w:rsidRPr="00B56979">
        <w:rPr>
          <w:sz w:val="28"/>
          <w:szCs w:val="28"/>
        </w:rPr>
        <w:t>3</w:t>
      </w:r>
    </w:p>
    <w:p w:rsidR="004F4C15" w:rsidRPr="00B56979" w:rsidRDefault="004F4C15" w:rsidP="00DE3E89">
      <w:pPr>
        <w:ind w:firstLine="708"/>
        <w:rPr>
          <w:sz w:val="28"/>
          <w:szCs w:val="28"/>
        </w:rPr>
      </w:pPr>
      <w:r w:rsidRPr="00B56979">
        <w:rPr>
          <w:sz w:val="28"/>
          <w:szCs w:val="28"/>
        </w:rPr>
        <w:t>3</w:t>
      </w:r>
      <w:r w:rsidR="002D13C6" w:rsidRPr="00B56979">
        <w:rPr>
          <w:sz w:val="28"/>
          <w:szCs w:val="28"/>
        </w:rPr>
        <w:t>.</w:t>
      </w:r>
      <w:r w:rsidRPr="00B56979">
        <w:rPr>
          <w:sz w:val="28"/>
          <w:szCs w:val="28"/>
        </w:rPr>
        <w:t xml:space="preserve"> Оплата путевки  производится для всех детей в возрасте от 6,5 до 17 лет (включительно):</w:t>
      </w:r>
    </w:p>
    <w:p w:rsidR="004F4C15" w:rsidRPr="00B56979" w:rsidRDefault="004F4C15" w:rsidP="00DE3E89">
      <w:pPr>
        <w:ind w:firstLine="708"/>
        <w:rPr>
          <w:sz w:val="28"/>
          <w:szCs w:val="28"/>
        </w:rPr>
      </w:pPr>
      <w:r w:rsidRPr="00B56979">
        <w:rPr>
          <w:sz w:val="28"/>
          <w:szCs w:val="28"/>
        </w:rPr>
        <w:t>3.1</w:t>
      </w:r>
      <w:r w:rsidR="007103D9" w:rsidRPr="00B56979">
        <w:rPr>
          <w:sz w:val="28"/>
          <w:szCs w:val="28"/>
        </w:rPr>
        <w:t>.</w:t>
      </w:r>
      <w:r w:rsidRPr="00B56979">
        <w:rPr>
          <w:sz w:val="28"/>
          <w:szCs w:val="28"/>
        </w:rPr>
        <w:t xml:space="preserve"> Бесплатная путевка предоставляется  детям, проживающим на территории Западнодвинского </w:t>
      </w:r>
      <w:r w:rsidR="00C55F1C" w:rsidRPr="00B56979">
        <w:rPr>
          <w:sz w:val="28"/>
          <w:szCs w:val="28"/>
        </w:rPr>
        <w:t>муниципального округа</w:t>
      </w:r>
      <w:r w:rsidRPr="00B56979">
        <w:rPr>
          <w:sz w:val="28"/>
          <w:szCs w:val="28"/>
        </w:rPr>
        <w:t xml:space="preserve"> Тверской области  за счет средств направленных на организацию отдыха Министерством образования Тверской области и </w:t>
      </w:r>
      <w:r w:rsidRPr="00956287">
        <w:rPr>
          <w:sz w:val="28"/>
          <w:szCs w:val="28"/>
        </w:rPr>
        <w:t xml:space="preserve">Министерством </w:t>
      </w:r>
      <w:r w:rsidR="00956287" w:rsidRPr="00956287">
        <w:rPr>
          <w:sz w:val="28"/>
          <w:szCs w:val="28"/>
        </w:rPr>
        <w:t>демографической и семейной политики</w:t>
      </w:r>
      <w:r w:rsidR="006510DF" w:rsidRPr="00956287">
        <w:rPr>
          <w:sz w:val="28"/>
          <w:szCs w:val="28"/>
        </w:rPr>
        <w:t xml:space="preserve"> </w:t>
      </w:r>
      <w:r w:rsidRPr="00956287">
        <w:rPr>
          <w:sz w:val="28"/>
          <w:szCs w:val="28"/>
        </w:rPr>
        <w:t>Тверской области.</w:t>
      </w:r>
    </w:p>
    <w:p w:rsidR="004F4C15" w:rsidRPr="00B56979" w:rsidRDefault="004F4C15" w:rsidP="00DE3E89">
      <w:pPr>
        <w:ind w:firstLine="708"/>
        <w:rPr>
          <w:sz w:val="28"/>
          <w:szCs w:val="28"/>
        </w:rPr>
      </w:pPr>
      <w:r w:rsidRPr="00B56979">
        <w:rPr>
          <w:sz w:val="28"/>
          <w:szCs w:val="28"/>
        </w:rPr>
        <w:t>3.2</w:t>
      </w:r>
      <w:r w:rsidR="007103D9" w:rsidRPr="00B56979">
        <w:rPr>
          <w:sz w:val="28"/>
          <w:szCs w:val="28"/>
        </w:rPr>
        <w:t>.</w:t>
      </w:r>
      <w:r w:rsidRPr="00B56979">
        <w:rPr>
          <w:sz w:val="28"/>
          <w:szCs w:val="28"/>
        </w:rPr>
        <w:t xml:space="preserve"> Платная путевка, за счет родителей  (законных представителей) предоставляется  детям,  не проживающим на территории Западнодвинского </w:t>
      </w:r>
      <w:r w:rsidR="00C55F1C" w:rsidRPr="00B56979">
        <w:rPr>
          <w:sz w:val="28"/>
          <w:szCs w:val="28"/>
        </w:rPr>
        <w:t xml:space="preserve">муниципального округа </w:t>
      </w:r>
      <w:r w:rsidR="006510DF" w:rsidRPr="00B56979">
        <w:rPr>
          <w:sz w:val="28"/>
          <w:szCs w:val="28"/>
        </w:rPr>
        <w:t>Тверской области, но желающим</w:t>
      </w:r>
      <w:r w:rsidRPr="00B56979">
        <w:rPr>
          <w:sz w:val="28"/>
          <w:szCs w:val="28"/>
        </w:rPr>
        <w:t xml:space="preserve"> посещать лагерь на территории Западнодвинского </w:t>
      </w:r>
      <w:r w:rsidR="003D230B" w:rsidRPr="00B56979">
        <w:rPr>
          <w:sz w:val="28"/>
          <w:szCs w:val="28"/>
        </w:rPr>
        <w:t>муниципального округа</w:t>
      </w:r>
      <w:r w:rsidR="00C55F1C" w:rsidRPr="00B56979">
        <w:rPr>
          <w:sz w:val="28"/>
          <w:szCs w:val="28"/>
        </w:rPr>
        <w:t xml:space="preserve"> Тверской области</w:t>
      </w:r>
      <w:r w:rsidRPr="00B56979">
        <w:rPr>
          <w:sz w:val="28"/>
          <w:szCs w:val="28"/>
        </w:rPr>
        <w:t>.</w:t>
      </w:r>
    </w:p>
    <w:p w:rsidR="004F4C15" w:rsidRPr="00B56979" w:rsidRDefault="004F4C15" w:rsidP="00DE3E89">
      <w:pPr>
        <w:ind w:firstLine="708"/>
        <w:rPr>
          <w:sz w:val="28"/>
          <w:szCs w:val="28"/>
        </w:rPr>
      </w:pPr>
      <w:r w:rsidRPr="00B56979">
        <w:rPr>
          <w:sz w:val="28"/>
          <w:szCs w:val="28"/>
        </w:rPr>
        <w:t>4.</w:t>
      </w:r>
      <w:r w:rsidR="002D13C6" w:rsidRPr="00B56979">
        <w:rPr>
          <w:sz w:val="28"/>
          <w:szCs w:val="28"/>
        </w:rPr>
        <w:t xml:space="preserve"> </w:t>
      </w:r>
      <w:r w:rsidRPr="00B56979">
        <w:rPr>
          <w:sz w:val="28"/>
          <w:szCs w:val="28"/>
        </w:rPr>
        <w:t xml:space="preserve">Контроль за распределением, перечислением и целевым расходованием денежных средств, направленных на организацию  питания в ЛОУ  Министерством образования Тверской области  возложен на </w:t>
      </w:r>
      <w:r w:rsidR="006B2CCF" w:rsidRPr="00B56979">
        <w:rPr>
          <w:sz w:val="28"/>
          <w:szCs w:val="28"/>
        </w:rPr>
        <w:t>руководителя МКУ «Централизованная бухгалтерия учреждений образования».</w:t>
      </w:r>
    </w:p>
    <w:p w:rsidR="00005DD6" w:rsidRPr="00B56979" w:rsidRDefault="004F4C15" w:rsidP="00005DD6">
      <w:pPr>
        <w:ind w:firstLine="708"/>
        <w:rPr>
          <w:sz w:val="28"/>
          <w:szCs w:val="28"/>
        </w:rPr>
      </w:pPr>
      <w:r w:rsidRPr="00B56979">
        <w:rPr>
          <w:sz w:val="28"/>
          <w:szCs w:val="28"/>
        </w:rPr>
        <w:lastRenderedPageBreak/>
        <w:t>5</w:t>
      </w:r>
      <w:r w:rsidR="002D13C6" w:rsidRPr="00B56979">
        <w:rPr>
          <w:sz w:val="28"/>
          <w:szCs w:val="28"/>
        </w:rPr>
        <w:t>.</w:t>
      </w:r>
      <w:r w:rsidRPr="00B56979">
        <w:rPr>
          <w:sz w:val="28"/>
          <w:szCs w:val="28"/>
        </w:rPr>
        <w:t xml:space="preserve"> Контроль за реализацией путевок возложен на муниципального координатора организации летнего отдыха, оздоровления и занятости детей и подростков.</w:t>
      </w:r>
    </w:p>
    <w:p w:rsidR="000F4FCC" w:rsidRDefault="004F4C15" w:rsidP="00005DD6">
      <w:pPr>
        <w:ind w:firstLine="708"/>
      </w:pPr>
      <w:r w:rsidRPr="00B56979">
        <w:rPr>
          <w:sz w:val="28"/>
          <w:szCs w:val="28"/>
        </w:rPr>
        <w:t>6.</w:t>
      </w:r>
      <w:r w:rsidR="002D13C6" w:rsidRPr="00B56979">
        <w:rPr>
          <w:sz w:val="28"/>
          <w:szCs w:val="28"/>
        </w:rPr>
        <w:t xml:space="preserve"> </w:t>
      </w:r>
      <w:r w:rsidRPr="00B56979">
        <w:rPr>
          <w:sz w:val="28"/>
          <w:szCs w:val="28"/>
        </w:rPr>
        <w:t xml:space="preserve">Руководители   учреждений в трехдневный срок  по окончании смены предоставляют отчет о работе лагеря в отдел образования администрации Западнодвинского </w:t>
      </w:r>
      <w:r w:rsidR="00F35E0C">
        <w:rPr>
          <w:sz w:val="28"/>
          <w:szCs w:val="28"/>
        </w:rPr>
        <w:t>муниципального округа Тверской области</w:t>
      </w:r>
      <w:r w:rsidRPr="00B56979">
        <w:rPr>
          <w:sz w:val="28"/>
          <w:szCs w:val="28"/>
        </w:rPr>
        <w:t xml:space="preserve">. </w:t>
      </w:r>
      <w:r w:rsidRPr="00B56979">
        <w:t xml:space="preserve"> </w:t>
      </w: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B56979" w:rsidRDefault="00B56979" w:rsidP="00005DD6">
      <w:pPr>
        <w:ind w:firstLine="708"/>
      </w:pPr>
    </w:p>
    <w:p w:rsidR="009D6375" w:rsidRDefault="009D6375" w:rsidP="00005DD6">
      <w:pPr>
        <w:ind w:firstLine="708"/>
      </w:pPr>
    </w:p>
    <w:p w:rsidR="00B56979" w:rsidRPr="00B56979" w:rsidRDefault="00B56979" w:rsidP="00005DD6">
      <w:pPr>
        <w:ind w:firstLine="708"/>
      </w:pPr>
    </w:p>
    <w:p w:rsidR="007103D9" w:rsidRPr="009D6375" w:rsidRDefault="00AA5F22" w:rsidP="007103D9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>Приложение 3</w:t>
      </w:r>
      <w:r w:rsidR="007103D9" w:rsidRPr="009D6375">
        <w:rPr>
          <w:sz w:val="28"/>
          <w:szCs w:val="28"/>
        </w:rPr>
        <w:t xml:space="preserve"> </w:t>
      </w:r>
    </w:p>
    <w:p w:rsidR="007103D9" w:rsidRPr="009D6375" w:rsidRDefault="00AA5F22" w:rsidP="007103D9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>к п</w:t>
      </w:r>
      <w:r w:rsidR="007103D9" w:rsidRPr="009D6375">
        <w:rPr>
          <w:sz w:val="28"/>
          <w:szCs w:val="28"/>
        </w:rPr>
        <w:t>остановлени</w:t>
      </w:r>
      <w:r w:rsidRPr="009D6375">
        <w:rPr>
          <w:sz w:val="28"/>
          <w:szCs w:val="28"/>
        </w:rPr>
        <w:t>ю</w:t>
      </w:r>
      <w:r w:rsidR="007103D9" w:rsidRPr="009D6375">
        <w:rPr>
          <w:sz w:val="28"/>
          <w:szCs w:val="28"/>
        </w:rPr>
        <w:t xml:space="preserve"> администрации </w:t>
      </w:r>
    </w:p>
    <w:p w:rsidR="007103D9" w:rsidRPr="009D6375" w:rsidRDefault="007103D9" w:rsidP="007103D9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 xml:space="preserve">Западнодвинского  </w:t>
      </w:r>
      <w:r w:rsidR="00F35E0C" w:rsidRPr="009D6375">
        <w:rPr>
          <w:sz w:val="28"/>
          <w:szCs w:val="28"/>
        </w:rPr>
        <w:t>муниципального округа</w:t>
      </w:r>
    </w:p>
    <w:p w:rsidR="007103D9" w:rsidRPr="009D6375" w:rsidRDefault="007103D9" w:rsidP="007103D9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 xml:space="preserve">Тверской области </w:t>
      </w:r>
    </w:p>
    <w:p w:rsidR="007103D9" w:rsidRPr="009D6375" w:rsidRDefault="009D6375" w:rsidP="007103D9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>о</w:t>
      </w:r>
      <w:r w:rsidR="007103D9" w:rsidRPr="009D6375">
        <w:rPr>
          <w:sz w:val="28"/>
          <w:szCs w:val="28"/>
        </w:rPr>
        <w:t>т</w:t>
      </w:r>
      <w:r w:rsidRPr="009D6375">
        <w:rPr>
          <w:sz w:val="28"/>
          <w:szCs w:val="28"/>
        </w:rPr>
        <w:t xml:space="preserve"> 02.02.2022г.</w:t>
      </w:r>
      <w:r w:rsidR="00CD24E5" w:rsidRPr="009D6375">
        <w:rPr>
          <w:sz w:val="28"/>
          <w:szCs w:val="28"/>
        </w:rPr>
        <w:t xml:space="preserve"> </w:t>
      </w:r>
      <w:r w:rsidR="008A0537" w:rsidRPr="009D6375">
        <w:rPr>
          <w:sz w:val="28"/>
          <w:szCs w:val="28"/>
        </w:rPr>
        <w:t xml:space="preserve"> </w:t>
      </w:r>
      <w:r w:rsidR="007103D9" w:rsidRPr="009D6375">
        <w:rPr>
          <w:sz w:val="28"/>
          <w:szCs w:val="28"/>
        </w:rPr>
        <w:t xml:space="preserve">№ </w:t>
      </w:r>
      <w:r w:rsidRPr="009D6375">
        <w:rPr>
          <w:sz w:val="28"/>
          <w:szCs w:val="28"/>
        </w:rPr>
        <w:t>69</w:t>
      </w:r>
    </w:p>
    <w:p w:rsidR="004F4C15" w:rsidRPr="004939C9" w:rsidRDefault="004F4C15" w:rsidP="00EB618F">
      <w:pPr>
        <w:ind w:left="360"/>
        <w:jc w:val="right"/>
        <w:rPr>
          <w:sz w:val="28"/>
          <w:szCs w:val="28"/>
          <w:highlight w:val="yellow"/>
        </w:rPr>
      </w:pPr>
    </w:p>
    <w:p w:rsidR="004F4C15" w:rsidRPr="004939C9" w:rsidRDefault="004F4C15" w:rsidP="00EB61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9C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F4C15" w:rsidRPr="004939C9" w:rsidRDefault="004F4C15" w:rsidP="003D230B">
      <w:pPr>
        <w:jc w:val="center"/>
        <w:rPr>
          <w:b/>
          <w:bCs/>
          <w:sz w:val="28"/>
          <w:szCs w:val="28"/>
        </w:rPr>
      </w:pPr>
      <w:r w:rsidRPr="004939C9">
        <w:rPr>
          <w:b/>
          <w:bCs/>
          <w:sz w:val="28"/>
          <w:szCs w:val="28"/>
        </w:rPr>
        <w:t xml:space="preserve">ведения учета детей Западнодвинского </w:t>
      </w:r>
      <w:r w:rsidR="003D230B">
        <w:rPr>
          <w:b/>
          <w:bCs/>
          <w:sz w:val="28"/>
          <w:szCs w:val="28"/>
        </w:rPr>
        <w:t>муниципального округа</w:t>
      </w:r>
      <w:r w:rsidR="00C55F1C">
        <w:rPr>
          <w:b/>
          <w:bCs/>
          <w:sz w:val="28"/>
          <w:szCs w:val="28"/>
        </w:rPr>
        <w:t xml:space="preserve"> Тверской области</w:t>
      </w:r>
      <w:r w:rsidRPr="004939C9">
        <w:rPr>
          <w:b/>
          <w:bCs/>
          <w:sz w:val="28"/>
          <w:szCs w:val="28"/>
        </w:rPr>
        <w:t>, направленных на отдых в организации отдыха и  оздоровления детей</w:t>
      </w:r>
    </w:p>
    <w:p w:rsidR="004F4C15" w:rsidRPr="00DE3E89" w:rsidRDefault="004F4C15" w:rsidP="00DE3E89">
      <w:pPr>
        <w:jc w:val="both"/>
        <w:rPr>
          <w:sz w:val="20"/>
          <w:szCs w:val="20"/>
        </w:rPr>
      </w:pPr>
    </w:p>
    <w:p w:rsidR="004F4C15" w:rsidRPr="004939C9" w:rsidRDefault="004F4C15" w:rsidP="00EB618F">
      <w:pPr>
        <w:rPr>
          <w:sz w:val="28"/>
          <w:szCs w:val="28"/>
        </w:rPr>
      </w:pPr>
      <w:r w:rsidRPr="004939C9">
        <w:rPr>
          <w:sz w:val="28"/>
          <w:szCs w:val="28"/>
        </w:rPr>
        <w:t>Настоящий порядок определяет механизм ведения учета детей школьного возраста от 6,5 до 17</w:t>
      </w:r>
      <w:r w:rsidR="00CE630E" w:rsidRPr="004939C9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>лет, направленных на отдых в организации отдыха и  оздоровления детей</w:t>
      </w:r>
    </w:p>
    <w:p w:rsidR="004F4C15" w:rsidRPr="004939C9" w:rsidRDefault="004F4C15" w:rsidP="00EB618F">
      <w:pPr>
        <w:ind w:left="360"/>
        <w:rPr>
          <w:sz w:val="28"/>
          <w:szCs w:val="28"/>
        </w:rPr>
      </w:pPr>
      <w:r w:rsidRPr="004939C9">
        <w:rPr>
          <w:sz w:val="28"/>
          <w:szCs w:val="28"/>
        </w:rPr>
        <w:t>в каникулярное время.</w:t>
      </w:r>
    </w:p>
    <w:p w:rsidR="004F4C15" w:rsidRPr="004939C9" w:rsidRDefault="004F4C15" w:rsidP="00EB618F">
      <w:pPr>
        <w:rPr>
          <w:sz w:val="28"/>
          <w:szCs w:val="28"/>
        </w:rPr>
      </w:pPr>
    </w:p>
    <w:p w:rsidR="004F4C15" w:rsidRPr="004939C9" w:rsidRDefault="004F4C15" w:rsidP="00DE3E89">
      <w:pPr>
        <w:ind w:firstLine="360"/>
        <w:rPr>
          <w:sz w:val="28"/>
          <w:szCs w:val="28"/>
        </w:rPr>
      </w:pPr>
      <w:r w:rsidRPr="004939C9">
        <w:rPr>
          <w:sz w:val="28"/>
          <w:szCs w:val="28"/>
        </w:rPr>
        <w:t>1.</w:t>
      </w:r>
      <w:r w:rsidR="002D13C6" w:rsidRPr="004939C9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>Учет</w:t>
      </w:r>
      <w:r w:rsidRPr="004939C9">
        <w:rPr>
          <w:b/>
          <w:bCs/>
          <w:sz w:val="28"/>
          <w:szCs w:val="28"/>
        </w:rPr>
        <w:t xml:space="preserve"> </w:t>
      </w:r>
      <w:r w:rsidRPr="004939C9">
        <w:rPr>
          <w:sz w:val="28"/>
          <w:szCs w:val="28"/>
        </w:rPr>
        <w:t xml:space="preserve">детей Западнодвинского </w:t>
      </w:r>
      <w:r w:rsidR="003D230B">
        <w:rPr>
          <w:sz w:val="28"/>
          <w:szCs w:val="28"/>
        </w:rPr>
        <w:t>муниципального округа</w:t>
      </w:r>
      <w:r w:rsidR="00C55F1C">
        <w:rPr>
          <w:sz w:val="28"/>
          <w:szCs w:val="28"/>
        </w:rPr>
        <w:t xml:space="preserve"> Тверской области</w:t>
      </w:r>
      <w:r w:rsidRPr="004939C9">
        <w:rPr>
          <w:sz w:val="28"/>
          <w:szCs w:val="28"/>
        </w:rPr>
        <w:t>, направленных на отдых в организации отдыха и  оздоровления детей (далее Учет)</w:t>
      </w:r>
      <w:r w:rsidR="006B2CCF" w:rsidRPr="004939C9">
        <w:rPr>
          <w:sz w:val="28"/>
          <w:szCs w:val="28"/>
        </w:rPr>
        <w:t>,</w:t>
      </w:r>
      <w:r w:rsidRPr="004939C9">
        <w:rPr>
          <w:sz w:val="28"/>
          <w:szCs w:val="28"/>
        </w:rPr>
        <w:t xml:space="preserve"> ведется в  течение всего летнего периода.</w:t>
      </w:r>
    </w:p>
    <w:p w:rsidR="004F4C15" w:rsidRPr="004939C9" w:rsidRDefault="004F4C15" w:rsidP="00DE3E89">
      <w:pPr>
        <w:ind w:firstLine="360"/>
        <w:rPr>
          <w:sz w:val="28"/>
          <w:szCs w:val="28"/>
        </w:rPr>
      </w:pPr>
      <w:r w:rsidRPr="004939C9">
        <w:rPr>
          <w:sz w:val="28"/>
          <w:szCs w:val="28"/>
        </w:rPr>
        <w:t>2.</w:t>
      </w:r>
      <w:r w:rsidR="002D13C6" w:rsidRPr="004939C9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>Основой Учета являются списки детей школьного возраста, которые отдыхали в течение летних каникул в организациях отдыха любой формы</w:t>
      </w:r>
      <w:r w:rsidR="003D230B">
        <w:rPr>
          <w:sz w:val="28"/>
          <w:szCs w:val="28"/>
        </w:rPr>
        <w:t xml:space="preserve"> собственности и финансирования</w:t>
      </w:r>
      <w:r w:rsidR="0002377A" w:rsidRPr="004939C9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>(приложение)</w:t>
      </w:r>
      <w:r w:rsidR="003D230B">
        <w:rPr>
          <w:sz w:val="28"/>
          <w:szCs w:val="28"/>
        </w:rPr>
        <w:t>.</w:t>
      </w:r>
    </w:p>
    <w:p w:rsidR="004F4C15" w:rsidRPr="004939C9" w:rsidRDefault="004F4C15" w:rsidP="00DE3E89">
      <w:pPr>
        <w:ind w:firstLine="360"/>
        <w:rPr>
          <w:sz w:val="28"/>
          <w:szCs w:val="28"/>
        </w:rPr>
      </w:pPr>
      <w:r w:rsidRPr="004939C9">
        <w:rPr>
          <w:sz w:val="28"/>
          <w:szCs w:val="28"/>
        </w:rPr>
        <w:t>3.</w:t>
      </w:r>
      <w:r w:rsidR="002D13C6" w:rsidRPr="004939C9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>Уполномоченным органом, ответственным за ведение Учета</w:t>
      </w:r>
      <w:r w:rsidR="006B2CCF" w:rsidRPr="004939C9">
        <w:rPr>
          <w:sz w:val="28"/>
          <w:szCs w:val="28"/>
        </w:rPr>
        <w:t>,</w:t>
      </w:r>
      <w:r w:rsidRPr="004939C9">
        <w:rPr>
          <w:sz w:val="28"/>
          <w:szCs w:val="28"/>
        </w:rPr>
        <w:t xml:space="preserve"> является отдел образования администрации Западнодвинского района.</w:t>
      </w:r>
    </w:p>
    <w:p w:rsidR="004F4C15" w:rsidRPr="004939C9" w:rsidRDefault="004F4C15" w:rsidP="00DE3E89">
      <w:pPr>
        <w:ind w:firstLine="360"/>
        <w:rPr>
          <w:sz w:val="28"/>
          <w:szCs w:val="28"/>
        </w:rPr>
      </w:pPr>
      <w:r w:rsidRPr="004939C9">
        <w:rPr>
          <w:sz w:val="28"/>
          <w:szCs w:val="28"/>
        </w:rPr>
        <w:t>4.</w:t>
      </w:r>
      <w:r w:rsidR="002D13C6" w:rsidRPr="004939C9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>Уч</w:t>
      </w:r>
      <w:r w:rsidR="002D13C6" w:rsidRPr="004939C9">
        <w:rPr>
          <w:sz w:val="28"/>
          <w:szCs w:val="28"/>
        </w:rPr>
        <w:t>ет ведется в электронном виде,</w:t>
      </w:r>
      <w:r w:rsidRPr="004939C9">
        <w:rPr>
          <w:sz w:val="28"/>
          <w:szCs w:val="28"/>
        </w:rPr>
        <w:t xml:space="preserve"> при необходимости дублируется  в бумажном.</w:t>
      </w:r>
    </w:p>
    <w:p w:rsidR="004F4C15" w:rsidRPr="004939C9" w:rsidRDefault="004F4C15" w:rsidP="00DE3E89">
      <w:pPr>
        <w:ind w:firstLine="360"/>
        <w:rPr>
          <w:sz w:val="28"/>
          <w:szCs w:val="28"/>
        </w:rPr>
      </w:pPr>
      <w:r w:rsidRPr="004939C9">
        <w:rPr>
          <w:sz w:val="28"/>
          <w:szCs w:val="28"/>
        </w:rPr>
        <w:t>5.</w:t>
      </w:r>
      <w:r w:rsidR="002D13C6" w:rsidRPr="004939C9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 xml:space="preserve">В начале каждого летнего месяца образовательные учреждения Западнодвинского </w:t>
      </w:r>
      <w:r w:rsidR="003D230B">
        <w:rPr>
          <w:sz w:val="28"/>
          <w:szCs w:val="28"/>
        </w:rPr>
        <w:t>муниципального округа</w:t>
      </w:r>
      <w:r w:rsidRPr="004939C9">
        <w:rPr>
          <w:sz w:val="28"/>
          <w:szCs w:val="28"/>
        </w:rPr>
        <w:t xml:space="preserve"> в отдел образования подают списки детей, которые  будут отдыхать  в летних </w:t>
      </w:r>
      <w:r w:rsidR="00773A85" w:rsidRPr="004939C9">
        <w:rPr>
          <w:sz w:val="28"/>
          <w:szCs w:val="28"/>
        </w:rPr>
        <w:t>о</w:t>
      </w:r>
      <w:r w:rsidRPr="004939C9">
        <w:rPr>
          <w:sz w:val="28"/>
          <w:szCs w:val="28"/>
        </w:rPr>
        <w:t>здоровительных лагерях, организованных на их базе.</w:t>
      </w:r>
    </w:p>
    <w:p w:rsidR="004F4C15" w:rsidRPr="004939C9" w:rsidRDefault="004F4C15" w:rsidP="00DE3E89">
      <w:pPr>
        <w:ind w:firstLine="360"/>
        <w:jc w:val="both"/>
        <w:rPr>
          <w:sz w:val="28"/>
          <w:szCs w:val="28"/>
        </w:rPr>
      </w:pPr>
      <w:r w:rsidRPr="004939C9">
        <w:rPr>
          <w:sz w:val="28"/>
          <w:szCs w:val="28"/>
        </w:rPr>
        <w:t>6.</w:t>
      </w:r>
      <w:r w:rsidR="002D13C6" w:rsidRPr="004939C9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>В конце каждой смены списки уточняются.</w:t>
      </w:r>
    </w:p>
    <w:p w:rsidR="004F4C15" w:rsidRPr="004939C9" w:rsidRDefault="004F4C15" w:rsidP="00DE3E89">
      <w:pPr>
        <w:ind w:firstLine="360"/>
        <w:jc w:val="both"/>
        <w:rPr>
          <w:sz w:val="28"/>
          <w:szCs w:val="28"/>
        </w:rPr>
      </w:pPr>
      <w:r w:rsidRPr="004939C9">
        <w:rPr>
          <w:sz w:val="28"/>
          <w:szCs w:val="28"/>
        </w:rPr>
        <w:t>7.</w:t>
      </w:r>
      <w:r w:rsidR="002D13C6" w:rsidRPr="004939C9">
        <w:rPr>
          <w:sz w:val="28"/>
          <w:szCs w:val="28"/>
        </w:rPr>
        <w:t xml:space="preserve"> </w:t>
      </w:r>
      <w:r w:rsidR="006B2CCF" w:rsidRPr="004939C9">
        <w:rPr>
          <w:sz w:val="28"/>
          <w:szCs w:val="28"/>
        </w:rPr>
        <w:t>До 30</w:t>
      </w:r>
      <w:r w:rsidRPr="004939C9">
        <w:rPr>
          <w:sz w:val="28"/>
          <w:szCs w:val="28"/>
        </w:rPr>
        <w:t xml:space="preserve"> </w:t>
      </w:r>
      <w:r w:rsidR="006B2CCF" w:rsidRPr="004939C9">
        <w:rPr>
          <w:sz w:val="28"/>
          <w:szCs w:val="28"/>
        </w:rPr>
        <w:t>августа</w:t>
      </w:r>
      <w:r w:rsidRPr="004939C9">
        <w:rPr>
          <w:sz w:val="28"/>
          <w:szCs w:val="28"/>
        </w:rPr>
        <w:t xml:space="preserve"> отдел образования получает информацию о детях, находившихся на лечении в санаториях от ГБУЗ «Западнодвинская ЦРБ» и </w:t>
      </w:r>
      <w:r w:rsidR="00C55F1C">
        <w:rPr>
          <w:sz w:val="28"/>
          <w:szCs w:val="28"/>
        </w:rPr>
        <w:t>ГБ</w:t>
      </w:r>
      <w:r w:rsidR="007103D9">
        <w:rPr>
          <w:sz w:val="28"/>
          <w:szCs w:val="28"/>
        </w:rPr>
        <w:t xml:space="preserve">У </w:t>
      </w:r>
      <w:r w:rsidR="00C55F1C">
        <w:rPr>
          <w:sz w:val="28"/>
          <w:szCs w:val="28"/>
        </w:rPr>
        <w:t>СРЦН «Мой семейный центр» Западнодвинского района.</w:t>
      </w:r>
    </w:p>
    <w:p w:rsidR="004F4C15" w:rsidRPr="00DE3E89" w:rsidRDefault="004F4C15" w:rsidP="00DE3E89">
      <w:pPr>
        <w:ind w:firstLine="360"/>
        <w:jc w:val="both"/>
        <w:rPr>
          <w:sz w:val="28"/>
          <w:szCs w:val="28"/>
        </w:rPr>
      </w:pPr>
      <w:r w:rsidRPr="004939C9">
        <w:rPr>
          <w:sz w:val="28"/>
          <w:szCs w:val="28"/>
        </w:rPr>
        <w:t>8.</w:t>
      </w:r>
      <w:r w:rsidR="002D13C6" w:rsidRPr="004939C9">
        <w:rPr>
          <w:sz w:val="28"/>
          <w:szCs w:val="28"/>
        </w:rPr>
        <w:t xml:space="preserve"> </w:t>
      </w:r>
      <w:r w:rsidR="00CD24E5">
        <w:rPr>
          <w:sz w:val="28"/>
          <w:szCs w:val="28"/>
        </w:rPr>
        <w:t xml:space="preserve">ОУ </w:t>
      </w:r>
      <w:r w:rsidR="006B2CCF" w:rsidRPr="004939C9">
        <w:rPr>
          <w:sz w:val="28"/>
          <w:szCs w:val="28"/>
        </w:rPr>
        <w:t>до 30</w:t>
      </w:r>
      <w:r w:rsidRPr="004939C9">
        <w:rPr>
          <w:sz w:val="28"/>
          <w:szCs w:val="28"/>
        </w:rPr>
        <w:t xml:space="preserve"> </w:t>
      </w:r>
      <w:r w:rsidR="006B2CCF" w:rsidRPr="004939C9">
        <w:rPr>
          <w:sz w:val="28"/>
          <w:szCs w:val="28"/>
        </w:rPr>
        <w:t>августа</w:t>
      </w:r>
      <w:r w:rsidRPr="004939C9">
        <w:rPr>
          <w:sz w:val="28"/>
          <w:szCs w:val="28"/>
        </w:rPr>
        <w:t xml:space="preserve"> отчитываются о летней занятости детей, состоящих на учете в ПДН,</w:t>
      </w:r>
      <w:r w:rsidR="002804E8" w:rsidRPr="004939C9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>КДН и ЗП.</w:t>
      </w:r>
    </w:p>
    <w:p w:rsidR="001561EC" w:rsidRDefault="001561EC" w:rsidP="001561EC">
      <w:pPr>
        <w:jc w:val="right"/>
        <w:rPr>
          <w:bCs/>
          <w:sz w:val="20"/>
          <w:szCs w:val="20"/>
        </w:rPr>
      </w:pPr>
      <w:r>
        <w:t xml:space="preserve">                                                  </w:t>
      </w:r>
      <w:r w:rsidR="004F4C15">
        <w:t xml:space="preserve">Приложение </w:t>
      </w:r>
      <w:r w:rsidR="000F4FCC">
        <w:t>к</w:t>
      </w:r>
      <w:r>
        <w:t xml:space="preserve"> </w:t>
      </w:r>
      <w:r>
        <w:rPr>
          <w:bCs/>
          <w:sz w:val="20"/>
          <w:szCs w:val="20"/>
        </w:rPr>
        <w:t>ПОРЯД</w:t>
      </w:r>
      <w:r w:rsidRPr="001561EC">
        <w:rPr>
          <w:bCs/>
          <w:sz w:val="20"/>
          <w:szCs w:val="20"/>
        </w:rPr>
        <w:t>К</w:t>
      </w:r>
      <w:r>
        <w:rPr>
          <w:bCs/>
          <w:sz w:val="20"/>
          <w:szCs w:val="20"/>
        </w:rPr>
        <w:t xml:space="preserve">У    </w:t>
      </w:r>
    </w:p>
    <w:p w:rsidR="000F4FCC" w:rsidRDefault="001561EC" w:rsidP="001561EC">
      <w:pPr>
        <w:jc w:val="right"/>
        <w:rPr>
          <w:bCs/>
          <w:sz w:val="20"/>
          <w:szCs w:val="20"/>
        </w:rPr>
      </w:pPr>
      <w:r w:rsidRPr="001561EC">
        <w:rPr>
          <w:bCs/>
          <w:sz w:val="20"/>
          <w:szCs w:val="20"/>
        </w:rPr>
        <w:t>ведения учета детей Западнодвинского</w:t>
      </w:r>
    </w:p>
    <w:p w:rsidR="001561EC" w:rsidRDefault="001561EC" w:rsidP="001561EC">
      <w:pPr>
        <w:jc w:val="right"/>
        <w:rPr>
          <w:bCs/>
          <w:sz w:val="20"/>
          <w:szCs w:val="20"/>
        </w:rPr>
      </w:pPr>
      <w:r w:rsidRPr="001561EC">
        <w:rPr>
          <w:bCs/>
          <w:sz w:val="20"/>
          <w:szCs w:val="20"/>
        </w:rPr>
        <w:t xml:space="preserve"> </w:t>
      </w:r>
      <w:r w:rsidR="000F4FCC">
        <w:rPr>
          <w:bCs/>
          <w:sz w:val="20"/>
          <w:szCs w:val="20"/>
        </w:rPr>
        <w:t>муниципального округа</w:t>
      </w:r>
      <w:r w:rsidR="00B56979">
        <w:rPr>
          <w:bCs/>
          <w:sz w:val="20"/>
          <w:szCs w:val="20"/>
        </w:rPr>
        <w:t xml:space="preserve"> Тверской области</w:t>
      </w:r>
      <w:r w:rsidR="000F4FCC">
        <w:rPr>
          <w:bCs/>
          <w:sz w:val="20"/>
          <w:szCs w:val="20"/>
        </w:rPr>
        <w:t>,</w:t>
      </w:r>
      <w:r w:rsidRPr="001561EC">
        <w:rPr>
          <w:bCs/>
          <w:sz w:val="20"/>
          <w:szCs w:val="20"/>
        </w:rPr>
        <w:t xml:space="preserve"> направленных </w:t>
      </w:r>
    </w:p>
    <w:p w:rsidR="001561EC" w:rsidRPr="001561EC" w:rsidRDefault="001561EC" w:rsidP="001561EC">
      <w:pPr>
        <w:jc w:val="right"/>
        <w:rPr>
          <w:bCs/>
          <w:sz w:val="20"/>
          <w:szCs w:val="20"/>
        </w:rPr>
      </w:pPr>
      <w:r w:rsidRPr="001561EC">
        <w:rPr>
          <w:bCs/>
          <w:sz w:val="20"/>
          <w:szCs w:val="20"/>
        </w:rPr>
        <w:t>на отдых в организации отдыха и  оздоровления детей</w:t>
      </w:r>
    </w:p>
    <w:p w:rsidR="001561EC" w:rsidRPr="000F4FCC" w:rsidRDefault="001561EC" w:rsidP="00EB618F">
      <w:pPr>
        <w:jc w:val="right"/>
        <w:rPr>
          <w:sz w:val="18"/>
          <w:szCs w:val="18"/>
        </w:rPr>
      </w:pPr>
    </w:p>
    <w:p w:rsidR="004F4C15" w:rsidRDefault="004F4C15" w:rsidP="00EB618F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Учет</w:t>
      </w:r>
    </w:p>
    <w:p w:rsidR="004F4C15" w:rsidRPr="002A620C" w:rsidRDefault="004F4C15" w:rsidP="00EB618F">
      <w:pPr>
        <w:ind w:firstLine="720"/>
        <w:jc w:val="both"/>
        <w:rPr>
          <w:sz w:val="28"/>
          <w:szCs w:val="28"/>
        </w:rPr>
      </w:pPr>
      <w:r w:rsidRPr="002A620C">
        <w:rPr>
          <w:sz w:val="28"/>
          <w:szCs w:val="28"/>
        </w:rPr>
        <w:t xml:space="preserve"> детей Западнодвинского </w:t>
      </w:r>
      <w:r w:rsidR="003D230B">
        <w:rPr>
          <w:sz w:val="28"/>
          <w:szCs w:val="28"/>
        </w:rPr>
        <w:t>муниципального округа</w:t>
      </w:r>
      <w:r w:rsidR="00C55F1C">
        <w:rPr>
          <w:sz w:val="28"/>
          <w:szCs w:val="28"/>
        </w:rPr>
        <w:t xml:space="preserve"> Тверской области</w:t>
      </w:r>
      <w:r w:rsidRPr="002A620C">
        <w:rPr>
          <w:sz w:val="28"/>
          <w:szCs w:val="28"/>
        </w:rPr>
        <w:t>, направленных на отдых в организации отдыха и  оздоровления детей</w:t>
      </w:r>
    </w:p>
    <w:p w:rsidR="004F4C15" w:rsidRPr="0076085D" w:rsidRDefault="004F4C15" w:rsidP="00EB618F">
      <w:r>
        <w:t xml:space="preserve"> 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276"/>
        <w:gridCol w:w="1276"/>
        <w:gridCol w:w="1559"/>
        <w:gridCol w:w="1276"/>
        <w:gridCol w:w="851"/>
        <w:gridCol w:w="1146"/>
        <w:gridCol w:w="1065"/>
        <w:gridCol w:w="1332"/>
      </w:tblGrid>
      <w:tr w:rsidR="004F4C15" w:rsidRPr="004E5E69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7E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003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037EA">
              <w:rPr>
                <w:rFonts w:ascii="Times New Roman" w:hAnsi="Times New Roman" w:cs="Times New Roman"/>
              </w:rPr>
              <w:lastRenderedPageBreak/>
              <w:t xml:space="preserve">Ф.И.О. </w:t>
            </w:r>
            <w:r w:rsidRPr="000037EA">
              <w:rPr>
                <w:rFonts w:ascii="Times New Roman" w:hAnsi="Times New Roman" w:cs="Times New Roman"/>
              </w:rPr>
              <w:lastRenderedPageBreak/>
              <w:t xml:space="preserve">ребенка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037EA">
              <w:rPr>
                <w:rFonts w:ascii="Times New Roman" w:hAnsi="Times New Roman" w:cs="Times New Roman"/>
              </w:rPr>
              <w:lastRenderedPageBreak/>
              <w:t xml:space="preserve">Дата </w:t>
            </w:r>
            <w:r w:rsidRPr="000037EA">
              <w:rPr>
                <w:rFonts w:ascii="Times New Roman" w:hAnsi="Times New Roman" w:cs="Times New Roman"/>
              </w:rPr>
              <w:lastRenderedPageBreak/>
              <w:t>рождения ребенка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037EA">
              <w:rPr>
                <w:rFonts w:ascii="Times New Roman" w:hAnsi="Times New Roman" w:cs="Times New Roman"/>
              </w:rPr>
              <w:lastRenderedPageBreak/>
              <w:t xml:space="preserve">Место </w:t>
            </w:r>
            <w:r w:rsidRPr="000037EA">
              <w:rPr>
                <w:rFonts w:ascii="Times New Roman" w:hAnsi="Times New Roman" w:cs="Times New Roman"/>
              </w:rPr>
              <w:lastRenderedPageBreak/>
              <w:t>жительства (адрес, телефон)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037EA">
              <w:rPr>
                <w:rFonts w:ascii="Times New Roman" w:hAnsi="Times New Roman" w:cs="Times New Roman"/>
              </w:rPr>
              <w:lastRenderedPageBreak/>
              <w:t xml:space="preserve">Категория </w:t>
            </w:r>
            <w:r w:rsidRPr="000037EA">
              <w:rPr>
                <w:rFonts w:ascii="Times New Roman" w:hAnsi="Times New Roman" w:cs="Times New Roman"/>
              </w:rPr>
              <w:lastRenderedPageBreak/>
              <w:t>семьи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037EA">
              <w:rPr>
                <w:rFonts w:ascii="Times New Roman" w:hAnsi="Times New Roman" w:cs="Times New Roman"/>
              </w:rPr>
              <w:lastRenderedPageBreak/>
              <w:t>ОУ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0037E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0037EA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0037EA">
              <w:rPr>
                <w:rFonts w:ascii="Times New Roman" w:hAnsi="Times New Roman" w:cs="Times New Roman"/>
              </w:rPr>
              <w:t>август</w:t>
            </w:r>
          </w:p>
        </w:tc>
      </w:tr>
      <w:tr w:rsidR="004F4C15" w:rsidRPr="004E5E69">
        <w:trPr>
          <w:trHeight w:val="28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037EA">
              <w:rPr>
                <w:rFonts w:ascii="Times New Roman" w:hAnsi="Times New Roman" w:cs="Times New Roman"/>
              </w:rPr>
              <w:t>Наименование оздоровительного учреждения</w:t>
            </w:r>
          </w:p>
          <w:p w:rsidR="004F4C15" w:rsidRPr="000037EA" w:rsidRDefault="004F4C15" w:rsidP="00D45EA9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4F4C15" w:rsidRPr="004E5E69">
        <w:trPr>
          <w:trHeight w:val="33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C15" w:rsidRPr="000037EA" w:rsidRDefault="004F4C15" w:rsidP="00D45EA9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DE3E89" w:rsidRDefault="00DE3E89" w:rsidP="003D230B">
      <w:pPr>
        <w:rPr>
          <w:sz w:val="28"/>
          <w:szCs w:val="28"/>
        </w:rPr>
      </w:pPr>
    </w:p>
    <w:p w:rsidR="007103D9" w:rsidRPr="009D6375" w:rsidRDefault="00AA5F22" w:rsidP="00DE3E89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>Приложение 4</w:t>
      </w:r>
      <w:r w:rsidR="007103D9" w:rsidRPr="009D6375">
        <w:rPr>
          <w:sz w:val="28"/>
          <w:szCs w:val="28"/>
        </w:rPr>
        <w:t xml:space="preserve"> </w:t>
      </w:r>
    </w:p>
    <w:p w:rsidR="007103D9" w:rsidRPr="009D6375" w:rsidRDefault="00FA1FD5" w:rsidP="007103D9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>к п</w:t>
      </w:r>
      <w:r w:rsidR="007103D9" w:rsidRPr="009D6375">
        <w:rPr>
          <w:sz w:val="28"/>
          <w:szCs w:val="28"/>
        </w:rPr>
        <w:t>остановлени</w:t>
      </w:r>
      <w:r w:rsidRPr="009D6375">
        <w:rPr>
          <w:sz w:val="28"/>
          <w:szCs w:val="28"/>
        </w:rPr>
        <w:t>ю</w:t>
      </w:r>
      <w:r w:rsidR="007103D9" w:rsidRPr="009D6375">
        <w:rPr>
          <w:sz w:val="28"/>
          <w:szCs w:val="28"/>
        </w:rPr>
        <w:t xml:space="preserve"> администрации </w:t>
      </w:r>
    </w:p>
    <w:p w:rsidR="007103D9" w:rsidRPr="009D6375" w:rsidRDefault="007103D9" w:rsidP="007103D9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 xml:space="preserve">Западнодвинского  </w:t>
      </w:r>
      <w:r w:rsidR="00F35E0C" w:rsidRPr="009D6375">
        <w:rPr>
          <w:sz w:val="28"/>
          <w:szCs w:val="28"/>
        </w:rPr>
        <w:t>муниципального округа</w:t>
      </w:r>
    </w:p>
    <w:p w:rsidR="007103D9" w:rsidRPr="009D6375" w:rsidRDefault="007103D9" w:rsidP="007103D9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 xml:space="preserve">Тверской области </w:t>
      </w:r>
    </w:p>
    <w:p w:rsidR="007103D9" w:rsidRPr="00CF1869" w:rsidRDefault="009D6375" w:rsidP="007103D9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>о</w:t>
      </w:r>
      <w:r w:rsidR="007103D9" w:rsidRPr="009D6375">
        <w:rPr>
          <w:sz w:val="28"/>
          <w:szCs w:val="28"/>
        </w:rPr>
        <w:t>т</w:t>
      </w:r>
      <w:r w:rsidRPr="009D6375">
        <w:rPr>
          <w:sz w:val="28"/>
          <w:szCs w:val="28"/>
        </w:rPr>
        <w:t xml:space="preserve"> 02.02.2022г. </w:t>
      </w:r>
      <w:r w:rsidR="007103D9" w:rsidRPr="009D6375">
        <w:rPr>
          <w:sz w:val="28"/>
          <w:szCs w:val="28"/>
        </w:rPr>
        <w:t>№</w:t>
      </w:r>
      <w:r w:rsidRPr="009D6375">
        <w:rPr>
          <w:sz w:val="28"/>
          <w:szCs w:val="28"/>
        </w:rPr>
        <w:t xml:space="preserve"> 69</w:t>
      </w:r>
    </w:p>
    <w:p w:rsidR="004F4C15" w:rsidRPr="00C475FA" w:rsidRDefault="004F4C15" w:rsidP="00EB618F">
      <w:pPr>
        <w:jc w:val="right"/>
        <w:rPr>
          <w:sz w:val="28"/>
          <w:szCs w:val="28"/>
        </w:rPr>
      </w:pPr>
    </w:p>
    <w:p w:rsidR="004F4C15" w:rsidRPr="00C475FA" w:rsidRDefault="004F4C15" w:rsidP="00EB618F">
      <w:pPr>
        <w:jc w:val="center"/>
        <w:rPr>
          <w:b/>
          <w:bCs/>
          <w:sz w:val="28"/>
          <w:szCs w:val="28"/>
        </w:rPr>
      </w:pPr>
    </w:p>
    <w:p w:rsidR="004F4C15" w:rsidRPr="00C475FA" w:rsidRDefault="004F4C15" w:rsidP="00EB618F">
      <w:pPr>
        <w:ind w:left="360"/>
        <w:jc w:val="right"/>
        <w:rPr>
          <w:sz w:val="28"/>
          <w:szCs w:val="28"/>
          <w:highlight w:val="yellow"/>
        </w:rPr>
      </w:pPr>
    </w:p>
    <w:p w:rsidR="004F4C15" w:rsidRPr="00C475FA" w:rsidRDefault="004F4C15" w:rsidP="00EB61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5F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F4C15" w:rsidRPr="00C475FA" w:rsidRDefault="004F4C15" w:rsidP="00EB61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5FA">
        <w:rPr>
          <w:rFonts w:ascii="Times New Roman" w:hAnsi="Times New Roman" w:cs="Times New Roman"/>
          <w:b/>
          <w:bCs/>
          <w:sz w:val="28"/>
          <w:szCs w:val="28"/>
        </w:rPr>
        <w:t>страхования детей направленных на отдых в организации отдыха и оздоровления детей</w:t>
      </w:r>
      <w:r w:rsidR="003D230B">
        <w:rPr>
          <w:rFonts w:ascii="Times New Roman" w:hAnsi="Times New Roman" w:cs="Times New Roman"/>
          <w:b/>
          <w:bCs/>
          <w:sz w:val="28"/>
          <w:szCs w:val="28"/>
        </w:rPr>
        <w:t xml:space="preserve"> Западнодвинского муниципального </w:t>
      </w:r>
      <w:r w:rsidR="00B56979">
        <w:rPr>
          <w:rFonts w:ascii="Times New Roman" w:hAnsi="Times New Roman" w:cs="Times New Roman"/>
          <w:b/>
          <w:bCs/>
          <w:sz w:val="28"/>
          <w:szCs w:val="28"/>
        </w:rPr>
        <w:t xml:space="preserve">округа Тверской области </w:t>
      </w:r>
    </w:p>
    <w:p w:rsidR="004F4C15" w:rsidRPr="00C475FA" w:rsidRDefault="004F4C15" w:rsidP="00EB618F">
      <w:pPr>
        <w:ind w:left="360" w:firstLine="348"/>
        <w:jc w:val="both"/>
        <w:rPr>
          <w:b/>
          <w:bCs/>
          <w:sz w:val="28"/>
          <w:szCs w:val="28"/>
        </w:rPr>
      </w:pPr>
    </w:p>
    <w:p w:rsidR="004F4C15" w:rsidRPr="00C475FA" w:rsidRDefault="004F4C15" w:rsidP="00EB618F">
      <w:pPr>
        <w:ind w:left="360" w:firstLine="348"/>
        <w:jc w:val="both"/>
        <w:rPr>
          <w:sz w:val="28"/>
          <w:szCs w:val="28"/>
        </w:rPr>
      </w:pPr>
    </w:p>
    <w:p w:rsidR="004F4C15" w:rsidRPr="00C475FA" w:rsidRDefault="004F4C15" w:rsidP="00EB61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475FA">
        <w:rPr>
          <w:rFonts w:ascii="Times New Roman" w:hAnsi="Times New Roman" w:cs="Times New Roman"/>
          <w:sz w:val="28"/>
          <w:szCs w:val="28"/>
        </w:rPr>
        <w:t>Настоящий порядок определяет механизм</w:t>
      </w:r>
      <w:r w:rsidRPr="00C47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5FA">
        <w:rPr>
          <w:rFonts w:ascii="Times New Roman" w:hAnsi="Times New Roman" w:cs="Times New Roman"/>
          <w:sz w:val="28"/>
          <w:szCs w:val="28"/>
        </w:rPr>
        <w:t>страхования детей направленных на отдых в организации отдыха и оздоровления детей</w:t>
      </w:r>
    </w:p>
    <w:p w:rsidR="004F4C15" w:rsidRPr="00C475FA" w:rsidRDefault="004F4C15" w:rsidP="00EB61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F4C15" w:rsidRPr="00C475FA" w:rsidRDefault="004F4C15" w:rsidP="00EB618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5FA">
        <w:rPr>
          <w:rFonts w:ascii="Times New Roman" w:hAnsi="Times New Roman" w:cs="Times New Roman"/>
          <w:sz w:val="28"/>
          <w:szCs w:val="28"/>
        </w:rPr>
        <w:t>Ответственными за обеспечение страхования детей на период их пребывания в организациях отдыха и оздоровления детей (включая проезд к месту отдыха и обратно) являются начальники летних оздоровительных  учреждений.</w:t>
      </w:r>
    </w:p>
    <w:p w:rsidR="004F4C15" w:rsidRPr="00C475FA" w:rsidRDefault="004F4C15" w:rsidP="00EB618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5FA">
        <w:rPr>
          <w:rFonts w:ascii="Times New Roman" w:hAnsi="Times New Roman" w:cs="Times New Roman"/>
          <w:sz w:val="28"/>
          <w:szCs w:val="28"/>
        </w:rPr>
        <w:t>Руководители  летних оздоровительных  учреждений  имеют право самостоятельно выбирать организацию по оказанию страховых услуг.</w:t>
      </w:r>
    </w:p>
    <w:p w:rsidR="004F4C15" w:rsidRPr="00C475FA" w:rsidRDefault="004F4C15" w:rsidP="00EB618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5FA">
        <w:rPr>
          <w:rFonts w:ascii="Times New Roman" w:hAnsi="Times New Roman" w:cs="Times New Roman"/>
          <w:sz w:val="28"/>
          <w:szCs w:val="28"/>
        </w:rPr>
        <w:t>Страхование детей осуществляется за счет средств родителей (законных представителей).</w:t>
      </w:r>
    </w:p>
    <w:p w:rsidR="004F4C15" w:rsidRPr="00C475FA" w:rsidRDefault="004F4C15" w:rsidP="00EB618F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B56979" w:rsidRDefault="00B56979" w:rsidP="00EB618F">
      <w:pPr>
        <w:jc w:val="right"/>
      </w:pPr>
    </w:p>
    <w:p w:rsidR="00B56979" w:rsidRDefault="00B56979" w:rsidP="00EB618F">
      <w:pPr>
        <w:jc w:val="right"/>
      </w:pPr>
    </w:p>
    <w:p w:rsidR="00B56979" w:rsidRDefault="00B56979" w:rsidP="00EB618F">
      <w:pPr>
        <w:jc w:val="right"/>
      </w:pPr>
    </w:p>
    <w:p w:rsidR="009D6375" w:rsidRDefault="009D6375" w:rsidP="00EB618F">
      <w:pPr>
        <w:jc w:val="right"/>
      </w:pPr>
    </w:p>
    <w:p w:rsidR="009D6375" w:rsidRDefault="009D637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EB618F">
      <w:pPr>
        <w:jc w:val="right"/>
      </w:pPr>
    </w:p>
    <w:p w:rsidR="004F4C15" w:rsidRDefault="004F4C15" w:rsidP="000F4FCC"/>
    <w:p w:rsidR="007103D9" w:rsidRPr="009D6375" w:rsidRDefault="00FA1FD5" w:rsidP="007103D9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>Приложение 5</w:t>
      </w:r>
      <w:r w:rsidR="007103D9" w:rsidRPr="009D6375">
        <w:rPr>
          <w:sz w:val="28"/>
          <w:szCs w:val="28"/>
        </w:rPr>
        <w:t xml:space="preserve"> </w:t>
      </w:r>
    </w:p>
    <w:p w:rsidR="007103D9" w:rsidRPr="009D6375" w:rsidRDefault="00FA1FD5" w:rsidP="007103D9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>к п</w:t>
      </w:r>
      <w:r w:rsidR="007103D9" w:rsidRPr="009D6375">
        <w:rPr>
          <w:sz w:val="28"/>
          <w:szCs w:val="28"/>
        </w:rPr>
        <w:t>остановлени</w:t>
      </w:r>
      <w:r w:rsidRPr="009D6375">
        <w:rPr>
          <w:sz w:val="28"/>
          <w:szCs w:val="28"/>
        </w:rPr>
        <w:t>ю</w:t>
      </w:r>
      <w:r w:rsidR="007103D9" w:rsidRPr="009D6375">
        <w:rPr>
          <w:sz w:val="28"/>
          <w:szCs w:val="28"/>
        </w:rPr>
        <w:t xml:space="preserve"> администрации </w:t>
      </w:r>
    </w:p>
    <w:p w:rsidR="007103D9" w:rsidRPr="009D6375" w:rsidRDefault="007103D9" w:rsidP="007103D9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 xml:space="preserve">Западнодвинского  </w:t>
      </w:r>
      <w:r w:rsidR="005D3D99" w:rsidRPr="009D6375">
        <w:rPr>
          <w:sz w:val="28"/>
          <w:szCs w:val="28"/>
        </w:rPr>
        <w:t>муниципального округа</w:t>
      </w:r>
    </w:p>
    <w:p w:rsidR="007103D9" w:rsidRPr="009D6375" w:rsidRDefault="007103D9" w:rsidP="007103D9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 xml:space="preserve">Тверской области </w:t>
      </w:r>
    </w:p>
    <w:p w:rsidR="007103D9" w:rsidRPr="009D6375" w:rsidRDefault="009D6375" w:rsidP="007103D9">
      <w:pPr>
        <w:jc w:val="right"/>
        <w:rPr>
          <w:sz w:val="28"/>
          <w:szCs w:val="28"/>
        </w:rPr>
      </w:pPr>
      <w:r w:rsidRPr="009D6375">
        <w:rPr>
          <w:sz w:val="28"/>
          <w:szCs w:val="28"/>
        </w:rPr>
        <w:t>о</w:t>
      </w:r>
      <w:r w:rsidR="007103D9" w:rsidRPr="009D6375">
        <w:rPr>
          <w:sz w:val="28"/>
          <w:szCs w:val="28"/>
        </w:rPr>
        <w:t>т</w:t>
      </w:r>
      <w:r w:rsidRPr="009D6375">
        <w:rPr>
          <w:sz w:val="28"/>
          <w:szCs w:val="28"/>
        </w:rPr>
        <w:t xml:space="preserve"> 02.02.2022г. </w:t>
      </w:r>
      <w:r w:rsidR="007103D9" w:rsidRPr="009D6375">
        <w:rPr>
          <w:sz w:val="28"/>
          <w:szCs w:val="28"/>
        </w:rPr>
        <w:t>№</w:t>
      </w:r>
      <w:r w:rsidR="008A0537" w:rsidRPr="009D6375">
        <w:rPr>
          <w:sz w:val="28"/>
          <w:szCs w:val="28"/>
        </w:rPr>
        <w:t xml:space="preserve"> </w:t>
      </w:r>
      <w:r w:rsidRPr="009D6375">
        <w:rPr>
          <w:sz w:val="28"/>
          <w:szCs w:val="28"/>
        </w:rPr>
        <w:t>69</w:t>
      </w:r>
    </w:p>
    <w:p w:rsidR="004F4C15" w:rsidRPr="009D6375" w:rsidRDefault="004F4C15" w:rsidP="00EB618F">
      <w:pPr>
        <w:jc w:val="center"/>
        <w:rPr>
          <w:b/>
          <w:bCs/>
          <w:sz w:val="28"/>
          <w:szCs w:val="28"/>
        </w:rPr>
      </w:pPr>
    </w:p>
    <w:p w:rsidR="004F4C15" w:rsidRPr="00104A0F" w:rsidRDefault="004F4C15" w:rsidP="00EB618F">
      <w:pPr>
        <w:ind w:left="360"/>
        <w:jc w:val="right"/>
        <w:rPr>
          <w:highlight w:val="yellow"/>
        </w:rPr>
      </w:pPr>
    </w:p>
    <w:p w:rsidR="004F4C15" w:rsidRPr="004939C9" w:rsidRDefault="004F4C15" w:rsidP="00EB61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9C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F4C15" w:rsidRPr="004939C9" w:rsidRDefault="004F4C15" w:rsidP="00EB618F">
      <w:pPr>
        <w:ind w:firstLine="720"/>
        <w:jc w:val="center"/>
        <w:rPr>
          <w:b/>
          <w:bCs/>
          <w:sz w:val="28"/>
          <w:szCs w:val="28"/>
        </w:rPr>
      </w:pPr>
      <w:r w:rsidRPr="004939C9">
        <w:rPr>
          <w:b/>
          <w:bCs/>
          <w:sz w:val="28"/>
          <w:szCs w:val="28"/>
        </w:rPr>
        <w:t>доставки детей в организации отдыха и оздоровления детей</w:t>
      </w:r>
    </w:p>
    <w:p w:rsidR="004F4C15" w:rsidRPr="004939C9" w:rsidRDefault="004F4C15" w:rsidP="00B56979">
      <w:pPr>
        <w:jc w:val="both"/>
        <w:rPr>
          <w:sz w:val="28"/>
          <w:szCs w:val="28"/>
        </w:rPr>
      </w:pPr>
    </w:p>
    <w:p w:rsidR="004F4C15" w:rsidRPr="004939C9" w:rsidRDefault="004F4C15" w:rsidP="00EB618F">
      <w:pPr>
        <w:ind w:firstLine="720"/>
        <w:jc w:val="both"/>
        <w:rPr>
          <w:sz w:val="28"/>
          <w:szCs w:val="28"/>
        </w:rPr>
      </w:pPr>
      <w:r w:rsidRPr="004939C9">
        <w:rPr>
          <w:sz w:val="28"/>
          <w:szCs w:val="28"/>
        </w:rPr>
        <w:t xml:space="preserve">Настоящий порядок определяет механизм по организации и обеспечению доставки детей в организации отдыха и оздоровления детей в летний период на территории Западнодвинского </w:t>
      </w:r>
      <w:r w:rsidR="003D230B">
        <w:rPr>
          <w:sz w:val="28"/>
          <w:szCs w:val="28"/>
        </w:rPr>
        <w:t>муниципального округа</w:t>
      </w:r>
      <w:r w:rsidR="005D3D99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>Тверской области.</w:t>
      </w:r>
    </w:p>
    <w:p w:rsidR="004F4C15" w:rsidRPr="004939C9" w:rsidRDefault="004F4C15" w:rsidP="00EB618F">
      <w:pPr>
        <w:ind w:firstLine="720"/>
        <w:jc w:val="both"/>
        <w:rPr>
          <w:sz w:val="28"/>
          <w:szCs w:val="28"/>
        </w:rPr>
      </w:pPr>
      <w:r w:rsidRPr="004939C9">
        <w:rPr>
          <w:sz w:val="28"/>
          <w:szCs w:val="28"/>
        </w:rPr>
        <w:t>1.</w:t>
      </w:r>
      <w:r w:rsidR="002D13C6" w:rsidRPr="004939C9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 xml:space="preserve">Доставка детей в летние оздоровительные учреждения Западнодвинского </w:t>
      </w:r>
      <w:r w:rsidR="00CE76C9">
        <w:rPr>
          <w:sz w:val="28"/>
          <w:szCs w:val="28"/>
        </w:rPr>
        <w:t>муниципального округа</w:t>
      </w:r>
      <w:r w:rsidRPr="004939C9">
        <w:rPr>
          <w:sz w:val="28"/>
          <w:szCs w:val="28"/>
        </w:rPr>
        <w:t xml:space="preserve"> </w:t>
      </w:r>
      <w:r w:rsidR="00B56979">
        <w:rPr>
          <w:sz w:val="28"/>
          <w:szCs w:val="28"/>
        </w:rPr>
        <w:t xml:space="preserve">Тверской области </w:t>
      </w:r>
      <w:r w:rsidRPr="004939C9">
        <w:rPr>
          <w:sz w:val="28"/>
          <w:szCs w:val="28"/>
        </w:rPr>
        <w:t>организуется  образовательными учреждениями.</w:t>
      </w:r>
    </w:p>
    <w:p w:rsidR="004F4C15" w:rsidRPr="004939C9" w:rsidRDefault="004F4C15" w:rsidP="00EB618F">
      <w:pPr>
        <w:ind w:firstLine="720"/>
        <w:jc w:val="both"/>
        <w:rPr>
          <w:sz w:val="28"/>
          <w:szCs w:val="28"/>
        </w:rPr>
      </w:pPr>
      <w:r w:rsidRPr="004939C9">
        <w:rPr>
          <w:sz w:val="28"/>
          <w:szCs w:val="28"/>
        </w:rPr>
        <w:t>2.</w:t>
      </w:r>
      <w:r w:rsidR="002D13C6" w:rsidRPr="004939C9">
        <w:rPr>
          <w:sz w:val="28"/>
          <w:szCs w:val="28"/>
        </w:rPr>
        <w:t xml:space="preserve"> </w:t>
      </w:r>
      <w:r w:rsidRPr="004939C9">
        <w:rPr>
          <w:sz w:val="28"/>
          <w:szCs w:val="28"/>
        </w:rPr>
        <w:t>В каждом автобусе должен быть сопровождающий педагог, ответственный за жизнь и здоровье детей.</w:t>
      </w:r>
    </w:p>
    <w:p w:rsidR="004F4C15" w:rsidRPr="004939C9" w:rsidRDefault="004F4C15" w:rsidP="00EB618F">
      <w:pPr>
        <w:ind w:firstLine="720"/>
        <w:jc w:val="both"/>
        <w:rPr>
          <w:sz w:val="28"/>
          <w:szCs w:val="28"/>
        </w:rPr>
      </w:pPr>
      <w:r w:rsidRPr="004939C9">
        <w:rPr>
          <w:sz w:val="28"/>
          <w:szCs w:val="28"/>
        </w:rPr>
        <w:t xml:space="preserve"> 3</w:t>
      </w:r>
      <w:r w:rsidR="002D13C6" w:rsidRPr="004939C9">
        <w:rPr>
          <w:sz w:val="28"/>
          <w:szCs w:val="28"/>
        </w:rPr>
        <w:t>.</w:t>
      </w:r>
      <w:r w:rsidRPr="004939C9">
        <w:rPr>
          <w:sz w:val="28"/>
          <w:szCs w:val="28"/>
        </w:rPr>
        <w:t xml:space="preserve"> Подвоз в летние оздоровительные учреждения Западнодвинского</w:t>
      </w:r>
      <w:r w:rsidR="001561EC" w:rsidRPr="004939C9">
        <w:rPr>
          <w:sz w:val="28"/>
          <w:szCs w:val="28"/>
        </w:rPr>
        <w:t xml:space="preserve"> </w:t>
      </w:r>
      <w:r w:rsidR="00CE76C9">
        <w:rPr>
          <w:sz w:val="28"/>
          <w:szCs w:val="28"/>
        </w:rPr>
        <w:t>муниципального округа</w:t>
      </w:r>
      <w:r w:rsidR="00B56979">
        <w:rPr>
          <w:sz w:val="28"/>
          <w:szCs w:val="28"/>
        </w:rPr>
        <w:t xml:space="preserve"> Тверской области</w:t>
      </w:r>
      <w:r w:rsidRPr="004939C9">
        <w:rPr>
          <w:sz w:val="28"/>
          <w:szCs w:val="28"/>
        </w:rPr>
        <w:t xml:space="preserve"> осуществляется по утвержденным маршрутам движения.</w:t>
      </w:r>
    </w:p>
    <w:p w:rsidR="004F4C15" w:rsidRPr="004939C9" w:rsidRDefault="004F4C15" w:rsidP="00EB618F">
      <w:pPr>
        <w:ind w:firstLine="720"/>
        <w:jc w:val="both"/>
        <w:rPr>
          <w:sz w:val="28"/>
          <w:szCs w:val="28"/>
        </w:rPr>
      </w:pPr>
      <w:r w:rsidRPr="004939C9">
        <w:rPr>
          <w:sz w:val="28"/>
          <w:szCs w:val="28"/>
        </w:rPr>
        <w:t>4</w:t>
      </w:r>
      <w:r w:rsidR="002D13C6" w:rsidRPr="004939C9">
        <w:rPr>
          <w:sz w:val="28"/>
          <w:szCs w:val="28"/>
        </w:rPr>
        <w:t>.</w:t>
      </w:r>
      <w:r w:rsidRPr="004939C9">
        <w:rPr>
          <w:sz w:val="28"/>
          <w:szCs w:val="28"/>
        </w:rPr>
        <w:t xml:space="preserve"> Оплата транспортных расходов по доставке организованных групп детей к месту отдыха и обратно, расположенных на  территории Западнодвинского </w:t>
      </w:r>
      <w:r w:rsidR="00CE76C9">
        <w:rPr>
          <w:sz w:val="28"/>
          <w:szCs w:val="28"/>
        </w:rPr>
        <w:t>муниципального округа</w:t>
      </w:r>
      <w:r w:rsidR="00B56979">
        <w:rPr>
          <w:sz w:val="28"/>
          <w:szCs w:val="28"/>
        </w:rPr>
        <w:t xml:space="preserve"> Тверской области</w:t>
      </w:r>
      <w:r w:rsidR="004C3074" w:rsidRPr="004939C9">
        <w:rPr>
          <w:sz w:val="28"/>
          <w:szCs w:val="28"/>
        </w:rPr>
        <w:t>,</w:t>
      </w:r>
      <w:r w:rsidRPr="004939C9">
        <w:rPr>
          <w:sz w:val="28"/>
          <w:szCs w:val="28"/>
        </w:rPr>
        <w:t xml:space="preserve"> осуществляется за счет образовательных учреждений.</w:t>
      </w:r>
    </w:p>
    <w:p w:rsidR="004F4C15" w:rsidRPr="004939C9" w:rsidRDefault="004F4C15" w:rsidP="00EB618F">
      <w:pPr>
        <w:ind w:firstLine="720"/>
        <w:jc w:val="both"/>
        <w:rPr>
          <w:sz w:val="28"/>
          <w:szCs w:val="28"/>
        </w:rPr>
      </w:pPr>
      <w:r w:rsidRPr="004939C9">
        <w:rPr>
          <w:sz w:val="28"/>
          <w:szCs w:val="28"/>
        </w:rPr>
        <w:t>5</w:t>
      </w:r>
      <w:r w:rsidR="002D13C6" w:rsidRPr="004939C9">
        <w:rPr>
          <w:sz w:val="28"/>
          <w:szCs w:val="28"/>
        </w:rPr>
        <w:t>.</w:t>
      </w:r>
      <w:r w:rsidRPr="004939C9">
        <w:rPr>
          <w:sz w:val="28"/>
          <w:szCs w:val="28"/>
        </w:rPr>
        <w:t xml:space="preserve"> Доставка детей в организации отдыха и оздоровления детей Тверской области в летний период осуществляется образовательными учреждениями.</w:t>
      </w:r>
    </w:p>
    <w:p w:rsidR="004F4C15" w:rsidRPr="00104A0F" w:rsidRDefault="004F4C15" w:rsidP="00EB618F">
      <w:pPr>
        <w:ind w:left="-142"/>
        <w:jc w:val="both"/>
      </w:pPr>
    </w:p>
    <w:p w:rsidR="004F4C15" w:rsidRPr="00104A0F" w:rsidRDefault="004F4C15" w:rsidP="00EB618F">
      <w:pPr>
        <w:ind w:left="360" w:firstLine="348"/>
        <w:jc w:val="both"/>
        <w:rPr>
          <w:b/>
          <w:bCs/>
        </w:rPr>
      </w:pPr>
    </w:p>
    <w:p w:rsidR="004F4C15" w:rsidRPr="00104A0F" w:rsidRDefault="004F4C15" w:rsidP="00EB618F">
      <w:pPr>
        <w:ind w:left="360" w:firstLine="348"/>
        <w:jc w:val="both"/>
      </w:pPr>
    </w:p>
    <w:p w:rsidR="004F4C15" w:rsidRPr="00104A0F" w:rsidRDefault="004F4C15" w:rsidP="00EB618F"/>
    <w:p w:rsidR="004F4C15" w:rsidRPr="00572462" w:rsidRDefault="004F4C15" w:rsidP="00020220">
      <w:pPr>
        <w:jc w:val="both"/>
        <w:rPr>
          <w:sz w:val="28"/>
          <w:szCs w:val="28"/>
        </w:rPr>
      </w:pPr>
    </w:p>
    <w:sectPr w:rsidR="004F4C15" w:rsidRPr="00572462" w:rsidSect="00FD29F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89C" w:rsidRDefault="00C0089C" w:rsidP="000219D7">
      <w:r>
        <w:separator/>
      </w:r>
    </w:p>
  </w:endnote>
  <w:endnote w:type="continuationSeparator" w:id="1">
    <w:p w:rsidR="00C0089C" w:rsidRDefault="00C0089C" w:rsidP="0002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89C" w:rsidRDefault="00C0089C" w:rsidP="000219D7">
      <w:r>
        <w:separator/>
      </w:r>
    </w:p>
  </w:footnote>
  <w:footnote w:type="continuationSeparator" w:id="1">
    <w:p w:rsidR="00C0089C" w:rsidRDefault="00C0089C" w:rsidP="00021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303"/>
    <w:multiLevelType w:val="hybridMultilevel"/>
    <w:tmpl w:val="8D5455E8"/>
    <w:lvl w:ilvl="0" w:tplc="1F6480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219D7"/>
    <w:rsid w:val="000037EA"/>
    <w:rsid w:val="000046B9"/>
    <w:rsid w:val="00005DD6"/>
    <w:rsid w:val="00013C24"/>
    <w:rsid w:val="00020220"/>
    <w:rsid w:val="00020F83"/>
    <w:rsid w:val="000219D7"/>
    <w:rsid w:val="0002377A"/>
    <w:rsid w:val="000372E5"/>
    <w:rsid w:val="00041D16"/>
    <w:rsid w:val="00043530"/>
    <w:rsid w:val="000772F9"/>
    <w:rsid w:val="000A29C4"/>
    <w:rsid w:val="000B14A1"/>
    <w:rsid w:val="000C3A60"/>
    <w:rsid w:val="000C7B45"/>
    <w:rsid w:val="000D5406"/>
    <w:rsid w:val="000F4FCC"/>
    <w:rsid w:val="000F67B6"/>
    <w:rsid w:val="00104A0F"/>
    <w:rsid w:val="00115A09"/>
    <w:rsid w:val="00126F8F"/>
    <w:rsid w:val="00142166"/>
    <w:rsid w:val="00143407"/>
    <w:rsid w:val="001561EC"/>
    <w:rsid w:val="00165D9D"/>
    <w:rsid w:val="001925EF"/>
    <w:rsid w:val="00193DC2"/>
    <w:rsid w:val="0019418E"/>
    <w:rsid w:val="001B2223"/>
    <w:rsid w:val="001B6F7B"/>
    <w:rsid w:val="001C5348"/>
    <w:rsid w:val="001D16B3"/>
    <w:rsid w:val="001D451D"/>
    <w:rsid w:val="001F46ED"/>
    <w:rsid w:val="00202102"/>
    <w:rsid w:val="002350F9"/>
    <w:rsid w:val="00263002"/>
    <w:rsid w:val="002804E8"/>
    <w:rsid w:val="002817D4"/>
    <w:rsid w:val="00281934"/>
    <w:rsid w:val="002A620C"/>
    <w:rsid w:val="002C3AB7"/>
    <w:rsid w:val="002C671E"/>
    <w:rsid w:val="002D13C6"/>
    <w:rsid w:val="002E0A8A"/>
    <w:rsid w:val="002E1013"/>
    <w:rsid w:val="002E6594"/>
    <w:rsid w:val="002F4332"/>
    <w:rsid w:val="002F47F3"/>
    <w:rsid w:val="003045C9"/>
    <w:rsid w:val="00315D76"/>
    <w:rsid w:val="0035158F"/>
    <w:rsid w:val="00354BAC"/>
    <w:rsid w:val="00354D07"/>
    <w:rsid w:val="00356EAB"/>
    <w:rsid w:val="00365B2F"/>
    <w:rsid w:val="00366886"/>
    <w:rsid w:val="00380697"/>
    <w:rsid w:val="0038129C"/>
    <w:rsid w:val="00386241"/>
    <w:rsid w:val="003B33F9"/>
    <w:rsid w:val="003B3BB3"/>
    <w:rsid w:val="003D230B"/>
    <w:rsid w:val="003D5D98"/>
    <w:rsid w:val="003E008F"/>
    <w:rsid w:val="003E1355"/>
    <w:rsid w:val="003E13AE"/>
    <w:rsid w:val="003E5F21"/>
    <w:rsid w:val="00433948"/>
    <w:rsid w:val="0045287C"/>
    <w:rsid w:val="00466985"/>
    <w:rsid w:val="004764CB"/>
    <w:rsid w:val="004807E4"/>
    <w:rsid w:val="00490267"/>
    <w:rsid w:val="004939C9"/>
    <w:rsid w:val="004C01E0"/>
    <w:rsid w:val="004C0AEB"/>
    <w:rsid w:val="004C3074"/>
    <w:rsid w:val="004C7B4A"/>
    <w:rsid w:val="004E5E69"/>
    <w:rsid w:val="004F49C6"/>
    <w:rsid w:val="004F4C15"/>
    <w:rsid w:val="00510CB8"/>
    <w:rsid w:val="00533986"/>
    <w:rsid w:val="00534935"/>
    <w:rsid w:val="005545D6"/>
    <w:rsid w:val="0056207D"/>
    <w:rsid w:val="00572462"/>
    <w:rsid w:val="00577CA1"/>
    <w:rsid w:val="00581B9A"/>
    <w:rsid w:val="00583DFE"/>
    <w:rsid w:val="005A09E5"/>
    <w:rsid w:val="005D3D99"/>
    <w:rsid w:val="00601320"/>
    <w:rsid w:val="00601AC6"/>
    <w:rsid w:val="00601F10"/>
    <w:rsid w:val="00605FF1"/>
    <w:rsid w:val="00623115"/>
    <w:rsid w:val="00650651"/>
    <w:rsid w:val="006510DF"/>
    <w:rsid w:val="00656B14"/>
    <w:rsid w:val="00662A67"/>
    <w:rsid w:val="006669F7"/>
    <w:rsid w:val="006703ED"/>
    <w:rsid w:val="006A1E7A"/>
    <w:rsid w:val="006A6929"/>
    <w:rsid w:val="006B2CCF"/>
    <w:rsid w:val="006B3FC9"/>
    <w:rsid w:val="006B62EC"/>
    <w:rsid w:val="006D4377"/>
    <w:rsid w:val="006D7A42"/>
    <w:rsid w:val="006F6F97"/>
    <w:rsid w:val="007103D9"/>
    <w:rsid w:val="00716B9E"/>
    <w:rsid w:val="00733F11"/>
    <w:rsid w:val="0074101E"/>
    <w:rsid w:val="00741701"/>
    <w:rsid w:val="00743542"/>
    <w:rsid w:val="007605FB"/>
    <w:rsid w:val="0076085D"/>
    <w:rsid w:val="00764CA0"/>
    <w:rsid w:val="00773A85"/>
    <w:rsid w:val="0078021E"/>
    <w:rsid w:val="0078095A"/>
    <w:rsid w:val="00781936"/>
    <w:rsid w:val="007A6222"/>
    <w:rsid w:val="007A68FC"/>
    <w:rsid w:val="007A6E32"/>
    <w:rsid w:val="007B36AA"/>
    <w:rsid w:val="007C54AB"/>
    <w:rsid w:val="007C5A7F"/>
    <w:rsid w:val="007C66E9"/>
    <w:rsid w:val="007C77C5"/>
    <w:rsid w:val="007C7BD6"/>
    <w:rsid w:val="007E73CA"/>
    <w:rsid w:val="00803674"/>
    <w:rsid w:val="0081333F"/>
    <w:rsid w:val="0082600A"/>
    <w:rsid w:val="00843E0F"/>
    <w:rsid w:val="0087059E"/>
    <w:rsid w:val="00876DE6"/>
    <w:rsid w:val="00887893"/>
    <w:rsid w:val="0089416C"/>
    <w:rsid w:val="0089682A"/>
    <w:rsid w:val="008A0537"/>
    <w:rsid w:val="008A6605"/>
    <w:rsid w:val="008B68ED"/>
    <w:rsid w:val="008C31B9"/>
    <w:rsid w:val="008F47A1"/>
    <w:rsid w:val="00900379"/>
    <w:rsid w:val="00911884"/>
    <w:rsid w:val="0091273F"/>
    <w:rsid w:val="0091365A"/>
    <w:rsid w:val="00915AA4"/>
    <w:rsid w:val="00923EDD"/>
    <w:rsid w:val="00956287"/>
    <w:rsid w:val="00975D68"/>
    <w:rsid w:val="009836ED"/>
    <w:rsid w:val="0099368C"/>
    <w:rsid w:val="009A35C4"/>
    <w:rsid w:val="009B12CD"/>
    <w:rsid w:val="009B785D"/>
    <w:rsid w:val="009C65F9"/>
    <w:rsid w:val="009D6375"/>
    <w:rsid w:val="009E1106"/>
    <w:rsid w:val="009E79E1"/>
    <w:rsid w:val="009F3C99"/>
    <w:rsid w:val="00A00130"/>
    <w:rsid w:val="00A05FB8"/>
    <w:rsid w:val="00A217E9"/>
    <w:rsid w:val="00A31364"/>
    <w:rsid w:val="00A360C8"/>
    <w:rsid w:val="00A41726"/>
    <w:rsid w:val="00A421B8"/>
    <w:rsid w:val="00A572EA"/>
    <w:rsid w:val="00A57932"/>
    <w:rsid w:val="00A607CC"/>
    <w:rsid w:val="00A657CF"/>
    <w:rsid w:val="00A65BEA"/>
    <w:rsid w:val="00A66619"/>
    <w:rsid w:val="00A72DFC"/>
    <w:rsid w:val="00A80AFD"/>
    <w:rsid w:val="00A8234D"/>
    <w:rsid w:val="00A82958"/>
    <w:rsid w:val="00AA5C97"/>
    <w:rsid w:val="00AA5F22"/>
    <w:rsid w:val="00AA5FEA"/>
    <w:rsid w:val="00AB58D2"/>
    <w:rsid w:val="00AB67D9"/>
    <w:rsid w:val="00AC0A17"/>
    <w:rsid w:val="00AC7971"/>
    <w:rsid w:val="00AE569D"/>
    <w:rsid w:val="00AE593A"/>
    <w:rsid w:val="00AF1F3C"/>
    <w:rsid w:val="00AF6766"/>
    <w:rsid w:val="00AF6A0F"/>
    <w:rsid w:val="00B01A6D"/>
    <w:rsid w:val="00B05A0C"/>
    <w:rsid w:val="00B1032B"/>
    <w:rsid w:val="00B339BB"/>
    <w:rsid w:val="00B51147"/>
    <w:rsid w:val="00B56979"/>
    <w:rsid w:val="00B62F5B"/>
    <w:rsid w:val="00B876B5"/>
    <w:rsid w:val="00BA2101"/>
    <w:rsid w:val="00BB5580"/>
    <w:rsid w:val="00BC3D75"/>
    <w:rsid w:val="00BD5D23"/>
    <w:rsid w:val="00BE2EB3"/>
    <w:rsid w:val="00C0089C"/>
    <w:rsid w:val="00C0159C"/>
    <w:rsid w:val="00C16063"/>
    <w:rsid w:val="00C32361"/>
    <w:rsid w:val="00C33234"/>
    <w:rsid w:val="00C35830"/>
    <w:rsid w:val="00C475FA"/>
    <w:rsid w:val="00C476ED"/>
    <w:rsid w:val="00C5048F"/>
    <w:rsid w:val="00C5402B"/>
    <w:rsid w:val="00C55F1C"/>
    <w:rsid w:val="00C60B7D"/>
    <w:rsid w:val="00C6418E"/>
    <w:rsid w:val="00C742CB"/>
    <w:rsid w:val="00C86A90"/>
    <w:rsid w:val="00C925D4"/>
    <w:rsid w:val="00C9658B"/>
    <w:rsid w:val="00CA1E3B"/>
    <w:rsid w:val="00CC1396"/>
    <w:rsid w:val="00CD24E5"/>
    <w:rsid w:val="00CE5B2D"/>
    <w:rsid w:val="00CE630E"/>
    <w:rsid w:val="00CE745B"/>
    <w:rsid w:val="00CE76C9"/>
    <w:rsid w:val="00CF1869"/>
    <w:rsid w:val="00CF2EAC"/>
    <w:rsid w:val="00D300B9"/>
    <w:rsid w:val="00D459CA"/>
    <w:rsid w:val="00D45EA9"/>
    <w:rsid w:val="00D716E2"/>
    <w:rsid w:val="00D770D8"/>
    <w:rsid w:val="00D84EEC"/>
    <w:rsid w:val="00DA3F89"/>
    <w:rsid w:val="00DB3065"/>
    <w:rsid w:val="00DD4BFB"/>
    <w:rsid w:val="00DD6246"/>
    <w:rsid w:val="00DE0870"/>
    <w:rsid w:val="00DE3E89"/>
    <w:rsid w:val="00DF0D2F"/>
    <w:rsid w:val="00E01F0C"/>
    <w:rsid w:val="00E03B1D"/>
    <w:rsid w:val="00E03F9F"/>
    <w:rsid w:val="00E11D18"/>
    <w:rsid w:val="00E13185"/>
    <w:rsid w:val="00E15255"/>
    <w:rsid w:val="00E23B2E"/>
    <w:rsid w:val="00E27EA6"/>
    <w:rsid w:val="00E3517B"/>
    <w:rsid w:val="00E51ADF"/>
    <w:rsid w:val="00E60DEA"/>
    <w:rsid w:val="00E76BE6"/>
    <w:rsid w:val="00E87A3A"/>
    <w:rsid w:val="00E96420"/>
    <w:rsid w:val="00E97BE8"/>
    <w:rsid w:val="00EA60A9"/>
    <w:rsid w:val="00EB25F4"/>
    <w:rsid w:val="00EB618F"/>
    <w:rsid w:val="00EF4B60"/>
    <w:rsid w:val="00F216CD"/>
    <w:rsid w:val="00F34EB5"/>
    <w:rsid w:val="00F35E0C"/>
    <w:rsid w:val="00F433B0"/>
    <w:rsid w:val="00F54E95"/>
    <w:rsid w:val="00F62328"/>
    <w:rsid w:val="00F711C6"/>
    <w:rsid w:val="00F86EB0"/>
    <w:rsid w:val="00F879FB"/>
    <w:rsid w:val="00FA1FD5"/>
    <w:rsid w:val="00FA4D6C"/>
    <w:rsid w:val="00FA635A"/>
    <w:rsid w:val="00FB077D"/>
    <w:rsid w:val="00FD29FF"/>
    <w:rsid w:val="00FE04CA"/>
    <w:rsid w:val="00FE1085"/>
    <w:rsid w:val="00FE1254"/>
    <w:rsid w:val="00FE46A6"/>
    <w:rsid w:val="00FF2FD1"/>
    <w:rsid w:val="00FF350A"/>
    <w:rsid w:val="00FF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19D7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19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219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219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0219D7"/>
    <w:pPr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19D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0219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219D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219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219D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9C65F9"/>
    <w:pPr>
      <w:suppressAutoHyphens/>
    </w:pPr>
    <w:rPr>
      <w:rFonts w:cs="Calibri"/>
      <w:sz w:val="22"/>
      <w:szCs w:val="22"/>
      <w:lang w:eastAsia="ar-SA"/>
    </w:rPr>
  </w:style>
  <w:style w:type="paragraph" w:styleId="aa">
    <w:name w:val="List Paragraph"/>
    <w:basedOn w:val="a"/>
    <w:uiPriority w:val="99"/>
    <w:qFormat/>
    <w:rsid w:val="00EB618F"/>
    <w:pPr>
      <w:ind w:left="720"/>
    </w:pPr>
  </w:style>
  <w:style w:type="paragraph" w:customStyle="1" w:styleId="ab">
    <w:name w:val="Нормальный (таблица)"/>
    <w:basedOn w:val="a"/>
    <w:next w:val="a"/>
    <w:uiPriority w:val="99"/>
    <w:rsid w:val="00EB618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c">
    <w:name w:val="Normal (Web)"/>
    <w:basedOn w:val="a"/>
    <w:rsid w:val="00510C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149F-6982-4EDE-B52F-DEDBEEB6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</dc:creator>
  <cp:keywords/>
  <dc:description/>
  <cp:lastModifiedBy>1</cp:lastModifiedBy>
  <cp:revision>33</cp:revision>
  <cp:lastPrinted>2022-02-03T11:18:00Z</cp:lastPrinted>
  <dcterms:created xsi:type="dcterms:W3CDTF">2020-02-06T14:19:00Z</dcterms:created>
  <dcterms:modified xsi:type="dcterms:W3CDTF">2022-02-03T11:19:00Z</dcterms:modified>
</cp:coreProperties>
</file>