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2" w:rsidRPr="001C5F52" w:rsidRDefault="00B311F2" w:rsidP="001C5F52">
      <w:pPr>
        <w:pStyle w:val="a4"/>
        <w:rPr>
          <w:rFonts w:ascii="Times New Roman" w:hAnsi="Times New Roman" w:cs="Times New Roman"/>
          <w:sz w:val="29"/>
          <w:szCs w:val="29"/>
        </w:rPr>
      </w:pPr>
      <w:r w:rsidRPr="001C5F52">
        <w:rPr>
          <w:rFonts w:ascii="Times New Roman" w:hAnsi="Times New Roman" w:cs="Times New Roman"/>
          <w:sz w:val="29"/>
          <w:szCs w:val="29"/>
        </w:rPr>
        <w:t>РФ</w:t>
      </w:r>
    </w:p>
    <w:p w:rsidR="001C5F52" w:rsidRPr="001C5F52" w:rsidRDefault="00A46E32" w:rsidP="001C5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1C5F52">
        <w:rPr>
          <w:rFonts w:ascii="Times New Roman" w:hAnsi="Times New Roman" w:cs="Times New Roman"/>
          <w:b/>
          <w:bCs/>
          <w:sz w:val="29"/>
          <w:szCs w:val="29"/>
        </w:rPr>
        <w:t xml:space="preserve">АДМИНИСТРАЦИЯ </w:t>
      </w:r>
      <w:r w:rsidR="00B311F2" w:rsidRPr="001C5F52">
        <w:rPr>
          <w:rFonts w:ascii="Times New Roman" w:hAnsi="Times New Roman" w:cs="Times New Roman"/>
          <w:b/>
          <w:bCs/>
          <w:sz w:val="29"/>
          <w:szCs w:val="29"/>
        </w:rPr>
        <w:t>ЗАПАДНОДВИНСКОГО</w:t>
      </w:r>
    </w:p>
    <w:p w:rsidR="001C5F52" w:rsidRPr="001C5F52" w:rsidRDefault="00A46E32" w:rsidP="001C5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1C5F52">
        <w:rPr>
          <w:rFonts w:ascii="Times New Roman" w:hAnsi="Times New Roman" w:cs="Times New Roman"/>
          <w:b/>
          <w:bCs/>
          <w:sz w:val="29"/>
          <w:szCs w:val="29"/>
        </w:rPr>
        <w:t>МУНИЦИПАЛЬНОГО ОКРУГА</w:t>
      </w:r>
    </w:p>
    <w:p w:rsidR="00B311F2" w:rsidRPr="001C5F52" w:rsidRDefault="00B311F2" w:rsidP="001C5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1C5F52">
        <w:rPr>
          <w:rFonts w:ascii="Times New Roman" w:hAnsi="Times New Roman" w:cs="Times New Roman"/>
          <w:b/>
          <w:bCs/>
          <w:sz w:val="29"/>
          <w:szCs w:val="29"/>
        </w:rPr>
        <w:t>ТВЕРСКОЙ ОБЛАСТИ</w:t>
      </w:r>
    </w:p>
    <w:p w:rsidR="00B311F2" w:rsidRPr="001C5F52" w:rsidRDefault="00B311F2" w:rsidP="001C5F52">
      <w:pPr>
        <w:spacing w:after="0"/>
        <w:jc w:val="center"/>
        <w:rPr>
          <w:b/>
          <w:bCs/>
          <w:sz w:val="29"/>
          <w:szCs w:val="29"/>
        </w:rPr>
      </w:pPr>
    </w:p>
    <w:p w:rsidR="00B311F2" w:rsidRPr="001C5F52" w:rsidRDefault="00B311F2" w:rsidP="001C5F52">
      <w:pPr>
        <w:pStyle w:val="1"/>
        <w:rPr>
          <w:sz w:val="29"/>
          <w:szCs w:val="29"/>
        </w:rPr>
      </w:pPr>
      <w:r w:rsidRPr="001C5F52">
        <w:rPr>
          <w:sz w:val="29"/>
          <w:szCs w:val="29"/>
        </w:rPr>
        <w:t>ПОСТАНОВЛЕНИЕ</w:t>
      </w:r>
    </w:p>
    <w:p w:rsidR="00B311F2" w:rsidRPr="001C5F52" w:rsidRDefault="00B311F2" w:rsidP="001C5F52">
      <w:pPr>
        <w:jc w:val="center"/>
        <w:rPr>
          <w:sz w:val="29"/>
          <w:szCs w:val="29"/>
        </w:rPr>
      </w:pPr>
    </w:p>
    <w:p w:rsidR="00B311F2" w:rsidRPr="001C5F52" w:rsidRDefault="001C5F52" w:rsidP="001C5F52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1C5F52">
        <w:rPr>
          <w:rFonts w:ascii="Times New Roman" w:hAnsi="Times New Roman" w:cs="Times New Roman"/>
          <w:b/>
          <w:sz w:val="29"/>
          <w:szCs w:val="29"/>
        </w:rPr>
        <w:t>25</w:t>
      </w:r>
      <w:r w:rsidR="00A46E32" w:rsidRPr="001C5F52">
        <w:rPr>
          <w:rFonts w:ascii="Times New Roman" w:hAnsi="Times New Roman" w:cs="Times New Roman"/>
          <w:b/>
          <w:sz w:val="29"/>
          <w:szCs w:val="29"/>
        </w:rPr>
        <w:t>.02.2022</w:t>
      </w:r>
      <w:r w:rsidR="00B311F2" w:rsidRPr="001C5F52">
        <w:rPr>
          <w:rFonts w:ascii="Times New Roman" w:hAnsi="Times New Roman" w:cs="Times New Roman"/>
          <w:b/>
          <w:sz w:val="29"/>
          <w:szCs w:val="29"/>
        </w:rPr>
        <w:t xml:space="preserve"> г.   </w:t>
      </w:r>
      <w:r w:rsidRPr="001C5F52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B311F2" w:rsidRPr="001C5F52">
        <w:rPr>
          <w:rFonts w:ascii="Times New Roman" w:hAnsi="Times New Roman" w:cs="Times New Roman"/>
          <w:b/>
          <w:sz w:val="29"/>
          <w:szCs w:val="29"/>
        </w:rPr>
        <w:t xml:space="preserve">               г. Западная Двина                                №</w:t>
      </w:r>
      <w:r w:rsidRPr="001C5F52">
        <w:rPr>
          <w:rFonts w:ascii="Times New Roman" w:hAnsi="Times New Roman" w:cs="Times New Roman"/>
          <w:b/>
          <w:sz w:val="29"/>
          <w:szCs w:val="29"/>
        </w:rPr>
        <w:t xml:space="preserve"> 94</w:t>
      </w:r>
    </w:p>
    <w:p w:rsidR="00B311F2" w:rsidRPr="001C5F52" w:rsidRDefault="00E7251A" w:rsidP="00B311F2">
      <w:pPr>
        <w:rPr>
          <w:b/>
          <w:sz w:val="29"/>
          <w:szCs w:val="29"/>
        </w:rPr>
      </w:pPr>
      <w:r w:rsidRPr="001C5F52">
        <w:rPr>
          <w:sz w:val="29"/>
          <w:szCs w:val="2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2pt;width:314.65pt;height:93.35pt;z-index:251658240" strokecolor="white">
            <v:textbox style="mso-next-textbox:#_x0000_s1026">
              <w:txbxContent>
                <w:p w:rsidR="00B311F2" w:rsidRPr="001C5F52" w:rsidRDefault="00B311F2" w:rsidP="00B311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5F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создании и содержании в целях</w:t>
                  </w:r>
                </w:p>
                <w:p w:rsidR="00B311F2" w:rsidRPr="001C5F52" w:rsidRDefault="00B311F2" w:rsidP="00B311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5F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гражданской обороны запасов материально-технических, продовольственных, медицинских и иных средств</w:t>
                  </w:r>
                </w:p>
                <w:p w:rsidR="00B311F2" w:rsidRPr="0079702F" w:rsidRDefault="00B311F2" w:rsidP="00B311F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311F2" w:rsidRPr="001C5F52" w:rsidRDefault="00B311F2" w:rsidP="00B311F2">
      <w:pPr>
        <w:rPr>
          <w:b/>
          <w:sz w:val="29"/>
          <w:szCs w:val="29"/>
        </w:rPr>
      </w:pPr>
    </w:p>
    <w:p w:rsidR="00B311F2" w:rsidRPr="001C5F52" w:rsidRDefault="00B311F2" w:rsidP="00B311F2">
      <w:pPr>
        <w:spacing w:line="336" w:lineRule="auto"/>
        <w:jc w:val="both"/>
        <w:rPr>
          <w:sz w:val="29"/>
          <w:szCs w:val="29"/>
        </w:rPr>
      </w:pPr>
    </w:p>
    <w:p w:rsidR="00B311F2" w:rsidRPr="001C5F52" w:rsidRDefault="00B311F2" w:rsidP="001C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1C5F52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</w:t>
      </w:r>
      <w:proofErr w:type="gramStart"/>
      <w:r w:rsidRPr="001C5F52">
        <w:rPr>
          <w:rFonts w:ascii="Times New Roman" w:hAnsi="Times New Roman" w:cs="Times New Roman"/>
          <w:sz w:val="29"/>
          <w:szCs w:val="29"/>
          <w:shd w:val="clear" w:color="auto" w:fill="FFFFFF"/>
        </w:rPr>
        <w:t>продовольственных, медицинских и иных средств», приказом МЧС России от 01.10.2014</w:t>
      </w:r>
      <w:proofErr w:type="gramEnd"/>
      <w:r w:rsidRPr="001C5F52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№ 543 «Об утверждении Положения об организации обеспечения населения ср</w:t>
      </w:r>
      <w:r w:rsidR="00A46E32" w:rsidRPr="001C5F52">
        <w:rPr>
          <w:rFonts w:ascii="Times New Roman" w:hAnsi="Times New Roman" w:cs="Times New Roman"/>
          <w:sz w:val="29"/>
          <w:szCs w:val="29"/>
          <w:shd w:val="clear" w:color="auto" w:fill="FFFFFF"/>
        </w:rPr>
        <w:t>едствами индивидуальной защиты</w:t>
      </w:r>
      <w:proofErr w:type="gramStart"/>
      <w:r w:rsidR="00A46E32" w:rsidRPr="001C5F52">
        <w:rPr>
          <w:rFonts w:ascii="Times New Roman" w:hAnsi="Times New Roman" w:cs="Times New Roman"/>
          <w:sz w:val="29"/>
          <w:szCs w:val="29"/>
          <w:shd w:val="clear" w:color="auto" w:fill="FFFFFF"/>
        </w:rPr>
        <w:t>»</w:t>
      </w:r>
      <w:r w:rsidR="00A46E32" w:rsidRPr="001C5F52">
        <w:rPr>
          <w:rFonts w:ascii="Times New Roman" w:hAnsi="Times New Roman" w:cs="Times New Roman"/>
          <w:sz w:val="29"/>
          <w:szCs w:val="29"/>
        </w:rPr>
        <w:t>А</w:t>
      </w:r>
      <w:proofErr w:type="gramEnd"/>
      <w:r w:rsidRPr="001C5F52">
        <w:rPr>
          <w:rFonts w:ascii="Times New Roman" w:hAnsi="Times New Roman" w:cs="Times New Roman"/>
          <w:sz w:val="29"/>
          <w:szCs w:val="29"/>
        </w:rPr>
        <w:t xml:space="preserve">дминистрация Западнодвинского </w:t>
      </w:r>
      <w:r w:rsidR="00A46E32" w:rsidRPr="001C5F52">
        <w:rPr>
          <w:rFonts w:ascii="Times New Roman" w:hAnsi="Times New Roman" w:cs="Times New Roman"/>
          <w:sz w:val="29"/>
          <w:szCs w:val="29"/>
        </w:rPr>
        <w:t>муниципального округа Тверской области</w:t>
      </w:r>
      <w:r w:rsidR="0056369C" w:rsidRPr="001C5F52">
        <w:rPr>
          <w:rFonts w:ascii="Times New Roman" w:hAnsi="Times New Roman" w:cs="Times New Roman"/>
          <w:b/>
          <w:sz w:val="29"/>
          <w:szCs w:val="29"/>
        </w:rPr>
        <w:t>ПОСТАНОВЛЯЕТ:</w:t>
      </w:r>
    </w:p>
    <w:p w:rsidR="00B311F2" w:rsidRPr="001C5F52" w:rsidRDefault="00B311F2" w:rsidP="001C5F5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284" w:hanging="284"/>
        <w:jc w:val="both"/>
        <w:rPr>
          <w:sz w:val="29"/>
          <w:szCs w:val="29"/>
        </w:rPr>
      </w:pPr>
      <w:r w:rsidRPr="001C5F52">
        <w:rPr>
          <w:sz w:val="29"/>
          <w:szCs w:val="29"/>
        </w:rPr>
        <w:t>1. Утвердить Порядок создания и содержания в целях гражданской обороны запа</w:t>
      </w:r>
      <w:r w:rsidR="00A46E32" w:rsidRPr="001C5F52">
        <w:rPr>
          <w:sz w:val="29"/>
          <w:szCs w:val="29"/>
        </w:rPr>
        <w:t>сов продовольствия, медицинских</w:t>
      </w:r>
      <w:r w:rsidRPr="001C5F52">
        <w:rPr>
          <w:sz w:val="29"/>
          <w:szCs w:val="29"/>
        </w:rPr>
        <w:t xml:space="preserve"> средств индив</w:t>
      </w:r>
      <w:r w:rsidR="00A46E32" w:rsidRPr="001C5F52">
        <w:rPr>
          <w:sz w:val="29"/>
          <w:szCs w:val="29"/>
        </w:rPr>
        <w:t>идуальной защиты и иных средств</w:t>
      </w:r>
      <w:r w:rsidRPr="001C5F52">
        <w:rPr>
          <w:sz w:val="29"/>
          <w:szCs w:val="29"/>
        </w:rPr>
        <w:t xml:space="preserve"> (приложение 1).</w:t>
      </w:r>
    </w:p>
    <w:p w:rsidR="00B311F2" w:rsidRPr="001C5F52" w:rsidRDefault="00B311F2" w:rsidP="001C5F5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284" w:hanging="284"/>
        <w:jc w:val="both"/>
        <w:rPr>
          <w:sz w:val="29"/>
          <w:szCs w:val="29"/>
        </w:rPr>
      </w:pPr>
      <w:r w:rsidRPr="001C5F52">
        <w:rPr>
          <w:sz w:val="29"/>
          <w:szCs w:val="29"/>
        </w:rPr>
        <w:t>2. Утвердить Примерную номенклатуру и объемы запа</w:t>
      </w:r>
      <w:r w:rsidR="00A46E32" w:rsidRPr="001C5F52">
        <w:rPr>
          <w:sz w:val="29"/>
          <w:szCs w:val="29"/>
        </w:rPr>
        <w:t>сов продовольствия, медицинских</w:t>
      </w:r>
      <w:r w:rsidRPr="001C5F52">
        <w:rPr>
          <w:sz w:val="29"/>
          <w:szCs w:val="29"/>
        </w:rPr>
        <w:t xml:space="preserve"> средств индивидуальной защиты и иных средств, создаваемых в целях гражданской обороны (приложение 2).</w:t>
      </w:r>
    </w:p>
    <w:p w:rsidR="00B311F2" w:rsidRPr="001C5F52" w:rsidRDefault="00B311F2" w:rsidP="001C5F52">
      <w:pPr>
        <w:pStyle w:val="a5"/>
        <w:shd w:val="clear" w:color="auto" w:fill="FFFFFF"/>
        <w:spacing w:before="0" w:beforeAutospacing="0" w:after="0" w:afterAutospacing="0"/>
        <w:ind w:left="284" w:hanging="284"/>
        <w:jc w:val="both"/>
        <w:rPr>
          <w:sz w:val="29"/>
          <w:szCs w:val="29"/>
        </w:rPr>
      </w:pPr>
      <w:r w:rsidRPr="001C5F52">
        <w:rPr>
          <w:sz w:val="29"/>
          <w:szCs w:val="29"/>
        </w:rPr>
        <w:t xml:space="preserve">3. </w:t>
      </w:r>
      <w:proofErr w:type="gramStart"/>
      <w:r w:rsidRPr="001C5F52">
        <w:rPr>
          <w:sz w:val="29"/>
          <w:szCs w:val="29"/>
        </w:rPr>
        <w:t>Рекомендовать руководителям предприятий, учреждений и организаций, расположенных на террито</w:t>
      </w:r>
      <w:r w:rsidR="00FB6850" w:rsidRPr="001C5F52">
        <w:rPr>
          <w:sz w:val="29"/>
          <w:szCs w:val="29"/>
        </w:rPr>
        <w:t xml:space="preserve">рии муниципального образования Западнодвинский </w:t>
      </w:r>
      <w:r w:rsidR="00A46E32" w:rsidRPr="001C5F52">
        <w:rPr>
          <w:sz w:val="29"/>
          <w:szCs w:val="29"/>
        </w:rPr>
        <w:t>муниципальный округ Тверской области</w:t>
      </w:r>
      <w:r w:rsidRPr="001C5F52">
        <w:rPr>
          <w:sz w:val="29"/>
          <w:szCs w:val="29"/>
        </w:rPr>
        <w:t>, независимо от их организационно-правовой формы, организовать работу по созданию и со</w:t>
      </w:r>
      <w:r w:rsidR="0058737D" w:rsidRPr="001C5F52">
        <w:rPr>
          <w:sz w:val="29"/>
          <w:szCs w:val="29"/>
        </w:rPr>
        <w:t>держанию  в целях</w:t>
      </w:r>
      <w:r w:rsidR="0073415D" w:rsidRPr="001C5F52">
        <w:rPr>
          <w:sz w:val="29"/>
          <w:szCs w:val="29"/>
        </w:rPr>
        <w:t xml:space="preserve"> гражданской обороны</w:t>
      </w:r>
      <w:r w:rsidRPr="001C5F52">
        <w:rPr>
          <w:sz w:val="29"/>
          <w:szCs w:val="29"/>
        </w:rPr>
        <w:t xml:space="preserve"> запасы материально-технических, продовольственных, медицинских и иных средств,  в целях обеспечения защиты персонала и выполнения мероприятий гражданской обороны, в соответствии с действующим законодательством.</w:t>
      </w:r>
      <w:proofErr w:type="gramEnd"/>
    </w:p>
    <w:p w:rsidR="00B311F2" w:rsidRPr="001C5F52" w:rsidRDefault="00B311F2" w:rsidP="001C5F5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9"/>
          <w:szCs w:val="29"/>
        </w:rPr>
      </w:pPr>
      <w:r w:rsidRPr="001C5F52">
        <w:rPr>
          <w:rFonts w:ascii="Times New Roman" w:hAnsi="Times New Roman" w:cs="Times New Roman"/>
          <w:sz w:val="29"/>
          <w:szCs w:val="29"/>
        </w:rPr>
        <w:t>4. Признать утратившим силу постановление администрации Западнодвинского</w:t>
      </w:r>
      <w:r w:rsidR="0058737D" w:rsidRPr="001C5F52">
        <w:rPr>
          <w:rFonts w:ascii="Times New Roman" w:hAnsi="Times New Roman" w:cs="Times New Roman"/>
          <w:sz w:val="29"/>
          <w:szCs w:val="29"/>
        </w:rPr>
        <w:t xml:space="preserve"> района от 18.07.2016 года № 129</w:t>
      </w:r>
      <w:r w:rsidR="004C61D2" w:rsidRPr="001C5F52">
        <w:rPr>
          <w:rFonts w:ascii="Times New Roman" w:hAnsi="Times New Roman" w:cs="Times New Roman"/>
          <w:sz w:val="29"/>
          <w:szCs w:val="29"/>
        </w:rPr>
        <w:t xml:space="preserve"> "</w:t>
      </w:r>
      <w:r w:rsidRPr="001C5F52">
        <w:rPr>
          <w:rFonts w:ascii="Times New Roman" w:hAnsi="Times New Roman" w:cs="Times New Roman"/>
          <w:sz w:val="29"/>
          <w:szCs w:val="29"/>
        </w:rPr>
        <w:t>О создании и содержании в целях гражданской обороны запасов материально-технических, продовольственных, медицинских и иных средств".</w:t>
      </w:r>
    </w:p>
    <w:p w:rsidR="004959B9" w:rsidRPr="001C5F52" w:rsidRDefault="0073415D" w:rsidP="001C5F52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9"/>
          <w:szCs w:val="29"/>
        </w:rPr>
      </w:pPr>
      <w:r w:rsidRPr="001C5F52">
        <w:rPr>
          <w:rFonts w:ascii="Times New Roman" w:hAnsi="Times New Roman" w:cs="Times New Roman"/>
          <w:sz w:val="29"/>
          <w:szCs w:val="29"/>
        </w:rPr>
        <w:t xml:space="preserve">5. </w:t>
      </w:r>
      <w:r w:rsidR="004959B9" w:rsidRPr="001C5F52">
        <w:rPr>
          <w:rFonts w:ascii="Times New Roman" w:hAnsi="Times New Roman" w:cs="Times New Roman"/>
          <w:sz w:val="29"/>
          <w:szCs w:val="29"/>
        </w:rPr>
        <w:t>Настоящее Постановление вступает в силу со дня его подписания.</w:t>
      </w:r>
    </w:p>
    <w:p w:rsidR="00B311F2" w:rsidRPr="001C5F52" w:rsidRDefault="004959B9" w:rsidP="001C5F52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9"/>
          <w:szCs w:val="29"/>
        </w:rPr>
      </w:pPr>
      <w:r w:rsidRPr="001C5F52">
        <w:rPr>
          <w:rFonts w:ascii="Times New Roman" w:hAnsi="Times New Roman" w:cs="Times New Roman"/>
          <w:sz w:val="29"/>
          <w:szCs w:val="29"/>
        </w:rPr>
        <w:lastRenderedPageBreak/>
        <w:t xml:space="preserve">6. </w:t>
      </w:r>
      <w:r w:rsidR="0073415D" w:rsidRPr="001C5F52">
        <w:rPr>
          <w:rFonts w:ascii="Times New Roman" w:hAnsi="Times New Roman" w:cs="Times New Roman"/>
          <w:sz w:val="29"/>
          <w:szCs w:val="29"/>
        </w:rPr>
        <w:t>Настоящее Постановление</w:t>
      </w:r>
      <w:r w:rsidR="00B311F2" w:rsidRPr="001C5F52">
        <w:rPr>
          <w:rFonts w:ascii="Times New Roman" w:hAnsi="Times New Roman" w:cs="Times New Roman"/>
          <w:sz w:val="29"/>
          <w:szCs w:val="29"/>
        </w:rPr>
        <w:t xml:space="preserve"> подлежит официальному опубликованию вгазете «Авангард» и размещению на официальном сайте администрации Западнодвинского </w:t>
      </w:r>
      <w:r w:rsidR="0073415D" w:rsidRPr="001C5F52">
        <w:rPr>
          <w:rFonts w:ascii="Times New Roman" w:hAnsi="Times New Roman" w:cs="Times New Roman"/>
          <w:sz w:val="29"/>
          <w:szCs w:val="29"/>
        </w:rPr>
        <w:t>муниципального округа Тверской области</w:t>
      </w:r>
      <w:r w:rsidR="00B311F2" w:rsidRPr="001C5F52">
        <w:rPr>
          <w:rFonts w:ascii="Times New Roman" w:hAnsi="Times New Roman" w:cs="Times New Roman"/>
          <w:sz w:val="29"/>
          <w:szCs w:val="29"/>
        </w:rPr>
        <w:t xml:space="preserve"> в </w:t>
      </w:r>
      <w:r w:rsidR="0058737D" w:rsidRPr="001C5F52">
        <w:rPr>
          <w:rFonts w:ascii="Times New Roman" w:hAnsi="Times New Roman" w:cs="Times New Roman"/>
          <w:sz w:val="29"/>
          <w:szCs w:val="29"/>
        </w:rPr>
        <w:t xml:space="preserve">информационно-телекоммуникационной </w:t>
      </w:r>
      <w:r w:rsidR="00B311F2" w:rsidRPr="001C5F52">
        <w:rPr>
          <w:rFonts w:ascii="Times New Roman" w:hAnsi="Times New Roman" w:cs="Times New Roman"/>
          <w:sz w:val="29"/>
          <w:szCs w:val="29"/>
        </w:rPr>
        <w:t>сети Интернет.</w:t>
      </w:r>
    </w:p>
    <w:p w:rsidR="00FB1CB2" w:rsidRPr="001C5F52" w:rsidRDefault="00306BD6" w:rsidP="001C5F52">
      <w:pPr>
        <w:spacing w:after="0" w:line="240" w:lineRule="auto"/>
        <w:ind w:left="284" w:hanging="284"/>
        <w:rPr>
          <w:rFonts w:ascii="Times New Roman" w:hAnsi="Times New Roman" w:cs="Times New Roman"/>
          <w:sz w:val="29"/>
          <w:szCs w:val="29"/>
        </w:rPr>
      </w:pPr>
      <w:r w:rsidRPr="001C5F52">
        <w:rPr>
          <w:rFonts w:ascii="Times New Roman" w:hAnsi="Times New Roman" w:cs="Times New Roman"/>
          <w:sz w:val="29"/>
          <w:szCs w:val="29"/>
        </w:rPr>
        <w:t>7. Контроль исполнения данного П</w:t>
      </w:r>
      <w:r w:rsidR="00B311F2" w:rsidRPr="001C5F52">
        <w:rPr>
          <w:rFonts w:ascii="Times New Roman" w:hAnsi="Times New Roman" w:cs="Times New Roman"/>
          <w:sz w:val="29"/>
          <w:szCs w:val="29"/>
        </w:rPr>
        <w:t>остановления оставляю за собой.</w:t>
      </w:r>
    </w:p>
    <w:p w:rsidR="00FC5E07" w:rsidRPr="001C5F52" w:rsidRDefault="00FC5E07" w:rsidP="001C5F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FC5E07" w:rsidRPr="001C5F52" w:rsidRDefault="00FC5E07" w:rsidP="001C5F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B311F2" w:rsidRPr="001C5F52" w:rsidRDefault="00E7251A" w:rsidP="001C5F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1C5F52">
        <w:rPr>
          <w:rFonts w:ascii="Times New Roman" w:hAnsi="Times New Roman" w:cs="Times New Roman"/>
          <w:noProof/>
          <w:sz w:val="29"/>
          <w:szCs w:val="29"/>
        </w:rPr>
        <w:pict>
          <v:shape id="_x0000_s1027" type="#_x0000_t202" style="position:absolute;margin-left:-7.8pt;margin-top:14.8pt;width:482.55pt;height:55.6pt;z-index:251659264;mso-height-percent:200;mso-height-percent:200;mso-width-relative:margin;mso-height-relative:margin" strokecolor="white">
            <v:textbox style="mso-fit-shape-to-text:t">
              <w:txbxContent>
                <w:p w:rsidR="00B311F2" w:rsidRPr="001C5F52" w:rsidRDefault="00B311F2" w:rsidP="0056369C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1C5F52">
                    <w:rPr>
                      <w:rFonts w:ascii="Times New Roman" w:hAnsi="Times New Roman" w:cs="Times New Roman"/>
                      <w:sz w:val="29"/>
                      <w:szCs w:val="29"/>
                    </w:rPr>
                    <w:t>Г</w:t>
                  </w:r>
                  <w:r w:rsidR="0073415D" w:rsidRPr="001C5F52">
                    <w:rPr>
                      <w:rFonts w:ascii="Times New Roman" w:hAnsi="Times New Roman" w:cs="Times New Roman"/>
                      <w:sz w:val="29"/>
                      <w:szCs w:val="29"/>
                    </w:rPr>
                    <w:t>лава Западнодвинского муниципального округа</w:t>
                  </w:r>
                  <w:r w:rsidR="00CB7FFE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   </w:t>
                  </w:r>
                  <w:r w:rsidR="001C5F52" w:rsidRPr="001C5F52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 </w:t>
                  </w:r>
                  <w:r w:rsidR="0073415D" w:rsidRPr="001C5F52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О.А. </w:t>
                  </w:r>
                  <w:proofErr w:type="spellStart"/>
                  <w:r w:rsidR="0073415D" w:rsidRPr="001C5F52">
                    <w:rPr>
                      <w:rFonts w:ascii="Times New Roman" w:hAnsi="Times New Roman" w:cs="Times New Roman"/>
                      <w:sz w:val="29"/>
                      <w:szCs w:val="29"/>
                    </w:rPr>
                    <w:t>Голубева</w:t>
                  </w:r>
                  <w:proofErr w:type="spellEnd"/>
                </w:p>
                <w:p w:rsidR="00B311F2" w:rsidRDefault="00B311F2" w:rsidP="00B311F2">
                  <w:pPr>
                    <w:spacing w:after="0"/>
                  </w:pPr>
                </w:p>
              </w:txbxContent>
            </v:textbox>
          </v:shape>
        </w:pict>
      </w:r>
    </w:p>
    <w:p w:rsidR="00B311F2" w:rsidRPr="001C5F52" w:rsidRDefault="00B311F2" w:rsidP="001C5F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B311F2" w:rsidRPr="001C5F52" w:rsidRDefault="00B311F2" w:rsidP="001C5F52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6369C" w:rsidRPr="001C5F52" w:rsidRDefault="00B62696" w:rsidP="001C5F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1C5F52">
        <w:rPr>
          <w:rFonts w:ascii="Times New Roman" w:hAnsi="Times New Roman" w:cs="Times New Roman"/>
          <w:sz w:val="29"/>
          <w:szCs w:val="29"/>
        </w:rPr>
        <w:br w:type="page"/>
      </w:r>
    </w:p>
    <w:p w:rsidR="00B311F2" w:rsidRPr="001C5F52" w:rsidRDefault="0073415D" w:rsidP="00B31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F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11F2" w:rsidRPr="001C5F52" w:rsidRDefault="0073415D" w:rsidP="00B31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F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415D" w:rsidRPr="001C5F52" w:rsidRDefault="00B311F2" w:rsidP="00B31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F52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73415D" w:rsidRPr="001C5F5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3415D" w:rsidRPr="001C5F52" w:rsidRDefault="0073415D" w:rsidP="00B31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F52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B311F2" w:rsidRPr="001C5F52" w:rsidRDefault="0073415D" w:rsidP="00B31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F52">
        <w:rPr>
          <w:rFonts w:ascii="Times New Roman" w:hAnsi="Times New Roman" w:cs="Times New Roman"/>
          <w:sz w:val="28"/>
          <w:szCs w:val="28"/>
        </w:rPr>
        <w:t xml:space="preserve">от </w:t>
      </w:r>
      <w:r w:rsidR="001C5F52">
        <w:rPr>
          <w:rFonts w:ascii="Times New Roman" w:hAnsi="Times New Roman" w:cs="Times New Roman"/>
          <w:sz w:val="28"/>
          <w:szCs w:val="28"/>
        </w:rPr>
        <w:t>25.</w:t>
      </w:r>
      <w:r w:rsidRPr="001C5F52">
        <w:rPr>
          <w:rFonts w:ascii="Times New Roman" w:hAnsi="Times New Roman" w:cs="Times New Roman"/>
          <w:sz w:val="28"/>
          <w:szCs w:val="28"/>
        </w:rPr>
        <w:t>02</w:t>
      </w:r>
      <w:r w:rsidR="0056369C" w:rsidRPr="001C5F52">
        <w:rPr>
          <w:rFonts w:ascii="Times New Roman" w:hAnsi="Times New Roman" w:cs="Times New Roman"/>
          <w:sz w:val="28"/>
          <w:szCs w:val="28"/>
        </w:rPr>
        <w:t>.</w:t>
      </w:r>
      <w:r w:rsidRPr="001C5F52">
        <w:rPr>
          <w:rFonts w:ascii="Times New Roman" w:hAnsi="Times New Roman" w:cs="Times New Roman"/>
          <w:sz w:val="28"/>
          <w:szCs w:val="28"/>
        </w:rPr>
        <w:t>2022</w:t>
      </w:r>
      <w:r w:rsidR="00B311F2" w:rsidRPr="001C5F5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C5F52">
        <w:rPr>
          <w:rFonts w:ascii="Times New Roman" w:hAnsi="Times New Roman" w:cs="Times New Roman"/>
          <w:sz w:val="28"/>
          <w:szCs w:val="28"/>
        </w:rPr>
        <w:t>94</w:t>
      </w:r>
    </w:p>
    <w:p w:rsidR="00B311F2" w:rsidRPr="001C5F52" w:rsidRDefault="00B311F2" w:rsidP="00B311F2">
      <w:pPr>
        <w:spacing w:after="0"/>
        <w:jc w:val="right"/>
        <w:rPr>
          <w:sz w:val="28"/>
          <w:szCs w:val="28"/>
        </w:rPr>
      </w:pPr>
    </w:p>
    <w:p w:rsidR="00B311F2" w:rsidRPr="001C5F52" w:rsidRDefault="00B311F2" w:rsidP="00B311F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5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311F2" w:rsidRPr="001C5F52" w:rsidRDefault="00B311F2" w:rsidP="00B311F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52">
        <w:rPr>
          <w:rFonts w:ascii="Times New Roman" w:hAnsi="Times New Roman" w:cs="Times New Roman"/>
          <w:b/>
          <w:sz w:val="28"/>
          <w:szCs w:val="28"/>
        </w:rPr>
        <w:t>создания и содержания в целях гражданской обороны запа</w:t>
      </w:r>
      <w:r w:rsidR="00B62696" w:rsidRPr="001C5F52">
        <w:rPr>
          <w:rFonts w:ascii="Times New Roman" w:hAnsi="Times New Roman" w:cs="Times New Roman"/>
          <w:b/>
          <w:sz w:val="28"/>
          <w:szCs w:val="28"/>
        </w:rPr>
        <w:t>сов продовольствия, медицинских</w:t>
      </w:r>
      <w:r w:rsidRPr="001C5F52">
        <w:rPr>
          <w:rFonts w:ascii="Times New Roman" w:hAnsi="Times New Roman" w:cs="Times New Roman"/>
          <w:b/>
          <w:sz w:val="28"/>
          <w:szCs w:val="28"/>
        </w:rPr>
        <w:t xml:space="preserve"> средств индивидуальной защиты и иных средств</w:t>
      </w:r>
    </w:p>
    <w:p w:rsidR="00B311F2" w:rsidRDefault="00B311F2" w:rsidP="00B311F2">
      <w:pPr>
        <w:spacing w:after="0"/>
        <w:jc w:val="center"/>
      </w:pPr>
    </w:p>
    <w:p w:rsidR="00B311F2" w:rsidRPr="009E0170" w:rsidRDefault="00B311F2" w:rsidP="00B311F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B6113E">
        <w:rPr>
          <w:color w:val="auto"/>
          <w:sz w:val="28"/>
          <w:szCs w:val="28"/>
          <w:shd w:val="clear" w:color="auto" w:fill="FFFFFF"/>
        </w:rPr>
        <w:t xml:space="preserve">Настоящий Порядок, разработан в соответствии с Федеральным законом от 12 февраля 1998г. № </w:t>
      </w:r>
      <w:r>
        <w:rPr>
          <w:color w:val="auto"/>
          <w:sz w:val="28"/>
          <w:szCs w:val="28"/>
          <w:shd w:val="clear" w:color="auto" w:fill="FFFFFF"/>
        </w:rPr>
        <w:t>28-ФЗ «О гражданской обороне», П</w:t>
      </w:r>
      <w:r w:rsidRPr="0079702F">
        <w:rPr>
          <w:color w:val="auto"/>
          <w:sz w:val="28"/>
          <w:szCs w:val="28"/>
          <w:shd w:val="clear" w:color="auto" w:fill="FFFFFF"/>
        </w:rPr>
        <w:t>остановлением Правительства Российской Федерации от 27 апреля 2000 г. № 379 «О накоплении, х</w:t>
      </w:r>
      <w:r>
        <w:rPr>
          <w:color w:val="auto"/>
          <w:sz w:val="28"/>
          <w:szCs w:val="28"/>
          <w:shd w:val="clear" w:color="auto" w:fill="FFFFFF"/>
        </w:rPr>
        <w:t xml:space="preserve">ранении и использовании в целях </w:t>
      </w:r>
      <w:r w:rsidRPr="0079702F">
        <w:rPr>
          <w:color w:val="auto"/>
          <w:sz w:val="28"/>
          <w:szCs w:val="28"/>
          <w:shd w:val="clear" w:color="auto" w:fill="FFFFFF"/>
        </w:rPr>
        <w:t>гражданской обороны з</w:t>
      </w:r>
      <w:r>
        <w:rPr>
          <w:color w:val="auto"/>
          <w:sz w:val="28"/>
          <w:szCs w:val="28"/>
          <w:shd w:val="clear" w:color="auto" w:fill="FFFFFF"/>
        </w:rPr>
        <w:t xml:space="preserve">апасов материально-технических, </w:t>
      </w:r>
      <w:r w:rsidRPr="0079702F">
        <w:rPr>
          <w:color w:val="auto"/>
          <w:sz w:val="28"/>
          <w:szCs w:val="28"/>
          <w:shd w:val="clear" w:color="auto" w:fill="FFFFFF"/>
        </w:rPr>
        <w:t>продовольственных, медицинских и ины</w:t>
      </w:r>
      <w:r>
        <w:rPr>
          <w:color w:val="auto"/>
          <w:sz w:val="28"/>
          <w:szCs w:val="28"/>
          <w:shd w:val="clear" w:color="auto" w:fill="FFFFFF"/>
        </w:rPr>
        <w:t>х средств»</w:t>
      </w:r>
      <w:r w:rsidRPr="00B6113E">
        <w:rPr>
          <w:color w:val="auto"/>
          <w:sz w:val="28"/>
          <w:szCs w:val="28"/>
          <w:shd w:val="clear" w:color="auto" w:fill="FFFFFF"/>
        </w:rPr>
        <w:t xml:space="preserve"> и определяет порядок создания и содержания в целях гражданской обороны запа</w:t>
      </w:r>
      <w:r w:rsidR="00B62696">
        <w:rPr>
          <w:color w:val="auto"/>
          <w:sz w:val="28"/>
          <w:szCs w:val="28"/>
          <w:shd w:val="clear" w:color="auto" w:fill="FFFFFF"/>
        </w:rPr>
        <w:t>сов продовольствия, медицинских</w:t>
      </w:r>
      <w:r w:rsidRPr="00B6113E">
        <w:rPr>
          <w:color w:val="auto"/>
          <w:sz w:val="28"/>
          <w:szCs w:val="28"/>
          <w:shd w:val="clear" w:color="auto" w:fill="FFFFFF"/>
        </w:rPr>
        <w:t xml:space="preserve"> средств индивидуальной защиты и иных средств (далее именуются - Запасы).</w:t>
      </w:r>
    </w:p>
    <w:p w:rsidR="00B311F2" w:rsidRPr="009E0170" w:rsidRDefault="00B311F2" w:rsidP="00B311F2">
      <w:pPr>
        <w:pStyle w:val="a6"/>
        <w:keepNext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E0170">
        <w:rPr>
          <w:color w:val="auto"/>
          <w:sz w:val="28"/>
          <w:szCs w:val="28"/>
        </w:rPr>
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B311F2" w:rsidRPr="009E0170" w:rsidRDefault="00B311F2" w:rsidP="00B311F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E0170">
        <w:rPr>
          <w:sz w:val="28"/>
          <w:szCs w:val="28"/>
        </w:rPr>
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B311F2" w:rsidRPr="009E0170" w:rsidRDefault="00B311F2" w:rsidP="00B311F2">
      <w:pPr>
        <w:pStyle w:val="a6"/>
        <w:keepNext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E0170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311F2" w:rsidRPr="00D705E2" w:rsidRDefault="00B311F2" w:rsidP="00B311F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D705E2">
        <w:rPr>
          <w:color w:val="auto"/>
          <w:sz w:val="28"/>
          <w:szCs w:val="28"/>
          <w:shd w:val="clear" w:color="auto" w:fill="FFFFFF"/>
        </w:rPr>
        <w:t>Номенклатура и объемы Запас</w:t>
      </w:r>
      <w:r>
        <w:rPr>
          <w:color w:val="auto"/>
          <w:sz w:val="28"/>
          <w:szCs w:val="28"/>
          <w:shd w:val="clear" w:color="auto" w:fill="FFFFFF"/>
        </w:rPr>
        <w:t>ов утверждаются постановлением а</w:t>
      </w:r>
      <w:r w:rsidR="00C81C87">
        <w:rPr>
          <w:color w:val="auto"/>
          <w:sz w:val="28"/>
          <w:szCs w:val="28"/>
          <w:shd w:val="clear" w:color="auto" w:fill="FFFFFF"/>
        </w:rPr>
        <w:t>дминистрации</w:t>
      </w:r>
      <w:r>
        <w:rPr>
          <w:color w:val="auto"/>
          <w:sz w:val="28"/>
          <w:szCs w:val="28"/>
          <w:shd w:val="clear" w:color="auto" w:fill="FFFFFF"/>
        </w:rPr>
        <w:t>Западнодвинского</w:t>
      </w:r>
      <w:r w:rsidR="00A069C2">
        <w:rPr>
          <w:color w:val="auto"/>
          <w:sz w:val="28"/>
          <w:szCs w:val="28"/>
          <w:shd w:val="clear" w:color="auto" w:fill="FFFFFF"/>
        </w:rPr>
        <w:t>муниципального округа Тверской области</w:t>
      </w:r>
      <w:r w:rsidRPr="00D705E2">
        <w:rPr>
          <w:color w:val="auto"/>
          <w:sz w:val="28"/>
          <w:szCs w:val="28"/>
          <w:shd w:val="clear" w:color="auto" w:fill="FFFFFF"/>
        </w:rPr>
        <w:t xml:space="preserve">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</w:t>
      </w:r>
      <w:r w:rsidR="00A069C2">
        <w:rPr>
          <w:color w:val="auto"/>
          <w:sz w:val="28"/>
          <w:szCs w:val="28"/>
          <w:shd w:val="clear" w:color="auto" w:fill="FFFFFF"/>
        </w:rPr>
        <w:t>округа</w:t>
      </w:r>
      <w:r w:rsidRPr="00D705E2">
        <w:rPr>
          <w:color w:val="auto"/>
          <w:sz w:val="28"/>
          <w:szCs w:val="28"/>
          <w:shd w:val="clear" w:color="auto" w:fill="FFFFFF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B311F2" w:rsidRPr="00D705E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lastRenderedPageBreak/>
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t xml:space="preserve">Функции по созданию и содержанию Запаса возлагаются на отдел </w:t>
      </w:r>
      <w:r>
        <w:rPr>
          <w:sz w:val="28"/>
          <w:szCs w:val="28"/>
        </w:rPr>
        <w:t>гражданской обороны и чрезвычайных ситуаций а</w:t>
      </w:r>
      <w:r w:rsidRPr="00D705E2">
        <w:rPr>
          <w:sz w:val="28"/>
          <w:szCs w:val="28"/>
        </w:rPr>
        <w:t xml:space="preserve">дминистрации </w:t>
      </w:r>
      <w:r w:rsidR="00C81C87">
        <w:rPr>
          <w:sz w:val="28"/>
          <w:szCs w:val="28"/>
        </w:rPr>
        <w:t xml:space="preserve">Западнодвинского </w:t>
      </w:r>
      <w:r w:rsidR="00902713">
        <w:rPr>
          <w:sz w:val="28"/>
          <w:szCs w:val="28"/>
        </w:rPr>
        <w:t>муниципального округа Тверской области</w:t>
      </w:r>
      <w:r w:rsidR="00C81C87">
        <w:rPr>
          <w:sz w:val="28"/>
          <w:szCs w:val="28"/>
        </w:rPr>
        <w:t>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Западнодвинского</w:t>
      </w:r>
      <w:r w:rsidR="00902713">
        <w:rPr>
          <w:sz w:val="28"/>
          <w:szCs w:val="28"/>
        </w:rPr>
        <w:t>муниципального округа Тверской области</w:t>
      </w:r>
      <w:r w:rsidRPr="00D705E2">
        <w:rPr>
          <w:sz w:val="28"/>
          <w:szCs w:val="28"/>
        </w:rPr>
        <w:t xml:space="preserve"> осуществляет отбор поставщиков для формирования Запасов на конкурсной основе для заключения с ними контрактов (договоров).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t>Накопление Запасов осуществляется исходя из структуры и особенностей местного производства. В первоочередном порядке в Запасы закладывается продукция с длительным циклом производства, а также не производим</w:t>
      </w:r>
      <w:r w:rsidR="00FB6850">
        <w:rPr>
          <w:sz w:val="28"/>
          <w:szCs w:val="28"/>
        </w:rPr>
        <w:t xml:space="preserve">ая в муниципальном образовании </w:t>
      </w:r>
      <w:r>
        <w:rPr>
          <w:sz w:val="28"/>
          <w:szCs w:val="28"/>
        </w:rPr>
        <w:t>Западнодвинский</w:t>
      </w:r>
      <w:r w:rsidR="00902713">
        <w:rPr>
          <w:sz w:val="28"/>
          <w:szCs w:val="28"/>
        </w:rPr>
        <w:t>муниципальный округ Тверской области</w:t>
      </w:r>
      <w:r w:rsidRPr="00D705E2">
        <w:rPr>
          <w:sz w:val="28"/>
          <w:szCs w:val="28"/>
        </w:rPr>
        <w:t>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t>Предложения по уточнению номенклатуры Запасов продовольствия, м</w:t>
      </w:r>
      <w:r w:rsidR="00902713">
        <w:rPr>
          <w:sz w:val="28"/>
          <w:szCs w:val="28"/>
        </w:rPr>
        <w:t>едицинских</w:t>
      </w:r>
      <w:r w:rsidRPr="00D705E2">
        <w:rPr>
          <w:sz w:val="28"/>
          <w:szCs w:val="28"/>
        </w:rPr>
        <w:t xml:space="preserve"> средств индивидуальной защиты и иных средств и объемов их накопления отдел </w:t>
      </w:r>
      <w:r>
        <w:rPr>
          <w:sz w:val="28"/>
          <w:szCs w:val="28"/>
        </w:rPr>
        <w:t>гражданской обороны и чрезвычайных ситуаций а</w:t>
      </w:r>
      <w:r w:rsidRPr="00D705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Западнодвинского </w:t>
      </w:r>
      <w:r w:rsidR="009F79F5">
        <w:rPr>
          <w:sz w:val="28"/>
          <w:szCs w:val="28"/>
        </w:rPr>
        <w:t>муниципального округа Тверской области</w:t>
      </w:r>
      <w:r w:rsidRPr="00D705E2">
        <w:rPr>
          <w:sz w:val="28"/>
          <w:szCs w:val="28"/>
        </w:rPr>
        <w:t>выносит их на решение КЧС и ОПБ.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t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311F2" w:rsidRPr="00B51AC6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51AC6">
        <w:rPr>
          <w:sz w:val="28"/>
          <w:szCs w:val="28"/>
        </w:rPr>
        <w:t>Отдел гражданской обороны и чрезвычайных ситуаций администра</w:t>
      </w:r>
      <w:r w:rsidR="00C81C87">
        <w:rPr>
          <w:sz w:val="28"/>
          <w:szCs w:val="28"/>
        </w:rPr>
        <w:t xml:space="preserve">ции Западнодвинского </w:t>
      </w:r>
      <w:r w:rsidR="00902713">
        <w:rPr>
          <w:sz w:val="28"/>
          <w:szCs w:val="28"/>
        </w:rPr>
        <w:t>муниципального округа Тверской области</w:t>
      </w:r>
      <w:r w:rsidRPr="00B51AC6">
        <w:rPr>
          <w:sz w:val="28"/>
          <w:szCs w:val="28"/>
        </w:rPr>
        <w:t xml:space="preserve"> осуществляет контроль за количеством, качеством и условиями хранения Запасов </w:t>
      </w:r>
      <w:r w:rsidRPr="009F7DB9">
        <w:t xml:space="preserve">и </w:t>
      </w:r>
      <w:r w:rsidRPr="00B51AC6">
        <w:rPr>
          <w:sz w:val="28"/>
          <w:szCs w:val="28"/>
        </w:rPr>
        <w:t>устанавлив</w:t>
      </w:r>
      <w:r>
        <w:rPr>
          <w:sz w:val="28"/>
          <w:szCs w:val="28"/>
        </w:rPr>
        <w:t>ае</w:t>
      </w:r>
      <w:r w:rsidRPr="00B51AC6">
        <w:rPr>
          <w:sz w:val="28"/>
          <w:szCs w:val="28"/>
        </w:rPr>
        <w:t>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51AC6">
        <w:rPr>
          <w:sz w:val="28"/>
          <w:szCs w:val="28"/>
        </w:rPr>
        <w:t>Хранение Запасов осуществляется в организаци</w:t>
      </w:r>
      <w:r w:rsidR="00C81C87">
        <w:rPr>
          <w:sz w:val="28"/>
          <w:szCs w:val="28"/>
        </w:rPr>
        <w:t>ях различных форм собственности</w:t>
      </w:r>
      <w:r w:rsidRPr="00B51AC6">
        <w:rPr>
          <w:sz w:val="28"/>
          <w:szCs w:val="28"/>
        </w:rPr>
        <w:t xml:space="preserve"> как на возмездной, так и на безвозмездной основе.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накопленных Запасах представляется администрацией Западнодвинского </w:t>
      </w:r>
      <w:r w:rsidR="00902713">
        <w:rPr>
          <w:sz w:val="28"/>
          <w:szCs w:val="28"/>
        </w:rPr>
        <w:t>муниципального округа Тверской области</w:t>
      </w:r>
      <w:r>
        <w:rPr>
          <w:sz w:val="28"/>
          <w:szCs w:val="28"/>
        </w:rPr>
        <w:t xml:space="preserve"> в правительство Тверской области.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51AC6">
        <w:rPr>
          <w:sz w:val="28"/>
          <w:szCs w:val="28"/>
        </w:rPr>
        <w:t>Расходование материальных ресурсов из Запаса осуществляется по решению руководите</w:t>
      </w:r>
      <w:r>
        <w:rPr>
          <w:sz w:val="28"/>
          <w:szCs w:val="28"/>
        </w:rPr>
        <w:t>ля гражданской обороны - Главы Западнодвинского</w:t>
      </w:r>
      <w:r w:rsidR="006A5F4F">
        <w:rPr>
          <w:sz w:val="28"/>
          <w:szCs w:val="28"/>
        </w:rPr>
        <w:t>муниципального округа Тверской области</w:t>
      </w:r>
      <w:r w:rsidRPr="00B51AC6">
        <w:rPr>
          <w:sz w:val="28"/>
          <w:szCs w:val="28"/>
        </w:rPr>
        <w:t xml:space="preserve"> или лица, его замещающего, на основании предложения отдела гражданской обороны и чрезвычайных ситуаций администрации Западнодвинского </w:t>
      </w:r>
      <w:r w:rsidR="006A5F4F">
        <w:rPr>
          <w:sz w:val="28"/>
          <w:szCs w:val="28"/>
        </w:rPr>
        <w:t>муниципального округа Тверской области</w:t>
      </w:r>
      <w:r w:rsidRPr="00B51AC6">
        <w:rPr>
          <w:sz w:val="28"/>
          <w:szCs w:val="28"/>
        </w:rPr>
        <w:t xml:space="preserve"> и оформляется распоряжением.</w:t>
      </w:r>
    </w:p>
    <w:p w:rsidR="0056369C" w:rsidRDefault="00B311F2" w:rsidP="0056369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06905">
        <w:rPr>
          <w:sz w:val="28"/>
          <w:szCs w:val="28"/>
        </w:rPr>
        <w:t>Финансирование создание и содержание Запасов осуществляется в порядке, установленном действующим законодательством.</w:t>
      </w:r>
    </w:p>
    <w:p w:rsidR="0053536A" w:rsidRDefault="0053536A" w:rsidP="0053536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3536A" w:rsidRDefault="005353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3536A" w:rsidRPr="00B62696" w:rsidRDefault="0053536A" w:rsidP="0053536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A5F4F" w:rsidRPr="001C5F52" w:rsidRDefault="006A5F4F" w:rsidP="006A5F4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C5F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5F52" w:rsidRPr="001C5F52">
        <w:rPr>
          <w:rFonts w:ascii="Times New Roman" w:hAnsi="Times New Roman" w:cs="Times New Roman"/>
          <w:sz w:val="28"/>
          <w:szCs w:val="28"/>
        </w:rPr>
        <w:t>2</w:t>
      </w:r>
    </w:p>
    <w:p w:rsidR="006A5F4F" w:rsidRPr="001C5F52" w:rsidRDefault="006A5F4F" w:rsidP="006A5F4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C5F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A5F4F" w:rsidRPr="001C5F52" w:rsidRDefault="006A5F4F" w:rsidP="006A5F4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C5F5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</w:p>
    <w:p w:rsidR="006A5F4F" w:rsidRPr="001C5F52" w:rsidRDefault="006A5F4F" w:rsidP="006A5F4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C5F52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6A5F4F" w:rsidRPr="001C5F52" w:rsidRDefault="006A5F4F" w:rsidP="006A5F4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C5F52">
        <w:rPr>
          <w:rFonts w:ascii="Times New Roman" w:hAnsi="Times New Roman" w:cs="Times New Roman"/>
          <w:sz w:val="28"/>
          <w:szCs w:val="28"/>
        </w:rPr>
        <w:t xml:space="preserve">от </w:t>
      </w:r>
      <w:r w:rsidR="001C5F52">
        <w:rPr>
          <w:rFonts w:ascii="Times New Roman" w:hAnsi="Times New Roman" w:cs="Times New Roman"/>
          <w:sz w:val="28"/>
          <w:szCs w:val="28"/>
        </w:rPr>
        <w:t>25</w:t>
      </w:r>
      <w:r w:rsidRPr="001C5F52">
        <w:rPr>
          <w:rFonts w:ascii="Times New Roman" w:hAnsi="Times New Roman" w:cs="Times New Roman"/>
          <w:sz w:val="28"/>
          <w:szCs w:val="28"/>
        </w:rPr>
        <w:t xml:space="preserve">.02.2022 г. № </w:t>
      </w:r>
      <w:r w:rsidR="001C5F52">
        <w:rPr>
          <w:rFonts w:ascii="Times New Roman" w:hAnsi="Times New Roman" w:cs="Times New Roman"/>
          <w:sz w:val="28"/>
          <w:szCs w:val="28"/>
        </w:rPr>
        <w:t>94</w:t>
      </w:r>
    </w:p>
    <w:p w:rsidR="001C5F52" w:rsidRDefault="001C5F52" w:rsidP="0056369C">
      <w:pPr>
        <w:pStyle w:val="a6"/>
        <w:keepNext/>
        <w:keepLines/>
        <w:jc w:val="center"/>
        <w:rPr>
          <w:b/>
          <w:sz w:val="28"/>
          <w:szCs w:val="28"/>
        </w:rPr>
      </w:pPr>
    </w:p>
    <w:p w:rsidR="00B311F2" w:rsidRPr="001C5F52" w:rsidRDefault="00B311F2" w:rsidP="0056369C">
      <w:pPr>
        <w:pStyle w:val="a6"/>
        <w:keepNext/>
        <w:keepLines/>
        <w:jc w:val="center"/>
        <w:rPr>
          <w:b/>
          <w:sz w:val="28"/>
          <w:szCs w:val="28"/>
        </w:rPr>
      </w:pPr>
      <w:r w:rsidRPr="001C5F52">
        <w:rPr>
          <w:b/>
          <w:sz w:val="28"/>
          <w:szCs w:val="28"/>
        </w:rPr>
        <w:t>Примерная номенклатура и объемы</w:t>
      </w:r>
      <w:r w:rsidRPr="001C5F52">
        <w:rPr>
          <w:b/>
          <w:sz w:val="28"/>
          <w:szCs w:val="28"/>
        </w:rPr>
        <w:br/>
        <w:t>запасов материально-технических, продовольственных, медицинских и иных средств городского поселения, создаваемых в целях гражданской обороны</w:t>
      </w:r>
    </w:p>
    <w:p w:rsidR="00AD5F0D" w:rsidRPr="0056369C" w:rsidRDefault="00AD5F0D" w:rsidP="0056369C">
      <w:pPr>
        <w:pStyle w:val="a6"/>
        <w:keepNext/>
        <w:keepLines/>
        <w:jc w:val="center"/>
        <w:rPr>
          <w:b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617"/>
        <w:gridCol w:w="3135"/>
        <w:gridCol w:w="11"/>
        <w:gridCol w:w="2164"/>
        <w:gridCol w:w="20"/>
        <w:gridCol w:w="1495"/>
        <w:gridCol w:w="1848"/>
      </w:tblGrid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6" w:type="dxa"/>
            <w:gridSpan w:val="2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184" w:type="dxa"/>
            <w:gridSpan w:val="2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Норма на 1 чел.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311F2" w:rsidTr="00B311F2">
        <w:tc>
          <w:tcPr>
            <w:tcW w:w="617" w:type="dxa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11F2" w:rsidTr="00B311F2">
        <w:tc>
          <w:tcPr>
            <w:tcW w:w="9290" w:type="dxa"/>
            <w:gridSpan w:val="7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 Продовольствие (из расчета снабжения на 3-е суток 100 чел. пострадавших)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46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Хлеб из смеси ржаной обдирной и пшеничной муки 1 сорта</w:t>
            </w:r>
          </w:p>
        </w:tc>
        <w:tc>
          <w:tcPr>
            <w:tcW w:w="2184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0,250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46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Хлеб белый из пшеничной муки 1 сорта</w:t>
            </w:r>
          </w:p>
        </w:tc>
        <w:tc>
          <w:tcPr>
            <w:tcW w:w="2184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0,250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Мука пшеничная 2 сорта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0,015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4,5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Крупа разная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0,060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18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0,020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Молоко и молокопродукты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0,200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Мясо и мясопродукты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0,060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18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Рыба и рыбопродукты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0,025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Жиры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0,030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9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Сахар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0,040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12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Картофель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0,300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90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Овощи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0,120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3,6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Соль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0,020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Чай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0,001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0,3</w:t>
            </w:r>
          </w:p>
        </w:tc>
      </w:tr>
      <w:tr w:rsidR="00B311F2" w:rsidTr="00B311F2">
        <w:tc>
          <w:tcPr>
            <w:tcW w:w="9290" w:type="dxa"/>
            <w:gridSpan w:val="7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2. Продовольствие (из расчета снабжения на 3-е суток 50 чел. спасателей, ведущих АСДНР)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46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Хлеб из смеси ржаной обдирной и пшеничной муки 1 сорта</w:t>
            </w:r>
          </w:p>
        </w:tc>
        <w:tc>
          <w:tcPr>
            <w:tcW w:w="2184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0,600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90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146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Хлеб белый из пшеничной муки 1 сорта</w:t>
            </w:r>
          </w:p>
        </w:tc>
        <w:tc>
          <w:tcPr>
            <w:tcW w:w="2184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0,400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Мука пшеничная 2 сорта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0,030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4,5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Крупа разная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0,100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0,020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3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Молоко и молокопродукты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0,500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Мясо и мясопродукты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0,100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Рыба и рыбопродукты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0,060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9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Жиры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0,050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Сахар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0,070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Картофель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0,500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Овощи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0,180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27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Соль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0,030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4,5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Чай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0,002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0.3</w:t>
            </w:r>
          </w:p>
        </w:tc>
      </w:tr>
      <w:tr w:rsidR="00B311F2" w:rsidTr="00B311F2">
        <w:tc>
          <w:tcPr>
            <w:tcW w:w="9290" w:type="dxa"/>
            <w:gridSpan w:val="7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3. Вещевое имущество для пострадавшего населения</w:t>
            </w:r>
          </w:p>
        </w:tc>
      </w:tr>
      <w:tr w:rsidR="00B311F2" w:rsidTr="00DC193D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2B25B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Пальто, куртка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DC193D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2B25B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Костюм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EA13F5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99402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99402D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Белье нательное (комплект из 2-х предметов)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EA13F5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99402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99402D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Носки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пара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074554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FF6FC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Шапка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074554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FF6FC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Обувь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пара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B311F2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3.7.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B311F2">
            <w:pPr>
              <w:pStyle w:val="a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Перчатки, варежки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пара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B311F2" w:rsidTr="00D5459D">
        <w:tc>
          <w:tcPr>
            <w:tcW w:w="9290" w:type="dxa"/>
            <w:gridSpan w:val="7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4. Товары первой необходимости</w:t>
            </w:r>
          </w:p>
        </w:tc>
      </w:tr>
      <w:tr w:rsidR="00B311F2" w:rsidTr="00395D06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4.1.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B311F2">
            <w:pPr>
              <w:pStyle w:val="a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Миска глубокая металлическая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100</w:t>
            </w:r>
          </w:p>
        </w:tc>
      </w:tr>
      <w:tr w:rsidR="00B311F2" w:rsidTr="001F01C4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4.2.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Ложка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100</w:t>
            </w:r>
          </w:p>
        </w:tc>
      </w:tr>
      <w:tr w:rsidR="00B311F2" w:rsidTr="00FF1DC3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4.3.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Кружка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Ведро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1шт. на 10 чел</w:t>
            </w:r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Чайник металлический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1шт. на 10 чел</w:t>
            </w:r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221464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Мыло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200г/чел./</w:t>
            </w:r>
            <w:proofErr w:type="spellStart"/>
            <w:r w:rsidRPr="00B311F2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3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Моющие средства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500г/ чел./</w:t>
            </w:r>
            <w:proofErr w:type="spellStart"/>
            <w:r w:rsidRPr="00B311F2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Одеяло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20</w:t>
            </w:r>
          </w:p>
        </w:tc>
      </w:tr>
      <w:tr w:rsidR="00B311F2" w:rsidTr="00A609E2">
        <w:tc>
          <w:tcPr>
            <w:tcW w:w="9290" w:type="dxa"/>
            <w:gridSpan w:val="7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5. Медицинское имущество и медикаменты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Аптечка индивидуальная типа АИ-2(4)</w:t>
            </w:r>
          </w:p>
        </w:tc>
        <w:tc>
          <w:tcPr>
            <w:tcW w:w="2164" w:type="dxa"/>
            <w:vAlign w:val="center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vAlign w:val="center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20</w:t>
            </w:r>
          </w:p>
        </w:tc>
      </w:tr>
      <w:tr w:rsidR="00B311F2" w:rsidTr="00E12EA6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Коллективная аптечка</w:t>
            </w:r>
          </w:p>
        </w:tc>
        <w:tc>
          <w:tcPr>
            <w:tcW w:w="2164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</w:t>
            </w:r>
          </w:p>
        </w:tc>
      </w:tr>
      <w:tr w:rsidR="00B311F2" w:rsidTr="0056369C">
        <w:trPr>
          <w:trHeight w:val="70"/>
        </w:trPr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Носилки санитарные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20</w:t>
            </w:r>
          </w:p>
        </w:tc>
      </w:tr>
    </w:tbl>
    <w:p w:rsidR="00B311F2" w:rsidRP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sectPr w:rsidR="00B311F2" w:rsidRPr="00B311F2" w:rsidSect="001C5F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634F9"/>
    <w:multiLevelType w:val="hybridMultilevel"/>
    <w:tmpl w:val="95FC7508"/>
    <w:lvl w:ilvl="0" w:tplc="456EFD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1F2"/>
    <w:rsid w:val="001C5F52"/>
    <w:rsid w:val="00306BD6"/>
    <w:rsid w:val="004959B9"/>
    <w:rsid w:val="004C61D2"/>
    <w:rsid w:val="0053536A"/>
    <w:rsid w:val="00541077"/>
    <w:rsid w:val="0056369C"/>
    <w:rsid w:val="0058737D"/>
    <w:rsid w:val="00591559"/>
    <w:rsid w:val="006A5F4F"/>
    <w:rsid w:val="0073415D"/>
    <w:rsid w:val="007F32CA"/>
    <w:rsid w:val="00902713"/>
    <w:rsid w:val="00923D95"/>
    <w:rsid w:val="00934CC9"/>
    <w:rsid w:val="009F79F5"/>
    <w:rsid w:val="00A069C2"/>
    <w:rsid w:val="00A46E32"/>
    <w:rsid w:val="00AD5F0D"/>
    <w:rsid w:val="00B311F2"/>
    <w:rsid w:val="00B46B00"/>
    <w:rsid w:val="00B62696"/>
    <w:rsid w:val="00BD72F3"/>
    <w:rsid w:val="00C81C87"/>
    <w:rsid w:val="00CB7FFE"/>
    <w:rsid w:val="00D21A24"/>
    <w:rsid w:val="00DB038E"/>
    <w:rsid w:val="00DB4444"/>
    <w:rsid w:val="00E7251A"/>
    <w:rsid w:val="00FB1CB2"/>
    <w:rsid w:val="00FB6850"/>
    <w:rsid w:val="00FC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F"/>
  </w:style>
  <w:style w:type="paragraph" w:styleId="1">
    <w:name w:val="heading 1"/>
    <w:basedOn w:val="a"/>
    <w:next w:val="a"/>
    <w:link w:val="10"/>
    <w:qFormat/>
    <w:rsid w:val="00B311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1F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3">
    <w:name w:val="Название Знак"/>
    <w:basedOn w:val="a0"/>
    <w:link w:val="a4"/>
    <w:locked/>
    <w:rsid w:val="00B311F2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B311F2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B31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B3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11F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table" w:styleId="a7">
    <w:name w:val="Table Grid"/>
    <w:basedOn w:val="a1"/>
    <w:uiPriority w:val="59"/>
    <w:rsid w:val="00B311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A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A5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D19D-4C3F-4EF5-ACC2-EA6FE0FD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2022-02-25T12:56:00Z</cp:lastPrinted>
  <dcterms:created xsi:type="dcterms:W3CDTF">2016-07-18T13:35:00Z</dcterms:created>
  <dcterms:modified xsi:type="dcterms:W3CDTF">2022-02-25T12:56:00Z</dcterms:modified>
</cp:coreProperties>
</file>