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116C80" w:rsidRPr="00714A10" w:rsidTr="00116C80">
        <w:tc>
          <w:tcPr>
            <w:tcW w:w="0" w:type="auto"/>
            <w:hideMark/>
          </w:tcPr>
          <w:p w:rsidR="00116C8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  <w:p w:rsidR="00714A1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ЗАПАДНОДВИНСКОГО</w:t>
            </w:r>
          </w:p>
          <w:p w:rsidR="00714A10" w:rsidRPr="00714A10" w:rsidRDefault="003A763D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116C8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  <w:p w:rsidR="00116C8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8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16C80" w:rsidRPr="00714A10" w:rsidRDefault="00116C8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80" w:rsidRPr="00714A10" w:rsidRDefault="00714A10" w:rsidP="00714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>21.03.2022</w:t>
            </w:r>
            <w:r w:rsidR="00116C80"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</w:t>
            </w: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16C80"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г. Западная Двина                               </w:t>
            </w:r>
            <w:r w:rsidR="003A763D"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7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</w:t>
            </w:r>
          </w:p>
          <w:p w:rsidR="00116C80" w:rsidRPr="00714A10" w:rsidRDefault="00C43899" w:rsidP="00116C80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pt;margin-top:7.05pt;width:361.4pt;height:35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" strokecolor="white [3212]">
                  <v:textbox style="mso-next-textbox:#Text Box 2;mso-fit-shape-to-text:t">
                    <w:txbxContent>
                      <w:p w:rsidR="003A763D" w:rsidRPr="00714A10" w:rsidRDefault="00493068" w:rsidP="00116C8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14A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 создании </w:t>
                        </w:r>
                        <w:r w:rsidR="00116C80" w:rsidRPr="00714A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эвакуационной </w:t>
                        </w:r>
                        <w:r w:rsidR="00116C80" w:rsidRPr="00714A10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комиссии муниципально</w:t>
                        </w:r>
                        <w:r w:rsidRPr="00714A10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го образования Западнодвинский </w:t>
                        </w:r>
                        <w:r w:rsidR="003A763D" w:rsidRPr="00714A10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муниципальный округ</w:t>
                        </w:r>
                      </w:p>
                      <w:p w:rsidR="00116C80" w:rsidRPr="00714A10" w:rsidRDefault="00116C80" w:rsidP="00116C8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14A10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Тверской </w:t>
                        </w:r>
                        <w:r w:rsidRPr="00714A10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области</w:t>
                        </w:r>
                      </w:p>
                    </w:txbxContent>
                  </v:textbox>
                </v:shape>
              </w:pict>
            </w:r>
          </w:p>
          <w:p w:rsidR="00116C80" w:rsidRPr="00714A10" w:rsidRDefault="00116C80" w:rsidP="00116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80" w:rsidRPr="00714A10" w:rsidRDefault="00116C80" w:rsidP="00116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80" w:rsidRPr="00714A10" w:rsidRDefault="00116C80" w:rsidP="00116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C80" w:rsidRPr="00714A10" w:rsidRDefault="00116C80" w:rsidP="00116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A10" w:rsidRPr="00714A10" w:rsidRDefault="00714A10" w:rsidP="005A17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C80" w:rsidRPr="00714A10" w:rsidRDefault="00714A10" w:rsidP="005A17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от 12.02.1998 № 28-ФЗ «О гражданской обороне», постановлениями Правительства Российской Федерации от </w:t>
            </w:r>
            <w:r w:rsidR="003A76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22.06.2004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№ 303 «О порядке эвакуации населения, материальных и культурных ценностей в безопасные районы», от 26.11.2007 № 804 «Об утверждении Положения о гражданской обороне в Российской Федерации»  и в целях организации работы по планированию, подготовке и проведению эвакуации населения, материальных и культурных ценностей</w:t>
            </w:r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безопасные районы</w:t>
            </w:r>
            <w:proofErr w:type="gramEnd"/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2F746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Западнодвинского </w:t>
            </w:r>
            <w:proofErr w:type="gramStart"/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26771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="0026771D" w:rsidRPr="00714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116C80" w:rsidRPr="00714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116C80" w:rsidRPr="00714A10" w:rsidRDefault="00714A10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эвакуационную комиссию муниципального обр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азования Западнодвинский </w:t>
            </w:r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6C80" w:rsidRPr="00714A10" w:rsidRDefault="005A173D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прилагаемые:</w:t>
            </w:r>
          </w:p>
          <w:p w:rsidR="00116C80" w:rsidRPr="00714A10" w:rsidRDefault="00714A10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эвакуационной комиссии муниципального обр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азования Западнодвинский </w:t>
            </w:r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 Тверской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1);</w:t>
            </w:r>
          </w:p>
          <w:p w:rsidR="00116C80" w:rsidRPr="00714A10" w:rsidRDefault="00714A10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эвакуационной комиссии муниципального обра</w:t>
            </w:r>
            <w:r w:rsidR="0026771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зования Западнодвинский </w:t>
            </w:r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округ Тверской области </w:t>
            </w:r>
            <w:r w:rsidR="0026771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2);</w:t>
            </w:r>
          </w:p>
          <w:p w:rsidR="005A173D" w:rsidRPr="00714A10" w:rsidRDefault="00714A10" w:rsidP="00714A1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руководителям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</w:t>
            </w:r>
            <w:r w:rsidR="00425D2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двинского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173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создать соответствующие эвакуационные органы.</w:t>
            </w:r>
          </w:p>
          <w:p w:rsidR="00A8527A" w:rsidRPr="00714A10" w:rsidRDefault="00A8527A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4. Постановление вступает в силу со дня его официального опубликования.</w:t>
            </w:r>
          </w:p>
          <w:p w:rsidR="00425D28" w:rsidRPr="00714A10" w:rsidRDefault="00A8527A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25D2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771D" w:rsidRPr="00714A1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="00425D28" w:rsidRPr="00714A10">
              <w:rPr>
                <w:rFonts w:ascii="Times New Roman" w:hAnsi="Times New Roman" w:cs="Times New Roman"/>
                <w:sz w:val="28"/>
                <w:szCs w:val="28"/>
              </w:rPr>
              <w:t>подлежит официал</w:t>
            </w:r>
            <w:r w:rsidR="005A173D" w:rsidRPr="00714A10">
              <w:rPr>
                <w:rFonts w:ascii="Times New Roman" w:hAnsi="Times New Roman" w:cs="Times New Roman"/>
                <w:sz w:val="28"/>
                <w:szCs w:val="28"/>
              </w:rPr>
              <w:t>ьному опубликованию в</w:t>
            </w:r>
            <w:r w:rsidR="00714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D28" w:rsidRPr="00714A10">
              <w:rPr>
                <w:rFonts w:ascii="Times New Roman" w:hAnsi="Times New Roman" w:cs="Times New Roman"/>
                <w:sz w:val="28"/>
                <w:szCs w:val="28"/>
              </w:rPr>
              <w:t xml:space="preserve">газете «Авангард» и размещению на официальном сайте администрации Западнодвинского </w:t>
            </w:r>
            <w:r w:rsidR="005A173D" w:rsidRPr="00714A1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425D28" w:rsidRPr="00714A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A3873" w:rsidRPr="00714A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="00425D28" w:rsidRPr="00714A10">
              <w:rPr>
                <w:rFonts w:ascii="Times New Roman" w:hAnsi="Times New Roman" w:cs="Times New Roman"/>
                <w:sz w:val="28"/>
                <w:szCs w:val="28"/>
              </w:rPr>
              <w:t>сети Интернет.</w:t>
            </w:r>
          </w:p>
          <w:p w:rsidR="00116C80" w:rsidRPr="00714A10" w:rsidRDefault="00425D28" w:rsidP="007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3873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</w:t>
            </w:r>
            <w:r w:rsid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23D2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возложить на и.о. заместителя главы администрации Западнодвинского муниципального округа по ЖКХ Старченко В.А.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C80" w:rsidRPr="00714A10" w:rsidRDefault="00EA3873" w:rsidP="0042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Западнодвинского муниципал</w:t>
            </w:r>
            <w:r w:rsidR="00F7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округа         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О.А. Голубева</w:t>
            </w:r>
          </w:p>
          <w:p w:rsidR="0026771D" w:rsidRPr="00714A10" w:rsidRDefault="0026771D" w:rsidP="0042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71D" w:rsidRPr="00714A10" w:rsidRDefault="0026771D" w:rsidP="0042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873" w:rsidRPr="00714A10" w:rsidRDefault="00EA3873" w:rsidP="0042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C80" w:rsidRPr="00714A10" w:rsidRDefault="00EA3873" w:rsidP="00116C8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14A10" w:rsidRPr="00714A10" w:rsidRDefault="001950CD" w:rsidP="00714A1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04305" w:rsidRPr="00714A10" w:rsidRDefault="00EA3873" w:rsidP="00EA38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Западнодвинск</w:t>
            </w:r>
            <w:r w:rsid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 w:rsid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3873" w:rsidRPr="00714A10" w:rsidRDefault="00714A10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A3873"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A3873"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области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21.03.2022г. № 122</w:t>
            </w:r>
          </w:p>
          <w:p w:rsidR="001950CD" w:rsidRPr="00714A10" w:rsidRDefault="001950CD" w:rsidP="001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6C80" w:rsidRPr="00714A10" w:rsidRDefault="00116C80" w:rsidP="001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116C80" w:rsidRPr="00714A10" w:rsidRDefault="00116C80" w:rsidP="001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ЭВАКУАЦИОННОЙ КОМИССИИ </w:t>
            </w:r>
            <w:r w:rsidR="00493068"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425D28"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ЗАПАДНОДВИНСКИЙ </w:t>
            </w:r>
            <w:r w:rsidR="00266B1E"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МУНИЦИПАЛЬНЫЙ ОКРУГ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6C80" w:rsidRPr="00714A10" w:rsidRDefault="00F22CA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116C80" w:rsidRPr="00714A10" w:rsidRDefault="00F22CA7" w:rsidP="001950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Положение об эвакуационной комиссии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разования Западнодвинский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округ Тверской области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Положение) определяет статус и порядок деятельности эвакуационной комиссии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Западнодвинский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 Тверской област</w:t>
            </w:r>
            <w:proofErr w:type="gramStart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- Комиссия).</w:t>
            </w:r>
          </w:p>
          <w:p w:rsidR="00116C80" w:rsidRPr="00714A10" w:rsidRDefault="00F22CA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является постоянно действующим координационным органом, обеспечивающим согласованность действий администрации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Западнодвинский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  <w:r w:rsidR="00A8527A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организаций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      </w:r>
          </w:p>
          <w:p w:rsidR="00116C80" w:rsidRPr="00714A10" w:rsidRDefault="00F22CA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постановлениями и распоряжениями Губернатора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а также настоящим Положением.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подчиняется Главе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руководителю гражданской обороны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является органом управления эвакуационными мероприятиями в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Западнод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винском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округе.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Комиссии входят: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председателя комиссии;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комиссии;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комиссии.</w:t>
            </w:r>
          </w:p>
          <w:p w:rsidR="001950CD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таве Комиссии создаются группы: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оповещения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50CD" w:rsidRPr="00714A10" w:rsidRDefault="00B44B18" w:rsidP="001950CD">
            <w:pPr>
              <w:spacing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планирования,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эвакуируемого населения;</w:t>
            </w:r>
          </w:p>
          <w:p w:rsidR="00116C80" w:rsidRPr="00714A10" w:rsidRDefault="00B44B18" w:rsidP="001950CD">
            <w:pPr>
              <w:spacing w:after="0" w:line="240" w:lineRule="auto"/>
              <w:ind w:left="-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50CD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воочередного жизнеобеспечения;</w:t>
            </w:r>
          </w:p>
          <w:p w:rsidR="00593A57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эвакуации и размещения эвакуируемого населения в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безопасном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50CD" w:rsidRPr="00714A10" w:rsidRDefault="00593A5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="00B44B1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и транспортного обеспечения;</w:t>
            </w:r>
          </w:p>
          <w:p w:rsidR="00116C80" w:rsidRPr="00714A10" w:rsidRDefault="00B44B1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эвакуации материальных и культурных ценностей.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состав муниципальной эвакуационной комисс</w:t>
            </w:r>
            <w:r w:rsidR="00593A5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ии утв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ерждается постановлением главы </w:t>
            </w:r>
            <w:r w:rsidR="00B44B1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Западнодвинского муниципального округа</w:t>
            </w:r>
            <w:r w:rsidR="00A8527A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6C80" w:rsidRPr="00714A10" w:rsidRDefault="0049306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Комиссии в режиме повседневной деятельности гражданской обороны организуется и проводится в соответствии с планом работы на год.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рассмотрения вопросов планирования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эвакуационных мероприятий, их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всестороннего обеспечения, </w:t>
            </w:r>
            <w:proofErr w:type="gramStart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подготовки и готовности эвакуационных органов 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6C777F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реже одного раза в полугодие проводятся заседания Комиссии.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Комиссии оформляются в виде протоколов, а при необходимости - в виде постановлений и распоряжений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Западнодвинского</w:t>
            </w:r>
            <w:r w:rsidR="006C777F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1.9 Комисс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ия размещается по распоряжению г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трации Западнодвинского </w:t>
            </w:r>
            <w:r w:rsidR="006C777F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      </w:r>
          </w:p>
          <w:p w:rsidR="00116C80" w:rsidRPr="00714A10" w:rsidRDefault="0049306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и функции комиссии</w:t>
            </w:r>
          </w:p>
          <w:p w:rsidR="00116C80" w:rsidRPr="00714A10" w:rsidRDefault="0049306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задачами комиссии являются:</w:t>
            </w:r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разработки и корректировки планов эвакуации;</w:t>
            </w:r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своевременным комплектованием, качественной подготовкой эвакуационных органов;</w:t>
            </w:r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подготовкой и проведением эвакуационных мероприятий.</w:t>
            </w:r>
          </w:p>
          <w:p w:rsidR="00116C80" w:rsidRPr="00714A10" w:rsidRDefault="0049306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возложенных на нее задач Комиссия осуществляет следующие функции: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а) в мирное время:</w:t>
            </w:r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ежегодное уточнение плана эвакуации и рассредоточения населения, материальных и куль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турных ценностей (далее - план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а эвакуации) муниципального образования совместно с эвакуационными комиссиями организаций;</w:t>
            </w:r>
            <w:proofErr w:type="gramEnd"/>
          </w:p>
          <w:p w:rsidR="00116C80" w:rsidRPr="00714A10" w:rsidRDefault="006C777F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совместно с организациями и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спасательными службами (службами гражданской обороны) </w:t>
            </w:r>
            <w:r w:rsidR="00601B2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 w:rsidR="004436B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 всестороннего обеспечения эвакуационных мероприятий и мероприятий по подготовке к размещению эвакуируемого населения в безопасном районе, осуществление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этих мероприятий;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органами военного управления по вопросам планирования и проведения эвакуационных мероприятий;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учениях гражданской обороны в целях проверки разрабатываемых планов эвакуации и готовности эвакуационных органов к их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выполнению;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эвакуационными комиссиями по вопросам планирования и проведения эвакуационных мероприятий;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при выполнении мероприятий по гражданской обороне: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эвакуационных комиссий, сил и сре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я обеспечения эвакуации, уточнение схем оповещения и связи;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категорий и численности эвакуируемого населения; уточнение плана эвакуации,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этой работы в эвакуационных органах муниципального образования;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подготовки к развертыванию сборных эвакуационных пунктов, </w:t>
            </w:r>
            <w:proofErr w:type="gramStart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их развертывания;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эвакуации населения, пунктов посадки и высадки населения и промежуточных пунктов эвакуации;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транспортных средств к эвакуационным перевозкам людей;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имеющихся защитных сооружений в районах расположения сборных эвакуационных пунктов, пунктов посадки;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 подчиненными и взаимодействующими</w:t>
            </w:r>
            <w:r w:rsidR="00EC090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эвакуационными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комиссиями плана приема, размещения и первоочередного жизнеобеспечения населения в безопасных районах;</w:t>
            </w:r>
          </w:p>
          <w:p w:rsidR="00116C80" w:rsidRPr="00714A10" w:rsidRDefault="00493068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 объявлением распоряжения о проведении эвакуации: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связи с подчиненными эвакуационными органами и транспортными службами, организация оповещения населения и подачи транспорта на пункты посадки;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планов эвакуации населения;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работой эвакуационных комиссий организаций по оповещению, сбору эвакуируемого населения и отправке его в безопасные районы;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регулирования движения и поддержание порядка в ходе эвакуации;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C090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эвакуационных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комиссий о количестве вывозимого (выводимого) населения;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данных о ходе эвакуации населения, доклады руководителю гражданской обороны муниципального образования;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органами военного управления и соответствующими службами гражданской обороны по вопросам организации, обеспечения и проведения эвакуационных мероприятий;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первоочередного жизнеобеспечения и защиты населения в безопасных районах.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3.Права Комиссии: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имеет право:</w:t>
            </w:r>
          </w:p>
          <w:p w:rsidR="00116C80" w:rsidRPr="00714A10" w:rsidRDefault="004436B7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запрашивать и получать в установленном порядке от структурных подразделений администрации 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proofErr w:type="gramStart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округаТверской области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учреждений, предприятий и организаций материалы и информацию по вопросам, отнесенным к компетенции Комиссии;</w:t>
            </w:r>
          </w:p>
          <w:p w:rsidR="00116C80" w:rsidRPr="00714A10" w:rsidRDefault="00630292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 приглашать в установленном порядке на свои заседания представителей учреждений, предприятий и организаций независимо от их формы собственности по вопросам, отнесенным к компетенции Комиссии, и принимать соответствующие решения.</w:t>
            </w:r>
          </w:p>
          <w:p w:rsidR="00116C80" w:rsidRPr="00714A10" w:rsidRDefault="00630292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 При необходимости на основании решения комиссии принимаются постановления и распо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 главы адми</w:t>
            </w:r>
            <w:r w:rsidR="00493068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6C80" w:rsidRPr="00714A10" w:rsidRDefault="00630292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создавать рабочие группы. В состав рабочих групп могут включаться представители структурных подразделений администрации 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организаций, расположенных на территории 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      </w:r>
          </w:p>
          <w:p w:rsidR="00116C80" w:rsidRPr="00714A10" w:rsidRDefault="00630292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Организационно-техническое обеспечение деятельности комиссии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общий отдел администрации </w:t>
            </w:r>
            <w:r w:rsidR="00D25236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266B1E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25236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4.Права членов Комиссии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имеет право: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подготовке вопросов, вносимых на рассмотрение Комиссией;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получать информацию от председателя и секретаря комиссии по вопросам, отнесенным к его деятельности.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5.Организация специальной подготовки членов Комиссии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членов Комиссии организуется и проводится:</w:t>
            </w:r>
          </w:p>
          <w:p w:rsidR="00116C80" w:rsidRPr="00714A10" w:rsidRDefault="00D25236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учебных и учебно-методических сборах;</w:t>
            </w:r>
          </w:p>
          <w:p w:rsidR="00116C80" w:rsidRPr="00714A10" w:rsidRDefault="00D25236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плановых специальных занятиях;</w:t>
            </w:r>
          </w:p>
          <w:p w:rsidR="00116C80" w:rsidRPr="00714A10" w:rsidRDefault="00D25236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6C80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учений и тренировок.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6.Заключительные положения</w:t>
            </w:r>
            <w:r w:rsidR="00EC090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B2622" w:rsidRPr="00714A10" w:rsidRDefault="00116C80" w:rsidP="00D25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Упразднение комиссии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постановлением г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</w:t>
            </w:r>
            <w:r w:rsidR="001165BB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трации Западнодвинского </w:t>
            </w:r>
            <w:r w:rsidR="00322867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 w:rsidR="00345C83"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F93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305" w:rsidRPr="00714A10" w:rsidRDefault="00E04305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F5F93" w:rsidRPr="00714A10" w:rsidRDefault="00E04305" w:rsidP="000F5F9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0F5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04305" w:rsidRPr="00714A10" w:rsidRDefault="00E04305" w:rsidP="00E0430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Западнодвинск</w:t>
            </w:r>
            <w:r w:rsidR="000F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 w:rsidR="000F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4305" w:rsidRPr="00714A10" w:rsidRDefault="000F5F93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04305"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04305" w:rsidRPr="00714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области</w:t>
            </w:r>
          </w:p>
          <w:p w:rsidR="00E04305" w:rsidRPr="00714A10" w:rsidRDefault="00E04305" w:rsidP="00E043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F5F93">
              <w:rPr>
                <w:rFonts w:ascii="Times New Roman" w:eastAsia="Times New Roman" w:hAnsi="Times New Roman" w:cs="Times New Roman"/>
                <w:sz w:val="28"/>
                <w:szCs w:val="28"/>
              </w:rPr>
              <w:t>21.03.2022г. № 122</w:t>
            </w:r>
          </w:p>
          <w:p w:rsidR="00E04305" w:rsidRPr="00714A10" w:rsidRDefault="00E04305" w:rsidP="00E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064" w:rsidRPr="00714A10" w:rsidRDefault="00E64064" w:rsidP="00E6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E64064" w:rsidRPr="00714A10" w:rsidRDefault="00E64064" w:rsidP="00E6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ЭВАКУАЦИОННОЙ КОМИССИИ </w:t>
            </w:r>
            <w:r w:rsidR="00493068"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ЗАПАДНОДВИНСКИЙ </w:t>
            </w:r>
            <w:r w:rsidR="00E04305" w:rsidRPr="0071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МУНИЦИПАЛЬНЫЙ ОКРУГ ТВЕРСКОЙ ОБЛАСТИ</w:t>
            </w:r>
          </w:p>
          <w:p w:rsidR="00116C80" w:rsidRPr="00714A10" w:rsidRDefault="00116C80" w:rsidP="00116C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18"/>
              <w:gridCol w:w="7053"/>
            </w:tblGrid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553A" w:rsidRPr="00714A10" w:rsidRDefault="00E4553A" w:rsidP="00E4553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Старченко В.А. </w:t>
                  </w:r>
                </w:p>
                <w:p w:rsidR="00116C80" w:rsidRPr="00714A10" w:rsidRDefault="00116C80" w:rsidP="00EC090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EF1E12" w:rsidP="00EF1E1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И.О. заместителя</w:t>
                  </w:r>
                  <w:r w:rsidR="00EC0907"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главы администрации</w:t>
                  </w:r>
                  <w:r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Западнодвинского муниципального округа</w:t>
                  </w:r>
                  <w:r w:rsidR="00E4553A"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 ЖКХ </w:t>
                  </w:r>
                  <w:proofErr w:type="gramStart"/>
                  <w:r w:rsidR="00967DD6"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EC0907"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gramEnd"/>
                  <w:r w:rsidR="00EC0907" w:rsidRPr="00714A1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редседатель эвакуационной комиссии </w:t>
                  </w:r>
                </w:p>
              </w:tc>
            </w:tr>
            <w:tr w:rsidR="00AB3336" w:rsidRPr="00714A10" w:rsidTr="00DB2622">
              <w:trPr>
                <w:trHeight w:val="1925"/>
              </w:trPr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39E0" w:rsidRPr="00714A10" w:rsidRDefault="00E4553A" w:rsidP="00EC090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Бороненков А.В</w:t>
                  </w:r>
                  <w:r w:rsidR="00EF1E1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9239E0" w:rsidRPr="00714A10" w:rsidRDefault="009239E0" w:rsidP="00EC090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F1E12" w:rsidRPr="00714A10" w:rsidRDefault="00EF1E12" w:rsidP="00EF1E12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55BC8" w:rsidRPr="00714A10" w:rsidRDefault="00E04305" w:rsidP="00EC090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Борисов Н.</w:t>
                  </w:r>
                  <w:proofErr w:type="gram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A55BC8" w:rsidRPr="00714A10" w:rsidRDefault="00A55BC8" w:rsidP="00EC090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E4553A" w:rsidP="00EF1E1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И.О. заместителя главы администрации Западнодвинского муниципального округа </w:t>
                  </w:r>
                  <w:r w:rsidR="00967DD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заместитель председателя эвакуационной комиссии</w:t>
                  </w:r>
                </w:p>
                <w:p w:rsidR="00A55BC8" w:rsidRPr="00714A10" w:rsidRDefault="009239E0" w:rsidP="00EF1E1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Заведующий отделом ГО и ЧС</w:t>
                  </w:r>
                  <w:r w:rsidR="00EF1E1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r w:rsidR="00E04305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дминистрации Западнодвинского муниципального округа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–секретарь эвакуационной комиссии</w:t>
                  </w:r>
                </w:p>
                <w:p w:rsidR="00A55BC8" w:rsidRPr="00714A10" w:rsidRDefault="00A55BC8" w:rsidP="00EF1E1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7DD6" w:rsidRPr="00714A10" w:rsidRDefault="00A55BC8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A55BC8" w:rsidRPr="00714A10" w:rsidRDefault="00A55BC8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55BC8" w:rsidRPr="00714A10" w:rsidRDefault="00EF1E12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Семенова И.О.          </w:t>
                  </w:r>
                  <w:r w:rsidR="00A55BC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итель начальника МО МВД России</w:t>
                  </w:r>
                </w:p>
                <w:p w:rsidR="00DB192B" w:rsidRPr="00714A10" w:rsidRDefault="00A55BC8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«Западнодвинский»</w:t>
                  </w:r>
                  <w:r w:rsidR="00DB192B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B39E0" w:rsidRPr="00714A10" w:rsidRDefault="00DB192B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Легкобыт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Л.Л.          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территориального отдела </w:t>
                  </w:r>
                  <w:proofErr w:type="gramStart"/>
                  <w:r w:rsidR="009B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 w:rsidR="009B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9B39E0" w:rsidRPr="00714A10" w:rsidRDefault="009B39E0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защиты населения Западнодвинского района</w:t>
                  </w:r>
                </w:p>
                <w:p w:rsidR="009239E0" w:rsidRPr="00714A10" w:rsidRDefault="009B39E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(по согласованию)</w:t>
                  </w:r>
                  <w:r w:rsidR="0092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E1FAE" w:rsidRPr="00714A10" w:rsidRDefault="00D53ED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Павл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ов 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И.В</w:t>
                  </w:r>
                  <w:r w:rsidR="0092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          Главный врач ГБУЗ «Западнодвинская ЦРБ»</w:t>
                  </w:r>
                </w:p>
                <w:p w:rsidR="00A55BC8" w:rsidRPr="00714A10" w:rsidRDefault="005E1FAE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(по согласованию)</w:t>
                  </w:r>
                  <w:r w:rsidR="00A55BC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116C80" w:rsidRPr="00714A10" w:rsidRDefault="00116C8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связи и оповещения населения</w:t>
                  </w:r>
                  <w:r w:rsidR="00B25EE1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67DD6" w:rsidRPr="00714A10" w:rsidRDefault="00967DD6" w:rsidP="00116C8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967DD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Калинин А.М</w:t>
                  </w: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967DD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Начальник МКУ</w:t>
                  </w:r>
                  <w:r w:rsidR="00C0346D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 ЕДДС Западнодвинского муниципального округа»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Тверской области</w:t>
                  </w: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3336" w:rsidRPr="00714A10" w:rsidRDefault="00AB3336" w:rsidP="00116C8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16C80" w:rsidRPr="00714A10" w:rsidRDefault="00116C8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планирования, учета эвакуируемого населения и информации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16C80" w:rsidRPr="00714A10" w:rsidRDefault="007059DE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Гришачкина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Я.</w:t>
                  </w:r>
                  <w:r w:rsidR="00967DD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А. </w:t>
                  </w: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Грибалева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О.Л.</w:t>
                  </w: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Боркова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Н.А</w:t>
                  </w: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Смирнова О.</w:t>
                  </w:r>
                  <w:proofErr w:type="gram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Холопова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Е.В. </w:t>
                  </w: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Иванов В.Е. </w:t>
                  </w:r>
                </w:p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2661F4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Шунькова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М.Н.</w:t>
                  </w: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3336" w:rsidRPr="00714A10" w:rsidRDefault="00AB3336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D53ED0" w:rsidP="00967DD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Руководитель МКУ «</w:t>
                  </w:r>
                  <w:r w:rsidR="003E5F5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Управление развитием территорий»</w:t>
                  </w:r>
                </w:p>
                <w:p w:rsidR="003E5F52" w:rsidRPr="00714A10" w:rsidRDefault="00C0346D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3E5F5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Староторопского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городского 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</w:t>
                  </w:r>
                </w:p>
                <w:p w:rsidR="00AB3336" w:rsidRPr="00714A10" w:rsidRDefault="00AB3336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B3336" w:rsidRPr="00714A10" w:rsidRDefault="00C0346D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Западнодвинского сельского 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661F4" w:rsidRPr="00714A10" w:rsidRDefault="002661F4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C0346D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3E5F5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Бенецкого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661F4" w:rsidRPr="00714A10" w:rsidRDefault="002661F4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C0346D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Ильинского 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661F4" w:rsidRPr="00714A10" w:rsidRDefault="002661F4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C0346D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Руководитель 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Шараповского </w:t>
                  </w:r>
                  <w:r w:rsidR="002661F4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сектора;</w:t>
                  </w:r>
                </w:p>
                <w:p w:rsidR="002661F4" w:rsidRPr="00714A10" w:rsidRDefault="002661F4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B3336" w:rsidRPr="00714A10" w:rsidRDefault="002661F4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Староторопского 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сектора</w:t>
                  </w:r>
                  <w:r w:rsidR="00AB3336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25EE1" w:rsidRPr="00714A10" w:rsidRDefault="00B25EE1" w:rsidP="00AB333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116C80" w:rsidP="00B25EE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Группа первоочередного жизнеобеспечения</w:t>
                  </w:r>
                  <w:r w:rsidR="00B25EE1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B39E0" w:rsidRPr="00714A10" w:rsidRDefault="009B39E0" w:rsidP="00B25EE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5EE1" w:rsidRPr="00714A10" w:rsidRDefault="00A55BC8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Юдова Л.Б.</w:t>
                  </w:r>
                </w:p>
                <w:p w:rsidR="00116C80" w:rsidRPr="00714A10" w:rsidRDefault="00116C80" w:rsidP="00116C8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24232E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="003E5F52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аведующий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отделом </w:t>
                  </w:r>
                  <w:r w:rsidR="00A55BC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заказа</w:t>
                  </w:r>
                  <w:proofErr w:type="gram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gram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ониторинга и защиты прав потребителей</w:t>
                  </w:r>
                </w:p>
                <w:p w:rsidR="00A55BC8" w:rsidRPr="00714A10" w:rsidRDefault="00A55BC8" w:rsidP="00A55BC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116C80" w:rsidP="009B39E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эвакуации и размещения эваку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ируемого населения в безопасном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районе</w:t>
                  </w:r>
                  <w:r w:rsidR="009B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603B9" w:rsidRPr="00714A10" w:rsidRDefault="0024232E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Сентерева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В.В</w:t>
                  </w:r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          З</w:t>
                  </w:r>
                  <w:r w:rsidR="009239E0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аведующий</w:t>
                  </w:r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отделом по жилищной политике;</w:t>
                  </w: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116C8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116C8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FAE" w:rsidRPr="00714A10" w:rsidRDefault="005E1FAE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16C80" w:rsidRPr="00714A10" w:rsidRDefault="00116C80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дорожного и транспортного обеспечения</w:t>
                  </w:r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603B9" w:rsidRPr="00714A10" w:rsidRDefault="00C603B9" w:rsidP="009B39E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24232E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Грибанё</w:t>
                  </w:r>
                  <w:r w:rsidR="00493068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</w:t>
                  </w:r>
                  <w:proofErr w:type="spellEnd"/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603B9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603B9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Студеникин</w:t>
                  </w:r>
                  <w:proofErr w:type="spellEnd"/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заведующегоотделом по дорожному хозяйству</w:t>
                  </w:r>
                  <w:r w:rsidR="00E4215B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транспорту, энергетики и связи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Директор МУП</w:t>
                  </w:r>
                  <w:r w:rsidR="005E1FAE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Западнодвинское АТП».</w:t>
                  </w:r>
                </w:p>
                <w:p w:rsidR="00C603B9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6C80" w:rsidRPr="00714A10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116C80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эвакуации материальных и культурных ценностей</w:t>
                  </w:r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603B9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336" w:rsidRPr="00714A10">
              <w:tc>
                <w:tcPr>
                  <w:tcW w:w="2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7059DE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Балясина </w:t>
                  </w:r>
                  <w:r w:rsidR="00C603B9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В.А.</w:t>
                  </w:r>
                </w:p>
              </w:tc>
              <w:tc>
                <w:tcPr>
                  <w:tcW w:w="70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C80" w:rsidRPr="00714A10" w:rsidRDefault="00C603B9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Заведующий отделом культуры и спорта, молодежной</w:t>
                  </w:r>
                </w:p>
                <w:p w:rsidR="00C603B9" w:rsidRPr="00714A10" w:rsidRDefault="00D61075" w:rsidP="00C603B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C557CB"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олитики</w:t>
                  </w:r>
                  <w:r w:rsidRPr="00714A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туризма</w:t>
                  </w:r>
                </w:p>
              </w:tc>
            </w:tr>
          </w:tbl>
          <w:p w:rsidR="00116C80" w:rsidRPr="00714A10" w:rsidRDefault="00116C80" w:rsidP="0011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4B85" w:rsidRDefault="00054B85"/>
    <w:sectPr w:rsidR="00054B85" w:rsidSect="00714A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C80"/>
    <w:rsid w:val="00054B85"/>
    <w:rsid w:val="000F5F93"/>
    <w:rsid w:val="001165BB"/>
    <w:rsid w:val="00116C80"/>
    <w:rsid w:val="001277E4"/>
    <w:rsid w:val="001950CD"/>
    <w:rsid w:val="001E28EB"/>
    <w:rsid w:val="00214B57"/>
    <w:rsid w:val="0024232E"/>
    <w:rsid w:val="002661F4"/>
    <w:rsid w:val="00266B1E"/>
    <w:rsid w:val="0026771D"/>
    <w:rsid w:val="002A3C4E"/>
    <w:rsid w:val="002F746B"/>
    <w:rsid w:val="00310701"/>
    <w:rsid w:val="00322867"/>
    <w:rsid w:val="00345C83"/>
    <w:rsid w:val="003A763D"/>
    <w:rsid w:val="003E5F52"/>
    <w:rsid w:val="00425D28"/>
    <w:rsid w:val="0043705D"/>
    <w:rsid w:val="004436B7"/>
    <w:rsid w:val="00493068"/>
    <w:rsid w:val="00593A57"/>
    <w:rsid w:val="005A173D"/>
    <w:rsid w:val="005E1FAE"/>
    <w:rsid w:val="00601B20"/>
    <w:rsid w:val="00630292"/>
    <w:rsid w:val="006C777F"/>
    <w:rsid w:val="007059DE"/>
    <w:rsid w:val="00714A10"/>
    <w:rsid w:val="007E16CE"/>
    <w:rsid w:val="00885DC4"/>
    <w:rsid w:val="00886F74"/>
    <w:rsid w:val="009239E0"/>
    <w:rsid w:val="00967DD6"/>
    <w:rsid w:val="009B39E0"/>
    <w:rsid w:val="009C029B"/>
    <w:rsid w:val="00A55BC8"/>
    <w:rsid w:val="00A56BC3"/>
    <w:rsid w:val="00A74780"/>
    <w:rsid w:val="00A8527A"/>
    <w:rsid w:val="00AB3336"/>
    <w:rsid w:val="00B25EE1"/>
    <w:rsid w:val="00B44B18"/>
    <w:rsid w:val="00C0346D"/>
    <w:rsid w:val="00C43899"/>
    <w:rsid w:val="00C557CB"/>
    <w:rsid w:val="00C603B9"/>
    <w:rsid w:val="00C71923"/>
    <w:rsid w:val="00D25236"/>
    <w:rsid w:val="00D323D2"/>
    <w:rsid w:val="00D53ED0"/>
    <w:rsid w:val="00D61075"/>
    <w:rsid w:val="00DB192B"/>
    <w:rsid w:val="00DB2622"/>
    <w:rsid w:val="00E04305"/>
    <w:rsid w:val="00E4215B"/>
    <w:rsid w:val="00E4553A"/>
    <w:rsid w:val="00E64064"/>
    <w:rsid w:val="00EA3873"/>
    <w:rsid w:val="00EC0907"/>
    <w:rsid w:val="00EF1E12"/>
    <w:rsid w:val="00F22CA7"/>
    <w:rsid w:val="00F71A68"/>
    <w:rsid w:val="00F8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E"/>
  </w:style>
  <w:style w:type="paragraph" w:styleId="2">
    <w:name w:val="heading 2"/>
    <w:basedOn w:val="a"/>
    <w:link w:val="20"/>
    <w:uiPriority w:val="9"/>
    <w:qFormat/>
    <w:rsid w:val="0011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C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Гипертекстовая ссылка"/>
    <w:rsid w:val="00116C8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06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2022-03-22T08:22:00Z</cp:lastPrinted>
  <dcterms:created xsi:type="dcterms:W3CDTF">2018-08-28T09:31:00Z</dcterms:created>
  <dcterms:modified xsi:type="dcterms:W3CDTF">2022-03-22T08:23:00Z</dcterms:modified>
</cp:coreProperties>
</file>