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5" w:rsidRPr="008310C4" w:rsidRDefault="004F4C15" w:rsidP="00AF6766">
      <w:pPr>
        <w:pStyle w:val="a3"/>
      </w:pPr>
      <w:r w:rsidRPr="008310C4">
        <w:t>РФ</w:t>
      </w:r>
    </w:p>
    <w:p w:rsidR="00E8121C" w:rsidRPr="008310C4" w:rsidRDefault="00B21079" w:rsidP="00AF6766">
      <w:pPr>
        <w:pStyle w:val="a3"/>
      </w:pPr>
      <w:r w:rsidRPr="008310C4">
        <w:t>АД</w:t>
      </w:r>
      <w:r w:rsidR="004F4C15" w:rsidRPr="008310C4">
        <w:t>МИНИСТРАЦИЯ ЗАПАДНОДВИНСКОГО</w:t>
      </w:r>
    </w:p>
    <w:p w:rsidR="004F4C15" w:rsidRPr="008310C4" w:rsidRDefault="004F4C15" w:rsidP="00AF6766">
      <w:pPr>
        <w:pStyle w:val="a3"/>
      </w:pPr>
      <w:r w:rsidRPr="008310C4">
        <w:t xml:space="preserve"> </w:t>
      </w:r>
      <w:r w:rsidR="00E8121C" w:rsidRPr="008310C4">
        <w:t>МУНИЦИПАЛЬНОГО ОКРУГА</w:t>
      </w:r>
    </w:p>
    <w:p w:rsidR="001177E1" w:rsidRPr="008310C4" w:rsidRDefault="001177E1" w:rsidP="00AF6766">
      <w:pPr>
        <w:pStyle w:val="a3"/>
        <w:rPr>
          <w:b w:val="0"/>
          <w:bCs w:val="0"/>
        </w:rPr>
      </w:pPr>
      <w:r w:rsidRPr="008310C4">
        <w:t>ТВЕРСКОЙ ОБЛАСТИ</w:t>
      </w:r>
    </w:p>
    <w:p w:rsidR="004F4C15" w:rsidRPr="008310C4" w:rsidRDefault="004F4C15" w:rsidP="00AF6766">
      <w:pPr>
        <w:jc w:val="center"/>
        <w:rPr>
          <w:b/>
          <w:bCs/>
          <w:sz w:val="28"/>
          <w:szCs w:val="28"/>
        </w:rPr>
      </w:pPr>
    </w:p>
    <w:p w:rsidR="004F4C15" w:rsidRPr="008310C4" w:rsidRDefault="004F4C15" w:rsidP="00884984">
      <w:pPr>
        <w:pStyle w:val="1"/>
        <w:rPr>
          <w:sz w:val="28"/>
          <w:szCs w:val="28"/>
        </w:rPr>
      </w:pPr>
      <w:r w:rsidRPr="008310C4">
        <w:rPr>
          <w:sz w:val="28"/>
          <w:szCs w:val="28"/>
        </w:rPr>
        <w:t>ПОСТАНОВЛЕНИЕ</w:t>
      </w:r>
    </w:p>
    <w:p w:rsidR="00DB2839" w:rsidRPr="008310C4" w:rsidRDefault="00DB2839" w:rsidP="00DB2839">
      <w:pPr>
        <w:jc w:val="right"/>
        <w:rPr>
          <w:sz w:val="28"/>
          <w:szCs w:val="28"/>
        </w:rPr>
      </w:pPr>
    </w:p>
    <w:p w:rsidR="004F4C15" w:rsidRPr="008310C4" w:rsidRDefault="008310C4" w:rsidP="008310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22.02.2023 г.</w:t>
      </w:r>
      <w:r w:rsidR="00D80A32" w:rsidRPr="008310C4">
        <w:rPr>
          <w:b/>
          <w:sz w:val="28"/>
          <w:szCs w:val="28"/>
        </w:rPr>
        <w:t xml:space="preserve">            </w:t>
      </w:r>
      <w:r w:rsidR="002E0F6D" w:rsidRPr="008310C4">
        <w:rPr>
          <w:b/>
          <w:sz w:val="28"/>
          <w:szCs w:val="28"/>
        </w:rPr>
        <w:t xml:space="preserve">           </w:t>
      </w:r>
      <w:r w:rsidR="004F4C15" w:rsidRPr="008310C4">
        <w:rPr>
          <w:b/>
          <w:sz w:val="28"/>
          <w:szCs w:val="28"/>
        </w:rPr>
        <w:t xml:space="preserve"> </w:t>
      </w:r>
      <w:r w:rsidR="006B3FC9" w:rsidRPr="008310C4">
        <w:rPr>
          <w:b/>
          <w:sz w:val="28"/>
          <w:szCs w:val="28"/>
        </w:rPr>
        <w:t xml:space="preserve"> </w:t>
      </w:r>
      <w:r w:rsidR="004F4C15" w:rsidRPr="00831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4C15" w:rsidRPr="008310C4">
        <w:rPr>
          <w:b/>
          <w:sz w:val="28"/>
          <w:szCs w:val="28"/>
        </w:rPr>
        <w:t>г. Западная Двина</w:t>
      </w:r>
      <w:r w:rsidR="004F4C15" w:rsidRPr="008310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6B3FC9" w:rsidRPr="008310C4">
        <w:rPr>
          <w:sz w:val="28"/>
          <w:szCs w:val="28"/>
        </w:rPr>
        <w:t xml:space="preserve"> </w:t>
      </w:r>
      <w:r w:rsidR="00884984" w:rsidRPr="008310C4">
        <w:rPr>
          <w:b/>
          <w:sz w:val="28"/>
          <w:szCs w:val="28"/>
        </w:rPr>
        <w:t>№</w:t>
      </w:r>
      <w:r w:rsidR="005975AD" w:rsidRPr="00831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</w:t>
      </w:r>
    </w:p>
    <w:p w:rsidR="004F4C15" w:rsidRPr="008310C4" w:rsidRDefault="004F4C15" w:rsidP="008310C4">
      <w:pPr>
        <w:ind w:firstLine="709"/>
        <w:jc w:val="both"/>
        <w:rPr>
          <w:sz w:val="28"/>
          <w:szCs w:val="28"/>
        </w:rPr>
      </w:pP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>Об определении полномочий органов</w:t>
      </w: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 xml:space="preserve">местного самоуправления по организации </w:t>
      </w: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>и обеспечению отдыха, оздоровления и временного</w:t>
      </w: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 xml:space="preserve">трудоустройства детей и подростков </w:t>
      </w: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>Западнодвинского муниципального округа</w:t>
      </w:r>
    </w:p>
    <w:p w:rsidR="008310C4" w:rsidRPr="008310C4" w:rsidRDefault="008310C4" w:rsidP="008310C4">
      <w:pPr>
        <w:rPr>
          <w:b/>
          <w:bCs/>
          <w:sz w:val="28"/>
          <w:szCs w:val="28"/>
        </w:rPr>
      </w:pPr>
      <w:r w:rsidRPr="008310C4">
        <w:rPr>
          <w:b/>
          <w:bCs/>
          <w:sz w:val="28"/>
          <w:szCs w:val="28"/>
        </w:rPr>
        <w:t>Тверской области в 2023 году</w:t>
      </w:r>
    </w:p>
    <w:p w:rsidR="00D21FC6" w:rsidRPr="008310C4" w:rsidRDefault="00D21FC6" w:rsidP="008310C4">
      <w:pPr>
        <w:pStyle w:val="2"/>
        <w:ind w:firstLine="709"/>
        <w:rPr>
          <w:sz w:val="28"/>
          <w:szCs w:val="28"/>
        </w:rPr>
      </w:pPr>
    </w:p>
    <w:p w:rsidR="005975AD" w:rsidRPr="008310C4" w:rsidRDefault="00915D30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 xml:space="preserve">    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2361" w:rsidRPr="008310C4">
        <w:rPr>
          <w:rFonts w:ascii="Times New Roman" w:hAnsi="Times New Roman" w:cs="Times New Roman"/>
          <w:sz w:val="28"/>
          <w:szCs w:val="28"/>
        </w:rPr>
        <w:t>обеспечения отдыха, оздоровления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 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и </w:t>
      </w:r>
      <w:r w:rsidR="009F1A4F" w:rsidRPr="008310C4"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F1A4F" w:rsidRPr="008310C4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2953E4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8121C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82568" w:rsidRPr="008310C4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Федерации», </w:t>
      </w:r>
      <w:r w:rsidR="00C32361" w:rsidRPr="008310C4">
        <w:rPr>
          <w:rFonts w:ascii="Times New Roman" w:hAnsi="Times New Roman" w:cs="Times New Roman"/>
          <w:sz w:val="28"/>
          <w:szCs w:val="28"/>
        </w:rPr>
        <w:t>законом Тверской области от 31.03.2010 № 24-ЗО «Об организации и обеспечении отдыха и оздоровления детей в Тверской области</w:t>
      </w:r>
      <w:r w:rsidR="00C82568" w:rsidRPr="008310C4">
        <w:rPr>
          <w:rFonts w:ascii="Times New Roman" w:hAnsi="Times New Roman" w:cs="Times New Roman"/>
          <w:sz w:val="28"/>
          <w:szCs w:val="28"/>
        </w:rPr>
        <w:t>»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, администрация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32361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975AD" w:rsidRPr="0083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15" w:rsidRPr="008310C4" w:rsidRDefault="004F4C15" w:rsidP="008310C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C15" w:rsidRPr="008310C4" w:rsidRDefault="004F4C15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4F4C15" w:rsidRPr="008310C4" w:rsidRDefault="008310C4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71C7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F4C15" w:rsidRPr="008310C4">
        <w:rPr>
          <w:rFonts w:ascii="Times New Roman" w:hAnsi="Times New Roman" w:cs="Times New Roman"/>
          <w:sz w:val="28"/>
          <w:szCs w:val="28"/>
        </w:rPr>
        <w:t>;</w:t>
      </w:r>
    </w:p>
    <w:p w:rsidR="004F4C15" w:rsidRPr="008310C4" w:rsidRDefault="004F4C15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 xml:space="preserve">б) уполномоченным органом администрации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Pr="008310C4">
        <w:rPr>
          <w:rFonts w:ascii="Times New Roman" w:hAnsi="Times New Roman" w:cs="Times New Roman"/>
          <w:sz w:val="28"/>
          <w:szCs w:val="28"/>
        </w:rPr>
        <w:t xml:space="preserve">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</w:t>
      </w:r>
      <w:r w:rsidR="00E1708F" w:rsidRPr="008310C4">
        <w:rPr>
          <w:rFonts w:ascii="Times New Roman" w:hAnsi="Times New Roman" w:cs="Times New Roman"/>
          <w:sz w:val="28"/>
          <w:szCs w:val="28"/>
        </w:rPr>
        <w:t xml:space="preserve">ГБУ СРЦН «Мой семейный центр»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310C4">
        <w:rPr>
          <w:rFonts w:ascii="Times New Roman" w:hAnsi="Times New Roman" w:cs="Times New Roman"/>
          <w:sz w:val="28"/>
          <w:szCs w:val="28"/>
        </w:rPr>
        <w:t xml:space="preserve">, отдел  образования администрации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71C7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310C4">
        <w:rPr>
          <w:rFonts w:ascii="Times New Roman" w:hAnsi="Times New Roman" w:cs="Times New Roman"/>
          <w:sz w:val="28"/>
          <w:szCs w:val="28"/>
        </w:rPr>
        <w:t>;</w:t>
      </w:r>
    </w:p>
    <w:p w:rsidR="004F4C15" w:rsidRPr="008310C4" w:rsidRDefault="004F4C15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 xml:space="preserve">в) уполномоченным органом администрации  Западнодвинского 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71C7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310C4">
        <w:rPr>
          <w:rFonts w:ascii="Times New Roman" w:hAnsi="Times New Roman" w:cs="Times New Roman"/>
          <w:sz w:val="28"/>
          <w:szCs w:val="28"/>
        </w:rPr>
        <w:t xml:space="preserve">,  координирующим  реализацию мероприятий по организации </w:t>
      </w:r>
      <w:r w:rsidR="009F1A4F" w:rsidRPr="008310C4"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  <w:r w:rsidRPr="008310C4">
        <w:rPr>
          <w:rFonts w:ascii="Times New Roman" w:hAnsi="Times New Roman" w:cs="Times New Roman"/>
          <w:sz w:val="28"/>
          <w:szCs w:val="28"/>
        </w:rPr>
        <w:t xml:space="preserve"> детей и подростков, и строящим свою работу в тесном взаимодействии с ГКУ Тверской области «ЦЗН Западнодвинского </w:t>
      </w:r>
      <w:r w:rsidR="002953E4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310C4">
        <w:rPr>
          <w:rFonts w:ascii="Times New Roman" w:hAnsi="Times New Roman" w:cs="Times New Roman"/>
          <w:sz w:val="28"/>
          <w:szCs w:val="28"/>
        </w:rPr>
        <w:t xml:space="preserve">» и </w:t>
      </w:r>
      <w:r w:rsidR="00D716E2" w:rsidRPr="008310C4">
        <w:rPr>
          <w:rFonts w:ascii="Times New Roman" w:hAnsi="Times New Roman" w:cs="Times New Roman"/>
          <w:color w:val="000000" w:themeColor="text1"/>
          <w:sz w:val="28"/>
          <w:szCs w:val="28"/>
        </w:rPr>
        <w:t>отделом культуры,  спорта</w:t>
      </w:r>
      <w:r w:rsidR="00E67192" w:rsidRPr="00831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молодежной политики и туризма </w:t>
      </w:r>
      <w:r w:rsidRPr="008310C4">
        <w:rPr>
          <w:rFonts w:ascii="Times New Roman" w:hAnsi="Times New Roman" w:cs="Times New Roman"/>
          <w:sz w:val="28"/>
          <w:szCs w:val="28"/>
        </w:rPr>
        <w:t>админи</w:t>
      </w:r>
      <w:r w:rsidR="004C0AEB" w:rsidRPr="008310C4">
        <w:rPr>
          <w:rFonts w:ascii="Times New Roman" w:hAnsi="Times New Roman" w:cs="Times New Roman"/>
          <w:sz w:val="28"/>
          <w:szCs w:val="28"/>
        </w:rPr>
        <w:t xml:space="preserve">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71C7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B81510" w:rsidRPr="008310C4">
        <w:rPr>
          <w:rFonts w:ascii="Times New Roman" w:hAnsi="Times New Roman" w:cs="Times New Roman"/>
          <w:sz w:val="28"/>
          <w:szCs w:val="28"/>
        </w:rPr>
        <w:t xml:space="preserve">, отдел образования администрации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71C7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C0AEB" w:rsidRPr="008310C4">
        <w:rPr>
          <w:rFonts w:ascii="Times New Roman" w:hAnsi="Times New Roman" w:cs="Times New Roman"/>
          <w:sz w:val="28"/>
          <w:szCs w:val="28"/>
        </w:rPr>
        <w:t>.</w:t>
      </w:r>
    </w:p>
    <w:p w:rsidR="00E67192" w:rsidRPr="008310C4" w:rsidRDefault="004F4C15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 xml:space="preserve">2. </w:t>
      </w:r>
      <w:r w:rsidR="00E67192" w:rsidRPr="008310C4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деятельности по организации отдыха и оздоровления детей в каникулярное время назначить Малышеву Н</w:t>
      </w:r>
      <w:r w:rsidR="003720EB" w:rsidRPr="008310C4">
        <w:rPr>
          <w:rFonts w:ascii="Times New Roman" w:hAnsi="Times New Roman" w:cs="Times New Roman"/>
          <w:sz w:val="28"/>
          <w:szCs w:val="28"/>
        </w:rPr>
        <w:t>.Н.</w:t>
      </w:r>
      <w:r w:rsidR="00E67192" w:rsidRPr="008310C4">
        <w:rPr>
          <w:rFonts w:ascii="Times New Roman" w:hAnsi="Times New Roman" w:cs="Times New Roman"/>
          <w:sz w:val="28"/>
          <w:szCs w:val="28"/>
        </w:rPr>
        <w:t>, заместителя главы администрации</w:t>
      </w:r>
      <w:r w:rsidR="002953E4" w:rsidRPr="008310C4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E67192" w:rsidRPr="008310C4">
        <w:rPr>
          <w:rFonts w:ascii="Times New Roman" w:hAnsi="Times New Roman" w:cs="Times New Roman"/>
          <w:sz w:val="28"/>
          <w:szCs w:val="28"/>
        </w:rPr>
        <w:t xml:space="preserve">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67192" w:rsidRPr="008310C4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DB2839" w:rsidRPr="008310C4" w:rsidRDefault="008310C4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Западнодвинского </w:t>
      </w:r>
      <w:r w:rsidR="008C6058" w:rsidRPr="008310C4">
        <w:rPr>
          <w:rFonts w:ascii="Times New Roman" w:hAnsi="Times New Roman" w:cs="Times New Roman"/>
          <w:sz w:val="28"/>
          <w:szCs w:val="28"/>
        </w:rPr>
        <w:t>района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 от </w:t>
      </w:r>
      <w:r w:rsidR="00E8121C" w:rsidRPr="008310C4">
        <w:rPr>
          <w:rFonts w:ascii="Times New Roman" w:hAnsi="Times New Roman" w:cs="Times New Roman"/>
          <w:sz w:val="28"/>
          <w:szCs w:val="28"/>
        </w:rPr>
        <w:t>02.0</w:t>
      </w:r>
      <w:r w:rsidR="00C82568" w:rsidRPr="008310C4">
        <w:rPr>
          <w:rFonts w:ascii="Times New Roman" w:hAnsi="Times New Roman" w:cs="Times New Roman"/>
          <w:sz w:val="28"/>
          <w:szCs w:val="28"/>
        </w:rPr>
        <w:t>2</w:t>
      </w:r>
      <w:r w:rsidR="00884984" w:rsidRPr="008310C4">
        <w:rPr>
          <w:rFonts w:ascii="Times New Roman" w:hAnsi="Times New Roman" w:cs="Times New Roman"/>
          <w:sz w:val="28"/>
          <w:szCs w:val="28"/>
        </w:rPr>
        <w:t>.20</w:t>
      </w:r>
      <w:r w:rsidR="00812B96" w:rsidRPr="008310C4">
        <w:rPr>
          <w:rFonts w:ascii="Times New Roman" w:hAnsi="Times New Roman" w:cs="Times New Roman"/>
          <w:sz w:val="28"/>
          <w:szCs w:val="28"/>
        </w:rPr>
        <w:t>2</w:t>
      </w:r>
      <w:r w:rsidR="00C82568" w:rsidRPr="008310C4">
        <w:rPr>
          <w:rFonts w:ascii="Times New Roman" w:hAnsi="Times New Roman" w:cs="Times New Roman"/>
          <w:sz w:val="28"/>
          <w:szCs w:val="28"/>
        </w:rPr>
        <w:t>2</w:t>
      </w:r>
      <w:r w:rsidR="00E67192" w:rsidRPr="008310C4">
        <w:rPr>
          <w:rFonts w:ascii="Times New Roman" w:hAnsi="Times New Roman" w:cs="Times New Roman"/>
          <w:sz w:val="28"/>
          <w:szCs w:val="28"/>
        </w:rPr>
        <w:t xml:space="preserve"> г</w:t>
      </w:r>
      <w:r w:rsidR="00DB2839" w:rsidRPr="008310C4">
        <w:rPr>
          <w:rFonts w:ascii="Times New Roman" w:hAnsi="Times New Roman" w:cs="Times New Roman"/>
          <w:sz w:val="28"/>
          <w:szCs w:val="28"/>
        </w:rPr>
        <w:t xml:space="preserve">. № </w:t>
      </w:r>
      <w:r w:rsidR="00C82568" w:rsidRPr="008310C4">
        <w:rPr>
          <w:rFonts w:ascii="Times New Roman" w:hAnsi="Times New Roman" w:cs="Times New Roman"/>
          <w:sz w:val="28"/>
          <w:szCs w:val="28"/>
        </w:rPr>
        <w:t>70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 </w:t>
      </w:r>
      <w:r w:rsidR="00DB2839" w:rsidRPr="008310C4">
        <w:rPr>
          <w:rFonts w:ascii="Times New Roman" w:hAnsi="Times New Roman" w:cs="Times New Roman"/>
          <w:sz w:val="28"/>
          <w:szCs w:val="28"/>
        </w:rPr>
        <w:t xml:space="preserve">«Об определении полномочий органов местного самоуправления по организации и обеспечению отдыха, оздоровления и временного трудоустройства детей и подростков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B2839" w:rsidRPr="008310C4">
        <w:rPr>
          <w:rFonts w:ascii="Times New Roman" w:hAnsi="Times New Roman" w:cs="Times New Roman"/>
          <w:sz w:val="28"/>
          <w:szCs w:val="28"/>
        </w:rPr>
        <w:t xml:space="preserve"> в 20</w:t>
      </w:r>
      <w:r w:rsidR="00812B96" w:rsidRPr="008310C4">
        <w:rPr>
          <w:rFonts w:ascii="Times New Roman" w:hAnsi="Times New Roman" w:cs="Times New Roman"/>
          <w:sz w:val="28"/>
          <w:szCs w:val="28"/>
        </w:rPr>
        <w:t>2</w:t>
      </w:r>
      <w:r w:rsidR="00C82568" w:rsidRPr="008310C4">
        <w:rPr>
          <w:rFonts w:ascii="Times New Roman" w:hAnsi="Times New Roman" w:cs="Times New Roman"/>
          <w:sz w:val="28"/>
          <w:szCs w:val="28"/>
        </w:rPr>
        <w:t>2</w:t>
      </w:r>
      <w:r w:rsidR="00DB2839" w:rsidRPr="008310C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DB2839" w:rsidRPr="008310C4" w:rsidRDefault="00E67192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>4</w:t>
      </w:r>
      <w:r w:rsidR="003720EB" w:rsidRPr="008310C4">
        <w:rPr>
          <w:rFonts w:ascii="Times New Roman" w:hAnsi="Times New Roman" w:cs="Times New Roman"/>
          <w:sz w:val="28"/>
          <w:szCs w:val="28"/>
        </w:rPr>
        <w:t>. Настоящее  П</w:t>
      </w:r>
      <w:r w:rsidR="00510CB8" w:rsidRPr="008310C4">
        <w:rPr>
          <w:rFonts w:ascii="Times New Roman" w:hAnsi="Times New Roman" w:cs="Times New Roman"/>
          <w:sz w:val="28"/>
          <w:szCs w:val="28"/>
        </w:rPr>
        <w:t>остановлен</w:t>
      </w:r>
      <w:r w:rsidR="006B5101" w:rsidRPr="008310C4">
        <w:rPr>
          <w:rFonts w:ascii="Times New Roman" w:hAnsi="Times New Roman" w:cs="Times New Roman"/>
          <w:sz w:val="28"/>
          <w:szCs w:val="28"/>
        </w:rPr>
        <w:t xml:space="preserve">ие  вступает в силу со дня </w:t>
      </w:r>
      <w:r w:rsidR="00915D30" w:rsidRPr="008310C4">
        <w:rPr>
          <w:rFonts w:ascii="Times New Roman" w:hAnsi="Times New Roman" w:cs="Times New Roman"/>
          <w:sz w:val="28"/>
          <w:szCs w:val="28"/>
        </w:rPr>
        <w:t>опубликования</w:t>
      </w:r>
      <w:r w:rsidR="00510CB8" w:rsidRPr="008310C4">
        <w:rPr>
          <w:rFonts w:ascii="Times New Roman" w:hAnsi="Times New Roman" w:cs="Times New Roman"/>
          <w:sz w:val="28"/>
          <w:szCs w:val="28"/>
        </w:rPr>
        <w:t>.</w:t>
      </w:r>
    </w:p>
    <w:p w:rsidR="00DB2839" w:rsidRPr="008310C4" w:rsidRDefault="00E67192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>5</w:t>
      </w:r>
      <w:r w:rsidR="003720EB" w:rsidRPr="008310C4">
        <w:rPr>
          <w:rFonts w:ascii="Times New Roman" w:hAnsi="Times New Roman" w:cs="Times New Roman"/>
          <w:sz w:val="28"/>
          <w:szCs w:val="28"/>
        </w:rPr>
        <w:t>. Настоящее  П</w:t>
      </w:r>
      <w:r w:rsidR="00510CB8" w:rsidRPr="008310C4">
        <w:rPr>
          <w:rFonts w:ascii="Times New Roman" w:hAnsi="Times New Roman" w:cs="Times New Roman"/>
          <w:sz w:val="28"/>
          <w:szCs w:val="28"/>
        </w:rPr>
        <w:t>остановление   подлежит официальному опубликованию  в газете «Авангард» и размещению в сети Интернет на официальном сайте админис</w:t>
      </w:r>
      <w:r w:rsidR="00DB2839" w:rsidRPr="008310C4">
        <w:rPr>
          <w:rFonts w:ascii="Times New Roman" w:hAnsi="Times New Roman" w:cs="Times New Roman"/>
          <w:sz w:val="28"/>
          <w:szCs w:val="28"/>
        </w:rPr>
        <w:t xml:space="preserve">трации Западнодвинского </w:t>
      </w:r>
      <w:r w:rsidR="00E8121C" w:rsidRPr="008310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B5101" w:rsidRPr="008310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B2839" w:rsidRPr="008310C4">
        <w:rPr>
          <w:rFonts w:ascii="Times New Roman" w:hAnsi="Times New Roman" w:cs="Times New Roman"/>
          <w:sz w:val="28"/>
          <w:szCs w:val="28"/>
        </w:rPr>
        <w:t>.</w:t>
      </w:r>
    </w:p>
    <w:p w:rsidR="004F4C15" w:rsidRPr="008310C4" w:rsidRDefault="00E67192" w:rsidP="008310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C4">
        <w:rPr>
          <w:rFonts w:ascii="Times New Roman" w:hAnsi="Times New Roman" w:cs="Times New Roman"/>
          <w:sz w:val="28"/>
          <w:szCs w:val="28"/>
        </w:rPr>
        <w:t>6</w:t>
      </w:r>
      <w:r w:rsidR="004F4C15" w:rsidRPr="008310C4">
        <w:rPr>
          <w:rFonts w:ascii="Times New Roman" w:hAnsi="Times New Roman" w:cs="Times New Roman"/>
          <w:sz w:val="28"/>
          <w:szCs w:val="28"/>
        </w:rPr>
        <w:t>. Конт</w:t>
      </w:r>
      <w:r w:rsidR="003720EB" w:rsidRPr="008310C4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2953E4" w:rsidRPr="008310C4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EA71C7" w:rsidRPr="008310C4">
        <w:rPr>
          <w:rFonts w:ascii="Times New Roman" w:hAnsi="Times New Roman" w:cs="Times New Roman"/>
          <w:sz w:val="28"/>
          <w:szCs w:val="28"/>
        </w:rPr>
        <w:t>муниципального</w:t>
      </w:r>
      <w:r w:rsidR="006B5101" w:rsidRPr="008310C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4C15" w:rsidRPr="008310C4">
        <w:rPr>
          <w:rFonts w:ascii="Times New Roman" w:hAnsi="Times New Roman" w:cs="Times New Roman"/>
          <w:sz w:val="28"/>
          <w:szCs w:val="28"/>
        </w:rPr>
        <w:t xml:space="preserve"> по социальным вопросам Малышеву Н.Н.</w:t>
      </w:r>
    </w:p>
    <w:p w:rsidR="0002377A" w:rsidRDefault="004F4C15" w:rsidP="008310C4">
      <w:pPr>
        <w:ind w:firstLine="709"/>
        <w:jc w:val="both"/>
        <w:rPr>
          <w:sz w:val="28"/>
          <w:szCs w:val="28"/>
        </w:rPr>
      </w:pPr>
      <w:r w:rsidRPr="008310C4">
        <w:rPr>
          <w:sz w:val="28"/>
          <w:szCs w:val="28"/>
        </w:rPr>
        <w:tab/>
      </w:r>
      <w:r w:rsidRPr="008310C4">
        <w:rPr>
          <w:sz w:val="28"/>
          <w:szCs w:val="28"/>
        </w:rPr>
        <w:tab/>
      </w:r>
    </w:p>
    <w:p w:rsidR="008310C4" w:rsidRDefault="008310C4" w:rsidP="008310C4">
      <w:pPr>
        <w:ind w:firstLine="709"/>
        <w:jc w:val="both"/>
        <w:rPr>
          <w:sz w:val="28"/>
          <w:szCs w:val="28"/>
        </w:rPr>
      </w:pPr>
    </w:p>
    <w:p w:rsidR="008310C4" w:rsidRDefault="008310C4" w:rsidP="008310C4">
      <w:pPr>
        <w:ind w:firstLine="709"/>
        <w:jc w:val="both"/>
        <w:rPr>
          <w:sz w:val="28"/>
          <w:szCs w:val="28"/>
        </w:rPr>
      </w:pPr>
    </w:p>
    <w:p w:rsidR="009F1A4F" w:rsidRPr="008310C4" w:rsidRDefault="006B5101" w:rsidP="008310C4">
      <w:pPr>
        <w:ind w:firstLine="709"/>
        <w:jc w:val="both"/>
        <w:rPr>
          <w:sz w:val="28"/>
          <w:szCs w:val="28"/>
        </w:rPr>
      </w:pPr>
      <w:r w:rsidRPr="008310C4">
        <w:rPr>
          <w:sz w:val="28"/>
          <w:szCs w:val="28"/>
        </w:rPr>
        <w:t>Глава Западнодвинского</w:t>
      </w:r>
      <w:r w:rsidR="00915D30" w:rsidRPr="008310C4">
        <w:rPr>
          <w:sz w:val="28"/>
          <w:szCs w:val="28"/>
        </w:rPr>
        <w:t xml:space="preserve"> </w:t>
      </w:r>
      <w:r w:rsidRPr="008310C4">
        <w:rPr>
          <w:sz w:val="28"/>
          <w:szCs w:val="28"/>
        </w:rPr>
        <w:t>муниципального округа</w:t>
      </w:r>
      <w:r w:rsidR="0075203A">
        <w:rPr>
          <w:sz w:val="28"/>
          <w:szCs w:val="28"/>
        </w:rPr>
        <w:t xml:space="preserve"> </w:t>
      </w:r>
      <w:r w:rsidR="00812B96" w:rsidRPr="008310C4">
        <w:rPr>
          <w:sz w:val="28"/>
          <w:szCs w:val="28"/>
        </w:rPr>
        <w:t>О.А. Голубева</w:t>
      </w:r>
    </w:p>
    <w:p w:rsidR="00DB2839" w:rsidRPr="008310C4" w:rsidRDefault="00DB2839" w:rsidP="008310C4">
      <w:pPr>
        <w:ind w:firstLine="709"/>
        <w:rPr>
          <w:sz w:val="28"/>
          <w:szCs w:val="28"/>
        </w:rPr>
      </w:pPr>
    </w:p>
    <w:p w:rsidR="000772BC" w:rsidRPr="008310C4" w:rsidRDefault="000772BC" w:rsidP="008310C4">
      <w:pPr>
        <w:ind w:firstLine="709"/>
        <w:rPr>
          <w:sz w:val="28"/>
          <w:szCs w:val="28"/>
        </w:rPr>
      </w:pPr>
    </w:p>
    <w:p w:rsidR="000772BC" w:rsidRPr="008310C4" w:rsidRDefault="000772BC" w:rsidP="008310C4">
      <w:pPr>
        <w:ind w:firstLine="709"/>
        <w:rPr>
          <w:sz w:val="28"/>
          <w:szCs w:val="28"/>
        </w:rPr>
      </w:pPr>
    </w:p>
    <w:p w:rsidR="000772BC" w:rsidRPr="008310C4" w:rsidRDefault="000772BC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p w:rsidR="00185C21" w:rsidRPr="008310C4" w:rsidRDefault="00185C21" w:rsidP="008310C4">
      <w:pPr>
        <w:ind w:firstLine="709"/>
        <w:rPr>
          <w:sz w:val="28"/>
          <w:szCs w:val="28"/>
        </w:rPr>
      </w:pPr>
    </w:p>
    <w:sectPr w:rsidR="00185C21" w:rsidRPr="008310C4" w:rsidSect="008310C4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E0" w:rsidRDefault="000654E0" w:rsidP="000219D7">
      <w:r>
        <w:separator/>
      </w:r>
    </w:p>
  </w:endnote>
  <w:endnote w:type="continuationSeparator" w:id="1">
    <w:p w:rsidR="000654E0" w:rsidRDefault="000654E0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E0" w:rsidRDefault="000654E0" w:rsidP="000219D7">
      <w:r>
        <w:separator/>
      </w:r>
    </w:p>
  </w:footnote>
  <w:footnote w:type="continuationSeparator" w:id="1">
    <w:p w:rsidR="000654E0" w:rsidRDefault="000654E0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1A27"/>
    <w:rsid w:val="000126F7"/>
    <w:rsid w:val="00013C24"/>
    <w:rsid w:val="00020220"/>
    <w:rsid w:val="00020F83"/>
    <w:rsid w:val="000219D7"/>
    <w:rsid w:val="000232DF"/>
    <w:rsid w:val="0002377A"/>
    <w:rsid w:val="00027D97"/>
    <w:rsid w:val="00030FC4"/>
    <w:rsid w:val="000372E5"/>
    <w:rsid w:val="00041D16"/>
    <w:rsid w:val="000537A5"/>
    <w:rsid w:val="00053B84"/>
    <w:rsid w:val="000654E0"/>
    <w:rsid w:val="000772BC"/>
    <w:rsid w:val="00097671"/>
    <w:rsid w:val="000B3F74"/>
    <w:rsid w:val="000C3A60"/>
    <w:rsid w:val="000F67B6"/>
    <w:rsid w:val="00104A0F"/>
    <w:rsid w:val="00115A09"/>
    <w:rsid w:val="001177E1"/>
    <w:rsid w:val="00137404"/>
    <w:rsid w:val="001402A6"/>
    <w:rsid w:val="00143407"/>
    <w:rsid w:val="001561EC"/>
    <w:rsid w:val="00161878"/>
    <w:rsid w:val="00165D9D"/>
    <w:rsid w:val="00171F84"/>
    <w:rsid w:val="00185C21"/>
    <w:rsid w:val="001925EF"/>
    <w:rsid w:val="0019418E"/>
    <w:rsid w:val="001A1BCD"/>
    <w:rsid w:val="001B2223"/>
    <w:rsid w:val="001D14CF"/>
    <w:rsid w:val="001F46ED"/>
    <w:rsid w:val="00202102"/>
    <w:rsid w:val="00212C66"/>
    <w:rsid w:val="0023296B"/>
    <w:rsid w:val="002350F9"/>
    <w:rsid w:val="002474E9"/>
    <w:rsid w:val="0025538F"/>
    <w:rsid w:val="0026330D"/>
    <w:rsid w:val="002804E8"/>
    <w:rsid w:val="00281934"/>
    <w:rsid w:val="002939A5"/>
    <w:rsid w:val="002953E4"/>
    <w:rsid w:val="002A620C"/>
    <w:rsid w:val="002B4A64"/>
    <w:rsid w:val="002C3AB7"/>
    <w:rsid w:val="002C671E"/>
    <w:rsid w:val="002D13C6"/>
    <w:rsid w:val="002D7841"/>
    <w:rsid w:val="002E0A8A"/>
    <w:rsid w:val="002E0F6D"/>
    <w:rsid w:val="003063EB"/>
    <w:rsid w:val="00315D76"/>
    <w:rsid w:val="003328BD"/>
    <w:rsid w:val="003421AE"/>
    <w:rsid w:val="00354BAC"/>
    <w:rsid w:val="00356EAB"/>
    <w:rsid w:val="003720EB"/>
    <w:rsid w:val="00380697"/>
    <w:rsid w:val="003A395E"/>
    <w:rsid w:val="003B3BB3"/>
    <w:rsid w:val="003C36F7"/>
    <w:rsid w:val="003D47AD"/>
    <w:rsid w:val="003E5F21"/>
    <w:rsid w:val="00406B2B"/>
    <w:rsid w:val="00436998"/>
    <w:rsid w:val="00466746"/>
    <w:rsid w:val="004807E4"/>
    <w:rsid w:val="004A2A67"/>
    <w:rsid w:val="004C01E0"/>
    <w:rsid w:val="004C0AEB"/>
    <w:rsid w:val="004C3074"/>
    <w:rsid w:val="004D1577"/>
    <w:rsid w:val="004E5E69"/>
    <w:rsid w:val="004F4C15"/>
    <w:rsid w:val="00510CB8"/>
    <w:rsid w:val="00533986"/>
    <w:rsid w:val="0056056C"/>
    <w:rsid w:val="0056207D"/>
    <w:rsid w:val="00572462"/>
    <w:rsid w:val="0057627C"/>
    <w:rsid w:val="00580A12"/>
    <w:rsid w:val="00581B9A"/>
    <w:rsid w:val="00584BA0"/>
    <w:rsid w:val="005975AD"/>
    <w:rsid w:val="005A09E5"/>
    <w:rsid w:val="005E4B2E"/>
    <w:rsid w:val="00601AC6"/>
    <w:rsid w:val="00601F10"/>
    <w:rsid w:val="006510DF"/>
    <w:rsid w:val="00652E21"/>
    <w:rsid w:val="00663A2B"/>
    <w:rsid w:val="006A1E7A"/>
    <w:rsid w:val="006B2CCF"/>
    <w:rsid w:val="006B3FC9"/>
    <w:rsid w:val="006B5101"/>
    <w:rsid w:val="006B62EC"/>
    <w:rsid w:val="006D7A42"/>
    <w:rsid w:val="006E6D77"/>
    <w:rsid w:val="00716B9E"/>
    <w:rsid w:val="00733F11"/>
    <w:rsid w:val="0074101E"/>
    <w:rsid w:val="00741701"/>
    <w:rsid w:val="0075203A"/>
    <w:rsid w:val="0076085D"/>
    <w:rsid w:val="00773A85"/>
    <w:rsid w:val="0078021E"/>
    <w:rsid w:val="00781936"/>
    <w:rsid w:val="00787FC4"/>
    <w:rsid w:val="007A68FC"/>
    <w:rsid w:val="007C5A7F"/>
    <w:rsid w:val="007C66E9"/>
    <w:rsid w:val="007C7415"/>
    <w:rsid w:val="007C77C5"/>
    <w:rsid w:val="007C7BD6"/>
    <w:rsid w:val="00812B96"/>
    <w:rsid w:val="0082600A"/>
    <w:rsid w:val="008310C4"/>
    <w:rsid w:val="008338A4"/>
    <w:rsid w:val="00847E36"/>
    <w:rsid w:val="00876DE6"/>
    <w:rsid w:val="00884984"/>
    <w:rsid w:val="00885A21"/>
    <w:rsid w:val="0089682A"/>
    <w:rsid w:val="008B68ED"/>
    <w:rsid w:val="008C6058"/>
    <w:rsid w:val="008E38BC"/>
    <w:rsid w:val="008F47A1"/>
    <w:rsid w:val="00900379"/>
    <w:rsid w:val="0090336F"/>
    <w:rsid w:val="00911884"/>
    <w:rsid w:val="0091273F"/>
    <w:rsid w:val="0091365A"/>
    <w:rsid w:val="00915AA4"/>
    <w:rsid w:val="00915D30"/>
    <w:rsid w:val="00923EDD"/>
    <w:rsid w:val="00924441"/>
    <w:rsid w:val="00952700"/>
    <w:rsid w:val="009659EC"/>
    <w:rsid w:val="00975D68"/>
    <w:rsid w:val="009836ED"/>
    <w:rsid w:val="009A35C4"/>
    <w:rsid w:val="009B12CD"/>
    <w:rsid w:val="009C65F9"/>
    <w:rsid w:val="009E79E1"/>
    <w:rsid w:val="009F1A4F"/>
    <w:rsid w:val="009F3C99"/>
    <w:rsid w:val="00A05FB8"/>
    <w:rsid w:val="00A31364"/>
    <w:rsid w:val="00A421B8"/>
    <w:rsid w:val="00A43733"/>
    <w:rsid w:val="00A572EA"/>
    <w:rsid w:val="00A60E8A"/>
    <w:rsid w:val="00A65BEA"/>
    <w:rsid w:val="00A80AFD"/>
    <w:rsid w:val="00A8234D"/>
    <w:rsid w:val="00A85982"/>
    <w:rsid w:val="00AA218C"/>
    <w:rsid w:val="00AA5C97"/>
    <w:rsid w:val="00AC7971"/>
    <w:rsid w:val="00AE593A"/>
    <w:rsid w:val="00AE6DE4"/>
    <w:rsid w:val="00AF10A1"/>
    <w:rsid w:val="00AF1F3C"/>
    <w:rsid w:val="00AF6766"/>
    <w:rsid w:val="00AF6A0F"/>
    <w:rsid w:val="00B01A6D"/>
    <w:rsid w:val="00B05A0C"/>
    <w:rsid w:val="00B1032B"/>
    <w:rsid w:val="00B21079"/>
    <w:rsid w:val="00B339BB"/>
    <w:rsid w:val="00B51147"/>
    <w:rsid w:val="00B53FF5"/>
    <w:rsid w:val="00B73850"/>
    <w:rsid w:val="00B81510"/>
    <w:rsid w:val="00B876B5"/>
    <w:rsid w:val="00BA2101"/>
    <w:rsid w:val="00BD54E3"/>
    <w:rsid w:val="00BD5D23"/>
    <w:rsid w:val="00BE5132"/>
    <w:rsid w:val="00C005D8"/>
    <w:rsid w:val="00C0159C"/>
    <w:rsid w:val="00C04586"/>
    <w:rsid w:val="00C15FDA"/>
    <w:rsid w:val="00C32361"/>
    <w:rsid w:val="00C35830"/>
    <w:rsid w:val="00C4252D"/>
    <w:rsid w:val="00C475FA"/>
    <w:rsid w:val="00C5048F"/>
    <w:rsid w:val="00C557E9"/>
    <w:rsid w:val="00C60B7D"/>
    <w:rsid w:val="00C6418E"/>
    <w:rsid w:val="00C82568"/>
    <w:rsid w:val="00C948BC"/>
    <w:rsid w:val="00C9658B"/>
    <w:rsid w:val="00CC3981"/>
    <w:rsid w:val="00CE5B2D"/>
    <w:rsid w:val="00CE615E"/>
    <w:rsid w:val="00CE630E"/>
    <w:rsid w:val="00CE745B"/>
    <w:rsid w:val="00CF1869"/>
    <w:rsid w:val="00CF2EAC"/>
    <w:rsid w:val="00D030A3"/>
    <w:rsid w:val="00D21FC6"/>
    <w:rsid w:val="00D459CA"/>
    <w:rsid w:val="00D45EA9"/>
    <w:rsid w:val="00D52B41"/>
    <w:rsid w:val="00D53ADF"/>
    <w:rsid w:val="00D716E2"/>
    <w:rsid w:val="00D80A32"/>
    <w:rsid w:val="00D84EEC"/>
    <w:rsid w:val="00DA3F89"/>
    <w:rsid w:val="00DB2839"/>
    <w:rsid w:val="00DB3AB9"/>
    <w:rsid w:val="00DD4BFB"/>
    <w:rsid w:val="00DD792F"/>
    <w:rsid w:val="00DF0D2F"/>
    <w:rsid w:val="00E01F0C"/>
    <w:rsid w:val="00E06935"/>
    <w:rsid w:val="00E11D18"/>
    <w:rsid w:val="00E13185"/>
    <w:rsid w:val="00E15255"/>
    <w:rsid w:val="00E1708F"/>
    <w:rsid w:val="00E23B2E"/>
    <w:rsid w:val="00E27EA6"/>
    <w:rsid w:val="00E60DEA"/>
    <w:rsid w:val="00E67192"/>
    <w:rsid w:val="00E76BE6"/>
    <w:rsid w:val="00E8121C"/>
    <w:rsid w:val="00E87A3A"/>
    <w:rsid w:val="00E96420"/>
    <w:rsid w:val="00E97BE8"/>
    <w:rsid w:val="00EA71C7"/>
    <w:rsid w:val="00EB25F4"/>
    <w:rsid w:val="00EB618F"/>
    <w:rsid w:val="00EF4B60"/>
    <w:rsid w:val="00F23AEA"/>
    <w:rsid w:val="00F47561"/>
    <w:rsid w:val="00F54E95"/>
    <w:rsid w:val="00F57D06"/>
    <w:rsid w:val="00F65DBC"/>
    <w:rsid w:val="00F86EB0"/>
    <w:rsid w:val="00FA4D6C"/>
    <w:rsid w:val="00FA635A"/>
    <w:rsid w:val="00FB077D"/>
    <w:rsid w:val="00FE1085"/>
    <w:rsid w:val="00FE1254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F9F0-298A-4710-BCB5-5F4DB26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1</cp:lastModifiedBy>
  <cp:revision>5</cp:revision>
  <cp:lastPrinted>2023-03-02T12:03:00Z</cp:lastPrinted>
  <dcterms:created xsi:type="dcterms:W3CDTF">2023-03-02T11:53:00Z</dcterms:created>
  <dcterms:modified xsi:type="dcterms:W3CDTF">2023-03-02T12:21:00Z</dcterms:modified>
</cp:coreProperties>
</file>