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138" w:rsidRPr="00D30090" w:rsidRDefault="00D67942" w:rsidP="00D6794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3009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D30090" w:rsidRPr="00D30090">
        <w:rPr>
          <w:rFonts w:ascii="Times New Roman" w:hAnsi="Times New Roman"/>
          <w:sz w:val="20"/>
          <w:szCs w:val="20"/>
        </w:rPr>
        <w:t>Приложение к</w:t>
      </w:r>
    </w:p>
    <w:p w:rsidR="009A721A" w:rsidRPr="00D30090" w:rsidRDefault="00D67942" w:rsidP="00D6794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30090">
        <w:rPr>
          <w:rFonts w:ascii="Times New Roman" w:hAnsi="Times New Roman"/>
          <w:sz w:val="20"/>
          <w:szCs w:val="20"/>
        </w:rPr>
        <w:t>постановлени</w:t>
      </w:r>
      <w:r w:rsidR="00D30090" w:rsidRPr="00D30090">
        <w:rPr>
          <w:rFonts w:ascii="Times New Roman" w:hAnsi="Times New Roman"/>
          <w:sz w:val="20"/>
          <w:szCs w:val="20"/>
        </w:rPr>
        <w:t>ю</w:t>
      </w:r>
      <w:r w:rsidRPr="00D30090">
        <w:rPr>
          <w:rFonts w:ascii="Times New Roman" w:hAnsi="Times New Roman"/>
          <w:sz w:val="20"/>
          <w:szCs w:val="20"/>
        </w:rPr>
        <w:t xml:space="preserve"> администрации </w:t>
      </w:r>
    </w:p>
    <w:p w:rsidR="00D67942" w:rsidRPr="00D30090" w:rsidRDefault="00D67942" w:rsidP="00D6794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30090">
        <w:rPr>
          <w:rFonts w:ascii="Times New Roman" w:hAnsi="Times New Roman"/>
          <w:sz w:val="20"/>
          <w:szCs w:val="20"/>
        </w:rPr>
        <w:t xml:space="preserve">Западнодвинского района </w:t>
      </w:r>
    </w:p>
    <w:p w:rsidR="009A721A" w:rsidRPr="00D30090" w:rsidRDefault="00D67942" w:rsidP="00D6794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30090">
        <w:rPr>
          <w:rFonts w:ascii="Times New Roman" w:hAnsi="Times New Roman"/>
          <w:sz w:val="20"/>
          <w:szCs w:val="20"/>
        </w:rPr>
        <w:t xml:space="preserve">Тверской области </w:t>
      </w:r>
    </w:p>
    <w:p w:rsidR="00D67942" w:rsidRPr="00D30090" w:rsidRDefault="009A721A" w:rsidP="00D6794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30090">
        <w:rPr>
          <w:rFonts w:ascii="Times New Roman" w:hAnsi="Times New Roman"/>
          <w:sz w:val="20"/>
          <w:szCs w:val="20"/>
        </w:rPr>
        <w:t xml:space="preserve"> от </w:t>
      </w:r>
      <w:r w:rsidR="00B4242E">
        <w:rPr>
          <w:rFonts w:ascii="Times New Roman" w:hAnsi="Times New Roman"/>
          <w:sz w:val="20"/>
          <w:szCs w:val="20"/>
        </w:rPr>
        <w:t xml:space="preserve">19.03.2019 г. </w:t>
      </w:r>
      <w:r w:rsidR="00D67942" w:rsidRPr="00D30090">
        <w:rPr>
          <w:rFonts w:ascii="Times New Roman" w:hAnsi="Times New Roman"/>
          <w:sz w:val="20"/>
          <w:szCs w:val="20"/>
        </w:rPr>
        <w:t>№</w:t>
      </w:r>
      <w:r w:rsidR="00B4242E">
        <w:rPr>
          <w:rFonts w:ascii="Times New Roman" w:hAnsi="Times New Roman"/>
          <w:sz w:val="20"/>
          <w:szCs w:val="20"/>
        </w:rPr>
        <w:t xml:space="preserve"> 77</w:t>
      </w:r>
      <w:bookmarkStart w:id="0" w:name="_GoBack"/>
      <w:bookmarkEnd w:id="0"/>
    </w:p>
    <w:p w:rsidR="00CA6A23" w:rsidRPr="00D30090" w:rsidRDefault="00CA6A23" w:rsidP="00D67942">
      <w:pPr>
        <w:jc w:val="right"/>
        <w:rPr>
          <w:sz w:val="24"/>
          <w:szCs w:val="24"/>
        </w:rPr>
      </w:pPr>
    </w:p>
    <w:p w:rsidR="009D0138" w:rsidRPr="00D30090" w:rsidRDefault="009D0138" w:rsidP="005C0328">
      <w:pPr>
        <w:rPr>
          <w:sz w:val="24"/>
          <w:szCs w:val="24"/>
        </w:rPr>
      </w:pPr>
    </w:p>
    <w:p w:rsidR="009D0138" w:rsidRPr="00D30090" w:rsidRDefault="009D0138" w:rsidP="005C0328">
      <w:pPr>
        <w:rPr>
          <w:sz w:val="24"/>
          <w:szCs w:val="24"/>
        </w:rPr>
      </w:pPr>
    </w:p>
    <w:p w:rsidR="0042349C" w:rsidRPr="00D30090" w:rsidRDefault="0042349C" w:rsidP="005C0328">
      <w:pPr>
        <w:rPr>
          <w:sz w:val="24"/>
          <w:szCs w:val="24"/>
        </w:rPr>
      </w:pPr>
    </w:p>
    <w:p w:rsidR="009D0138" w:rsidRPr="00D30090" w:rsidRDefault="009D0138" w:rsidP="005C0328">
      <w:pPr>
        <w:rPr>
          <w:sz w:val="24"/>
          <w:szCs w:val="24"/>
        </w:rPr>
      </w:pPr>
    </w:p>
    <w:p w:rsidR="000A68EC" w:rsidRPr="00D30090" w:rsidRDefault="00E966EF" w:rsidP="00800FA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Муниципальная программа</w:t>
      </w:r>
    </w:p>
    <w:p w:rsidR="009D0138" w:rsidRPr="00D30090" w:rsidRDefault="00041FC8" w:rsidP="00800FA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муниципального образования</w:t>
      </w:r>
      <w:r w:rsidR="0042349C" w:rsidRPr="00D30090">
        <w:rPr>
          <w:rFonts w:ascii="Times New Roman" w:hAnsi="Times New Roman"/>
          <w:sz w:val="24"/>
          <w:szCs w:val="24"/>
        </w:rPr>
        <w:t xml:space="preserve"> </w:t>
      </w:r>
      <w:r w:rsidRPr="00D30090">
        <w:rPr>
          <w:rFonts w:ascii="Times New Roman" w:hAnsi="Times New Roman"/>
          <w:sz w:val="24"/>
          <w:szCs w:val="24"/>
        </w:rPr>
        <w:t>Западнодвинский район</w:t>
      </w:r>
      <w:r w:rsidR="00E966EF" w:rsidRPr="00D30090">
        <w:rPr>
          <w:rFonts w:ascii="Times New Roman" w:hAnsi="Times New Roman"/>
          <w:sz w:val="24"/>
          <w:szCs w:val="24"/>
        </w:rPr>
        <w:t xml:space="preserve"> Тверской области</w:t>
      </w:r>
    </w:p>
    <w:p w:rsidR="00CA6A23" w:rsidRPr="00D30090" w:rsidRDefault="00CA6A23" w:rsidP="00800FA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«</w:t>
      </w:r>
      <w:r w:rsidR="00817B57" w:rsidRPr="00D30090">
        <w:rPr>
          <w:rFonts w:ascii="Times New Roman" w:hAnsi="Times New Roman"/>
          <w:sz w:val="24"/>
          <w:szCs w:val="24"/>
        </w:rPr>
        <w:t>Формирование современной городской среды</w:t>
      </w:r>
      <w:r w:rsidRPr="00D30090">
        <w:rPr>
          <w:rFonts w:ascii="Times New Roman" w:hAnsi="Times New Roman"/>
          <w:sz w:val="24"/>
          <w:szCs w:val="24"/>
        </w:rPr>
        <w:t>»</w:t>
      </w:r>
    </w:p>
    <w:p w:rsidR="00CA6A23" w:rsidRPr="00D30090" w:rsidRDefault="00817B57" w:rsidP="00800FA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на 2018-202</w:t>
      </w:r>
      <w:r w:rsidR="00C419E1" w:rsidRPr="00D30090">
        <w:rPr>
          <w:rFonts w:ascii="Times New Roman" w:hAnsi="Times New Roman"/>
          <w:sz w:val="24"/>
          <w:szCs w:val="24"/>
        </w:rPr>
        <w:t>4</w:t>
      </w:r>
      <w:r w:rsidR="00CA6A23" w:rsidRPr="00D30090">
        <w:rPr>
          <w:rFonts w:ascii="Times New Roman" w:hAnsi="Times New Roman"/>
          <w:sz w:val="24"/>
          <w:szCs w:val="24"/>
        </w:rPr>
        <w:t xml:space="preserve"> </w:t>
      </w:r>
      <w:r w:rsidR="00EE6339" w:rsidRPr="00D30090">
        <w:rPr>
          <w:rFonts w:ascii="Times New Roman" w:hAnsi="Times New Roman"/>
          <w:sz w:val="24"/>
          <w:szCs w:val="24"/>
        </w:rPr>
        <w:t>годы</w:t>
      </w:r>
    </w:p>
    <w:p w:rsidR="00CA6A23" w:rsidRDefault="00CA6A23" w:rsidP="005C0328">
      <w:pPr>
        <w:rPr>
          <w:sz w:val="24"/>
          <w:szCs w:val="24"/>
        </w:rPr>
      </w:pPr>
    </w:p>
    <w:p w:rsidR="00D30090" w:rsidRPr="00D30090" w:rsidRDefault="00D30090" w:rsidP="00D300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D30090">
        <w:rPr>
          <w:rFonts w:ascii="Times New Roman" w:hAnsi="Times New Roman"/>
          <w:sz w:val="24"/>
          <w:szCs w:val="24"/>
        </w:rPr>
        <w:t>тверждена постановлением  администрации Западнодвинского района Тверской области  от 09.11.2017г.№ 202</w:t>
      </w:r>
    </w:p>
    <w:p w:rsidR="00D30090" w:rsidRPr="00D30090" w:rsidRDefault="00D30090" w:rsidP="005C0328">
      <w:pPr>
        <w:rPr>
          <w:sz w:val="24"/>
          <w:szCs w:val="24"/>
        </w:rPr>
      </w:pPr>
    </w:p>
    <w:p w:rsidR="00CA6A23" w:rsidRPr="00D30090" w:rsidRDefault="00CA6A23" w:rsidP="005C0328">
      <w:pPr>
        <w:rPr>
          <w:sz w:val="24"/>
          <w:szCs w:val="24"/>
        </w:rPr>
      </w:pPr>
    </w:p>
    <w:p w:rsidR="00CA6A23" w:rsidRPr="00D30090" w:rsidRDefault="00CA6A23" w:rsidP="005C0328">
      <w:pPr>
        <w:rPr>
          <w:sz w:val="24"/>
          <w:szCs w:val="24"/>
        </w:rPr>
      </w:pPr>
    </w:p>
    <w:p w:rsidR="00CA6A23" w:rsidRPr="00D30090" w:rsidRDefault="00CA6A23" w:rsidP="005C0328">
      <w:pPr>
        <w:rPr>
          <w:sz w:val="24"/>
          <w:szCs w:val="24"/>
        </w:rPr>
      </w:pPr>
    </w:p>
    <w:p w:rsidR="00CA6A23" w:rsidRPr="00D30090" w:rsidRDefault="00CA6A23" w:rsidP="00CA6A23">
      <w:pPr>
        <w:rPr>
          <w:sz w:val="24"/>
          <w:szCs w:val="24"/>
        </w:rPr>
      </w:pPr>
    </w:p>
    <w:p w:rsidR="00CA6A23" w:rsidRPr="00D30090" w:rsidRDefault="00CA6A23" w:rsidP="00CA6A23">
      <w:pPr>
        <w:rPr>
          <w:sz w:val="24"/>
          <w:szCs w:val="24"/>
        </w:rPr>
      </w:pPr>
    </w:p>
    <w:p w:rsidR="00CA6A23" w:rsidRPr="00D30090" w:rsidRDefault="00CA6A23" w:rsidP="00CA6A23">
      <w:pPr>
        <w:rPr>
          <w:sz w:val="24"/>
          <w:szCs w:val="24"/>
        </w:rPr>
      </w:pPr>
    </w:p>
    <w:p w:rsidR="00CA6A23" w:rsidRPr="00D30090" w:rsidRDefault="00CA6A23" w:rsidP="00CA6A23">
      <w:pPr>
        <w:rPr>
          <w:sz w:val="24"/>
          <w:szCs w:val="24"/>
        </w:rPr>
      </w:pPr>
    </w:p>
    <w:p w:rsidR="00CA6A23" w:rsidRPr="00D30090" w:rsidRDefault="00CA6A23" w:rsidP="00CA6A23">
      <w:pPr>
        <w:rPr>
          <w:sz w:val="24"/>
          <w:szCs w:val="24"/>
        </w:rPr>
      </w:pPr>
    </w:p>
    <w:p w:rsidR="00645D6C" w:rsidRPr="00D30090" w:rsidRDefault="00645D6C" w:rsidP="00CA6A23">
      <w:pPr>
        <w:rPr>
          <w:sz w:val="24"/>
          <w:szCs w:val="24"/>
        </w:rPr>
      </w:pPr>
    </w:p>
    <w:p w:rsidR="00645D6C" w:rsidRPr="00D30090" w:rsidRDefault="00645D6C" w:rsidP="00CA6A23">
      <w:pPr>
        <w:rPr>
          <w:sz w:val="24"/>
          <w:szCs w:val="24"/>
        </w:rPr>
      </w:pPr>
    </w:p>
    <w:p w:rsidR="00645D6C" w:rsidRPr="00D30090" w:rsidRDefault="00645D6C" w:rsidP="00CA6A23">
      <w:pPr>
        <w:rPr>
          <w:sz w:val="24"/>
          <w:szCs w:val="24"/>
        </w:rPr>
      </w:pPr>
    </w:p>
    <w:p w:rsidR="00944115" w:rsidRDefault="00944115" w:rsidP="00CA6A23">
      <w:pPr>
        <w:rPr>
          <w:sz w:val="24"/>
          <w:szCs w:val="24"/>
          <w:u w:val="single"/>
        </w:rPr>
      </w:pPr>
    </w:p>
    <w:p w:rsidR="00D30090" w:rsidRPr="00D30090" w:rsidRDefault="00D30090" w:rsidP="00CA6A23">
      <w:pPr>
        <w:rPr>
          <w:sz w:val="24"/>
          <w:szCs w:val="24"/>
          <w:u w:val="single"/>
        </w:rPr>
      </w:pPr>
    </w:p>
    <w:p w:rsidR="00944115" w:rsidRPr="00D30090" w:rsidRDefault="00944115" w:rsidP="00CA6A23">
      <w:pPr>
        <w:rPr>
          <w:sz w:val="24"/>
          <w:szCs w:val="24"/>
          <w:u w:val="single"/>
        </w:rPr>
      </w:pPr>
    </w:p>
    <w:p w:rsidR="00944115" w:rsidRPr="00D30090" w:rsidRDefault="00944115" w:rsidP="00CA6A23">
      <w:pPr>
        <w:rPr>
          <w:sz w:val="24"/>
          <w:szCs w:val="24"/>
          <w:u w:val="single"/>
        </w:rPr>
      </w:pPr>
    </w:p>
    <w:p w:rsidR="00D67942" w:rsidRPr="00D30090" w:rsidRDefault="00D67942" w:rsidP="00A04C83">
      <w:pPr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г.Западная Двина </w:t>
      </w:r>
    </w:p>
    <w:p w:rsidR="00041FC8" w:rsidRPr="00D30090" w:rsidRDefault="00817B57" w:rsidP="00206577">
      <w:pPr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2017</w:t>
      </w:r>
      <w:r w:rsidR="00CA6A23" w:rsidRPr="00D30090">
        <w:rPr>
          <w:rFonts w:ascii="Times New Roman" w:hAnsi="Times New Roman"/>
          <w:sz w:val="24"/>
          <w:szCs w:val="24"/>
        </w:rPr>
        <w:t xml:space="preserve"> год</w:t>
      </w:r>
    </w:p>
    <w:p w:rsidR="0033208E" w:rsidRPr="00D30090" w:rsidRDefault="003320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33208E" w:rsidRPr="00D30090" w:rsidRDefault="00332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041FC8" w:rsidRPr="00D30090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33208E" w:rsidRPr="00D30090" w:rsidRDefault="00041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Западнодвинский район</w:t>
      </w:r>
      <w:r w:rsidR="0033208E" w:rsidRPr="00D30090">
        <w:rPr>
          <w:rFonts w:ascii="Times New Roman" w:hAnsi="Times New Roman"/>
          <w:sz w:val="24"/>
          <w:szCs w:val="24"/>
        </w:rPr>
        <w:t xml:space="preserve"> Тверской области </w:t>
      </w:r>
    </w:p>
    <w:p w:rsidR="0033208E" w:rsidRPr="00D30090" w:rsidRDefault="00332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19"/>
        <w:gridCol w:w="6124"/>
      </w:tblGrid>
      <w:tr w:rsidR="0033208E" w:rsidRPr="00D30090" w:rsidTr="002932BF">
        <w:trPr>
          <w:trHeight w:val="139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208E" w:rsidRPr="00D30090" w:rsidRDefault="00D6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Наименование муниципальной п</w:t>
            </w:r>
            <w:r w:rsidR="0033208E" w:rsidRPr="00D30090">
              <w:rPr>
                <w:rFonts w:ascii="Times New Roman" w:hAnsi="Times New Roman"/>
                <w:sz w:val="24"/>
                <w:szCs w:val="24"/>
              </w:rPr>
              <w:t>рограммы</w:t>
            </w:r>
            <w:r w:rsidRPr="00D30090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Западнодвинский район Тверской области</w:t>
            </w: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CB3" w:rsidRPr="00D30090" w:rsidRDefault="0033208E" w:rsidP="00817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"</w:t>
            </w:r>
            <w:r w:rsidR="00817B57" w:rsidRPr="00D30090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</w:t>
            </w:r>
            <w:r w:rsidRPr="00D30090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33208E" w:rsidRPr="00D30090" w:rsidRDefault="0033208E" w:rsidP="00C41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B57" w:rsidRPr="00D30090">
              <w:rPr>
                <w:rFonts w:ascii="Times New Roman" w:hAnsi="Times New Roman"/>
                <w:sz w:val="24"/>
                <w:szCs w:val="24"/>
              </w:rPr>
              <w:t>на 2018-202</w:t>
            </w:r>
            <w:r w:rsidR="00C419E1" w:rsidRPr="00D30090">
              <w:rPr>
                <w:rFonts w:ascii="Times New Roman" w:hAnsi="Times New Roman"/>
                <w:sz w:val="24"/>
                <w:szCs w:val="24"/>
              </w:rPr>
              <w:t>4</w:t>
            </w:r>
            <w:r w:rsidR="00800FA4" w:rsidRPr="00D30090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F04A67" w:rsidRPr="00D30090" w:rsidTr="002932BF">
        <w:trPr>
          <w:trHeight w:val="139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A67" w:rsidRPr="00D30090" w:rsidRDefault="00082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Главный администратор муниципальной программы муниципального образования Западнодвинский район Тверской области</w:t>
            </w: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A67" w:rsidRPr="00D30090" w:rsidRDefault="00582B5C" w:rsidP="00041FC8">
            <w:pPr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4A67" w:rsidRPr="00D30090" w:rsidTr="002932BF">
        <w:trPr>
          <w:trHeight w:val="139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A67" w:rsidRPr="00D30090" w:rsidRDefault="00082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Администратор муниципальной программы муниципального образования Западнодвинский район Тверской области</w:t>
            </w: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A67" w:rsidRPr="00D30090" w:rsidRDefault="00F04A67" w:rsidP="00041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Администрация Западнодвинского района Тверской области</w:t>
            </w:r>
          </w:p>
        </w:tc>
      </w:tr>
      <w:tr w:rsidR="00746B4C" w:rsidRPr="00D30090" w:rsidTr="002932BF">
        <w:trPr>
          <w:trHeight w:val="139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B4C" w:rsidRPr="00D30090" w:rsidRDefault="00746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Срок реализации муниципальной программы</w:t>
            </w:r>
            <w:r w:rsidR="00D67942" w:rsidRPr="00D30090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Западнодвинский район Тверской области</w:t>
            </w: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B4C" w:rsidRPr="00D30090" w:rsidRDefault="00817B57" w:rsidP="00C41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2018 - 202</w:t>
            </w:r>
            <w:r w:rsidR="00C419E1" w:rsidRPr="00D30090">
              <w:rPr>
                <w:rFonts w:ascii="Times New Roman" w:hAnsi="Times New Roman"/>
                <w:sz w:val="24"/>
                <w:szCs w:val="24"/>
              </w:rPr>
              <w:t>4</w:t>
            </w:r>
            <w:r w:rsidR="00746B4C" w:rsidRPr="00D3009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46B4C" w:rsidRPr="00D30090" w:rsidTr="002932BF">
        <w:trPr>
          <w:trHeight w:val="139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B4C" w:rsidRPr="00D30090" w:rsidRDefault="00817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746B4C" w:rsidRPr="00D30090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  <w:r w:rsidR="00D67942" w:rsidRPr="00D30090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Западнодвинский район Тверской области</w:t>
            </w: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3EC" w:rsidRPr="00D30090" w:rsidRDefault="001B6A55" w:rsidP="001B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 xml:space="preserve">Кардиональное повышение комфортности </w:t>
            </w:r>
            <w:r w:rsidR="00817B57" w:rsidRPr="00D30090">
              <w:rPr>
                <w:rFonts w:ascii="Times New Roman" w:hAnsi="Times New Roman"/>
                <w:sz w:val="24"/>
                <w:szCs w:val="24"/>
              </w:rPr>
              <w:t xml:space="preserve">городской среды на территории </w:t>
            </w:r>
            <w:r w:rsidR="00582B5C" w:rsidRPr="00D30090">
              <w:rPr>
                <w:rFonts w:ascii="Times New Roman" w:hAnsi="Times New Roman"/>
                <w:sz w:val="24"/>
                <w:szCs w:val="24"/>
              </w:rPr>
              <w:t>городского поселения г.Западная Двина</w:t>
            </w:r>
            <w:r w:rsidRPr="00D30090">
              <w:rPr>
                <w:rFonts w:ascii="Times New Roman" w:hAnsi="Times New Roman"/>
                <w:sz w:val="24"/>
                <w:szCs w:val="24"/>
              </w:rPr>
              <w:t>, повышение индекса качества городской среды.</w:t>
            </w:r>
          </w:p>
        </w:tc>
      </w:tr>
      <w:tr w:rsidR="00746B4C" w:rsidRPr="00D30090" w:rsidTr="002932BF">
        <w:trPr>
          <w:trHeight w:val="139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B4C" w:rsidRPr="00D30090" w:rsidRDefault="00746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="00D67942" w:rsidRPr="00D30090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Западнодвинский район Тверской области</w:t>
            </w: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B4C" w:rsidRPr="00D30090" w:rsidRDefault="00746B4C" w:rsidP="008B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Подпрограмма 1 "</w:t>
            </w:r>
            <w:r w:rsidR="00F324F1" w:rsidRPr="00D30090">
              <w:rPr>
                <w:rFonts w:ascii="Times New Roman" w:hAnsi="Times New Roman"/>
                <w:sz w:val="24"/>
                <w:szCs w:val="24"/>
              </w:rPr>
              <w:t>Благ</w:t>
            </w:r>
            <w:r w:rsidR="00206577" w:rsidRPr="00D30090">
              <w:rPr>
                <w:rFonts w:ascii="Times New Roman" w:hAnsi="Times New Roman"/>
                <w:sz w:val="24"/>
                <w:szCs w:val="24"/>
              </w:rPr>
              <w:t>оустройство дворовых территорий</w:t>
            </w:r>
            <w:r w:rsidR="00C715E4" w:rsidRPr="00D30090">
              <w:rPr>
                <w:rFonts w:ascii="Times New Roman" w:hAnsi="Times New Roman"/>
                <w:sz w:val="24"/>
                <w:szCs w:val="24"/>
              </w:rPr>
              <w:t>"</w:t>
            </w:r>
            <w:r w:rsidRPr="00D30090">
              <w:rPr>
                <w:rFonts w:ascii="Times New Roman" w:hAnsi="Times New Roman"/>
                <w:sz w:val="24"/>
                <w:szCs w:val="24"/>
              </w:rPr>
              <w:t xml:space="preserve"> (далее подпрограмма 1)</w:t>
            </w:r>
          </w:p>
          <w:p w:rsidR="001043EC" w:rsidRPr="00D30090" w:rsidRDefault="00746B4C" w:rsidP="005F6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 xml:space="preserve">Подпрограмма 2 </w:t>
            </w:r>
            <w:r w:rsidR="00C715E4" w:rsidRPr="00D30090">
              <w:rPr>
                <w:rFonts w:ascii="Times New Roman" w:hAnsi="Times New Roman"/>
                <w:sz w:val="24"/>
                <w:szCs w:val="24"/>
              </w:rPr>
              <w:t xml:space="preserve">"Благоустройство территорий общего  пользования "  </w:t>
            </w:r>
            <w:r w:rsidRPr="00D30090">
              <w:rPr>
                <w:rFonts w:ascii="Times New Roman" w:hAnsi="Times New Roman"/>
                <w:sz w:val="24"/>
                <w:szCs w:val="24"/>
              </w:rPr>
              <w:t>(далее подпрограмма 2)</w:t>
            </w:r>
          </w:p>
        </w:tc>
      </w:tr>
      <w:tr w:rsidR="00746B4C" w:rsidRPr="00D30090" w:rsidTr="002932BF">
        <w:trPr>
          <w:trHeight w:val="2739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307C" w:rsidRPr="00D30090" w:rsidRDefault="00082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 муниципального образования Западнодвинский район Тверской области (конечный результат реализации муниципальной программы, выраженный показателями достижения цели муниципальной программы)</w:t>
            </w: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D6F" w:rsidRPr="00D30090" w:rsidRDefault="001B6A55" w:rsidP="001B6A5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Доля реализованных проектов благоустройства дворовых территорий, полностью освещенных</w:t>
            </w:r>
            <w:r w:rsidR="00BB13C3" w:rsidRPr="00D30090">
              <w:rPr>
                <w:rFonts w:ascii="Times New Roman" w:hAnsi="Times New Roman"/>
                <w:sz w:val="24"/>
                <w:szCs w:val="24"/>
              </w:rPr>
              <w:t>,</w:t>
            </w:r>
            <w:r w:rsidRPr="00D30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13C3" w:rsidRPr="00D30090">
              <w:rPr>
                <w:rFonts w:ascii="Times New Roman" w:hAnsi="Times New Roman"/>
                <w:sz w:val="24"/>
                <w:szCs w:val="24"/>
              </w:rPr>
              <w:t>о</w:t>
            </w:r>
            <w:r w:rsidRPr="00D30090">
              <w:rPr>
                <w:rFonts w:ascii="Times New Roman" w:hAnsi="Times New Roman"/>
                <w:sz w:val="24"/>
                <w:szCs w:val="24"/>
              </w:rPr>
              <w:t>брудованных местами для проведения досуга и отдыха разными группами населения, малыми архитектурными формами, в общем количестве реализованных в течение планового года проектов благоустройства дворовых территорий, - 100%</w:t>
            </w:r>
          </w:p>
          <w:p w:rsidR="001B6A55" w:rsidRPr="00D30090" w:rsidRDefault="001B6A55" w:rsidP="001B6A5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Доля реализованных комплексных проектов благоустройства</w:t>
            </w:r>
            <w:r w:rsidR="00BB13C3" w:rsidRPr="00D30090">
              <w:rPr>
                <w:rFonts w:ascii="Times New Roman" w:hAnsi="Times New Roman"/>
                <w:sz w:val="24"/>
                <w:szCs w:val="24"/>
              </w:rPr>
              <w:t>общественных территорий, в общем количестве реализованных в течение планового года проектов благоустройства общественных территорий – 100%.</w:t>
            </w:r>
          </w:p>
          <w:p w:rsidR="001B6A55" w:rsidRPr="00D30090" w:rsidRDefault="001B6A55" w:rsidP="001B6A5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Доля дворовых территорий</w:t>
            </w:r>
            <w:r w:rsidR="00686A26" w:rsidRPr="00D30090">
              <w:rPr>
                <w:rFonts w:ascii="Times New Roman" w:hAnsi="Times New Roman"/>
                <w:sz w:val="24"/>
                <w:szCs w:val="24"/>
              </w:rPr>
              <w:t>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 – 100%.</w:t>
            </w:r>
          </w:p>
          <w:p w:rsidR="00510400" w:rsidRPr="00D30090" w:rsidRDefault="001B6A55" w:rsidP="00215A0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Увеличение доли граждан, принявших участие</w:t>
            </w:r>
            <w:r w:rsidR="00686A26" w:rsidRPr="00D30090">
              <w:rPr>
                <w:rFonts w:ascii="Times New Roman" w:hAnsi="Times New Roman"/>
                <w:sz w:val="24"/>
                <w:szCs w:val="24"/>
              </w:rPr>
              <w:t xml:space="preserve"> в решении вопросов развития городской среды от общего количества граждан в возрасте от 14 лет, проживающих в городах, на территории которых реализуются проекты по созданию комфортной городской среды – 30%.</w:t>
            </w:r>
          </w:p>
        </w:tc>
      </w:tr>
      <w:tr w:rsidR="00746B4C" w:rsidRPr="00D30090" w:rsidTr="002932BF">
        <w:trPr>
          <w:trHeight w:val="4896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B4C" w:rsidRPr="00D30090" w:rsidRDefault="00082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lastRenderedPageBreak/>
              <w:t>Источники финансирования муниципальной программы муниципального образования Западнодвинский район Тверской области по годам ее реализации</w:t>
            </w: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A08" w:rsidRPr="00206577" w:rsidRDefault="00215A08" w:rsidP="00215A08">
            <w:pPr>
              <w:pStyle w:val="ConsPlusNormal"/>
              <w:rPr>
                <w:szCs w:val="24"/>
              </w:rPr>
            </w:pPr>
            <w:r w:rsidRPr="00206577">
              <w:rPr>
                <w:szCs w:val="24"/>
              </w:rPr>
              <w:t>2018 год -</w:t>
            </w:r>
            <w:r>
              <w:rPr>
                <w:szCs w:val="24"/>
              </w:rPr>
              <w:t>6922,7</w:t>
            </w:r>
            <w:r w:rsidRPr="00206577">
              <w:rPr>
                <w:szCs w:val="24"/>
              </w:rPr>
              <w:t xml:space="preserve"> тыс. рублей, в том числе:</w:t>
            </w:r>
          </w:p>
          <w:p w:rsidR="00215A08" w:rsidRPr="006050A1" w:rsidRDefault="00215A08" w:rsidP="00215A0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6050A1">
              <w:rPr>
                <w:szCs w:val="24"/>
              </w:rPr>
              <w:t>559,0 тыс. рублей - за счет средств районного бюджета;</w:t>
            </w:r>
          </w:p>
          <w:p w:rsidR="00215A08" w:rsidRPr="00206577" w:rsidRDefault="00215A08" w:rsidP="00215A08">
            <w:pPr>
              <w:pStyle w:val="ConsPlusNormal"/>
              <w:rPr>
                <w:szCs w:val="24"/>
              </w:rPr>
            </w:pPr>
            <w:r w:rsidRPr="006050A1">
              <w:rPr>
                <w:szCs w:val="24"/>
              </w:rPr>
              <w:t xml:space="preserve">        6363,7 тыс. рублей</w:t>
            </w:r>
            <w:r>
              <w:rPr>
                <w:szCs w:val="24"/>
              </w:rPr>
              <w:t xml:space="preserve"> </w:t>
            </w:r>
            <w:r w:rsidRPr="006050A1">
              <w:rPr>
                <w:szCs w:val="24"/>
              </w:rPr>
              <w:t>-за счет средств областного бюджета;</w:t>
            </w:r>
          </w:p>
          <w:p w:rsidR="00215A08" w:rsidRPr="000805F1" w:rsidRDefault="00215A08" w:rsidP="00215A08">
            <w:pPr>
              <w:pStyle w:val="ConsPlusNormal"/>
              <w:rPr>
                <w:szCs w:val="24"/>
              </w:rPr>
            </w:pPr>
            <w:r w:rsidRPr="000805F1">
              <w:rPr>
                <w:szCs w:val="24"/>
              </w:rPr>
              <w:t>2019 год -1040,0 тыс. рублей, в том числе:</w:t>
            </w:r>
          </w:p>
          <w:p w:rsidR="00215A08" w:rsidRPr="000805F1" w:rsidRDefault="00215A08" w:rsidP="00215A08">
            <w:pPr>
              <w:pStyle w:val="ConsPlusNormal"/>
              <w:rPr>
                <w:szCs w:val="24"/>
              </w:rPr>
            </w:pPr>
            <w:r w:rsidRPr="000805F1">
              <w:rPr>
                <w:szCs w:val="24"/>
              </w:rPr>
              <w:t xml:space="preserve">      1040,0 тыс. рублей - за счет средств районного бюджета;</w:t>
            </w:r>
          </w:p>
          <w:p w:rsidR="00215A08" w:rsidRPr="000805F1" w:rsidRDefault="00215A08" w:rsidP="00215A08">
            <w:pPr>
              <w:pStyle w:val="ConsPlusNormal"/>
              <w:rPr>
                <w:szCs w:val="24"/>
              </w:rPr>
            </w:pPr>
            <w:r w:rsidRPr="000805F1">
              <w:rPr>
                <w:szCs w:val="24"/>
              </w:rPr>
              <w:t>2020 год -1040,0 тыс. рублей, в том числе:</w:t>
            </w:r>
          </w:p>
          <w:p w:rsidR="00215A08" w:rsidRPr="000805F1" w:rsidRDefault="00215A08" w:rsidP="00215A08">
            <w:pPr>
              <w:pStyle w:val="ConsPlusNormal"/>
              <w:rPr>
                <w:szCs w:val="24"/>
              </w:rPr>
            </w:pPr>
            <w:r w:rsidRPr="000805F1">
              <w:rPr>
                <w:szCs w:val="24"/>
              </w:rPr>
              <w:t xml:space="preserve">      1040,0 тыс. рублей - за счет средств районного бюджета;</w:t>
            </w:r>
          </w:p>
          <w:p w:rsidR="00215A08" w:rsidRPr="000805F1" w:rsidRDefault="00215A08" w:rsidP="00215A08">
            <w:pPr>
              <w:pStyle w:val="ConsPlusNormal"/>
              <w:rPr>
                <w:szCs w:val="24"/>
              </w:rPr>
            </w:pPr>
            <w:r w:rsidRPr="000805F1">
              <w:rPr>
                <w:szCs w:val="24"/>
              </w:rPr>
              <w:t>2021 год -0,0 тыс. рублей, в том числе:</w:t>
            </w:r>
          </w:p>
          <w:p w:rsidR="00215A08" w:rsidRPr="000805F1" w:rsidRDefault="00215A08" w:rsidP="00215A08">
            <w:pPr>
              <w:pStyle w:val="ConsPlusNormal"/>
              <w:rPr>
                <w:szCs w:val="24"/>
              </w:rPr>
            </w:pPr>
            <w:r w:rsidRPr="000805F1">
              <w:rPr>
                <w:szCs w:val="24"/>
              </w:rPr>
              <w:t xml:space="preserve">        0,0 тыс. рублей - за счет средств районного бюджета;</w:t>
            </w:r>
          </w:p>
          <w:p w:rsidR="00215A08" w:rsidRPr="000805F1" w:rsidRDefault="00215A08" w:rsidP="00215A08">
            <w:pPr>
              <w:pStyle w:val="ConsPlusNormal"/>
              <w:rPr>
                <w:szCs w:val="24"/>
              </w:rPr>
            </w:pPr>
            <w:r w:rsidRPr="000805F1">
              <w:rPr>
                <w:szCs w:val="24"/>
              </w:rPr>
              <w:t>2022 год -</w:t>
            </w:r>
            <w:r>
              <w:rPr>
                <w:szCs w:val="24"/>
              </w:rPr>
              <w:t>50</w:t>
            </w:r>
            <w:r w:rsidRPr="000805F1">
              <w:rPr>
                <w:szCs w:val="24"/>
              </w:rPr>
              <w:t>0,0 тыс. рублей, в том числе:</w:t>
            </w:r>
          </w:p>
          <w:p w:rsidR="00215A08" w:rsidRPr="00206577" w:rsidRDefault="00215A08" w:rsidP="00215A08">
            <w:pPr>
              <w:pStyle w:val="ConsPlusNormal"/>
              <w:rPr>
                <w:szCs w:val="24"/>
              </w:rPr>
            </w:pPr>
            <w:r w:rsidRPr="000805F1">
              <w:rPr>
                <w:szCs w:val="24"/>
              </w:rPr>
              <w:t xml:space="preserve">       </w:t>
            </w:r>
            <w:r>
              <w:rPr>
                <w:szCs w:val="24"/>
              </w:rPr>
              <w:t>50</w:t>
            </w:r>
            <w:r w:rsidRPr="000805F1">
              <w:rPr>
                <w:szCs w:val="24"/>
              </w:rPr>
              <w:t>0,0 тыс. рублей - за счет средств районного бюджета.</w:t>
            </w:r>
          </w:p>
          <w:p w:rsidR="00C419E1" w:rsidRPr="00D30090" w:rsidRDefault="00C419E1" w:rsidP="00C419E1">
            <w:pPr>
              <w:pStyle w:val="ConsPlusNormal"/>
              <w:rPr>
                <w:szCs w:val="24"/>
              </w:rPr>
            </w:pPr>
            <w:r w:rsidRPr="00D30090">
              <w:rPr>
                <w:szCs w:val="24"/>
              </w:rPr>
              <w:t>2023 год - 0,0 тыс. рублей</w:t>
            </w:r>
          </w:p>
          <w:p w:rsidR="000C155D" w:rsidRPr="00D30090" w:rsidRDefault="00C419E1" w:rsidP="00C419E1">
            <w:pPr>
              <w:pStyle w:val="ConsPlusNormal"/>
              <w:rPr>
                <w:szCs w:val="24"/>
              </w:rPr>
            </w:pPr>
            <w:r w:rsidRPr="00D30090">
              <w:rPr>
                <w:szCs w:val="24"/>
              </w:rPr>
              <w:t>2024 год -0,0 тыс. рублей</w:t>
            </w:r>
          </w:p>
        </w:tc>
      </w:tr>
      <w:tr w:rsidR="00746B4C" w:rsidRPr="00D30090" w:rsidTr="002932BF">
        <w:trPr>
          <w:trHeight w:val="26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B4C" w:rsidRPr="00D30090" w:rsidRDefault="00746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B5C" w:rsidRPr="00D30090" w:rsidTr="002932BF">
        <w:trPr>
          <w:trHeight w:val="1008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2B5C" w:rsidRPr="00D30090" w:rsidRDefault="00582B5C" w:rsidP="0059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Плановые объемы финансирования подпрограмм по годам реализации, в т</w:t>
            </w:r>
            <w:r w:rsidR="0042349C" w:rsidRPr="00D30090">
              <w:rPr>
                <w:rFonts w:ascii="Times New Roman" w:hAnsi="Times New Roman"/>
                <w:sz w:val="24"/>
                <w:szCs w:val="24"/>
              </w:rPr>
              <w:t>ом числе обеспечивающей подпрог</w:t>
            </w:r>
            <w:r w:rsidR="00C154FD" w:rsidRPr="00D30090">
              <w:rPr>
                <w:rFonts w:ascii="Times New Roman" w:hAnsi="Times New Roman"/>
                <w:sz w:val="24"/>
                <w:szCs w:val="24"/>
              </w:rPr>
              <w:t>ра</w:t>
            </w:r>
            <w:r w:rsidRPr="00D30090">
              <w:rPr>
                <w:rFonts w:ascii="Times New Roman" w:hAnsi="Times New Roman"/>
                <w:sz w:val="24"/>
                <w:szCs w:val="24"/>
              </w:rPr>
              <w:t>ммы</w:t>
            </w: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349C" w:rsidRPr="00D30090" w:rsidRDefault="0042349C" w:rsidP="0042349C">
            <w:pPr>
              <w:pStyle w:val="ConsPlusNormal"/>
              <w:rPr>
                <w:szCs w:val="24"/>
              </w:rPr>
            </w:pPr>
            <w:r w:rsidRPr="00D30090">
              <w:rPr>
                <w:szCs w:val="24"/>
              </w:rPr>
              <w:t>Подпрограмма 1, в том числе:</w:t>
            </w:r>
          </w:p>
          <w:p w:rsidR="00215A08" w:rsidRPr="00206577" w:rsidRDefault="00215A08" w:rsidP="00215A08">
            <w:pPr>
              <w:pStyle w:val="ConsPlusNormal"/>
              <w:rPr>
                <w:szCs w:val="24"/>
              </w:rPr>
            </w:pPr>
            <w:r w:rsidRPr="00327095">
              <w:rPr>
                <w:szCs w:val="24"/>
              </w:rPr>
              <w:t>2018 год-1893,7 тыс. рублей;</w:t>
            </w:r>
          </w:p>
          <w:p w:rsidR="00215A08" w:rsidRPr="000805F1" w:rsidRDefault="00215A08" w:rsidP="00215A08">
            <w:pPr>
              <w:pStyle w:val="ConsPlusNormal"/>
              <w:rPr>
                <w:szCs w:val="24"/>
              </w:rPr>
            </w:pPr>
            <w:r w:rsidRPr="000805F1">
              <w:rPr>
                <w:szCs w:val="24"/>
              </w:rPr>
              <w:t>2019 год -500,0 тыс. рублей;</w:t>
            </w:r>
          </w:p>
          <w:p w:rsidR="00215A08" w:rsidRPr="000805F1" w:rsidRDefault="00215A08" w:rsidP="00215A08">
            <w:pPr>
              <w:pStyle w:val="ConsPlusNormal"/>
              <w:rPr>
                <w:szCs w:val="24"/>
              </w:rPr>
            </w:pPr>
            <w:r w:rsidRPr="000805F1">
              <w:rPr>
                <w:szCs w:val="24"/>
              </w:rPr>
              <w:t>2020 год -500,0 тыс. рублей;</w:t>
            </w:r>
          </w:p>
          <w:p w:rsidR="00215A08" w:rsidRPr="000805F1" w:rsidRDefault="00215A08" w:rsidP="00215A08">
            <w:pPr>
              <w:pStyle w:val="ConsPlusNormal"/>
              <w:rPr>
                <w:szCs w:val="24"/>
              </w:rPr>
            </w:pPr>
            <w:r w:rsidRPr="000805F1">
              <w:rPr>
                <w:szCs w:val="24"/>
              </w:rPr>
              <w:t>2021 год -0,0 тыс. рублей;</w:t>
            </w:r>
          </w:p>
          <w:p w:rsidR="0042349C" w:rsidRPr="00D30090" w:rsidRDefault="00215A08" w:rsidP="00215A0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2022 год -333</w:t>
            </w:r>
            <w:r w:rsidRPr="000805F1">
              <w:rPr>
                <w:szCs w:val="24"/>
              </w:rPr>
              <w:t>,0 тыс. рублей</w:t>
            </w:r>
            <w:r w:rsidR="0042349C" w:rsidRPr="00D30090">
              <w:rPr>
                <w:szCs w:val="24"/>
              </w:rPr>
              <w:t>;</w:t>
            </w:r>
          </w:p>
          <w:p w:rsidR="00C419E1" w:rsidRPr="00D30090" w:rsidRDefault="00C419E1" w:rsidP="00C419E1">
            <w:pPr>
              <w:pStyle w:val="ConsPlusNormal"/>
              <w:rPr>
                <w:szCs w:val="24"/>
              </w:rPr>
            </w:pPr>
            <w:r w:rsidRPr="00D30090">
              <w:rPr>
                <w:szCs w:val="24"/>
              </w:rPr>
              <w:t>2023 год -0,0 тыс. рублей;</w:t>
            </w:r>
          </w:p>
          <w:p w:rsidR="00C419E1" w:rsidRPr="00D30090" w:rsidRDefault="00C419E1" w:rsidP="00C419E1">
            <w:pPr>
              <w:pStyle w:val="ConsPlusNormal"/>
              <w:rPr>
                <w:szCs w:val="24"/>
              </w:rPr>
            </w:pPr>
            <w:r w:rsidRPr="00D30090">
              <w:rPr>
                <w:szCs w:val="24"/>
              </w:rPr>
              <w:t>2024 год -0,0 тыс. рублей.</w:t>
            </w:r>
          </w:p>
          <w:p w:rsidR="00C419E1" w:rsidRPr="00D30090" w:rsidRDefault="00C419E1" w:rsidP="00C419E1">
            <w:pPr>
              <w:pStyle w:val="ConsPlusNormal"/>
              <w:rPr>
                <w:szCs w:val="24"/>
              </w:rPr>
            </w:pPr>
          </w:p>
          <w:p w:rsidR="0042349C" w:rsidRPr="00D30090" w:rsidRDefault="0042349C" w:rsidP="0042349C">
            <w:pPr>
              <w:pStyle w:val="ConsPlusNormal"/>
              <w:rPr>
                <w:szCs w:val="24"/>
              </w:rPr>
            </w:pPr>
            <w:r w:rsidRPr="00D30090">
              <w:rPr>
                <w:szCs w:val="24"/>
              </w:rPr>
              <w:t>подпрограмма 2, в том числе:</w:t>
            </w:r>
          </w:p>
          <w:p w:rsidR="00215A08" w:rsidRPr="00206577" w:rsidRDefault="00215A08" w:rsidP="00215A08">
            <w:pPr>
              <w:pStyle w:val="ConsPlusNormal"/>
              <w:rPr>
                <w:szCs w:val="24"/>
              </w:rPr>
            </w:pPr>
            <w:r w:rsidRPr="00327095">
              <w:rPr>
                <w:szCs w:val="24"/>
              </w:rPr>
              <w:t>2018 год-5029,0 тыс. рублей;</w:t>
            </w:r>
          </w:p>
          <w:p w:rsidR="00215A08" w:rsidRPr="000805F1" w:rsidRDefault="00215A08" w:rsidP="00215A08">
            <w:pPr>
              <w:pStyle w:val="ConsPlusNormal"/>
              <w:rPr>
                <w:szCs w:val="24"/>
              </w:rPr>
            </w:pPr>
            <w:r w:rsidRPr="000805F1">
              <w:rPr>
                <w:szCs w:val="24"/>
              </w:rPr>
              <w:t>2019 год-540,0 тыс. рублей;</w:t>
            </w:r>
          </w:p>
          <w:p w:rsidR="00215A08" w:rsidRPr="000805F1" w:rsidRDefault="00215A08" w:rsidP="00215A08">
            <w:pPr>
              <w:pStyle w:val="ConsPlusNormal"/>
              <w:rPr>
                <w:szCs w:val="24"/>
              </w:rPr>
            </w:pPr>
            <w:r w:rsidRPr="000805F1">
              <w:rPr>
                <w:szCs w:val="24"/>
              </w:rPr>
              <w:t>2020 год -540,0 тыс. рублей;</w:t>
            </w:r>
          </w:p>
          <w:p w:rsidR="00215A08" w:rsidRPr="000805F1" w:rsidRDefault="00215A08" w:rsidP="00215A08">
            <w:pPr>
              <w:pStyle w:val="ConsPlusNormal"/>
              <w:rPr>
                <w:szCs w:val="24"/>
              </w:rPr>
            </w:pPr>
            <w:r w:rsidRPr="000805F1">
              <w:rPr>
                <w:szCs w:val="24"/>
              </w:rPr>
              <w:t>2021 год -0,0 тыс. рублей;</w:t>
            </w:r>
          </w:p>
          <w:p w:rsidR="00C419E1" w:rsidRPr="00D30090" w:rsidRDefault="00215A08" w:rsidP="00215A0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2022 год -167</w:t>
            </w:r>
            <w:r w:rsidRPr="000805F1">
              <w:rPr>
                <w:szCs w:val="24"/>
              </w:rPr>
              <w:t>,0 тыс. рублей</w:t>
            </w:r>
            <w:r>
              <w:rPr>
                <w:szCs w:val="24"/>
              </w:rPr>
              <w:t>;</w:t>
            </w:r>
          </w:p>
          <w:p w:rsidR="00C419E1" w:rsidRPr="00D30090" w:rsidRDefault="00C419E1" w:rsidP="00C419E1">
            <w:pPr>
              <w:pStyle w:val="ConsPlusNormal"/>
              <w:rPr>
                <w:szCs w:val="24"/>
              </w:rPr>
            </w:pPr>
            <w:r w:rsidRPr="00D30090">
              <w:rPr>
                <w:szCs w:val="24"/>
              </w:rPr>
              <w:t>2023 год -0,0 тыс. рублей;</w:t>
            </w:r>
          </w:p>
          <w:p w:rsidR="00582B5C" w:rsidRPr="00D30090" w:rsidRDefault="00C419E1" w:rsidP="00C419E1">
            <w:pPr>
              <w:pStyle w:val="ConsPlusNormal"/>
              <w:rPr>
                <w:szCs w:val="24"/>
              </w:rPr>
            </w:pPr>
            <w:r w:rsidRPr="00D30090">
              <w:rPr>
                <w:szCs w:val="24"/>
              </w:rPr>
              <w:t>2024 год -0,0 тыс. рублей.</w:t>
            </w:r>
          </w:p>
        </w:tc>
      </w:tr>
    </w:tbl>
    <w:p w:rsidR="00A04C83" w:rsidRPr="00D30090" w:rsidRDefault="00A04C83" w:rsidP="00A04C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932BF" w:rsidRPr="00D30090" w:rsidRDefault="00A04C83" w:rsidP="00A04C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Паспорт</w:t>
      </w:r>
    </w:p>
    <w:p w:rsidR="00A04C83" w:rsidRPr="00D30090" w:rsidRDefault="00A04C83" w:rsidP="00A04C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 подпрограммы 1</w:t>
      </w:r>
      <w:r w:rsidR="00B634B7" w:rsidRPr="00D30090">
        <w:rPr>
          <w:rFonts w:ascii="Times New Roman" w:hAnsi="Times New Roman"/>
          <w:sz w:val="24"/>
          <w:szCs w:val="24"/>
        </w:rPr>
        <w:t xml:space="preserve"> </w:t>
      </w:r>
      <w:r w:rsidRPr="00D30090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42349C" w:rsidRPr="00D30090">
        <w:rPr>
          <w:rFonts w:ascii="Times New Roman" w:hAnsi="Times New Roman"/>
          <w:sz w:val="24"/>
          <w:szCs w:val="24"/>
        </w:rPr>
        <w:t>муниципального образования Западнодвинский район Тверской области</w:t>
      </w:r>
    </w:p>
    <w:p w:rsidR="00A04C83" w:rsidRPr="00D30090" w:rsidRDefault="00A04C83" w:rsidP="00A04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5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5767"/>
      </w:tblGrid>
      <w:tr w:rsidR="00A04C83" w:rsidRPr="00D30090" w:rsidTr="009E2F66">
        <w:trPr>
          <w:trHeight w:val="139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C83" w:rsidRPr="00D30090" w:rsidRDefault="00A04C83" w:rsidP="00A04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Наименование подпрограммы 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C83" w:rsidRPr="00D30090" w:rsidRDefault="00A04C83" w:rsidP="00C61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"Благоустройство дворовых территорий "</w:t>
            </w:r>
          </w:p>
        </w:tc>
      </w:tr>
      <w:tr w:rsidR="00A04C83" w:rsidRPr="00D30090" w:rsidTr="009E2F66">
        <w:trPr>
          <w:trHeight w:val="139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C83" w:rsidRPr="00D30090" w:rsidRDefault="00A04C83" w:rsidP="009E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Задачи  подпрограммы</w:t>
            </w:r>
            <w:r w:rsidR="0032666A" w:rsidRPr="00D30090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69B" w:rsidRPr="00206577" w:rsidRDefault="00A04C83" w:rsidP="004B269B">
            <w:pPr>
              <w:pStyle w:val="ConsPlusNormal"/>
              <w:rPr>
                <w:szCs w:val="24"/>
              </w:rPr>
            </w:pPr>
            <w:r w:rsidRPr="00D30090">
              <w:rPr>
                <w:szCs w:val="24"/>
              </w:rPr>
              <w:t xml:space="preserve"> </w:t>
            </w:r>
            <w:r w:rsidR="004B269B" w:rsidRPr="00206577">
              <w:rPr>
                <w:szCs w:val="24"/>
              </w:rPr>
              <w:t>1. Повышение уровня благоустройства дворовых территорий городского поселения г.</w:t>
            </w:r>
            <w:r w:rsidR="004B269B">
              <w:rPr>
                <w:szCs w:val="24"/>
              </w:rPr>
              <w:t xml:space="preserve"> </w:t>
            </w:r>
            <w:r w:rsidR="004B269B" w:rsidRPr="00206577">
              <w:rPr>
                <w:szCs w:val="24"/>
              </w:rPr>
              <w:t>Западная Двина.</w:t>
            </w:r>
          </w:p>
          <w:p w:rsidR="004B269B" w:rsidRDefault="004B269B" w:rsidP="004B269B">
            <w:pPr>
              <w:pStyle w:val="ConsPlusNormal"/>
              <w:rPr>
                <w:szCs w:val="24"/>
              </w:rPr>
            </w:pPr>
            <w:r w:rsidRPr="00206577">
              <w:rPr>
                <w:szCs w:val="24"/>
              </w:rPr>
              <w:t xml:space="preserve"> 2. Повышение уровня вовлеченности заинтересованных граждан, организаций в реализацию мероприятий по благоустройству дворовых территорий городского поселения </w:t>
            </w:r>
            <w:r>
              <w:rPr>
                <w:szCs w:val="24"/>
              </w:rPr>
              <w:t xml:space="preserve">               </w:t>
            </w:r>
            <w:r w:rsidRPr="00206577">
              <w:rPr>
                <w:szCs w:val="24"/>
              </w:rPr>
              <w:t>г.</w:t>
            </w:r>
            <w:r>
              <w:rPr>
                <w:szCs w:val="24"/>
              </w:rPr>
              <w:t xml:space="preserve"> </w:t>
            </w:r>
            <w:r w:rsidRPr="00206577">
              <w:rPr>
                <w:szCs w:val="24"/>
              </w:rPr>
              <w:t>Западная Двина.</w:t>
            </w:r>
          </w:p>
          <w:p w:rsidR="004B269B" w:rsidRDefault="004B269B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  3. Реализация мероприятий в рамках приоритетного проекта («Формирование комфортной городской среды»).</w:t>
            </w:r>
          </w:p>
          <w:p w:rsidR="00A04C83" w:rsidRPr="004B269B" w:rsidRDefault="004B269B" w:rsidP="004B2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4B269B">
              <w:rPr>
                <w:rFonts w:ascii="Times New Roman" w:hAnsi="Times New Roman"/>
                <w:sz w:val="24"/>
                <w:szCs w:val="24"/>
              </w:rPr>
              <w:t xml:space="preserve">4. Создание механизмов развития  комфортной городской среды по благоустройству дворовых </w:t>
            </w:r>
            <w:r w:rsidRPr="004B269B">
              <w:rPr>
                <w:rFonts w:ascii="Times New Roman" w:hAnsi="Times New Roman"/>
                <w:sz w:val="24"/>
                <w:szCs w:val="24"/>
              </w:rPr>
              <w:lastRenderedPageBreak/>
              <w:t>территорий в рамках национального проекта «Жилье и городская среда»</w:t>
            </w:r>
          </w:p>
        </w:tc>
      </w:tr>
      <w:tr w:rsidR="00A04C83" w:rsidRPr="00D30090" w:rsidTr="009E2F66">
        <w:trPr>
          <w:trHeight w:val="139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C83" w:rsidRPr="00D30090" w:rsidRDefault="00A04C83" w:rsidP="009E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 w:rsidR="002932BF" w:rsidRPr="00D30090">
              <w:rPr>
                <w:rFonts w:ascii="Times New Roman" w:hAnsi="Times New Roman"/>
                <w:sz w:val="24"/>
                <w:szCs w:val="24"/>
              </w:rPr>
              <w:t>подпрограммы 1 (конечный результат выполнения подпрограммы, выраженный в показателях решения задачи подпрограммы)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69B" w:rsidRPr="00206577" w:rsidRDefault="004B269B" w:rsidP="004B269B">
            <w:pPr>
              <w:pStyle w:val="ConsPlusNormal"/>
              <w:rPr>
                <w:szCs w:val="24"/>
              </w:rPr>
            </w:pPr>
            <w:r w:rsidRPr="00206577">
              <w:rPr>
                <w:szCs w:val="24"/>
              </w:rPr>
              <w:t>Увеличение доли благоустр</w:t>
            </w:r>
            <w:r>
              <w:rPr>
                <w:szCs w:val="24"/>
              </w:rPr>
              <w:t xml:space="preserve">оенных дворовых территорий до </w:t>
            </w:r>
            <w:r w:rsidRPr="007C75F7">
              <w:rPr>
                <w:szCs w:val="24"/>
              </w:rPr>
              <w:t>70%;</w:t>
            </w:r>
          </w:p>
          <w:p w:rsidR="004B269B" w:rsidRPr="00206577" w:rsidRDefault="004B269B" w:rsidP="004B269B">
            <w:pPr>
              <w:pStyle w:val="ConsPlusNormal"/>
              <w:rPr>
                <w:szCs w:val="24"/>
              </w:rPr>
            </w:pPr>
            <w:r w:rsidRPr="00206577">
              <w:rPr>
                <w:szCs w:val="24"/>
              </w:rPr>
              <w:t>увеличение доли площади благоустр</w:t>
            </w:r>
            <w:r>
              <w:rPr>
                <w:szCs w:val="24"/>
              </w:rPr>
              <w:t xml:space="preserve">оенных дворовых территорий до </w:t>
            </w:r>
            <w:r w:rsidRPr="007C75F7">
              <w:rPr>
                <w:szCs w:val="24"/>
              </w:rPr>
              <w:t>70%</w:t>
            </w:r>
            <w:r w:rsidRPr="00206577">
              <w:rPr>
                <w:szCs w:val="24"/>
              </w:rPr>
              <w:t>;</w:t>
            </w:r>
          </w:p>
          <w:p w:rsidR="004B269B" w:rsidRDefault="004B269B" w:rsidP="004B269B">
            <w:pPr>
              <w:pStyle w:val="ConsPlusNormal"/>
              <w:rPr>
                <w:szCs w:val="24"/>
              </w:rPr>
            </w:pPr>
            <w:r w:rsidRPr="000141CF">
              <w:rPr>
                <w:szCs w:val="24"/>
              </w:rPr>
              <w:t>Уровень освоения бюджетных средств 100%.</w:t>
            </w:r>
          </w:p>
          <w:p w:rsidR="003C44DF" w:rsidRPr="00D30090" w:rsidRDefault="004B269B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7C75F7">
              <w:rPr>
                <w:szCs w:val="24"/>
              </w:rPr>
              <w:t>Увеличение доли граждан, принявших участие в решении вопросов по благоустройству дворовых территорий до 30%.</w:t>
            </w:r>
          </w:p>
        </w:tc>
      </w:tr>
      <w:tr w:rsidR="00A04C83" w:rsidRPr="00D30090" w:rsidTr="002932BF">
        <w:trPr>
          <w:trHeight w:val="1601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C83" w:rsidRPr="00D30090" w:rsidRDefault="002932BF" w:rsidP="00A04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 1 по годам реализации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69B" w:rsidRPr="000B3985" w:rsidRDefault="004B269B" w:rsidP="004B269B">
            <w:pPr>
              <w:pStyle w:val="ConsPlusNormal"/>
              <w:rPr>
                <w:szCs w:val="24"/>
              </w:rPr>
            </w:pPr>
            <w:r w:rsidRPr="000B3985">
              <w:rPr>
                <w:szCs w:val="24"/>
              </w:rPr>
              <w:t>2018 год -1893,7 тыс. рублей, в том числе:</w:t>
            </w:r>
          </w:p>
          <w:p w:rsidR="004B269B" w:rsidRPr="000B3985" w:rsidRDefault="004B269B" w:rsidP="004B269B">
            <w:pPr>
              <w:pStyle w:val="ConsPlusNormal"/>
              <w:rPr>
                <w:szCs w:val="24"/>
              </w:rPr>
            </w:pPr>
            <w:r w:rsidRPr="000B3985">
              <w:rPr>
                <w:szCs w:val="24"/>
              </w:rPr>
              <w:t xml:space="preserve">       263,7 тыс. рублей - за счет средств районного бюджета;</w:t>
            </w:r>
          </w:p>
          <w:p w:rsidR="004B269B" w:rsidRPr="00206577" w:rsidRDefault="004B269B" w:rsidP="004B269B">
            <w:pPr>
              <w:pStyle w:val="ConsPlusNormal"/>
              <w:rPr>
                <w:szCs w:val="24"/>
              </w:rPr>
            </w:pPr>
            <w:r w:rsidRPr="000B3985">
              <w:rPr>
                <w:szCs w:val="24"/>
              </w:rPr>
              <w:t xml:space="preserve">      1630,0 тыс. рублей-за счет областного бюджета;</w:t>
            </w:r>
          </w:p>
          <w:p w:rsidR="004B269B" w:rsidRPr="00915C80" w:rsidRDefault="004B269B" w:rsidP="004B269B">
            <w:pPr>
              <w:pStyle w:val="ConsPlusNormal"/>
              <w:rPr>
                <w:szCs w:val="24"/>
              </w:rPr>
            </w:pPr>
            <w:r w:rsidRPr="00915C80">
              <w:rPr>
                <w:szCs w:val="24"/>
              </w:rPr>
              <w:t>2019 год -500,0 тыс. рублей, в том числе:</w:t>
            </w:r>
          </w:p>
          <w:p w:rsidR="004B269B" w:rsidRPr="00915C80" w:rsidRDefault="004B269B" w:rsidP="004B269B">
            <w:pPr>
              <w:pStyle w:val="ConsPlusNormal"/>
              <w:rPr>
                <w:szCs w:val="24"/>
              </w:rPr>
            </w:pPr>
            <w:r w:rsidRPr="00915C80">
              <w:rPr>
                <w:szCs w:val="24"/>
              </w:rPr>
              <w:t xml:space="preserve">      500,0 тыс. рублей - за счет средств районного бюджета;</w:t>
            </w:r>
          </w:p>
          <w:p w:rsidR="004B269B" w:rsidRPr="00915C80" w:rsidRDefault="004B269B" w:rsidP="004B269B">
            <w:pPr>
              <w:pStyle w:val="ConsPlusNormal"/>
              <w:rPr>
                <w:szCs w:val="24"/>
              </w:rPr>
            </w:pPr>
            <w:r w:rsidRPr="00915C80">
              <w:rPr>
                <w:szCs w:val="24"/>
              </w:rPr>
              <w:t>2020 год -500,0 тыс. рублей, в том числе:</w:t>
            </w:r>
          </w:p>
          <w:p w:rsidR="004B269B" w:rsidRPr="00915C80" w:rsidRDefault="004B269B" w:rsidP="004B269B">
            <w:pPr>
              <w:pStyle w:val="ConsPlusNormal"/>
              <w:rPr>
                <w:szCs w:val="24"/>
              </w:rPr>
            </w:pPr>
            <w:r w:rsidRPr="00915C80">
              <w:rPr>
                <w:szCs w:val="24"/>
              </w:rPr>
              <w:t xml:space="preserve">      500,0 тыс. рублей - за счет средств районного бюджета;</w:t>
            </w:r>
          </w:p>
          <w:p w:rsidR="004B269B" w:rsidRPr="00915C80" w:rsidRDefault="004B269B" w:rsidP="004B269B">
            <w:pPr>
              <w:pStyle w:val="ConsPlusNormal"/>
              <w:rPr>
                <w:szCs w:val="24"/>
              </w:rPr>
            </w:pPr>
            <w:r w:rsidRPr="00915C80">
              <w:rPr>
                <w:szCs w:val="24"/>
              </w:rPr>
              <w:t>2021 год -0,0 тыс. рублей, в том числе:</w:t>
            </w:r>
          </w:p>
          <w:p w:rsidR="004B269B" w:rsidRPr="00915C80" w:rsidRDefault="004B269B" w:rsidP="004B269B">
            <w:pPr>
              <w:pStyle w:val="ConsPlusNormal"/>
              <w:rPr>
                <w:szCs w:val="24"/>
              </w:rPr>
            </w:pPr>
            <w:r w:rsidRPr="00915C80">
              <w:rPr>
                <w:szCs w:val="24"/>
              </w:rPr>
              <w:t xml:space="preserve">        0,0 тыс. рублей - за счет средств районного бюджета;</w:t>
            </w:r>
          </w:p>
          <w:p w:rsidR="004B269B" w:rsidRPr="00915C80" w:rsidRDefault="004B269B" w:rsidP="004B269B">
            <w:pPr>
              <w:pStyle w:val="ConsPlusNormal"/>
              <w:rPr>
                <w:szCs w:val="24"/>
              </w:rPr>
            </w:pPr>
            <w:r w:rsidRPr="00915C80">
              <w:rPr>
                <w:szCs w:val="24"/>
              </w:rPr>
              <w:t>2022 год -</w:t>
            </w:r>
            <w:r>
              <w:rPr>
                <w:szCs w:val="24"/>
              </w:rPr>
              <w:t>333</w:t>
            </w:r>
            <w:r w:rsidRPr="00915C80">
              <w:rPr>
                <w:szCs w:val="24"/>
              </w:rPr>
              <w:t>,0 тыс. рублей, в том числе:</w:t>
            </w:r>
          </w:p>
          <w:p w:rsidR="004B269B" w:rsidRPr="00206577" w:rsidRDefault="004B269B" w:rsidP="004B269B">
            <w:pPr>
              <w:pStyle w:val="ConsPlusNormal"/>
              <w:rPr>
                <w:szCs w:val="24"/>
              </w:rPr>
            </w:pPr>
            <w:r w:rsidRPr="00915C80">
              <w:rPr>
                <w:szCs w:val="24"/>
              </w:rPr>
              <w:t xml:space="preserve">       </w:t>
            </w:r>
            <w:r>
              <w:rPr>
                <w:szCs w:val="24"/>
              </w:rPr>
              <w:t>333</w:t>
            </w:r>
            <w:r w:rsidRPr="00915C80">
              <w:rPr>
                <w:szCs w:val="24"/>
              </w:rPr>
              <w:t>,0 тыс. рублей - за счет средств районного бюджета</w:t>
            </w:r>
          </w:p>
          <w:p w:rsidR="00C419E1" w:rsidRPr="00D30090" w:rsidRDefault="00C419E1" w:rsidP="00C419E1">
            <w:pPr>
              <w:pStyle w:val="ConsPlusNormal"/>
              <w:rPr>
                <w:szCs w:val="24"/>
              </w:rPr>
            </w:pPr>
            <w:r w:rsidRPr="00D30090">
              <w:rPr>
                <w:szCs w:val="24"/>
              </w:rPr>
              <w:t>2023 год -0,0 тыс. рублей;</w:t>
            </w:r>
          </w:p>
          <w:p w:rsidR="00A04C83" w:rsidRPr="00D30090" w:rsidRDefault="00C419E1" w:rsidP="004B269B">
            <w:pPr>
              <w:pStyle w:val="ConsPlusNormal"/>
              <w:rPr>
                <w:szCs w:val="24"/>
              </w:rPr>
            </w:pPr>
            <w:r w:rsidRPr="00D30090">
              <w:rPr>
                <w:szCs w:val="24"/>
              </w:rPr>
              <w:t>2024 год -0,0 тыс. рублей.</w:t>
            </w:r>
          </w:p>
        </w:tc>
      </w:tr>
      <w:tr w:rsidR="00A04C83" w:rsidRPr="00D30090" w:rsidTr="002932BF">
        <w:trPr>
          <w:trHeight w:val="26"/>
        </w:trPr>
        <w:tc>
          <w:tcPr>
            <w:tcW w:w="9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C83" w:rsidRPr="00D30090" w:rsidRDefault="00A04C83" w:rsidP="009E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2BF" w:rsidRPr="00D30090" w:rsidTr="00B550B2">
        <w:trPr>
          <w:trHeight w:val="1601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32BF" w:rsidRPr="00D30090" w:rsidRDefault="003C44DF" w:rsidP="00B55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Плановые объемы финансирования задач подпрограммы 1 по годам реализации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69B" w:rsidRPr="00206577" w:rsidRDefault="004B269B" w:rsidP="004B269B">
            <w:pPr>
              <w:pStyle w:val="ConsPlusNormal"/>
              <w:rPr>
                <w:szCs w:val="24"/>
              </w:rPr>
            </w:pPr>
            <w:r w:rsidRPr="00206577">
              <w:rPr>
                <w:szCs w:val="24"/>
              </w:rPr>
              <w:t>Задача 1подпрограммы 1, в том числе:</w:t>
            </w:r>
          </w:p>
          <w:p w:rsidR="004B269B" w:rsidRPr="00206577" w:rsidRDefault="004B269B" w:rsidP="004B269B">
            <w:pPr>
              <w:pStyle w:val="ConsPlusNormal"/>
              <w:rPr>
                <w:szCs w:val="24"/>
              </w:rPr>
            </w:pPr>
            <w:r w:rsidRPr="00287ADA">
              <w:rPr>
                <w:szCs w:val="24"/>
              </w:rPr>
              <w:t>2018 год-186,6 тыс. рублей;</w:t>
            </w:r>
          </w:p>
          <w:p w:rsidR="004B269B" w:rsidRPr="00915C80" w:rsidRDefault="004B269B" w:rsidP="004B269B">
            <w:pPr>
              <w:pStyle w:val="ConsPlusNormal"/>
              <w:rPr>
                <w:szCs w:val="24"/>
              </w:rPr>
            </w:pPr>
            <w:r w:rsidRPr="00915C80">
              <w:rPr>
                <w:szCs w:val="24"/>
              </w:rPr>
              <w:t>2019 год -500,0 тыс. рублей;</w:t>
            </w:r>
          </w:p>
          <w:p w:rsidR="004B269B" w:rsidRPr="00915C80" w:rsidRDefault="004B269B" w:rsidP="004B269B">
            <w:pPr>
              <w:pStyle w:val="ConsPlusNormal"/>
              <w:rPr>
                <w:szCs w:val="24"/>
              </w:rPr>
            </w:pPr>
            <w:r w:rsidRPr="00915C80">
              <w:rPr>
                <w:szCs w:val="24"/>
              </w:rPr>
              <w:t>2020 год -500,0 тыс. рублей;</w:t>
            </w:r>
          </w:p>
          <w:p w:rsidR="004B269B" w:rsidRPr="00915C80" w:rsidRDefault="004B269B" w:rsidP="004B269B">
            <w:pPr>
              <w:pStyle w:val="ConsPlusNormal"/>
              <w:rPr>
                <w:szCs w:val="24"/>
              </w:rPr>
            </w:pPr>
            <w:r w:rsidRPr="00915C80">
              <w:rPr>
                <w:szCs w:val="24"/>
              </w:rPr>
              <w:t>2021 год -0,0 тыс. рублей;</w:t>
            </w:r>
          </w:p>
          <w:p w:rsidR="004B269B" w:rsidRDefault="004B269B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2022 год -333</w:t>
            </w:r>
            <w:r w:rsidRPr="00915C80">
              <w:rPr>
                <w:szCs w:val="24"/>
              </w:rPr>
              <w:t>,0 тыс. рублей;</w:t>
            </w:r>
          </w:p>
          <w:p w:rsidR="004B269B" w:rsidRPr="00D30090" w:rsidRDefault="004B269B" w:rsidP="004B269B">
            <w:pPr>
              <w:pStyle w:val="ConsPlusNormal"/>
              <w:rPr>
                <w:szCs w:val="24"/>
              </w:rPr>
            </w:pPr>
            <w:r w:rsidRPr="00D30090">
              <w:rPr>
                <w:szCs w:val="24"/>
              </w:rPr>
              <w:t>2023 год -0,0 тыс. рублей;</w:t>
            </w:r>
          </w:p>
          <w:p w:rsidR="004B269B" w:rsidRPr="00D30090" w:rsidRDefault="004B269B" w:rsidP="004B269B">
            <w:pPr>
              <w:pStyle w:val="ConsPlusNormal"/>
              <w:rPr>
                <w:szCs w:val="24"/>
              </w:rPr>
            </w:pPr>
            <w:r w:rsidRPr="00D30090">
              <w:rPr>
                <w:szCs w:val="24"/>
              </w:rPr>
              <w:t>2024 год -0,0 тыс. рублей.</w:t>
            </w:r>
          </w:p>
          <w:p w:rsidR="004B269B" w:rsidRPr="00206577" w:rsidRDefault="004B269B" w:rsidP="004B269B">
            <w:pPr>
              <w:pStyle w:val="ConsPlusNormal"/>
              <w:rPr>
                <w:szCs w:val="24"/>
              </w:rPr>
            </w:pPr>
            <w:r w:rsidRPr="00206577">
              <w:rPr>
                <w:szCs w:val="24"/>
              </w:rPr>
              <w:t>Задача 2 подпрограммы  1, в том числе:</w:t>
            </w:r>
          </w:p>
          <w:p w:rsidR="004B269B" w:rsidRPr="00206577" w:rsidRDefault="004B269B" w:rsidP="004B269B">
            <w:pPr>
              <w:pStyle w:val="ConsPlusNormal"/>
              <w:rPr>
                <w:szCs w:val="24"/>
              </w:rPr>
            </w:pPr>
            <w:r w:rsidRPr="00206577">
              <w:rPr>
                <w:szCs w:val="24"/>
              </w:rPr>
              <w:t>2018 год-0,0 тыс. рублей;</w:t>
            </w:r>
          </w:p>
          <w:p w:rsidR="004B269B" w:rsidRPr="00206577" w:rsidRDefault="004B269B" w:rsidP="004B269B">
            <w:pPr>
              <w:pStyle w:val="ConsPlusNormal"/>
              <w:rPr>
                <w:szCs w:val="24"/>
              </w:rPr>
            </w:pPr>
            <w:r w:rsidRPr="00206577">
              <w:rPr>
                <w:szCs w:val="24"/>
              </w:rPr>
              <w:t>2019 год-0,0 тыс. рублей;</w:t>
            </w:r>
          </w:p>
          <w:p w:rsidR="004B269B" w:rsidRPr="00206577" w:rsidRDefault="004B269B" w:rsidP="004B269B">
            <w:pPr>
              <w:pStyle w:val="ConsPlusNormal"/>
              <w:rPr>
                <w:szCs w:val="24"/>
              </w:rPr>
            </w:pPr>
            <w:r w:rsidRPr="00206577">
              <w:rPr>
                <w:szCs w:val="24"/>
              </w:rPr>
              <w:t>2020 год -0,0 тыс. рублей;</w:t>
            </w:r>
          </w:p>
          <w:p w:rsidR="004B269B" w:rsidRPr="00206577" w:rsidRDefault="004B269B" w:rsidP="004B269B">
            <w:pPr>
              <w:pStyle w:val="ConsPlusNormal"/>
              <w:rPr>
                <w:szCs w:val="24"/>
              </w:rPr>
            </w:pPr>
            <w:r w:rsidRPr="00206577">
              <w:rPr>
                <w:szCs w:val="24"/>
              </w:rPr>
              <w:t>2021 год -0,0 тыс. рублей;</w:t>
            </w:r>
          </w:p>
          <w:p w:rsidR="004B269B" w:rsidRDefault="004B269B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2022 год -0,0 тыс. рублей;</w:t>
            </w:r>
          </w:p>
          <w:p w:rsidR="004B269B" w:rsidRPr="00D30090" w:rsidRDefault="004B269B" w:rsidP="004B269B">
            <w:pPr>
              <w:pStyle w:val="ConsPlusNormal"/>
              <w:rPr>
                <w:szCs w:val="24"/>
              </w:rPr>
            </w:pPr>
            <w:r w:rsidRPr="00D30090">
              <w:rPr>
                <w:szCs w:val="24"/>
              </w:rPr>
              <w:t>2023 год -0,0 тыс. рублей;</w:t>
            </w:r>
          </w:p>
          <w:p w:rsidR="004B269B" w:rsidRPr="00D30090" w:rsidRDefault="004B269B" w:rsidP="004B269B">
            <w:pPr>
              <w:pStyle w:val="ConsPlusNormal"/>
              <w:rPr>
                <w:szCs w:val="24"/>
              </w:rPr>
            </w:pPr>
            <w:r w:rsidRPr="00D30090">
              <w:rPr>
                <w:szCs w:val="24"/>
              </w:rPr>
              <w:t>2024 год -0,0 тыс. рублей.</w:t>
            </w:r>
          </w:p>
          <w:p w:rsidR="004B269B" w:rsidRPr="007D4665" w:rsidRDefault="004B269B" w:rsidP="004B269B">
            <w:pPr>
              <w:pStyle w:val="ConsPlusNormal"/>
              <w:rPr>
                <w:szCs w:val="24"/>
              </w:rPr>
            </w:pPr>
            <w:r w:rsidRPr="007D4665">
              <w:rPr>
                <w:szCs w:val="24"/>
              </w:rPr>
              <w:t>Задача 3 подпрограммы 1, в том числе:</w:t>
            </w:r>
          </w:p>
          <w:p w:rsidR="004B269B" w:rsidRPr="007D4665" w:rsidRDefault="004B269B" w:rsidP="004B269B">
            <w:pPr>
              <w:pStyle w:val="ConsPlusNormal"/>
              <w:rPr>
                <w:szCs w:val="24"/>
              </w:rPr>
            </w:pPr>
            <w:r w:rsidRPr="007D4665">
              <w:rPr>
                <w:szCs w:val="24"/>
              </w:rPr>
              <w:t>2018 год-1707,1 тыс. рублей;</w:t>
            </w:r>
          </w:p>
          <w:p w:rsidR="004B269B" w:rsidRPr="007D4665" w:rsidRDefault="004B269B" w:rsidP="004B269B">
            <w:pPr>
              <w:pStyle w:val="ConsPlusNormal"/>
              <w:rPr>
                <w:szCs w:val="24"/>
              </w:rPr>
            </w:pPr>
            <w:r w:rsidRPr="007D4665">
              <w:rPr>
                <w:szCs w:val="24"/>
              </w:rPr>
              <w:t>2019 год- 0,0 тыс. рублей;</w:t>
            </w:r>
          </w:p>
          <w:p w:rsidR="004B269B" w:rsidRPr="007D4665" w:rsidRDefault="004B269B" w:rsidP="004B269B">
            <w:pPr>
              <w:pStyle w:val="ConsPlusNormal"/>
              <w:rPr>
                <w:szCs w:val="24"/>
              </w:rPr>
            </w:pPr>
            <w:r w:rsidRPr="007D4665">
              <w:rPr>
                <w:szCs w:val="24"/>
              </w:rPr>
              <w:t>2020 год- 0,0 тыс. рублей;</w:t>
            </w:r>
          </w:p>
          <w:p w:rsidR="004B269B" w:rsidRPr="007D4665" w:rsidRDefault="004B269B" w:rsidP="004B269B">
            <w:pPr>
              <w:pStyle w:val="ConsPlusNormal"/>
              <w:rPr>
                <w:szCs w:val="24"/>
              </w:rPr>
            </w:pPr>
            <w:r w:rsidRPr="007D4665">
              <w:rPr>
                <w:szCs w:val="24"/>
              </w:rPr>
              <w:t>2021 год -0,0 тыс. рублей;</w:t>
            </w:r>
          </w:p>
          <w:p w:rsidR="004B269B" w:rsidRDefault="004B269B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2022 год -0,0 тыс. рублей;</w:t>
            </w:r>
          </w:p>
          <w:p w:rsidR="004B269B" w:rsidRPr="00D30090" w:rsidRDefault="004B269B" w:rsidP="004B269B">
            <w:pPr>
              <w:pStyle w:val="ConsPlusNormal"/>
              <w:rPr>
                <w:szCs w:val="24"/>
              </w:rPr>
            </w:pPr>
            <w:r w:rsidRPr="00D30090">
              <w:rPr>
                <w:szCs w:val="24"/>
              </w:rPr>
              <w:t>2023 год -0,0 тыс. рублей;</w:t>
            </w:r>
          </w:p>
          <w:p w:rsidR="004B269B" w:rsidRPr="00D30090" w:rsidRDefault="004B269B" w:rsidP="004B269B">
            <w:pPr>
              <w:pStyle w:val="ConsPlusNormal"/>
              <w:rPr>
                <w:szCs w:val="24"/>
              </w:rPr>
            </w:pPr>
            <w:r w:rsidRPr="00D30090">
              <w:rPr>
                <w:szCs w:val="24"/>
              </w:rPr>
              <w:t>2024 год -0,0 тыс. рублей.</w:t>
            </w:r>
          </w:p>
          <w:p w:rsidR="004B269B" w:rsidRDefault="004B269B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Задача 4 подпрограммы  1, в том числе:</w:t>
            </w:r>
          </w:p>
          <w:p w:rsidR="004B269B" w:rsidRDefault="004B269B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lastRenderedPageBreak/>
              <w:t>2018 год-0,0 тыс. рублей;</w:t>
            </w:r>
          </w:p>
          <w:p w:rsidR="004B269B" w:rsidRDefault="004B269B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2019 год-0,0 тыс. рублей;</w:t>
            </w:r>
          </w:p>
          <w:p w:rsidR="004B269B" w:rsidRDefault="004B269B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 год -0,0 тыс. рублей;</w:t>
            </w:r>
          </w:p>
          <w:p w:rsidR="004B269B" w:rsidRDefault="004B269B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 год -0,0 тыс. рублей;</w:t>
            </w:r>
          </w:p>
          <w:p w:rsidR="004B269B" w:rsidRDefault="004B269B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2022 год -0,0 тыс. рублей;</w:t>
            </w:r>
          </w:p>
          <w:p w:rsidR="004B269B" w:rsidRPr="00D30090" w:rsidRDefault="004B269B" w:rsidP="004B269B">
            <w:pPr>
              <w:pStyle w:val="ConsPlusNormal"/>
              <w:rPr>
                <w:szCs w:val="24"/>
              </w:rPr>
            </w:pPr>
            <w:r w:rsidRPr="00D30090">
              <w:rPr>
                <w:szCs w:val="24"/>
              </w:rPr>
              <w:t>2023 год -0,0 тыс. рублей;</w:t>
            </w:r>
          </w:p>
          <w:p w:rsidR="00C419E1" w:rsidRPr="00D30090" w:rsidRDefault="004B269B" w:rsidP="004B269B">
            <w:pPr>
              <w:pStyle w:val="ConsPlusNormal"/>
              <w:rPr>
                <w:szCs w:val="24"/>
              </w:rPr>
            </w:pPr>
            <w:r w:rsidRPr="00D30090">
              <w:rPr>
                <w:szCs w:val="24"/>
              </w:rPr>
              <w:t>2024 год -0,0 тыс. рублей.</w:t>
            </w:r>
          </w:p>
        </w:tc>
      </w:tr>
      <w:tr w:rsidR="002932BF" w:rsidRPr="00D30090" w:rsidTr="00C419E1">
        <w:trPr>
          <w:trHeight w:val="26"/>
        </w:trPr>
        <w:tc>
          <w:tcPr>
            <w:tcW w:w="9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32BF" w:rsidRPr="00D30090" w:rsidRDefault="002932BF" w:rsidP="00B55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44DF" w:rsidRPr="00D30090" w:rsidRDefault="003C44DF" w:rsidP="003C44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Паспорт</w:t>
      </w:r>
    </w:p>
    <w:p w:rsidR="003C44DF" w:rsidRPr="00D30090" w:rsidRDefault="003C44DF" w:rsidP="003C44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 подпрограммы 2 муниципальной программы муниципального образования Западнодвинский район Тверской области</w:t>
      </w:r>
    </w:p>
    <w:p w:rsidR="00B634B7" w:rsidRPr="00D30090" w:rsidRDefault="00B634B7" w:rsidP="00B6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5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5767"/>
      </w:tblGrid>
      <w:tr w:rsidR="00B634B7" w:rsidRPr="00D30090" w:rsidTr="009E2F66">
        <w:trPr>
          <w:trHeight w:val="139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4B7" w:rsidRPr="00D30090" w:rsidRDefault="00B634B7" w:rsidP="009E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  <w:r w:rsidR="008D790B" w:rsidRPr="00D30090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4B7" w:rsidRPr="00D30090" w:rsidRDefault="0087425A" w:rsidP="00C61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«</w:t>
            </w:r>
            <w:r w:rsidR="00B634B7" w:rsidRPr="00D30090">
              <w:rPr>
                <w:rFonts w:ascii="Times New Roman" w:hAnsi="Times New Roman"/>
                <w:sz w:val="24"/>
                <w:szCs w:val="24"/>
              </w:rPr>
              <w:t>Благоустройство территорий общего  пользования</w:t>
            </w:r>
            <w:r w:rsidRPr="00D300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634B7" w:rsidRPr="00D30090" w:rsidTr="009E2F66">
        <w:trPr>
          <w:trHeight w:val="139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4B7" w:rsidRPr="00D30090" w:rsidRDefault="00B634B7" w:rsidP="009E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Задачи  подпрограммы</w:t>
            </w:r>
            <w:r w:rsidR="003C44DF" w:rsidRPr="00D30090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69B" w:rsidRPr="004B269B" w:rsidRDefault="004B269B" w:rsidP="004B26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69B">
              <w:rPr>
                <w:rFonts w:ascii="Times New Roman" w:hAnsi="Times New Roman"/>
                <w:sz w:val="24"/>
                <w:szCs w:val="24"/>
              </w:rPr>
              <w:t>1. Повышение  уровня благоустройства территорий общего пользования.</w:t>
            </w:r>
          </w:p>
          <w:p w:rsidR="004B269B" w:rsidRPr="004B269B" w:rsidRDefault="004B269B" w:rsidP="004B26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69B">
              <w:rPr>
                <w:rFonts w:ascii="Times New Roman" w:hAnsi="Times New Roman"/>
                <w:sz w:val="24"/>
                <w:szCs w:val="24"/>
              </w:rPr>
              <w:t>2.Повышение уровня вовлеченности заинтересованных граждан, организаций в реализацию мероприятий по благоустройству территорий общего пользования;</w:t>
            </w:r>
          </w:p>
          <w:p w:rsidR="004B269B" w:rsidRPr="004B269B" w:rsidRDefault="004B269B" w:rsidP="004B26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69B">
              <w:rPr>
                <w:rFonts w:ascii="Times New Roman" w:hAnsi="Times New Roman"/>
                <w:sz w:val="24"/>
                <w:szCs w:val="24"/>
              </w:rPr>
              <w:t>3. Реализация мероприятий в рамках приоритетного проекта («Формирование комфортной городской среды»).</w:t>
            </w:r>
          </w:p>
          <w:p w:rsidR="00B634B7" w:rsidRPr="004B269B" w:rsidRDefault="004B269B" w:rsidP="004B2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69B">
              <w:rPr>
                <w:rFonts w:ascii="Times New Roman" w:hAnsi="Times New Roman"/>
                <w:sz w:val="24"/>
                <w:szCs w:val="24"/>
              </w:rPr>
              <w:t>4. Создание механизмов развития комфортной городской среды по благоустройству территорий  общего пользования в рамках национального проекта «Жилье и городская среда»</w:t>
            </w:r>
          </w:p>
        </w:tc>
      </w:tr>
      <w:tr w:rsidR="00B634B7" w:rsidRPr="00D30090" w:rsidTr="004428F8">
        <w:trPr>
          <w:trHeight w:val="504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4B7" w:rsidRPr="00D30090" w:rsidRDefault="003C44DF" w:rsidP="009E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2 (конечный результат выполнения подпрограммы, выраженный в показателях решения задачи подпрограммы)</w:t>
            </w:r>
          </w:p>
          <w:p w:rsidR="00B634B7" w:rsidRPr="00D30090" w:rsidRDefault="00B634B7" w:rsidP="009E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34B7" w:rsidRPr="00D30090" w:rsidRDefault="00B634B7" w:rsidP="009E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69B" w:rsidRPr="004B269B" w:rsidRDefault="004B269B" w:rsidP="004B26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69B">
              <w:rPr>
                <w:rFonts w:ascii="Times New Roman" w:hAnsi="Times New Roman"/>
                <w:sz w:val="24"/>
                <w:szCs w:val="24"/>
              </w:rPr>
              <w:t>Увеличение доли благоустроенных территорий общего пользования  до 65%;</w:t>
            </w:r>
          </w:p>
          <w:p w:rsidR="004B269B" w:rsidRPr="004B269B" w:rsidRDefault="004B269B" w:rsidP="004B26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69B">
              <w:rPr>
                <w:rFonts w:ascii="Times New Roman" w:hAnsi="Times New Roman"/>
                <w:sz w:val="24"/>
                <w:szCs w:val="24"/>
              </w:rPr>
              <w:t>увеличение доли площади благоустроенных  территорий общего пользования до 65%;</w:t>
            </w:r>
          </w:p>
          <w:p w:rsidR="004B269B" w:rsidRPr="004B269B" w:rsidRDefault="004B269B" w:rsidP="004B26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69B">
              <w:rPr>
                <w:rFonts w:ascii="Times New Roman" w:hAnsi="Times New Roman"/>
                <w:sz w:val="24"/>
                <w:szCs w:val="24"/>
              </w:rPr>
              <w:t>обеспечение уровня освоения бюджетных средств 100%;</w:t>
            </w:r>
          </w:p>
          <w:p w:rsidR="004428F8" w:rsidRPr="00D30090" w:rsidRDefault="004B269B" w:rsidP="004B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69B">
              <w:rPr>
                <w:rFonts w:ascii="Times New Roman" w:hAnsi="Times New Roman"/>
                <w:sz w:val="24"/>
                <w:szCs w:val="24"/>
              </w:rPr>
              <w:t>увеличение доли граждан, принявших участие в решении вопросов по благоустройству территорий общего пользования до 30%.</w:t>
            </w:r>
          </w:p>
        </w:tc>
      </w:tr>
      <w:tr w:rsidR="00B634B7" w:rsidRPr="00D30090" w:rsidTr="009E2F66">
        <w:trPr>
          <w:trHeight w:val="4896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4B7" w:rsidRPr="00D30090" w:rsidRDefault="004428F8" w:rsidP="009E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lastRenderedPageBreak/>
              <w:t>Источники финансирования подпрограммы 2 по годам реализации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69B" w:rsidRPr="004F0515" w:rsidRDefault="004B269B" w:rsidP="004B269B">
            <w:pPr>
              <w:pStyle w:val="ConsPlusNormal"/>
              <w:rPr>
                <w:szCs w:val="24"/>
              </w:rPr>
            </w:pPr>
            <w:r w:rsidRPr="004F0515">
              <w:rPr>
                <w:szCs w:val="24"/>
              </w:rPr>
              <w:t>2018 год -5029,0 тыс. рублей, в том числе:</w:t>
            </w:r>
          </w:p>
          <w:p w:rsidR="004B269B" w:rsidRPr="004F0515" w:rsidRDefault="004B269B" w:rsidP="004B269B">
            <w:pPr>
              <w:pStyle w:val="ConsPlusNormal"/>
              <w:rPr>
                <w:szCs w:val="24"/>
              </w:rPr>
            </w:pPr>
            <w:r w:rsidRPr="004F0515">
              <w:rPr>
                <w:szCs w:val="24"/>
              </w:rPr>
              <w:t xml:space="preserve">       295,3 тыс. рублей - за счет средств районного бюджета;</w:t>
            </w:r>
          </w:p>
          <w:p w:rsidR="004B269B" w:rsidRPr="00206577" w:rsidRDefault="004B269B" w:rsidP="004B269B">
            <w:pPr>
              <w:pStyle w:val="ConsPlusNormal"/>
              <w:rPr>
                <w:szCs w:val="24"/>
              </w:rPr>
            </w:pPr>
            <w:r w:rsidRPr="004F0515">
              <w:rPr>
                <w:szCs w:val="24"/>
              </w:rPr>
              <w:t xml:space="preserve">       4733,7 тыс. рублей – за счет средств областного бюджета;</w:t>
            </w:r>
          </w:p>
          <w:p w:rsidR="004B269B" w:rsidRPr="003771B9" w:rsidRDefault="004B269B" w:rsidP="004B269B">
            <w:pPr>
              <w:pStyle w:val="ConsPlusNormal"/>
              <w:rPr>
                <w:szCs w:val="24"/>
              </w:rPr>
            </w:pPr>
            <w:r w:rsidRPr="003771B9">
              <w:rPr>
                <w:szCs w:val="24"/>
              </w:rPr>
              <w:t>2019 год -540,0 тыс. рублей, в том числе:</w:t>
            </w:r>
          </w:p>
          <w:p w:rsidR="004B269B" w:rsidRPr="003771B9" w:rsidRDefault="004B269B" w:rsidP="004B269B">
            <w:pPr>
              <w:pStyle w:val="ConsPlusNormal"/>
              <w:rPr>
                <w:szCs w:val="24"/>
              </w:rPr>
            </w:pPr>
            <w:r w:rsidRPr="003771B9">
              <w:rPr>
                <w:szCs w:val="24"/>
              </w:rPr>
              <w:t xml:space="preserve">      540,0 тыс. рублей - за счет средств районного бюджета;</w:t>
            </w:r>
          </w:p>
          <w:p w:rsidR="004B269B" w:rsidRPr="003771B9" w:rsidRDefault="004B269B" w:rsidP="004B269B">
            <w:pPr>
              <w:pStyle w:val="ConsPlusNormal"/>
              <w:rPr>
                <w:szCs w:val="24"/>
              </w:rPr>
            </w:pPr>
            <w:r w:rsidRPr="003771B9">
              <w:rPr>
                <w:szCs w:val="24"/>
              </w:rPr>
              <w:t>2020 год -540,0 тыс. рублей, в том числе:</w:t>
            </w:r>
          </w:p>
          <w:p w:rsidR="004B269B" w:rsidRPr="003771B9" w:rsidRDefault="004B269B" w:rsidP="004B269B">
            <w:pPr>
              <w:pStyle w:val="ConsPlusNormal"/>
              <w:rPr>
                <w:szCs w:val="24"/>
              </w:rPr>
            </w:pPr>
            <w:r w:rsidRPr="003771B9">
              <w:rPr>
                <w:szCs w:val="24"/>
              </w:rPr>
              <w:t xml:space="preserve">      540,0 тыс. рублей - за счет средств районного бюджета;</w:t>
            </w:r>
          </w:p>
          <w:p w:rsidR="004B269B" w:rsidRPr="003771B9" w:rsidRDefault="004B269B" w:rsidP="004B269B">
            <w:pPr>
              <w:pStyle w:val="ConsPlusNormal"/>
              <w:rPr>
                <w:szCs w:val="24"/>
              </w:rPr>
            </w:pPr>
            <w:r w:rsidRPr="003771B9">
              <w:rPr>
                <w:szCs w:val="24"/>
              </w:rPr>
              <w:t>2021 год -0,0 тыс. рублей, в том числе:</w:t>
            </w:r>
          </w:p>
          <w:p w:rsidR="004B269B" w:rsidRPr="003771B9" w:rsidRDefault="004B269B" w:rsidP="004B269B">
            <w:pPr>
              <w:pStyle w:val="ConsPlusNormal"/>
              <w:rPr>
                <w:szCs w:val="24"/>
              </w:rPr>
            </w:pPr>
            <w:r w:rsidRPr="003771B9">
              <w:rPr>
                <w:szCs w:val="24"/>
              </w:rPr>
              <w:t xml:space="preserve">        0,0 тыс. рублей - за счет средств районного бюджета;</w:t>
            </w:r>
          </w:p>
          <w:p w:rsidR="004B269B" w:rsidRPr="003771B9" w:rsidRDefault="004B269B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2022 год -167</w:t>
            </w:r>
            <w:r w:rsidRPr="003771B9">
              <w:rPr>
                <w:szCs w:val="24"/>
              </w:rPr>
              <w:t>,0 тыс. рублей, в том числе:</w:t>
            </w:r>
          </w:p>
          <w:p w:rsidR="004B269B" w:rsidRPr="00206577" w:rsidRDefault="004B269B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       167</w:t>
            </w:r>
            <w:r w:rsidRPr="003771B9">
              <w:rPr>
                <w:szCs w:val="24"/>
              </w:rPr>
              <w:t>,0 тыс. рублей - за счет средств районного бюджета</w:t>
            </w:r>
          </w:p>
          <w:p w:rsidR="004F24C0" w:rsidRPr="00D30090" w:rsidRDefault="004F24C0" w:rsidP="004F24C0">
            <w:pPr>
              <w:pStyle w:val="ConsPlusNormal"/>
              <w:rPr>
                <w:szCs w:val="24"/>
              </w:rPr>
            </w:pPr>
            <w:r w:rsidRPr="00D30090">
              <w:rPr>
                <w:szCs w:val="24"/>
              </w:rPr>
              <w:t>2023 год -0,0 тыс. рублей;</w:t>
            </w:r>
          </w:p>
          <w:p w:rsidR="004F24C0" w:rsidRPr="00D30090" w:rsidRDefault="004F24C0" w:rsidP="004F24C0">
            <w:pPr>
              <w:pStyle w:val="ConsPlusNormal"/>
              <w:rPr>
                <w:szCs w:val="24"/>
              </w:rPr>
            </w:pPr>
            <w:r w:rsidRPr="00D30090">
              <w:rPr>
                <w:szCs w:val="24"/>
              </w:rPr>
              <w:t>2024 год -0,0 тыс. рублей.</w:t>
            </w:r>
          </w:p>
          <w:p w:rsidR="00B634B7" w:rsidRPr="00D30090" w:rsidRDefault="00B634B7" w:rsidP="009E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4B7" w:rsidRPr="00D30090" w:rsidTr="00206577">
        <w:trPr>
          <w:trHeight w:val="26"/>
        </w:trPr>
        <w:tc>
          <w:tcPr>
            <w:tcW w:w="9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34B7" w:rsidRPr="00D30090" w:rsidRDefault="00B634B7" w:rsidP="009E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8F8" w:rsidRPr="00D30090" w:rsidTr="00B550B2">
        <w:trPr>
          <w:trHeight w:val="1601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8F8" w:rsidRPr="00D30090" w:rsidRDefault="004428F8" w:rsidP="00B55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Плановые объемы финансирования задач подпрограммы 2 по годам реализации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69B" w:rsidRPr="00206577" w:rsidRDefault="004B269B" w:rsidP="004B269B">
            <w:pPr>
              <w:pStyle w:val="ConsPlusNormal"/>
              <w:rPr>
                <w:szCs w:val="24"/>
              </w:rPr>
            </w:pPr>
            <w:r w:rsidRPr="00206577">
              <w:rPr>
                <w:szCs w:val="24"/>
              </w:rPr>
              <w:t xml:space="preserve"> Задача 1подпрограммы 2, в том числе:</w:t>
            </w:r>
          </w:p>
          <w:p w:rsidR="004B269B" w:rsidRPr="00206577" w:rsidRDefault="004B269B" w:rsidP="004B269B">
            <w:pPr>
              <w:pStyle w:val="ConsPlusNormal"/>
              <w:rPr>
                <w:szCs w:val="24"/>
              </w:rPr>
            </w:pPr>
            <w:r w:rsidRPr="00A82E1D">
              <w:rPr>
                <w:szCs w:val="24"/>
              </w:rPr>
              <w:t>2018 год- 71,3 тыс. рублей;</w:t>
            </w:r>
          </w:p>
          <w:p w:rsidR="004B269B" w:rsidRPr="003771B9" w:rsidRDefault="004B269B" w:rsidP="004B269B">
            <w:pPr>
              <w:pStyle w:val="ConsPlusNormal"/>
              <w:rPr>
                <w:szCs w:val="24"/>
              </w:rPr>
            </w:pPr>
            <w:r w:rsidRPr="003771B9">
              <w:rPr>
                <w:szCs w:val="24"/>
              </w:rPr>
              <w:t>2019 год -540,0 тыс. рублей;</w:t>
            </w:r>
          </w:p>
          <w:p w:rsidR="004B269B" w:rsidRPr="003771B9" w:rsidRDefault="004B269B" w:rsidP="004B269B">
            <w:pPr>
              <w:pStyle w:val="ConsPlusNormal"/>
              <w:rPr>
                <w:szCs w:val="24"/>
              </w:rPr>
            </w:pPr>
            <w:r w:rsidRPr="003771B9">
              <w:rPr>
                <w:szCs w:val="24"/>
              </w:rPr>
              <w:t>2020 год -540,0 тыс. рублей;</w:t>
            </w:r>
          </w:p>
          <w:p w:rsidR="004B269B" w:rsidRPr="003771B9" w:rsidRDefault="004B269B" w:rsidP="004B269B">
            <w:pPr>
              <w:pStyle w:val="ConsPlusNormal"/>
              <w:rPr>
                <w:szCs w:val="24"/>
              </w:rPr>
            </w:pPr>
            <w:r w:rsidRPr="003771B9">
              <w:rPr>
                <w:szCs w:val="24"/>
              </w:rPr>
              <w:t>2021 год -0,0 тыс. рублей;</w:t>
            </w:r>
          </w:p>
          <w:p w:rsidR="004B269B" w:rsidRDefault="004B269B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2022 год -167</w:t>
            </w:r>
            <w:r w:rsidRPr="003771B9">
              <w:rPr>
                <w:szCs w:val="24"/>
              </w:rPr>
              <w:t>,0 тыс. рублей;</w:t>
            </w:r>
          </w:p>
          <w:p w:rsidR="004B269B" w:rsidRPr="00D30090" w:rsidRDefault="004B269B" w:rsidP="004B269B">
            <w:pPr>
              <w:pStyle w:val="ConsPlusNormal"/>
              <w:rPr>
                <w:szCs w:val="24"/>
              </w:rPr>
            </w:pPr>
            <w:r w:rsidRPr="00D30090">
              <w:rPr>
                <w:szCs w:val="24"/>
              </w:rPr>
              <w:t>2023 год -0,0 тыс. рублей;</w:t>
            </w:r>
          </w:p>
          <w:p w:rsidR="004B269B" w:rsidRPr="003771B9" w:rsidRDefault="004B269B" w:rsidP="004B269B">
            <w:pPr>
              <w:pStyle w:val="ConsPlusNormal"/>
              <w:rPr>
                <w:szCs w:val="24"/>
              </w:rPr>
            </w:pPr>
            <w:r w:rsidRPr="00D30090">
              <w:rPr>
                <w:szCs w:val="24"/>
              </w:rPr>
              <w:t>2024 год -0,0 тыс. рублей</w:t>
            </w:r>
          </w:p>
          <w:p w:rsidR="004B269B" w:rsidRPr="00206577" w:rsidRDefault="004B269B" w:rsidP="004B269B">
            <w:pPr>
              <w:pStyle w:val="ConsPlusNormal"/>
              <w:rPr>
                <w:szCs w:val="24"/>
              </w:rPr>
            </w:pPr>
            <w:r w:rsidRPr="003771B9">
              <w:rPr>
                <w:szCs w:val="24"/>
              </w:rPr>
              <w:t>Задача 2 подпрограммы  2, в том числе:</w:t>
            </w:r>
          </w:p>
          <w:p w:rsidR="004B269B" w:rsidRPr="00206577" w:rsidRDefault="004B269B" w:rsidP="004B269B">
            <w:pPr>
              <w:pStyle w:val="ConsPlusNormal"/>
              <w:rPr>
                <w:szCs w:val="24"/>
              </w:rPr>
            </w:pPr>
            <w:r w:rsidRPr="00206577">
              <w:rPr>
                <w:szCs w:val="24"/>
              </w:rPr>
              <w:t>2018 год-0,0 тыс. рублей;</w:t>
            </w:r>
          </w:p>
          <w:p w:rsidR="004B269B" w:rsidRPr="00206577" w:rsidRDefault="004B269B" w:rsidP="004B269B">
            <w:pPr>
              <w:pStyle w:val="ConsPlusNormal"/>
              <w:rPr>
                <w:szCs w:val="24"/>
              </w:rPr>
            </w:pPr>
            <w:r w:rsidRPr="00206577">
              <w:rPr>
                <w:szCs w:val="24"/>
              </w:rPr>
              <w:t>2019 год-0,0 тыс. рублей;</w:t>
            </w:r>
          </w:p>
          <w:p w:rsidR="004B269B" w:rsidRPr="00206577" w:rsidRDefault="004B269B" w:rsidP="004B269B">
            <w:pPr>
              <w:pStyle w:val="ConsPlusNormal"/>
              <w:rPr>
                <w:szCs w:val="24"/>
              </w:rPr>
            </w:pPr>
            <w:r w:rsidRPr="00206577">
              <w:rPr>
                <w:szCs w:val="24"/>
              </w:rPr>
              <w:t>2020 год -0,0 тыс. рублей;</w:t>
            </w:r>
          </w:p>
          <w:p w:rsidR="004B269B" w:rsidRPr="00206577" w:rsidRDefault="004B269B" w:rsidP="004B269B">
            <w:pPr>
              <w:pStyle w:val="ConsPlusNormal"/>
              <w:rPr>
                <w:szCs w:val="24"/>
              </w:rPr>
            </w:pPr>
            <w:r w:rsidRPr="00206577">
              <w:rPr>
                <w:szCs w:val="24"/>
              </w:rPr>
              <w:t>2021 год -0,0 тыс. рублей;</w:t>
            </w:r>
          </w:p>
          <w:p w:rsidR="004B269B" w:rsidRDefault="004B269B" w:rsidP="004B269B">
            <w:pPr>
              <w:pStyle w:val="ConsPlusNormal"/>
              <w:rPr>
                <w:szCs w:val="24"/>
              </w:rPr>
            </w:pPr>
            <w:r w:rsidRPr="00206577">
              <w:rPr>
                <w:szCs w:val="24"/>
              </w:rPr>
              <w:t>2022 год -0,0 тыс. рублей</w:t>
            </w:r>
          </w:p>
          <w:p w:rsidR="004B269B" w:rsidRPr="00D30090" w:rsidRDefault="004B269B" w:rsidP="004B269B">
            <w:pPr>
              <w:pStyle w:val="ConsPlusNormal"/>
              <w:rPr>
                <w:szCs w:val="24"/>
              </w:rPr>
            </w:pPr>
            <w:r w:rsidRPr="00D30090">
              <w:rPr>
                <w:szCs w:val="24"/>
              </w:rPr>
              <w:t>2023 год -0,0 тыс. рублей;</w:t>
            </w:r>
          </w:p>
          <w:p w:rsidR="004B269B" w:rsidRDefault="004B269B" w:rsidP="004B269B">
            <w:pPr>
              <w:pStyle w:val="ConsPlusNormal"/>
              <w:rPr>
                <w:szCs w:val="24"/>
              </w:rPr>
            </w:pPr>
            <w:r w:rsidRPr="00D30090">
              <w:rPr>
                <w:szCs w:val="24"/>
              </w:rPr>
              <w:t>2024 год -0,0 тыс. рублей</w:t>
            </w:r>
            <w:r w:rsidRPr="00206577">
              <w:rPr>
                <w:szCs w:val="24"/>
              </w:rPr>
              <w:t>.</w:t>
            </w:r>
          </w:p>
          <w:p w:rsidR="004B269B" w:rsidRPr="00BB7501" w:rsidRDefault="004B269B" w:rsidP="004B269B">
            <w:pPr>
              <w:pStyle w:val="ConsPlusNormal"/>
              <w:rPr>
                <w:szCs w:val="24"/>
              </w:rPr>
            </w:pPr>
            <w:r w:rsidRPr="00BB7501">
              <w:rPr>
                <w:szCs w:val="24"/>
              </w:rPr>
              <w:t>Задача 3 подпрограммы 2, в том числе:</w:t>
            </w:r>
          </w:p>
          <w:p w:rsidR="004B269B" w:rsidRPr="00BB7501" w:rsidRDefault="004B269B" w:rsidP="004B269B">
            <w:pPr>
              <w:pStyle w:val="ConsPlusNormal"/>
              <w:rPr>
                <w:szCs w:val="24"/>
              </w:rPr>
            </w:pPr>
            <w:r w:rsidRPr="00BB7501">
              <w:rPr>
                <w:szCs w:val="24"/>
              </w:rPr>
              <w:t>2018 год -4957,7 тыс. рублей;</w:t>
            </w:r>
          </w:p>
          <w:p w:rsidR="004B269B" w:rsidRPr="00BB7501" w:rsidRDefault="004B269B" w:rsidP="004B269B">
            <w:pPr>
              <w:pStyle w:val="ConsPlusNormal"/>
              <w:rPr>
                <w:szCs w:val="24"/>
              </w:rPr>
            </w:pPr>
            <w:r w:rsidRPr="00BB7501">
              <w:rPr>
                <w:szCs w:val="24"/>
              </w:rPr>
              <w:t>2019 год -0 тыс. рублей;</w:t>
            </w:r>
          </w:p>
          <w:p w:rsidR="004B269B" w:rsidRPr="00BB7501" w:rsidRDefault="004B269B" w:rsidP="004B269B">
            <w:pPr>
              <w:pStyle w:val="ConsPlusNormal"/>
              <w:rPr>
                <w:szCs w:val="24"/>
              </w:rPr>
            </w:pPr>
            <w:r w:rsidRPr="00BB7501">
              <w:rPr>
                <w:szCs w:val="24"/>
              </w:rPr>
              <w:t>2020 год-0 тыс. рублей;</w:t>
            </w:r>
          </w:p>
          <w:p w:rsidR="004B269B" w:rsidRPr="00BB7501" w:rsidRDefault="004B269B" w:rsidP="004B269B">
            <w:pPr>
              <w:pStyle w:val="ConsPlusNormal"/>
              <w:rPr>
                <w:szCs w:val="24"/>
              </w:rPr>
            </w:pPr>
            <w:r w:rsidRPr="00BB7501">
              <w:rPr>
                <w:szCs w:val="24"/>
              </w:rPr>
              <w:t>2021 год- 0 тыс. рублей;</w:t>
            </w:r>
          </w:p>
          <w:p w:rsidR="004B269B" w:rsidRDefault="004B269B" w:rsidP="004B269B">
            <w:pPr>
              <w:pStyle w:val="ConsPlusNormal"/>
              <w:rPr>
                <w:szCs w:val="24"/>
              </w:rPr>
            </w:pPr>
            <w:r w:rsidRPr="00BB7501">
              <w:rPr>
                <w:szCs w:val="24"/>
              </w:rPr>
              <w:t>2022 год-0 тыс. рублей</w:t>
            </w:r>
            <w:r>
              <w:rPr>
                <w:szCs w:val="24"/>
              </w:rPr>
              <w:t>;</w:t>
            </w:r>
          </w:p>
          <w:p w:rsidR="004B269B" w:rsidRPr="00D30090" w:rsidRDefault="004B269B" w:rsidP="004B269B">
            <w:pPr>
              <w:pStyle w:val="ConsPlusNormal"/>
              <w:rPr>
                <w:szCs w:val="24"/>
              </w:rPr>
            </w:pPr>
            <w:r w:rsidRPr="00D30090">
              <w:rPr>
                <w:szCs w:val="24"/>
              </w:rPr>
              <w:t>2023 год -0,0 тыс. рублей;</w:t>
            </w:r>
          </w:p>
          <w:p w:rsidR="004B269B" w:rsidRDefault="004B269B" w:rsidP="004B269B">
            <w:pPr>
              <w:pStyle w:val="ConsPlusNormal"/>
              <w:rPr>
                <w:szCs w:val="24"/>
              </w:rPr>
            </w:pPr>
            <w:r w:rsidRPr="00D30090">
              <w:rPr>
                <w:szCs w:val="24"/>
              </w:rPr>
              <w:t>2024 год -0,0 тыс. рублей</w:t>
            </w:r>
          </w:p>
          <w:p w:rsidR="004B269B" w:rsidRDefault="004B269B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Задача 4 подпрограммы  2, в том числе:</w:t>
            </w:r>
          </w:p>
          <w:p w:rsidR="004B269B" w:rsidRDefault="004B269B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2018 год-0,0 тыс. рублей;</w:t>
            </w:r>
          </w:p>
          <w:p w:rsidR="004B269B" w:rsidRDefault="004B269B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2019 год-0,0 тыс. рублей;</w:t>
            </w:r>
          </w:p>
          <w:p w:rsidR="004B269B" w:rsidRDefault="004B269B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 год -0,0 тыс. рублей;</w:t>
            </w:r>
          </w:p>
          <w:p w:rsidR="004B269B" w:rsidRDefault="004B269B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 год -0,0 тыс. рублей;</w:t>
            </w:r>
          </w:p>
          <w:p w:rsidR="004B269B" w:rsidRDefault="004B269B" w:rsidP="004B269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2022 год -0,0 тыс. рублей;</w:t>
            </w:r>
          </w:p>
          <w:p w:rsidR="004B269B" w:rsidRPr="00D30090" w:rsidRDefault="004B269B" w:rsidP="004B269B">
            <w:pPr>
              <w:pStyle w:val="ConsPlusNormal"/>
              <w:rPr>
                <w:szCs w:val="24"/>
              </w:rPr>
            </w:pPr>
            <w:r w:rsidRPr="00D30090">
              <w:rPr>
                <w:szCs w:val="24"/>
              </w:rPr>
              <w:t>2023 год -0,0 тыс. рублей;</w:t>
            </w:r>
          </w:p>
          <w:p w:rsidR="004F24C0" w:rsidRPr="00D30090" w:rsidRDefault="004B269B" w:rsidP="004B269B">
            <w:pPr>
              <w:pStyle w:val="ConsPlusNormal"/>
              <w:rPr>
                <w:szCs w:val="24"/>
              </w:rPr>
            </w:pPr>
            <w:r w:rsidRPr="00D30090">
              <w:rPr>
                <w:szCs w:val="24"/>
              </w:rPr>
              <w:t>2024 год -0,0 тыс. рублей</w:t>
            </w:r>
          </w:p>
        </w:tc>
      </w:tr>
      <w:tr w:rsidR="004428F8" w:rsidRPr="00D30090" w:rsidTr="00B550B2">
        <w:trPr>
          <w:trHeight w:val="26"/>
        </w:trPr>
        <w:tc>
          <w:tcPr>
            <w:tcW w:w="9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8F8" w:rsidRPr="00D30090" w:rsidRDefault="004428F8" w:rsidP="00B55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4115" w:rsidRPr="00D30090" w:rsidRDefault="00944115" w:rsidP="0087425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3208E" w:rsidRPr="00D30090" w:rsidRDefault="003320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lastRenderedPageBreak/>
        <w:t>Раздел</w:t>
      </w:r>
      <w:r w:rsidR="00645D6C" w:rsidRPr="00D30090">
        <w:rPr>
          <w:rFonts w:ascii="Times New Roman" w:hAnsi="Times New Roman"/>
          <w:sz w:val="24"/>
          <w:szCs w:val="24"/>
        </w:rPr>
        <w:t xml:space="preserve"> </w:t>
      </w:r>
      <w:r w:rsidRPr="00D30090">
        <w:rPr>
          <w:rFonts w:ascii="Times New Roman" w:hAnsi="Times New Roman"/>
          <w:sz w:val="24"/>
          <w:szCs w:val="24"/>
        </w:rPr>
        <w:t xml:space="preserve"> I</w:t>
      </w:r>
    </w:p>
    <w:p w:rsidR="0033208E" w:rsidRPr="00D30090" w:rsidRDefault="00332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Общая характеристика сферы реализации</w:t>
      </w:r>
    </w:p>
    <w:p w:rsidR="0033208E" w:rsidRPr="00D30090" w:rsidRDefault="00332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муниципальной программы</w:t>
      </w:r>
    </w:p>
    <w:p w:rsidR="00C613A5" w:rsidRPr="00D30090" w:rsidRDefault="00C61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1CFF" w:rsidRPr="00D30090" w:rsidRDefault="00C613A5" w:rsidP="00441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Подраздел </w:t>
      </w:r>
      <w:r w:rsidRPr="00D30090">
        <w:rPr>
          <w:rFonts w:ascii="Times New Roman" w:hAnsi="Times New Roman"/>
          <w:sz w:val="24"/>
          <w:szCs w:val="24"/>
          <w:lang w:val="en-US"/>
        </w:rPr>
        <w:t>I</w:t>
      </w:r>
      <w:r w:rsidRPr="00D30090">
        <w:rPr>
          <w:rFonts w:ascii="Times New Roman" w:hAnsi="Times New Roman"/>
          <w:sz w:val="24"/>
          <w:szCs w:val="24"/>
        </w:rPr>
        <w:t xml:space="preserve">. </w:t>
      </w:r>
      <w:r w:rsidR="00441CFF" w:rsidRPr="00D30090">
        <w:rPr>
          <w:rFonts w:ascii="Times New Roman" w:hAnsi="Times New Roman"/>
          <w:sz w:val="24"/>
          <w:szCs w:val="24"/>
        </w:rPr>
        <w:t>Общая характеристика сферы реализации</w:t>
      </w:r>
    </w:p>
    <w:p w:rsidR="00441CFF" w:rsidRPr="00D30090" w:rsidRDefault="00441CFF" w:rsidP="00441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муниципальной программы и прогноз ее развития</w:t>
      </w:r>
    </w:p>
    <w:p w:rsidR="00B42EF0" w:rsidRPr="00D30090" w:rsidRDefault="00B42EF0" w:rsidP="006010F1">
      <w:pPr>
        <w:pStyle w:val="ConsPlusNormal"/>
        <w:spacing w:line="276" w:lineRule="auto"/>
        <w:jc w:val="both"/>
        <w:rPr>
          <w:szCs w:val="24"/>
        </w:rPr>
      </w:pPr>
    </w:p>
    <w:p w:rsidR="006171E7" w:rsidRPr="00D30090" w:rsidRDefault="006171E7" w:rsidP="006171E7">
      <w:pPr>
        <w:pStyle w:val="ConsPlusNormal"/>
        <w:ind w:firstLine="540"/>
        <w:jc w:val="both"/>
        <w:rPr>
          <w:szCs w:val="24"/>
        </w:rPr>
      </w:pPr>
      <w:r w:rsidRPr="00D30090">
        <w:rPr>
          <w:szCs w:val="24"/>
        </w:rPr>
        <w:t>Муниципальная  программа муниципального образования Западнодвинский район Тверской области  "Формирование современной городской среды" на 2018 - 202</w:t>
      </w:r>
      <w:r w:rsidR="004F24C0" w:rsidRPr="00D30090">
        <w:rPr>
          <w:szCs w:val="24"/>
        </w:rPr>
        <w:t>4</w:t>
      </w:r>
      <w:r w:rsidRPr="00D30090">
        <w:rPr>
          <w:szCs w:val="24"/>
        </w:rPr>
        <w:t xml:space="preserve"> годы (далее - муниципальная программа) определяет основные направления развития и повышения уровня благоустр</w:t>
      </w:r>
      <w:r w:rsidR="004428F8" w:rsidRPr="00D30090">
        <w:rPr>
          <w:szCs w:val="24"/>
        </w:rPr>
        <w:t>ойства городской среды на территории городского поселения г.Западная Двина</w:t>
      </w:r>
      <w:r w:rsidRPr="00D30090">
        <w:rPr>
          <w:szCs w:val="24"/>
        </w:rPr>
        <w:t>, финансовое обеспечение и механизмы реализации предусматриваемых мероприятий, показатели их результативности.</w:t>
      </w:r>
    </w:p>
    <w:p w:rsidR="00B42EF0" w:rsidRPr="00D30090" w:rsidRDefault="00B42EF0" w:rsidP="000C0E17">
      <w:pPr>
        <w:pStyle w:val="ConsPlusNormal"/>
        <w:spacing w:line="276" w:lineRule="auto"/>
        <w:ind w:firstLine="709"/>
        <w:jc w:val="both"/>
        <w:rPr>
          <w:szCs w:val="24"/>
        </w:rPr>
      </w:pPr>
      <w:r w:rsidRPr="00D30090">
        <w:rPr>
          <w:szCs w:val="24"/>
        </w:rPr>
        <w:t>Муниципальное образ</w:t>
      </w:r>
      <w:r w:rsidR="004428F8" w:rsidRPr="00D30090">
        <w:rPr>
          <w:szCs w:val="24"/>
        </w:rPr>
        <w:t>ование городское поселение г.</w:t>
      </w:r>
      <w:r w:rsidRPr="00D30090">
        <w:rPr>
          <w:szCs w:val="24"/>
        </w:rPr>
        <w:t xml:space="preserve"> Западная Двина входит в состав территории муниципального образования Западнодвинский район Тверской области и является районным центром.</w:t>
      </w:r>
    </w:p>
    <w:p w:rsidR="00B42EF0" w:rsidRPr="00D30090" w:rsidRDefault="00B42EF0" w:rsidP="00B42EF0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По состоянию на 01.01.2017 общее количество многоквартирных жилых домов на территории города Западная Двина – 117. </w:t>
      </w:r>
    </w:p>
    <w:p w:rsidR="00B42EF0" w:rsidRPr="00D30090" w:rsidRDefault="00B42EF0" w:rsidP="00B42EF0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Следует отметить, что количество многоквартирных жилых домов постоянно растет. При этом в проведении ремонта особо остро нуждаются придомовые территории многоквартирных домов, введенных в эксплуатацию более 15-20 лет назад.</w:t>
      </w:r>
    </w:p>
    <w:p w:rsidR="00DF33D8" w:rsidRPr="00D30090" w:rsidRDefault="00DF33D8" w:rsidP="00DF33D8">
      <w:pPr>
        <w:pStyle w:val="ConsPlusNormal"/>
        <w:spacing w:line="276" w:lineRule="auto"/>
        <w:ind w:firstLine="709"/>
        <w:jc w:val="both"/>
        <w:rPr>
          <w:szCs w:val="24"/>
        </w:rPr>
      </w:pPr>
      <w:r w:rsidRPr="00D30090">
        <w:rPr>
          <w:szCs w:val="24"/>
        </w:rPr>
        <w:t>В 2017 году в городе Западная Двина началась реализация приоритетного проекта «Формирование комфортной городской среды», направленная на благоустройство дворовых территорий и территорий общего пользования. В рамках реализации данного проекта проведены работы по благоустройству 4-х дворовых территорий и 2-х территорий общего пользования.</w:t>
      </w:r>
    </w:p>
    <w:p w:rsidR="00DB0921" w:rsidRPr="00D30090" w:rsidRDefault="00B42EF0" w:rsidP="00B42E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В </w:t>
      </w:r>
      <w:r w:rsidR="00DF33D8" w:rsidRPr="00D30090">
        <w:rPr>
          <w:rFonts w:ascii="Times New Roman" w:hAnsi="Times New Roman"/>
          <w:sz w:val="24"/>
          <w:szCs w:val="24"/>
        </w:rPr>
        <w:t>2017 году проводились</w:t>
      </w:r>
      <w:r w:rsidRPr="00D30090">
        <w:rPr>
          <w:rFonts w:ascii="Times New Roman" w:hAnsi="Times New Roman"/>
          <w:sz w:val="24"/>
          <w:szCs w:val="24"/>
        </w:rPr>
        <w:t xml:space="preserve"> работ</w:t>
      </w:r>
      <w:r w:rsidR="00DF33D8" w:rsidRPr="00D30090">
        <w:rPr>
          <w:rFonts w:ascii="Times New Roman" w:hAnsi="Times New Roman"/>
          <w:sz w:val="24"/>
          <w:szCs w:val="24"/>
        </w:rPr>
        <w:t>ы</w:t>
      </w:r>
      <w:r w:rsidRPr="00D30090">
        <w:rPr>
          <w:rFonts w:ascii="Times New Roman" w:hAnsi="Times New Roman"/>
          <w:sz w:val="24"/>
          <w:szCs w:val="24"/>
        </w:rPr>
        <w:t xml:space="preserve"> по ремонту асфальтобетонного покрытия дворовых территорий и проездов к дворовым территориям</w:t>
      </w:r>
      <w:r w:rsidR="00DF33D8" w:rsidRPr="00D30090">
        <w:rPr>
          <w:rFonts w:ascii="Times New Roman" w:hAnsi="Times New Roman"/>
          <w:sz w:val="24"/>
          <w:szCs w:val="24"/>
        </w:rPr>
        <w:t xml:space="preserve"> </w:t>
      </w:r>
      <w:r w:rsidR="00DB0921" w:rsidRPr="00D30090">
        <w:rPr>
          <w:rFonts w:ascii="Times New Roman" w:hAnsi="Times New Roman"/>
          <w:sz w:val="24"/>
          <w:szCs w:val="24"/>
        </w:rPr>
        <w:t>12-ти</w:t>
      </w:r>
      <w:r w:rsidRPr="00D30090">
        <w:rPr>
          <w:rFonts w:ascii="Times New Roman" w:hAnsi="Times New Roman"/>
          <w:sz w:val="24"/>
          <w:szCs w:val="24"/>
        </w:rPr>
        <w:t xml:space="preserve"> многоквартирных жилых домов в городе Западная Двина. </w:t>
      </w:r>
    </w:p>
    <w:p w:rsidR="00B42EF0" w:rsidRPr="00D30090" w:rsidRDefault="00DB0921" w:rsidP="00B42E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А также </w:t>
      </w:r>
      <w:r w:rsidR="00D6255F" w:rsidRPr="00D30090">
        <w:rPr>
          <w:rFonts w:ascii="Times New Roman" w:hAnsi="Times New Roman"/>
          <w:sz w:val="24"/>
          <w:szCs w:val="24"/>
        </w:rPr>
        <w:t>в 2017 году выполнен</w:t>
      </w:r>
      <w:r w:rsidR="00B42EF0" w:rsidRPr="00D30090">
        <w:rPr>
          <w:rFonts w:ascii="Times New Roman" w:hAnsi="Times New Roman"/>
          <w:sz w:val="24"/>
          <w:szCs w:val="24"/>
        </w:rPr>
        <w:t xml:space="preserve"> ремонт </w:t>
      </w:r>
      <w:r w:rsidR="00D6255F" w:rsidRPr="00D30090">
        <w:rPr>
          <w:rFonts w:ascii="Times New Roman" w:hAnsi="Times New Roman"/>
          <w:sz w:val="24"/>
          <w:szCs w:val="24"/>
        </w:rPr>
        <w:t>дорог по улицам  Больничная, Володарского, Трудовая, Льнозаводская и переулку Пригородному.</w:t>
      </w:r>
    </w:p>
    <w:p w:rsidR="00B42EF0" w:rsidRPr="00D30090" w:rsidRDefault="00B42EF0" w:rsidP="00B42E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В целях повышения эстетической и, как следствие, туристической  привлекательности городских территорий, создания благоприятных условий для отдыха граждан необходимо благоустройство общественных пространств, в частности парков, скверов, зеленых зон, и пр.</w:t>
      </w:r>
    </w:p>
    <w:p w:rsidR="00B42EF0" w:rsidRPr="00D30090" w:rsidRDefault="00B42EF0" w:rsidP="00B42E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По состоянию на начало 2017 года в городе Западная Двина имеются Городской парк и ряд благоустроенных объектов (Аллея славы, Парк 70-летию Победы).</w:t>
      </w:r>
    </w:p>
    <w:p w:rsidR="00B34FAA" w:rsidRPr="00D30090" w:rsidRDefault="00B34FAA" w:rsidP="00B34F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   Основной целью реализации данной муниципальной программы является - Повыш</w:t>
      </w:r>
      <w:r w:rsidR="004428F8" w:rsidRPr="00D30090">
        <w:rPr>
          <w:rFonts w:ascii="Times New Roman" w:hAnsi="Times New Roman"/>
          <w:sz w:val="24"/>
          <w:szCs w:val="24"/>
        </w:rPr>
        <w:t>ение комфортности и качества</w:t>
      </w:r>
      <w:r w:rsidRPr="00D30090">
        <w:rPr>
          <w:rFonts w:ascii="Times New Roman" w:hAnsi="Times New Roman"/>
          <w:sz w:val="24"/>
          <w:szCs w:val="24"/>
        </w:rPr>
        <w:t xml:space="preserve"> условий проживания и отдыха граждан.</w:t>
      </w:r>
    </w:p>
    <w:p w:rsidR="0039616A" w:rsidRPr="00D30090" w:rsidRDefault="00B34FAA" w:rsidP="0039616A">
      <w:pPr>
        <w:widowControl w:val="0"/>
        <w:tabs>
          <w:tab w:val="left" w:pos="647"/>
        </w:tabs>
        <w:autoSpaceDE w:val="0"/>
        <w:autoSpaceDN w:val="0"/>
        <w:adjustRightInd w:val="0"/>
        <w:spacing w:after="0"/>
        <w:ind w:firstLine="646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   Для реализации указанной цели вводятся следующие основные понятия</w:t>
      </w:r>
      <w:r w:rsidR="0039616A" w:rsidRPr="00D30090">
        <w:rPr>
          <w:rFonts w:ascii="Times New Roman" w:hAnsi="Times New Roman"/>
          <w:sz w:val="24"/>
          <w:szCs w:val="24"/>
        </w:rPr>
        <w:t>:</w:t>
      </w:r>
    </w:p>
    <w:p w:rsidR="00B34FAA" w:rsidRPr="00D30090" w:rsidRDefault="0039616A" w:rsidP="0039616A">
      <w:pPr>
        <w:widowControl w:val="0"/>
        <w:tabs>
          <w:tab w:val="left" w:pos="64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   </w:t>
      </w:r>
      <w:r w:rsidR="00B34FAA" w:rsidRPr="00D30090">
        <w:rPr>
          <w:rFonts w:ascii="Times New Roman" w:hAnsi="Times New Roman"/>
          <w:sz w:val="24"/>
          <w:szCs w:val="24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B34FAA" w:rsidRPr="00D30090" w:rsidRDefault="00B34FAA" w:rsidP="00B34FAA">
      <w:pPr>
        <w:pStyle w:val="ConsPlusNormal"/>
        <w:spacing w:line="276" w:lineRule="auto"/>
        <w:ind w:firstLine="646"/>
        <w:jc w:val="both"/>
        <w:rPr>
          <w:szCs w:val="24"/>
        </w:rPr>
      </w:pPr>
      <w:r w:rsidRPr="00D30090">
        <w:rPr>
          <w:szCs w:val="24"/>
        </w:rPr>
        <w:t xml:space="preserve">Минимальный перечень видов работ по благоустройству дворовых территорий содержит ремонт дворовых проездов, обеспечение освещения дворовых территорий, установку скамеек, урн, </w:t>
      </w:r>
      <w:r w:rsidR="00D80D26" w:rsidRPr="00D30090">
        <w:rPr>
          <w:szCs w:val="24"/>
        </w:rPr>
        <w:t xml:space="preserve">устройство контейнерных площадок (устройство площадок для сбора и временного хранения отходов с установкой контейнеров, бункеров, устройством ограждения и твердого основания) </w:t>
      </w:r>
      <w:r w:rsidRPr="00D30090">
        <w:rPr>
          <w:szCs w:val="24"/>
        </w:rPr>
        <w:t>софинансируемых за счет средств, полученных городским поселением город Западная Двина в 2018-202</w:t>
      </w:r>
      <w:r w:rsidR="004F24C0" w:rsidRPr="00D30090">
        <w:rPr>
          <w:szCs w:val="24"/>
        </w:rPr>
        <w:t>4</w:t>
      </w:r>
      <w:r w:rsidRPr="00D30090">
        <w:rPr>
          <w:szCs w:val="24"/>
        </w:rPr>
        <w:t xml:space="preserve"> годах в качестве субсидии из бюджета Тверской области и из федерального бюджета (далее – минимальный перечень работ по благоустройству).</w:t>
      </w:r>
    </w:p>
    <w:p w:rsidR="00D80D26" w:rsidRPr="00D30090" w:rsidRDefault="00D80D26" w:rsidP="00B34FAA">
      <w:pPr>
        <w:pStyle w:val="ConsPlusNormal"/>
        <w:spacing w:line="276" w:lineRule="auto"/>
        <w:ind w:firstLine="646"/>
        <w:jc w:val="both"/>
        <w:rPr>
          <w:szCs w:val="24"/>
        </w:rPr>
      </w:pPr>
      <w:r w:rsidRPr="00D30090">
        <w:rPr>
          <w:szCs w:val="24"/>
        </w:rPr>
        <w:lastRenderedPageBreak/>
        <w:t>При проведении работ по благоустройству дворовых территорий, исходя из минимального перечня видов работ, в рамках реализации муниципальной программы заинтересованные лица должны обеспечить свое трудовое участие. Трудовое участие заинтересованных лиц осуществляется в форме выполнения заинтересованными лицами неоплачиваемых работ, не требующих специальной классификации.</w:t>
      </w:r>
    </w:p>
    <w:p w:rsidR="00B34FAA" w:rsidRPr="00D30090" w:rsidRDefault="00B34FAA" w:rsidP="00B34FAA">
      <w:pPr>
        <w:pStyle w:val="ConsPlusNormal"/>
        <w:spacing w:line="276" w:lineRule="auto"/>
        <w:ind w:firstLine="646"/>
        <w:jc w:val="both"/>
        <w:rPr>
          <w:szCs w:val="24"/>
        </w:rPr>
      </w:pPr>
      <w:r w:rsidRPr="00D30090">
        <w:rPr>
          <w:szCs w:val="24"/>
        </w:rPr>
        <w:t>Перечень дополнительных видов работ по благоустройству дворовых территорий многоквартирных домов включает оборудование детских и (или) спортивных площадок, автомобильных парковок, озеленение территорий, иные виды работ, софинансируемых за счет средств, полученных городским поселением город Западная Двина в 2018-202</w:t>
      </w:r>
      <w:r w:rsidR="004F24C0" w:rsidRPr="00D30090">
        <w:rPr>
          <w:szCs w:val="24"/>
        </w:rPr>
        <w:t>4</w:t>
      </w:r>
      <w:r w:rsidRPr="00D30090">
        <w:rPr>
          <w:szCs w:val="24"/>
        </w:rPr>
        <w:t xml:space="preserve"> годах в качестве субсидии из бюджета Тверской области и из федерального бюджета (далее – дополнительный перечень работ по благоустройству).</w:t>
      </w:r>
    </w:p>
    <w:p w:rsidR="00B34FAA" w:rsidRPr="00D30090" w:rsidRDefault="00B34FAA" w:rsidP="00B34FAA">
      <w:pPr>
        <w:widowControl w:val="0"/>
        <w:tabs>
          <w:tab w:val="left" w:pos="64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Под общественной территорией</w:t>
      </w:r>
      <w:r w:rsidRPr="00D30090">
        <w:rPr>
          <w:rFonts w:ascii="Times New Roman" w:hAnsi="Times New Roman"/>
          <w:b/>
          <w:sz w:val="24"/>
          <w:szCs w:val="24"/>
        </w:rPr>
        <w:t xml:space="preserve"> </w:t>
      </w:r>
      <w:r w:rsidRPr="00D30090">
        <w:rPr>
          <w:rFonts w:ascii="Times New Roman" w:hAnsi="Times New Roman"/>
          <w:sz w:val="24"/>
          <w:szCs w:val="24"/>
        </w:rPr>
        <w:t>(территорией общего пользования) понимается территория муниципального образования соответствующего функционального назначения (площадь, набережная, улица, пешеходная зона, сквер, парк, иная территория)</w:t>
      </w:r>
      <w:r w:rsidR="00F17E65" w:rsidRPr="00D30090">
        <w:rPr>
          <w:rFonts w:ascii="Times New Roman" w:hAnsi="Times New Roman"/>
          <w:sz w:val="24"/>
          <w:szCs w:val="24"/>
        </w:rPr>
        <w:t>,</w:t>
      </w:r>
      <w:r w:rsidR="00F17E65" w:rsidRPr="00D30090">
        <w:rPr>
          <w:rFonts w:ascii="Times New Roman" w:hAnsi="Times New Roman"/>
          <w:bCs/>
          <w:sz w:val="24"/>
          <w:szCs w:val="24"/>
        </w:rPr>
        <w:t xml:space="preserve"> предусматривающ</w:t>
      </w:r>
      <w:r w:rsidR="0062502E" w:rsidRPr="00D30090">
        <w:rPr>
          <w:rFonts w:ascii="Times New Roman" w:hAnsi="Times New Roman"/>
          <w:bCs/>
          <w:sz w:val="24"/>
          <w:szCs w:val="24"/>
        </w:rPr>
        <w:t>ая</w:t>
      </w:r>
      <w:r w:rsidR="00F17E65" w:rsidRPr="00D30090">
        <w:rPr>
          <w:rFonts w:ascii="Times New Roman" w:hAnsi="Times New Roman"/>
          <w:bCs/>
          <w:sz w:val="24"/>
          <w:szCs w:val="24"/>
        </w:rPr>
        <w:t xml:space="preserve"> использование различных элементов благоустройства, а также функциональное разнообразие  объекта благоустройства, в целях обеспечения  привлекательности общественной территориидля разных групп населения, в том числе для туристов, мероприятия по преобразованию отрасли городского хозяйства посредством внедрения цифровых технологий и платформенных решений из перечня меропритий, предусмотренных методическими рекомендациями по цифровизации городского хозяйства, утверждаемыми Министерством строительства и жилищно-коммунального хозяйства Российской Федерации</w:t>
      </w:r>
      <w:r w:rsidRPr="00D30090">
        <w:rPr>
          <w:rFonts w:ascii="Times New Roman" w:hAnsi="Times New Roman"/>
          <w:sz w:val="24"/>
          <w:szCs w:val="24"/>
        </w:rPr>
        <w:t>.</w:t>
      </w:r>
    </w:p>
    <w:p w:rsidR="00B34FAA" w:rsidRPr="00D30090" w:rsidRDefault="00B34FAA" w:rsidP="00B34F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Таблица</w:t>
      </w:r>
      <w:r w:rsidR="00DB5F63" w:rsidRPr="00D30090">
        <w:rPr>
          <w:rFonts w:ascii="Times New Roman" w:hAnsi="Times New Roman"/>
          <w:sz w:val="24"/>
          <w:szCs w:val="24"/>
        </w:rPr>
        <w:t xml:space="preserve"> 1</w:t>
      </w:r>
    </w:p>
    <w:p w:rsidR="00B34FAA" w:rsidRPr="00D30090" w:rsidRDefault="00B34FAA" w:rsidP="00B34FA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30090">
        <w:rPr>
          <w:rFonts w:ascii="Times New Roman" w:hAnsi="Times New Roman"/>
          <w:bCs/>
          <w:sz w:val="24"/>
          <w:szCs w:val="24"/>
        </w:rPr>
        <w:t xml:space="preserve">Общая характеристика </w:t>
      </w:r>
    </w:p>
    <w:p w:rsidR="00B34FAA" w:rsidRPr="00D30090" w:rsidRDefault="00B34FAA" w:rsidP="00B34FA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30090">
        <w:rPr>
          <w:rFonts w:ascii="Times New Roman" w:hAnsi="Times New Roman"/>
          <w:bCs/>
          <w:sz w:val="24"/>
          <w:szCs w:val="24"/>
        </w:rPr>
        <w:t xml:space="preserve">минимального и дополнительного перечней работ </w:t>
      </w:r>
    </w:p>
    <w:p w:rsidR="00B34FAA" w:rsidRPr="00D30090" w:rsidRDefault="00B34FAA" w:rsidP="00B34FA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по благоустройству дворовых территорий многоквартирных домов</w:t>
      </w:r>
    </w:p>
    <w:p w:rsidR="00B34FAA" w:rsidRPr="00D30090" w:rsidRDefault="00B34FAA" w:rsidP="00B34FA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086"/>
        <w:gridCol w:w="5087"/>
      </w:tblGrid>
      <w:tr w:rsidR="00B34FAA" w:rsidRPr="00D30090" w:rsidTr="00914940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93"/>
            <w:hideMark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 xml:space="preserve">Минимальный перечень работ </w:t>
            </w: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D30090">
              <w:rPr>
                <w:rFonts w:ascii="Times New Roman" w:hAnsi="Times New Roman"/>
                <w:sz w:val="24"/>
                <w:szCs w:val="24"/>
              </w:rPr>
              <w:t>по благоустройству дворовых территорий многоквартирных домов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93"/>
            <w:hideMark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Дополнительный перечень работ </w:t>
            </w: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D30090">
              <w:rPr>
                <w:rFonts w:ascii="Times New Roman" w:hAnsi="Times New Roman"/>
                <w:sz w:val="24"/>
                <w:szCs w:val="24"/>
              </w:rPr>
              <w:t>по благоустройству дворовых территорий многоквартирных домов</w:t>
            </w:r>
          </w:p>
        </w:tc>
      </w:tr>
      <w:tr w:rsidR="00B34FAA" w:rsidRPr="00D30090" w:rsidTr="00914940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AA" w:rsidRPr="00D30090" w:rsidRDefault="00B34FAA" w:rsidP="00914940">
            <w:pPr>
              <w:pStyle w:val="a5"/>
              <w:numPr>
                <w:ilvl w:val="0"/>
                <w:numId w:val="5"/>
              </w:numPr>
              <w:spacing w:after="0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Ремонт дворовых проездов</w:t>
            </w:r>
          </w:p>
          <w:p w:rsidR="00B34FAA" w:rsidRPr="00D30090" w:rsidRDefault="00B34FAA" w:rsidP="00914940">
            <w:pPr>
              <w:pStyle w:val="a5"/>
              <w:numPr>
                <w:ilvl w:val="0"/>
                <w:numId w:val="5"/>
              </w:numPr>
              <w:spacing w:after="0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Обеспечение освещения дворовых территорий</w:t>
            </w:r>
          </w:p>
          <w:p w:rsidR="00B34FAA" w:rsidRPr="00D30090" w:rsidRDefault="00B34FAA" w:rsidP="00914940">
            <w:pPr>
              <w:pStyle w:val="a5"/>
              <w:numPr>
                <w:ilvl w:val="0"/>
                <w:numId w:val="5"/>
              </w:numPr>
              <w:spacing w:after="0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Установка скамеек</w:t>
            </w:r>
          </w:p>
          <w:p w:rsidR="00B34FAA" w:rsidRPr="00D30090" w:rsidRDefault="00B34FAA" w:rsidP="00914940">
            <w:pPr>
              <w:pStyle w:val="a5"/>
              <w:numPr>
                <w:ilvl w:val="0"/>
                <w:numId w:val="5"/>
              </w:numPr>
              <w:spacing w:after="0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Установка урн</w:t>
            </w:r>
          </w:p>
          <w:p w:rsidR="004F24C0" w:rsidRPr="00D30090" w:rsidRDefault="004F24C0" w:rsidP="00914940">
            <w:pPr>
              <w:pStyle w:val="a5"/>
              <w:numPr>
                <w:ilvl w:val="0"/>
                <w:numId w:val="5"/>
              </w:numPr>
              <w:spacing w:after="0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Устройство контейнерных площадок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AA" w:rsidRPr="00D30090" w:rsidRDefault="00B34FAA" w:rsidP="00914940">
            <w:pPr>
              <w:pStyle w:val="a5"/>
              <w:numPr>
                <w:ilvl w:val="0"/>
                <w:numId w:val="5"/>
              </w:numPr>
              <w:spacing w:after="0"/>
              <w:ind w:left="46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Оборудование детских площадок</w:t>
            </w:r>
          </w:p>
          <w:p w:rsidR="00B34FAA" w:rsidRPr="00D30090" w:rsidRDefault="00B34FAA" w:rsidP="00914940">
            <w:pPr>
              <w:pStyle w:val="a5"/>
              <w:numPr>
                <w:ilvl w:val="0"/>
                <w:numId w:val="5"/>
              </w:numPr>
              <w:spacing w:after="0"/>
              <w:ind w:left="46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Оборудование спортивных площадок</w:t>
            </w:r>
          </w:p>
          <w:p w:rsidR="00B34FAA" w:rsidRPr="00D30090" w:rsidRDefault="00B34FAA" w:rsidP="00914940">
            <w:pPr>
              <w:pStyle w:val="a5"/>
              <w:numPr>
                <w:ilvl w:val="0"/>
                <w:numId w:val="5"/>
              </w:numPr>
              <w:spacing w:after="0"/>
              <w:ind w:left="46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Оборудование автомобильных парковок</w:t>
            </w:r>
          </w:p>
          <w:p w:rsidR="00B34FAA" w:rsidRPr="00D30090" w:rsidRDefault="00B34FAA" w:rsidP="00914940">
            <w:pPr>
              <w:pStyle w:val="a5"/>
              <w:numPr>
                <w:ilvl w:val="0"/>
                <w:numId w:val="5"/>
              </w:numPr>
              <w:spacing w:after="0"/>
              <w:ind w:left="46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Озеленение территорий</w:t>
            </w:r>
          </w:p>
        </w:tc>
      </w:tr>
      <w:tr w:rsidR="00B34FAA" w:rsidRPr="00D30090" w:rsidTr="00914940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AA" w:rsidRPr="00D30090" w:rsidRDefault="00B34FAA" w:rsidP="0091494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Минимальный перечень работ установлен подпунктом «а» пункта 7 «</w:t>
            </w:r>
            <w:r w:rsidRPr="00D30090">
              <w:rPr>
                <w:rFonts w:ascii="Times New Roman" w:hAnsi="Times New Roman"/>
                <w:sz w:val="24"/>
                <w:szCs w:val="24"/>
              </w:rPr>
              <w:t>Порядка предоставления и распределения из областного бюджета Тверской области бюджетам муниципальных образований</w:t>
            </w:r>
            <w:r w:rsidR="004F24C0" w:rsidRPr="00D30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0090">
              <w:rPr>
                <w:rFonts w:ascii="Times New Roman" w:hAnsi="Times New Roman"/>
                <w:sz w:val="24"/>
                <w:szCs w:val="24"/>
              </w:rPr>
              <w:t>Тверской области субсидий в целях софинансирования муниципальных программ формирования современной городской среды на 2017 год»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AA" w:rsidRPr="00D30090" w:rsidRDefault="00B34FAA" w:rsidP="0091494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Дополнительный перечень работ установлен подпунктом «б» пункта 7 «</w:t>
            </w:r>
            <w:r w:rsidRPr="00D30090">
              <w:rPr>
                <w:rFonts w:ascii="Times New Roman" w:hAnsi="Times New Roman"/>
                <w:sz w:val="24"/>
                <w:szCs w:val="24"/>
              </w:rPr>
              <w:t>Порядка предоставления и распределения из областного бюджета Тверской области бюджетам муниципальных образований Тверской области субсидий в целях софинансирования муниципальных программ формирования современной городской среды на 2017 год»</w:t>
            </w:r>
          </w:p>
        </w:tc>
      </w:tr>
      <w:tr w:rsidR="00B34FAA" w:rsidRPr="00D30090" w:rsidTr="00914940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AA" w:rsidRPr="00D30090" w:rsidRDefault="00B34FAA" w:rsidP="0091494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Форма участия заинтересованных лиц:</w:t>
            </w:r>
          </w:p>
          <w:p w:rsidR="00B34FAA" w:rsidRPr="00D30090" w:rsidRDefault="00B34FAA" w:rsidP="0091494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– трудовое участие (субботник).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AA" w:rsidRPr="00D30090" w:rsidRDefault="00B34FAA" w:rsidP="0091494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Форма участия заинтересованных лиц:</w:t>
            </w:r>
          </w:p>
          <w:p w:rsidR="00B34FAA" w:rsidRPr="00D30090" w:rsidRDefault="00B34FAA" w:rsidP="0091494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 xml:space="preserve"> – трудовое участие (субботник);</w:t>
            </w:r>
          </w:p>
          <w:p w:rsidR="00B34FAA" w:rsidRPr="00D30090" w:rsidRDefault="00B34FAA" w:rsidP="008F609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 xml:space="preserve">– финансовое участие (в </w:t>
            </w:r>
            <w:r w:rsidR="008F609A" w:rsidRPr="00D30090">
              <w:rPr>
                <w:rFonts w:ascii="Times New Roman" w:hAnsi="Times New Roman"/>
                <w:bCs/>
                <w:sz w:val="24"/>
                <w:szCs w:val="24"/>
              </w:rPr>
              <w:t>установленном размере</w:t>
            </w: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 xml:space="preserve"> от общей стоимости соответствующего вида работ).</w:t>
            </w:r>
          </w:p>
        </w:tc>
      </w:tr>
    </w:tbl>
    <w:p w:rsidR="00B34FAA" w:rsidRPr="00D30090" w:rsidRDefault="00B34FAA" w:rsidP="00B34F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44115" w:rsidRPr="00D30090" w:rsidRDefault="00B34FAA" w:rsidP="00DB5F6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Pr="00D30090">
        <w:rPr>
          <w:rFonts w:ascii="Times New Roman" w:hAnsi="Times New Roman"/>
          <w:bCs/>
          <w:sz w:val="24"/>
          <w:szCs w:val="24"/>
        </w:rPr>
        <w:t xml:space="preserve">Нормативная (примерная) стоимость работ, </w:t>
      </w:r>
      <w:r w:rsidRPr="00D30090">
        <w:rPr>
          <w:rFonts w:ascii="Times New Roman" w:hAnsi="Times New Roman"/>
          <w:sz w:val="24"/>
          <w:szCs w:val="24"/>
        </w:rPr>
        <w:t>входящих в состав минимального и дополнительного перечней работ по благоустройству дворовых территорий, в разрезе видов рабо</w:t>
      </w:r>
      <w:r w:rsidR="00DB5F63" w:rsidRPr="00D30090">
        <w:rPr>
          <w:rFonts w:ascii="Times New Roman" w:hAnsi="Times New Roman"/>
          <w:sz w:val="24"/>
          <w:szCs w:val="24"/>
        </w:rPr>
        <w:t>т приведена в следующей таблице</w:t>
      </w:r>
      <w:r w:rsidR="00206577" w:rsidRPr="00D30090">
        <w:rPr>
          <w:rFonts w:ascii="Times New Roman" w:hAnsi="Times New Roman"/>
          <w:sz w:val="24"/>
          <w:szCs w:val="24"/>
        </w:rPr>
        <w:t xml:space="preserve"> </w:t>
      </w:r>
      <w:r w:rsidR="00DB5F63" w:rsidRPr="00D30090">
        <w:rPr>
          <w:rFonts w:ascii="Times New Roman" w:hAnsi="Times New Roman"/>
          <w:sz w:val="24"/>
          <w:szCs w:val="24"/>
        </w:rPr>
        <w:t>2</w:t>
      </w:r>
      <w:r w:rsidR="00206577" w:rsidRPr="00D30090">
        <w:rPr>
          <w:rFonts w:ascii="Times New Roman" w:hAnsi="Times New Roman"/>
          <w:sz w:val="24"/>
          <w:szCs w:val="24"/>
        </w:rPr>
        <w:t>:</w:t>
      </w:r>
    </w:p>
    <w:p w:rsidR="00DB5F63" w:rsidRPr="00D30090" w:rsidRDefault="00DB5F63" w:rsidP="00DB5F6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   </w:t>
      </w:r>
      <w:r w:rsidR="00900B74" w:rsidRPr="00D30090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DB5F63" w:rsidRPr="00D30090" w:rsidRDefault="00DB5F63" w:rsidP="00DB5F6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Таблица 2</w:t>
      </w:r>
    </w:p>
    <w:p w:rsidR="00B34FAA" w:rsidRPr="00D30090" w:rsidRDefault="00B34FAA" w:rsidP="00B34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Нормативная стоимость (единичные расценки) работ,</w:t>
      </w:r>
    </w:p>
    <w:p w:rsidR="00B34FAA" w:rsidRPr="00D30090" w:rsidRDefault="00B34FAA" w:rsidP="00B34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входящих в состав минимального и дополнительного перечней </w:t>
      </w:r>
    </w:p>
    <w:p w:rsidR="00B34FAA" w:rsidRPr="00D30090" w:rsidRDefault="00B34FAA" w:rsidP="00B34FA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работ по благоустройству дворовых территорий</w:t>
      </w:r>
    </w:p>
    <w:p w:rsidR="00B34FAA" w:rsidRPr="00D30090" w:rsidRDefault="00B34FAA" w:rsidP="00B34FA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9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750"/>
        <w:gridCol w:w="1789"/>
        <w:gridCol w:w="1414"/>
      </w:tblGrid>
      <w:tr w:rsidR="00B34FAA" w:rsidRPr="00D30090" w:rsidTr="00914940">
        <w:tc>
          <w:tcPr>
            <w:tcW w:w="817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750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Виды работ</w:t>
            </w:r>
          </w:p>
        </w:tc>
        <w:tc>
          <w:tcPr>
            <w:tcW w:w="1789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Единица изменения</w:t>
            </w:r>
          </w:p>
        </w:tc>
        <w:tc>
          <w:tcPr>
            <w:tcW w:w="1414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Расценка (руб.)</w:t>
            </w:r>
          </w:p>
        </w:tc>
      </w:tr>
      <w:tr w:rsidR="00B34FAA" w:rsidRPr="00D30090" w:rsidTr="00914940">
        <w:tc>
          <w:tcPr>
            <w:tcW w:w="817" w:type="dxa"/>
            <w:shd w:val="clear" w:color="auto" w:fill="E5B8B7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953" w:type="dxa"/>
            <w:gridSpan w:val="3"/>
            <w:shd w:val="clear" w:color="auto" w:fill="E5B8B7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 xml:space="preserve">Минимальный перечень работ </w:t>
            </w:r>
          </w:p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по благоустройству дворовых территорий многоквартирных домов</w:t>
            </w:r>
          </w:p>
        </w:tc>
      </w:tr>
      <w:tr w:rsidR="00B34FAA" w:rsidRPr="00D30090" w:rsidTr="00914940">
        <w:tc>
          <w:tcPr>
            <w:tcW w:w="817" w:type="dxa"/>
            <w:shd w:val="clear" w:color="auto" w:fill="D9D9D9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750" w:type="dxa"/>
            <w:shd w:val="clear" w:color="auto" w:fill="D9D9D9"/>
            <w:vAlign w:val="center"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Ремонт дворовых проездов (асфальтобетонное покрытие)</w:t>
            </w:r>
          </w:p>
        </w:tc>
        <w:tc>
          <w:tcPr>
            <w:tcW w:w="1789" w:type="dxa"/>
            <w:shd w:val="clear" w:color="auto" w:fill="D9D9D9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D9D9D9"/>
            <w:vAlign w:val="center"/>
          </w:tcPr>
          <w:p w:rsidR="00B34FAA" w:rsidRPr="00D30090" w:rsidRDefault="00B34FAA" w:rsidP="0042349C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4FAA" w:rsidRPr="00D30090" w:rsidTr="00914940">
        <w:tc>
          <w:tcPr>
            <w:tcW w:w="817" w:type="dxa"/>
            <w:vMerge w:val="restart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5750" w:type="dxa"/>
            <w:vMerge w:val="restart"/>
            <w:vAlign w:val="center"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Ремонт (фрезерование асфальтобетонного покрытия, устройство асфальтобетонного покрытия проезжей части толщиной 5 см, разборка и установка бортовых камней)</w:t>
            </w:r>
          </w:p>
        </w:tc>
        <w:tc>
          <w:tcPr>
            <w:tcW w:w="1789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 xml:space="preserve">1 кв.м </w:t>
            </w:r>
            <w:r w:rsidRPr="00D30090">
              <w:rPr>
                <w:rFonts w:ascii="Times New Roman" w:hAnsi="Times New Roman"/>
                <w:sz w:val="24"/>
                <w:szCs w:val="24"/>
              </w:rPr>
              <w:br/>
              <w:t>покрытия</w:t>
            </w:r>
          </w:p>
        </w:tc>
        <w:tc>
          <w:tcPr>
            <w:tcW w:w="1414" w:type="dxa"/>
            <w:vAlign w:val="center"/>
          </w:tcPr>
          <w:p w:rsidR="00B34FAA" w:rsidRPr="00D30090" w:rsidRDefault="00B34FAA" w:rsidP="0042349C">
            <w:pPr>
              <w:spacing w:after="0" w:line="240" w:lineRule="auto"/>
              <w:ind w:firstLineChars="100" w:firstLine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520,00</w:t>
            </w:r>
          </w:p>
        </w:tc>
      </w:tr>
      <w:tr w:rsidR="00B34FAA" w:rsidRPr="00D30090" w:rsidTr="00914940">
        <w:tc>
          <w:tcPr>
            <w:tcW w:w="817" w:type="dxa"/>
            <w:vMerge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50" w:type="dxa"/>
            <w:vMerge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89" w:type="dxa"/>
            <w:vAlign w:val="bottom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 xml:space="preserve">1 пог.м </w:t>
            </w:r>
            <w:r w:rsidRPr="00D30090">
              <w:rPr>
                <w:rFonts w:ascii="Times New Roman" w:hAnsi="Times New Roman"/>
                <w:sz w:val="24"/>
                <w:szCs w:val="24"/>
              </w:rPr>
              <w:br/>
              <w:t xml:space="preserve">бортового камня </w:t>
            </w:r>
          </w:p>
        </w:tc>
        <w:tc>
          <w:tcPr>
            <w:tcW w:w="1414" w:type="dxa"/>
            <w:vAlign w:val="center"/>
          </w:tcPr>
          <w:p w:rsidR="00B34FAA" w:rsidRPr="00D30090" w:rsidRDefault="00B34FAA" w:rsidP="0042349C">
            <w:pPr>
              <w:spacing w:after="0" w:line="240" w:lineRule="auto"/>
              <w:ind w:firstLineChars="100" w:firstLine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1 471,00</w:t>
            </w:r>
          </w:p>
        </w:tc>
      </w:tr>
      <w:tr w:rsidR="00B34FAA" w:rsidRPr="00D30090" w:rsidTr="00914940">
        <w:tc>
          <w:tcPr>
            <w:tcW w:w="817" w:type="dxa"/>
            <w:vMerge w:val="restart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1.1.2.</w:t>
            </w:r>
          </w:p>
        </w:tc>
        <w:tc>
          <w:tcPr>
            <w:tcW w:w="5750" w:type="dxa"/>
            <w:vMerge w:val="restart"/>
            <w:vAlign w:val="center"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Ремонт (разборка асфальтобетонного покрытия, восстановление основания из щебня толщиной 18 см; устройство асфальтобетонного покрытия проезжей части толщиной 7 см, разборка и установка бортовых камней)</w:t>
            </w:r>
          </w:p>
        </w:tc>
        <w:tc>
          <w:tcPr>
            <w:tcW w:w="1789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 кв.м</w:t>
            </w:r>
            <w:r w:rsidRPr="00D30090">
              <w:rPr>
                <w:rFonts w:ascii="Times New Roman" w:hAnsi="Times New Roman"/>
                <w:sz w:val="24"/>
                <w:szCs w:val="24"/>
              </w:rPr>
              <w:br/>
              <w:t>покрытия</w:t>
            </w:r>
          </w:p>
        </w:tc>
        <w:tc>
          <w:tcPr>
            <w:tcW w:w="1414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1 152,00</w:t>
            </w:r>
          </w:p>
        </w:tc>
      </w:tr>
      <w:tr w:rsidR="00B34FAA" w:rsidRPr="00D30090" w:rsidTr="00914940">
        <w:tc>
          <w:tcPr>
            <w:tcW w:w="817" w:type="dxa"/>
            <w:vMerge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50" w:type="dxa"/>
            <w:vMerge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89" w:type="dxa"/>
            <w:vAlign w:val="bottom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 xml:space="preserve">1 пог.м </w:t>
            </w:r>
            <w:r w:rsidRPr="00D30090">
              <w:rPr>
                <w:rFonts w:ascii="Times New Roman" w:hAnsi="Times New Roman"/>
                <w:sz w:val="24"/>
                <w:szCs w:val="24"/>
              </w:rPr>
              <w:br/>
              <w:t xml:space="preserve">бортового камня </w:t>
            </w:r>
          </w:p>
        </w:tc>
        <w:tc>
          <w:tcPr>
            <w:tcW w:w="1414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1 471,00</w:t>
            </w:r>
          </w:p>
        </w:tc>
      </w:tr>
      <w:tr w:rsidR="00B34FAA" w:rsidRPr="00D30090" w:rsidTr="00914940">
        <w:trPr>
          <w:trHeight w:val="464"/>
        </w:trPr>
        <w:tc>
          <w:tcPr>
            <w:tcW w:w="817" w:type="dxa"/>
            <w:shd w:val="clear" w:color="auto" w:fill="D9D9D9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750" w:type="dxa"/>
            <w:shd w:val="clear" w:color="auto" w:fill="D9D9D9"/>
            <w:vAlign w:val="center"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Обеспечение освещения дворовых территорий</w:t>
            </w:r>
          </w:p>
        </w:tc>
        <w:tc>
          <w:tcPr>
            <w:tcW w:w="1789" w:type="dxa"/>
            <w:shd w:val="clear" w:color="auto" w:fill="D9D9D9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D9D9D9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4FAA" w:rsidRPr="00D30090" w:rsidTr="00914940">
        <w:tc>
          <w:tcPr>
            <w:tcW w:w="817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5750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Установка опоры уличного освещения</w:t>
            </w:r>
          </w:p>
        </w:tc>
        <w:tc>
          <w:tcPr>
            <w:tcW w:w="1789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414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19 722,30</w:t>
            </w:r>
          </w:p>
        </w:tc>
      </w:tr>
      <w:tr w:rsidR="00B34FAA" w:rsidRPr="00D30090" w:rsidTr="00914940">
        <w:tc>
          <w:tcPr>
            <w:tcW w:w="817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50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 xml:space="preserve">   - комплект материалов</w:t>
            </w:r>
          </w:p>
        </w:tc>
        <w:tc>
          <w:tcPr>
            <w:tcW w:w="1789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</w:tc>
        <w:tc>
          <w:tcPr>
            <w:tcW w:w="1414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16 758,14</w:t>
            </w:r>
          </w:p>
        </w:tc>
      </w:tr>
      <w:tr w:rsidR="00B34FAA" w:rsidRPr="00D30090" w:rsidTr="00914940">
        <w:tc>
          <w:tcPr>
            <w:tcW w:w="817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50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 xml:space="preserve">   - перечень работ (4 вида работ)</w:t>
            </w:r>
          </w:p>
        </w:tc>
        <w:tc>
          <w:tcPr>
            <w:tcW w:w="1789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 набор</w:t>
            </w:r>
          </w:p>
        </w:tc>
        <w:tc>
          <w:tcPr>
            <w:tcW w:w="1414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2 964,16</w:t>
            </w:r>
          </w:p>
        </w:tc>
      </w:tr>
      <w:tr w:rsidR="00B34FAA" w:rsidRPr="00D30090" w:rsidTr="00914940">
        <w:trPr>
          <w:trHeight w:val="481"/>
        </w:trPr>
        <w:tc>
          <w:tcPr>
            <w:tcW w:w="817" w:type="dxa"/>
            <w:shd w:val="clear" w:color="auto" w:fill="D9D9D9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5750" w:type="dxa"/>
            <w:shd w:val="clear" w:color="auto" w:fill="D9D9D9"/>
            <w:vAlign w:val="center"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Установка урн и скамеек</w:t>
            </w:r>
          </w:p>
        </w:tc>
        <w:tc>
          <w:tcPr>
            <w:tcW w:w="1789" w:type="dxa"/>
            <w:shd w:val="clear" w:color="auto" w:fill="D9D9D9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D9D9D9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4FAA" w:rsidRPr="00D30090" w:rsidTr="00914940">
        <w:tc>
          <w:tcPr>
            <w:tcW w:w="817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5750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Установка скамеек</w:t>
            </w:r>
          </w:p>
        </w:tc>
        <w:tc>
          <w:tcPr>
            <w:tcW w:w="1789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414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8 744,81</w:t>
            </w:r>
          </w:p>
        </w:tc>
      </w:tr>
      <w:tr w:rsidR="00B34FAA" w:rsidRPr="00D30090" w:rsidTr="00914940">
        <w:tc>
          <w:tcPr>
            <w:tcW w:w="817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1.3.2.</w:t>
            </w:r>
          </w:p>
        </w:tc>
        <w:tc>
          <w:tcPr>
            <w:tcW w:w="5750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Установка урн</w:t>
            </w:r>
          </w:p>
        </w:tc>
        <w:tc>
          <w:tcPr>
            <w:tcW w:w="1789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414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5 623,27</w:t>
            </w:r>
          </w:p>
        </w:tc>
      </w:tr>
      <w:tr w:rsidR="00D27924" w:rsidRPr="00D30090" w:rsidTr="00D27924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D27924" w:rsidRPr="00D30090" w:rsidRDefault="00D27924" w:rsidP="00D27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750" w:type="dxa"/>
            <w:shd w:val="clear" w:color="auto" w:fill="D9D9D9" w:themeFill="background1" w:themeFillShade="D9"/>
            <w:vAlign w:val="center"/>
          </w:tcPr>
          <w:p w:rsidR="00D27924" w:rsidRPr="00D30090" w:rsidRDefault="00D27924" w:rsidP="00D27924">
            <w:pPr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Устройство площадок для сбора и временного хранения отходов с установкой контейнеров</w:t>
            </w:r>
          </w:p>
        </w:tc>
        <w:tc>
          <w:tcPr>
            <w:tcW w:w="1789" w:type="dxa"/>
            <w:shd w:val="clear" w:color="auto" w:fill="D9D9D9" w:themeFill="background1" w:themeFillShade="D9"/>
            <w:vAlign w:val="center"/>
          </w:tcPr>
          <w:p w:rsidR="00D27924" w:rsidRPr="00D30090" w:rsidRDefault="00D27924" w:rsidP="00D27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D27924" w:rsidRPr="00D30090" w:rsidRDefault="00D27924" w:rsidP="00D2792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924" w:rsidRPr="00D30090" w:rsidTr="00914940">
        <w:tc>
          <w:tcPr>
            <w:tcW w:w="817" w:type="dxa"/>
            <w:vAlign w:val="center"/>
          </w:tcPr>
          <w:p w:rsidR="00D27924" w:rsidRPr="00D30090" w:rsidRDefault="00D27924" w:rsidP="00D27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5750" w:type="dxa"/>
            <w:vAlign w:val="center"/>
          </w:tcPr>
          <w:p w:rsidR="00D27924" w:rsidRPr="00D30090" w:rsidRDefault="00D27924" w:rsidP="00D27924">
            <w:pPr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- устройство ограждения и твердого основания</w:t>
            </w:r>
          </w:p>
        </w:tc>
        <w:tc>
          <w:tcPr>
            <w:tcW w:w="1789" w:type="dxa"/>
            <w:vAlign w:val="center"/>
          </w:tcPr>
          <w:p w:rsidR="00D27924" w:rsidRPr="00D30090" w:rsidRDefault="00D27924" w:rsidP="00D27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414" w:type="dxa"/>
            <w:vAlign w:val="center"/>
          </w:tcPr>
          <w:p w:rsidR="00D27924" w:rsidRPr="00D30090" w:rsidRDefault="00D27924" w:rsidP="00D2792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13249,00</w:t>
            </w:r>
          </w:p>
        </w:tc>
      </w:tr>
      <w:tr w:rsidR="00D27924" w:rsidRPr="00D30090" w:rsidTr="00914940">
        <w:tc>
          <w:tcPr>
            <w:tcW w:w="817" w:type="dxa"/>
            <w:vAlign w:val="center"/>
          </w:tcPr>
          <w:p w:rsidR="00D27924" w:rsidRPr="00D30090" w:rsidRDefault="00D27924" w:rsidP="00D27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5750" w:type="dxa"/>
            <w:vAlign w:val="center"/>
          </w:tcPr>
          <w:p w:rsidR="00D27924" w:rsidRPr="00D30090" w:rsidRDefault="00D27924" w:rsidP="00D27924">
            <w:pPr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- установка контейнера</w:t>
            </w:r>
          </w:p>
        </w:tc>
        <w:tc>
          <w:tcPr>
            <w:tcW w:w="1789" w:type="dxa"/>
            <w:vAlign w:val="center"/>
          </w:tcPr>
          <w:p w:rsidR="00D27924" w:rsidRPr="00D30090" w:rsidRDefault="00D27924" w:rsidP="00D27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  <w:tc>
          <w:tcPr>
            <w:tcW w:w="1414" w:type="dxa"/>
            <w:vAlign w:val="center"/>
          </w:tcPr>
          <w:p w:rsidR="00D27924" w:rsidRPr="00D30090" w:rsidRDefault="00D27924" w:rsidP="00D2792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6500,00</w:t>
            </w:r>
          </w:p>
        </w:tc>
      </w:tr>
      <w:tr w:rsidR="00B34FAA" w:rsidRPr="00D30090" w:rsidTr="00914940">
        <w:tc>
          <w:tcPr>
            <w:tcW w:w="817" w:type="dxa"/>
            <w:shd w:val="clear" w:color="auto" w:fill="E5B8B7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00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53" w:type="dxa"/>
            <w:gridSpan w:val="3"/>
            <w:shd w:val="clear" w:color="auto" w:fill="E5B8B7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Дополнительный перечень работ </w:t>
            </w:r>
          </w:p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по благоустройству дворовых территорий многоквартирных домов</w:t>
            </w:r>
          </w:p>
        </w:tc>
      </w:tr>
      <w:tr w:rsidR="00B34FAA" w:rsidRPr="00D30090" w:rsidTr="00914940">
        <w:trPr>
          <w:trHeight w:val="490"/>
        </w:trPr>
        <w:tc>
          <w:tcPr>
            <w:tcW w:w="817" w:type="dxa"/>
            <w:shd w:val="clear" w:color="auto" w:fill="D9D9D9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750" w:type="dxa"/>
            <w:shd w:val="clear" w:color="auto" w:fill="D9D9D9"/>
            <w:vAlign w:val="center"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Оборудование детских и спортивных площадок</w:t>
            </w:r>
          </w:p>
        </w:tc>
        <w:tc>
          <w:tcPr>
            <w:tcW w:w="1789" w:type="dxa"/>
            <w:shd w:val="clear" w:color="auto" w:fill="D9D9D9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D9D9D9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4FAA" w:rsidRPr="00D30090" w:rsidTr="00914940">
        <w:tc>
          <w:tcPr>
            <w:tcW w:w="817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5750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Спортивная площадка размером 20 х 40 м под ключ</w:t>
            </w:r>
          </w:p>
        </w:tc>
        <w:tc>
          <w:tcPr>
            <w:tcW w:w="1789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 площадка</w:t>
            </w:r>
          </w:p>
        </w:tc>
        <w:tc>
          <w:tcPr>
            <w:tcW w:w="1414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1 000 000,00</w:t>
            </w:r>
          </w:p>
        </w:tc>
      </w:tr>
      <w:tr w:rsidR="00B34FAA" w:rsidRPr="00D30090" w:rsidTr="00914940">
        <w:tc>
          <w:tcPr>
            <w:tcW w:w="817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5750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Детская площадка размером 10 х 15 м под ключ</w:t>
            </w:r>
          </w:p>
        </w:tc>
        <w:tc>
          <w:tcPr>
            <w:tcW w:w="1789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 площадка</w:t>
            </w:r>
            <w:r w:rsidRPr="00D30090">
              <w:rPr>
                <w:rFonts w:ascii="Times New Roman" w:hAnsi="Times New Roman"/>
                <w:sz w:val="24"/>
                <w:szCs w:val="24"/>
              </w:rPr>
              <w:br/>
              <w:t>(в зависимости от оборудования и размеров)</w:t>
            </w:r>
          </w:p>
        </w:tc>
        <w:tc>
          <w:tcPr>
            <w:tcW w:w="1414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D30090">
              <w:rPr>
                <w:rFonts w:ascii="Times New Roman" w:hAnsi="Times New Roman"/>
                <w:sz w:val="24"/>
                <w:szCs w:val="24"/>
              </w:rPr>
              <w:br/>
              <w:t>500 000,00</w:t>
            </w:r>
          </w:p>
        </w:tc>
      </w:tr>
      <w:tr w:rsidR="00B34FAA" w:rsidRPr="00D30090" w:rsidTr="00914940">
        <w:trPr>
          <w:trHeight w:val="483"/>
        </w:trPr>
        <w:tc>
          <w:tcPr>
            <w:tcW w:w="817" w:type="dxa"/>
            <w:shd w:val="clear" w:color="auto" w:fill="D9D9D9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750" w:type="dxa"/>
            <w:shd w:val="clear" w:color="auto" w:fill="D9D9D9"/>
            <w:vAlign w:val="center"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Оборудование автомобильных парковок</w:t>
            </w:r>
          </w:p>
        </w:tc>
        <w:tc>
          <w:tcPr>
            <w:tcW w:w="1789" w:type="dxa"/>
            <w:shd w:val="clear" w:color="auto" w:fill="D9D9D9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D9D9D9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4FAA" w:rsidRPr="00D30090" w:rsidTr="00914940">
        <w:tc>
          <w:tcPr>
            <w:tcW w:w="817" w:type="dxa"/>
            <w:vMerge w:val="restart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2.2.1.</w:t>
            </w:r>
          </w:p>
        </w:tc>
        <w:tc>
          <w:tcPr>
            <w:tcW w:w="5750" w:type="dxa"/>
            <w:vMerge w:val="restart"/>
            <w:vAlign w:val="center"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Ремонт (фрезерование асфальтобетонного покрытия, устройство асфальтобетонного покрытия толщиной 5 см, разборка и установка бортовых камней)</w:t>
            </w:r>
          </w:p>
        </w:tc>
        <w:tc>
          <w:tcPr>
            <w:tcW w:w="1789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 xml:space="preserve">1 машиноместо (5,0 х 2,5 м) </w:t>
            </w:r>
          </w:p>
        </w:tc>
        <w:tc>
          <w:tcPr>
            <w:tcW w:w="1414" w:type="dxa"/>
            <w:vAlign w:val="center"/>
          </w:tcPr>
          <w:p w:rsidR="00B34FAA" w:rsidRPr="00D30090" w:rsidRDefault="00B34FAA" w:rsidP="0042349C">
            <w:pPr>
              <w:spacing w:after="0" w:line="240" w:lineRule="auto"/>
              <w:ind w:firstLineChars="100" w:firstLine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6 500,00</w:t>
            </w:r>
          </w:p>
        </w:tc>
      </w:tr>
      <w:tr w:rsidR="00B34FAA" w:rsidRPr="00D30090" w:rsidTr="00914940">
        <w:tc>
          <w:tcPr>
            <w:tcW w:w="817" w:type="dxa"/>
            <w:vMerge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50" w:type="dxa"/>
            <w:vMerge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 xml:space="preserve">1 пог.м бортового камня </w:t>
            </w:r>
          </w:p>
        </w:tc>
        <w:tc>
          <w:tcPr>
            <w:tcW w:w="1414" w:type="dxa"/>
            <w:vAlign w:val="center"/>
          </w:tcPr>
          <w:p w:rsidR="00B34FAA" w:rsidRPr="00D30090" w:rsidRDefault="00B34FAA" w:rsidP="0042349C">
            <w:pPr>
              <w:spacing w:after="0" w:line="240" w:lineRule="auto"/>
              <w:ind w:firstLineChars="100" w:firstLine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1 471,00</w:t>
            </w:r>
          </w:p>
        </w:tc>
      </w:tr>
      <w:tr w:rsidR="00B34FAA" w:rsidRPr="00D30090" w:rsidTr="00914940">
        <w:tc>
          <w:tcPr>
            <w:tcW w:w="817" w:type="dxa"/>
            <w:vMerge w:val="restart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2.2.2.</w:t>
            </w:r>
          </w:p>
        </w:tc>
        <w:tc>
          <w:tcPr>
            <w:tcW w:w="5750" w:type="dxa"/>
            <w:vMerge w:val="restart"/>
            <w:vAlign w:val="center"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Ремонт (разборка асфальтобетонного покрытия, восстановление основания из щебня толщиной 18 см, устройство асфальтобетонного покрытия толщиной 7 см, разборка и установка бортовых камней)</w:t>
            </w:r>
          </w:p>
        </w:tc>
        <w:tc>
          <w:tcPr>
            <w:tcW w:w="1789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 xml:space="preserve">1 машиноместо (5,0 х 2,5 м) </w:t>
            </w:r>
          </w:p>
        </w:tc>
        <w:tc>
          <w:tcPr>
            <w:tcW w:w="1414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14 400,00</w:t>
            </w:r>
          </w:p>
        </w:tc>
      </w:tr>
      <w:tr w:rsidR="00B34FAA" w:rsidRPr="00D30090" w:rsidTr="00914940">
        <w:tc>
          <w:tcPr>
            <w:tcW w:w="817" w:type="dxa"/>
            <w:vMerge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50" w:type="dxa"/>
            <w:vMerge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 xml:space="preserve">1 пог.м бортового камня </w:t>
            </w:r>
          </w:p>
        </w:tc>
        <w:tc>
          <w:tcPr>
            <w:tcW w:w="1414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1 471,00</w:t>
            </w:r>
          </w:p>
        </w:tc>
      </w:tr>
      <w:tr w:rsidR="00B34FAA" w:rsidRPr="00D30090" w:rsidTr="00914940">
        <w:trPr>
          <w:trHeight w:val="477"/>
        </w:trPr>
        <w:tc>
          <w:tcPr>
            <w:tcW w:w="817" w:type="dxa"/>
            <w:shd w:val="clear" w:color="auto" w:fill="D9D9D9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750" w:type="dxa"/>
            <w:shd w:val="clear" w:color="auto" w:fill="D9D9D9"/>
            <w:vAlign w:val="center"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Озеленение дворовых территорий</w:t>
            </w:r>
          </w:p>
        </w:tc>
        <w:tc>
          <w:tcPr>
            <w:tcW w:w="1789" w:type="dxa"/>
            <w:shd w:val="clear" w:color="auto" w:fill="D9D9D9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D9D9D9"/>
            <w:vAlign w:val="center"/>
          </w:tcPr>
          <w:p w:rsidR="00B34FAA" w:rsidRPr="00D30090" w:rsidRDefault="00B34FAA" w:rsidP="0042349C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FAA" w:rsidRPr="00D30090" w:rsidTr="00914940">
        <w:tc>
          <w:tcPr>
            <w:tcW w:w="817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2.3.1.</w:t>
            </w:r>
          </w:p>
        </w:tc>
        <w:tc>
          <w:tcPr>
            <w:tcW w:w="5750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Устройство газона</w:t>
            </w:r>
          </w:p>
        </w:tc>
        <w:tc>
          <w:tcPr>
            <w:tcW w:w="1789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 кв. м</w:t>
            </w:r>
          </w:p>
        </w:tc>
        <w:tc>
          <w:tcPr>
            <w:tcW w:w="1414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320,29</w:t>
            </w:r>
          </w:p>
        </w:tc>
      </w:tr>
      <w:tr w:rsidR="00B34FAA" w:rsidRPr="00D30090" w:rsidTr="00914940">
        <w:tc>
          <w:tcPr>
            <w:tcW w:w="817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2.3.2.</w:t>
            </w:r>
          </w:p>
        </w:tc>
        <w:tc>
          <w:tcPr>
            <w:tcW w:w="5750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 xml:space="preserve">Посадка кустарника в живой изгороди двухрядной </w:t>
            </w:r>
            <w:r w:rsidRPr="00D30090">
              <w:rPr>
                <w:rFonts w:ascii="Times New Roman" w:hAnsi="Times New Roman"/>
                <w:sz w:val="24"/>
                <w:szCs w:val="24"/>
              </w:rPr>
              <w:br/>
              <w:t>(5 шт./м.п.)</w:t>
            </w:r>
          </w:p>
        </w:tc>
        <w:tc>
          <w:tcPr>
            <w:tcW w:w="1789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 пог.м</w:t>
            </w:r>
          </w:p>
        </w:tc>
        <w:tc>
          <w:tcPr>
            <w:tcW w:w="1414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1 724,33</w:t>
            </w:r>
          </w:p>
        </w:tc>
      </w:tr>
      <w:tr w:rsidR="00B34FAA" w:rsidRPr="00D30090" w:rsidTr="00914940">
        <w:tc>
          <w:tcPr>
            <w:tcW w:w="817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2.3.3.</w:t>
            </w:r>
          </w:p>
        </w:tc>
        <w:tc>
          <w:tcPr>
            <w:tcW w:w="5750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 xml:space="preserve">Посадка кустарника в живой изгороди однорядной </w:t>
            </w:r>
            <w:r w:rsidRPr="00D30090">
              <w:rPr>
                <w:rFonts w:ascii="Times New Roman" w:hAnsi="Times New Roman"/>
                <w:sz w:val="24"/>
                <w:szCs w:val="24"/>
              </w:rPr>
              <w:br/>
              <w:t>(3 шт./м.п.)</w:t>
            </w:r>
          </w:p>
        </w:tc>
        <w:tc>
          <w:tcPr>
            <w:tcW w:w="1789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 пог.м</w:t>
            </w:r>
          </w:p>
        </w:tc>
        <w:tc>
          <w:tcPr>
            <w:tcW w:w="1414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2 999,48</w:t>
            </w:r>
          </w:p>
        </w:tc>
      </w:tr>
      <w:tr w:rsidR="00B34FAA" w:rsidRPr="00D30090" w:rsidTr="00914940">
        <w:tc>
          <w:tcPr>
            <w:tcW w:w="817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2.3.4.</w:t>
            </w:r>
          </w:p>
        </w:tc>
        <w:tc>
          <w:tcPr>
            <w:tcW w:w="5750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Посадка деревьев</w:t>
            </w:r>
          </w:p>
        </w:tc>
        <w:tc>
          <w:tcPr>
            <w:tcW w:w="1789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414" w:type="dxa"/>
            <w:vAlign w:val="center"/>
          </w:tcPr>
          <w:p w:rsidR="00B34FAA" w:rsidRPr="00D30090" w:rsidRDefault="00B34FAA" w:rsidP="009149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13 368,04</w:t>
            </w:r>
          </w:p>
        </w:tc>
      </w:tr>
    </w:tbl>
    <w:p w:rsidR="00B34FAA" w:rsidRPr="00D30090" w:rsidRDefault="00B34FAA" w:rsidP="00B34FA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4FAA" w:rsidRPr="00D30090" w:rsidRDefault="00B34FAA" w:rsidP="00B34F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     Минимальный перечень работ по благоустройству является исчерпывающим и не может быть расширен.</w:t>
      </w:r>
    </w:p>
    <w:p w:rsidR="00B34FAA" w:rsidRPr="00D30090" w:rsidRDefault="00B34FAA" w:rsidP="00B34FA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Дополнительный перечень работ по благоустройству формируется на основании предложений собственников помещений многоквартирных домов, расположенных в границах дворовой территории, подлежащей благоустройству, утвержденных протоколом общего собрания собственников помещений многоквартирных домов и согласованных с Главным управлением «Государственная жилищная инспекция» Тверской области, и реализуемых только при условии реализации работ, предусмотренных минимальным перечнем работ по благоустройству.</w:t>
      </w:r>
    </w:p>
    <w:p w:rsidR="00B34FAA" w:rsidRPr="00D30090" w:rsidRDefault="00123D7A" w:rsidP="00B42E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Объем бюджетных ассигнований,</w:t>
      </w:r>
      <w:r w:rsidR="008F609A" w:rsidRPr="00D30090">
        <w:rPr>
          <w:rFonts w:ascii="Times New Roman" w:hAnsi="Times New Roman"/>
          <w:sz w:val="24"/>
          <w:szCs w:val="24"/>
        </w:rPr>
        <w:t xml:space="preserve"> </w:t>
      </w:r>
      <w:r w:rsidRPr="00D30090">
        <w:rPr>
          <w:rFonts w:ascii="Times New Roman" w:hAnsi="Times New Roman"/>
          <w:sz w:val="24"/>
          <w:szCs w:val="24"/>
        </w:rPr>
        <w:t>выделяемый на реализацию муниципальной программы, по годам ее реализации указан по каждой подпрограмме, по каждой задаче подпрограммы, по каждому мероприятию подпрограммы в разрезе кодов бюджетной классификации и дополнительных аналитических кодов в Характеристике муниципальной программы.</w:t>
      </w:r>
    </w:p>
    <w:p w:rsidR="00123D7A" w:rsidRPr="00D30090" w:rsidRDefault="00123D7A" w:rsidP="00B42E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Характеристика муниципальной программы приведена в приложении 1 к настоящей муниципальной программе.</w:t>
      </w:r>
    </w:p>
    <w:p w:rsidR="00123D7A" w:rsidRPr="00D30090" w:rsidRDefault="00123D7A" w:rsidP="00B42E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Характеристика основных показателей муниципальной программы приведена в приложении 2 к настоящей муниципальной программе.</w:t>
      </w:r>
    </w:p>
    <w:p w:rsidR="00123D7A" w:rsidRPr="00D30090" w:rsidRDefault="00123D7A" w:rsidP="00B42E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1CFF" w:rsidRPr="00D30090" w:rsidRDefault="00441CFF" w:rsidP="00441CFF">
      <w:pPr>
        <w:pStyle w:val="ConsPlusNormal"/>
        <w:spacing w:line="276" w:lineRule="auto"/>
        <w:ind w:firstLine="709"/>
        <w:jc w:val="center"/>
        <w:rPr>
          <w:szCs w:val="24"/>
        </w:rPr>
      </w:pPr>
      <w:r w:rsidRPr="00D30090">
        <w:rPr>
          <w:szCs w:val="24"/>
        </w:rPr>
        <w:t>Глава 1. Перечень основных проблем в сфере реализации муниципальной программы</w:t>
      </w:r>
    </w:p>
    <w:p w:rsidR="00441CFF" w:rsidRPr="00D30090" w:rsidRDefault="00441CFF" w:rsidP="00441CFF">
      <w:pPr>
        <w:pStyle w:val="ConsPlusNormal"/>
        <w:spacing w:line="276" w:lineRule="auto"/>
        <w:ind w:firstLine="709"/>
        <w:jc w:val="center"/>
        <w:rPr>
          <w:szCs w:val="24"/>
        </w:rPr>
      </w:pPr>
    </w:p>
    <w:p w:rsidR="000C0E17" w:rsidRPr="00D30090" w:rsidRDefault="000C0E17" w:rsidP="000C0E17">
      <w:pPr>
        <w:pStyle w:val="ConsPlusNormal"/>
        <w:spacing w:line="276" w:lineRule="auto"/>
        <w:ind w:firstLine="709"/>
        <w:jc w:val="both"/>
        <w:rPr>
          <w:szCs w:val="24"/>
        </w:rPr>
      </w:pPr>
      <w:r w:rsidRPr="00D30090">
        <w:rPr>
          <w:szCs w:val="24"/>
        </w:rPr>
        <w:t>В настоящее время в г. Западная Двина проводится освоение новых и реконструкция старых территорий под жилую и нежилую застройку. Вместе с этим возникают проблемы, связанные с состоянием городской среды на придомовых территориях многоквартирных жилых домов, а также на территориях общего пользования:</w:t>
      </w:r>
    </w:p>
    <w:p w:rsidR="000C0E17" w:rsidRPr="00D30090" w:rsidRDefault="000C0E17" w:rsidP="000C0E17">
      <w:pPr>
        <w:pStyle w:val="ConsPlusNormal"/>
        <w:spacing w:line="276" w:lineRule="auto"/>
        <w:ind w:firstLine="709"/>
        <w:jc w:val="both"/>
        <w:rPr>
          <w:szCs w:val="24"/>
        </w:rPr>
      </w:pPr>
      <w:r w:rsidRPr="00D30090">
        <w:rPr>
          <w:szCs w:val="24"/>
        </w:rPr>
        <w:t>- неудовлетворительное состояние асфальто-бетонного покрытия на придомовых территориях;</w:t>
      </w:r>
    </w:p>
    <w:p w:rsidR="000C0E17" w:rsidRPr="00D30090" w:rsidRDefault="000C0E17" w:rsidP="000C0E17">
      <w:pPr>
        <w:pStyle w:val="ConsPlusNormal"/>
        <w:spacing w:line="276" w:lineRule="auto"/>
        <w:ind w:firstLine="709"/>
        <w:jc w:val="both"/>
        <w:rPr>
          <w:szCs w:val="24"/>
        </w:rPr>
      </w:pPr>
      <w:r w:rsidRPr="00D30090">
        <w:rPr>
          <w:szCs w:val="24"/>
        </w:rPr>
        <w:t>- недостаточная обеспеченность городской среды элементами благоустройства (урны, скамейки, детские и спортивные площадки, парковочные карманы, контейнерные площадки для сбора твердых коммунальных отходов, освещение, объекты, предназначенные для обслуживания лиц с ограниченными возможностями);</w:t>
      </w:r>
    </w:p>
    <w:p w:rsidR="000C0E17" w:rsidRPr="00D30090" w:rsidRDefault="000C0E17" w:rsidP="000C0E17">
      <w:pPr>
        <w:pStyle w:val="ConsPlusNormal"/>
        <w:spacing w:line="276" w:lineRule="auto"/>
        <w:ind w:firstLine="709"/>
        <w:jc w:val="both"/>
        <w:rPr>
          <w:szCs w:val="24"/>
        </w:rPr>
      </w:pPr>
      <w:r w:rsidRPr="00D30090">
        <w:rPr>
          <w:szCs w:val="24"/>
        </w:rPr>
        <w:t>- неудовлетворительное состояние большого количества зеленых насаждений;</w:t>
      </w:r>
    </w:p>
    <w:p w:rsidR="000C0E17" w:rsidRPr="00D30090" w:rsidRDefault="000C0E17" w:rsidP="000C0E17">
      <w:pPr>
        <w:pStyle w:val="ConsPlusNormal"/>
        <w:widowControl/>
        <w:spacing w:line="288" w:lineRule="auto"/>
        <w:ind w:firstLine="709"/>
        <w:jc w:val="both"/>
        <w:rPr>
          <w:szCs w:val="24"/>
        </w:rPr>
      </w:pPr>
      <w:r w:rsidRPr="00D30090">
        <w:rPr>
          <w:szCs w:val="24"/>
        </w:rPr>
        <w:t>- необходимость планомерного формирования экологической культуры населения.</w:t>
      </w:r>
    </w:p>
    <w:p w:rsidR="000C0E17" w:rsidRPr="00D30090" w:rsidRDefault="000C0E17" w:rsidP="000C0E1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lastRenderedPageBreak/>
        <w:t>Таким образом, формирование городской среды, отвечающей современным потребностям жителей города, является одной из первоочередных задач органов местного самоуправления. При этом среди приоритетных объектов следует обозначить:</w:t>
      </w:r>
    </w:p>
    <w:p w:rsidR="000C0E17" w:rsidRPr="00D30090" w:rsidRDefault="000C0E17" w:rsidP="000C0E1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- придомовые территории многоквартирных жилых домов (МКД);</w:t>
      </w:r>
    </w:p>
    <w:p w:rsidR="000C0E17" w:rsidRPr="00D30090" w:rsidRDefault="000C0E17" w:rsidP="000C0E1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- места общего пользования и массового посещения.</w:t>
      </w:r>
    </w:p>
    <w:p w:rsidR="000C0E17" w:rsidRPr="00D30090" w:rsidRDefault="000C0E17" w:rsidP="000C0E1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Благоустройство придомовых территорий МКД напрямую влияет на восприятие жителями городской среды, создает комфортные условия для отдыха и досуга жильцам многоквартирных жилых домов. При этом основополагающими факторами являются надлежащее состояние асфальтобетонного покрытия дворовых территорий и проездов к многоквартирным жилым домам, а также наличие на придомовых территориях спортивных и детских игровых площадок, отвечающих всем современным требованиям.</w:t>
      </w:r>
    </w:p>
    <w:p w:rsidR="000C0E17" w:rsidRPr="00D30090" w:rsidRDefault="0025117A" w:rsidP="000C0E17">
      <w:pPr>
        <w:pStyle w:val="ConsPlusNormal"/>
        <w:spacing w:line="276" w:lineRule="auto"/>
        <w:ind w:firstLine="709"/>
        <w:jc w:val="both"/>
        <w:rPr>
          <w:szCs w:val="24"/>
        </w:rPr>
      </w:pPr>
      <w:r w:rsidRPr="00D30090">
        <w:rPr>
          <w:szCs w:val="24"/>
        </w:rPr>
        <w:t>Однако, принимая во внимание размеры городской территории относящейся к МКД и общественным зонам, предпринимаемых мер явно недостаточно для коренного изменения сложившейся ситуации. Вопросы обеспечения надлежащего состояния и комфортности городской среды, включая озеленение и насыщение городской территории объектами благоустройства, для города Западная Двина остаются актуальными и требуют программного решения.</w:t>
      </w:r>
    </w:p>
    <w:p w:rsidR="00212DD7" w:rsidRPr="00D30090" w:rsidRDefault="0045203A" w:rsidP="000C0E17">
      <w:pPr>
        <w:pStyle w:val="ConsPlusNormal"/>
        <w:spacing w:line="276" w:lineRule="auto"/>
        <w:ind w:firstLine="709"/>
        <w:jc w:val="both"/>
        <w:rPr>
          <w:iCs/>
          <w:szCs w:val="24"/>
        </w:rPr>
      </w:pPr>
      <w:r w:rsidRPr="00D30090">
        <w:rPr>
          <w:szCs w:val="24"/>
        </w:rPr>
        <w:t xml:space="preserve">На территории города имеются </w:t>
      </w:r>
      <w:r w:rsidR="00212DD7" w:rsidRPr="00D30090">
        <w:rPr>
          <w:szCs w:val="24"/>
        </w:rPr>
        <w:t xml:space="preserve"> мест</w:t>
      </w:r>
      <w:r w:rsidRPr="00D30090">
        <w:rPr>
          <w:szCs w:val="24"/>
        </w:rPr>
        <w:t>а</w:t>
      </w:r>
      <w:r w:rsidR="00212DD7" w:rsidRPr="00D30090">
        <w:rPr>
          <w:szCs w:val="24"/>
        </w:rPr>
        <w:t xml:space="preserve"> общего пользования</w:t>
      </w:r>
      <w:r w:rsidR="00A078E9" w:rsidRPr="00D30090">
        <w:rPr>
          <w:szCs w:val="24"/>
        </w:rPr>
        <w:t>, требующих первоочередного проведения благоустройства.</w:t>
      </w:r>
      <w:r w:rsidR="00212DD7" w:rsidRPr="00D30090">
        <w:rPr>
          <w:szCs w:val="24"/>
        </w:rPr>
        <w:t xml:space="preserve"> Это </w:t>
      </w:r>
      <w:r w:rsidR="00212DD7" w:rsidRPr="00D30090">
        <w:rPr>
          <w:iCs/>
          <w:szCs w:val="24"/>
        </w:rPr>
        <w:t>Городской парк по ул. Школьная, общественная территория напротив здания почты ул. Фадеева, Городская площадь по ул. Кирова</w:t>
      </w:r>
      <w:r w:rsidR="00212DD7" w:rsidRPr="00D30090">
        <w:rPr>
          <w:szCs w:val="24"/>
        </w:rPr>
        <w:t xml:space="preserve">, </w:t>
      </w:r>
      <w:r w:rsidR="003341DC" w:rsidRPr="00D30090">
        <w:rPr>
          <w:iCs/>
          <w:szCs w:val="24"/>
        </w:rPr>
        <w:t>общественная территория по ул. Ленина от д. № 16 до д. 24</w:t>
      </w:r>
      <w:r w:rsidR="00A078E9" w:rsidRPr="00D30090">
        <w:rPr>
          <w:iCs/>
          <w:szCs w:val="24"/>
        </w:rPr>
        <w:t>, территория сноутюбинга ул. Больничная</w:t>
      </w:r>
      <w:r w:rsidR="003D31E2" w:rsidRPr="00D30090">
        <w:rPr>
          <w:iCs/>
          <w:szCs w:val="24"/>
        </w:rPr>
        <w:t xml:space="preserve"> в городе Западная Двина</w:t>
      </w:r>
      <w:r w:rsidR="00013BD7" w:rsidRPr="00D30090">
        <w:rPr>
          <w:iCs/>
          <w:szCs w:val="24"/>
        </w:rPr>
        <w:t>.</w:t>
      </w:r>
    </w:p>
    <w:p w:rsidR="00013BD7" w:rsidRPr="00D30090" w:rsidRDefault="00013BD7" w:rsidP="000C0E17">
      <w:pPr>
        <w:pStyle w:val="ConsPlusNormal"/>
        <w:spacing w:line="276" w:lineRule="auto"/>
        <w:ind w:firstLine="709"/>
        <w:jc w:val="both"/>
        <w:rPr>
          <w:iCs/>
          <w:szCs w:val="24"/>
        </w:rPr>
      </w:pPr>
      <w:r w:rsidRPr="00D30090">
        <w:rPr>
          <w:iCs/>
          <w:szCs w:val="24"/>
        </w:rPr>
        <w:t>Для обеспечения благоустройства общественных территорий необходимо проведение следующих мероприятий: реконструкция сцены, асфальтирование площадки и проездов, обустройство парковочной площадки, устройство освещения, вырубка старых деревьев, посадка деревьев, обустройство ограждения, вертикальная планировка, прочистка и засыпка канавы с укладкой железобетонных труб, укладка растительного грунта с засевом трав и другое благоустройство.</w:t>
      </w:r>
    </w:p>
    <w:p w:rsidR="000C0E17" w:rsidRPr="00D30090" w:rsidRDefault="000C0E17" w:rsidP="000C0E17">
      <w:pPr>
        <w:pStyle w:val="ConsPlusNormal"/>
        <w:spacing w:line="276" w:lineRule="auto"/>
        <w:jc w:val="both"/>
        <w:rPr>
          <w:szCs w:val="24"/>
        </w:rPr>
      </w:pPr>
      <w:r w:rsidRPr="00D30090">
        <w:rPr>
          <w:szCs w:val="24"/>
        </w:rPr>
        <w:t xml:space="preserve">    Преимущества решения поставленных проблем </w:t>
      </w:r>
      <w:r w:rsidR="00206577" w:rsidRPr="00D30090">
        <w:rPr>
          <w:szCs w:val="24"/>
        </w:rPr>
        <w:t>посредством реализации муниципальной программы</w:t>
      </w:r>
      <w:r w:rsidRPr="00D30090">
        <w:rPr>
          <w:szCs w:val="24"/>
        </w:rPr>
        <w:t xml:space="preserve"> следующие.</w:t>
      </w:r>
    </w:p>
    <w:p w:rsidR="000C0E17" w:rsidRPr="00D30090" w:rsidRDefault="000C0E17" w:rsidP="000C0E17">
      <w:pPr>
        <w:pStyle w:val="ConsPlusNormal"/>
        <w:numPr>
          <w:ilvl w:val="0"/>
          <w:numId w:val="4"/>
        </w:numPr>
        <w:spacing w:line="276" w:lineRule="auto"/>
        <w:ind w:left="426"/>
        <w:jc w:val="both"/>
        <w:rPr>
          <w:szCs w:val="24"/>
        </w:rPr>
      </w:pPr>
      <w:r w:rsidRPr="00D30090">
        <w:rPr>
          <w:szCs w:val="24"/>
        </w:rPr>
        <w:t>Обеспечение комплексного подхода к решению масштабных, с</w:t>
      </w:r>
      <w:r w:rsidR="007D6166" w:rsidRPr="00D30090">
        <w:rPr>
          <w:szCs w:val="24"/>
        </w:rPr>
        <w:t>ложных и многообразных проблем  муниципальной п</w:t>
      </w:r>
      <w:r w:rsidRPr="00D30090">
        <w:rPr>
          <w:szCs w:val="24"/>
        </w:rPr>
        <w:t>рограммы на основе выработки единой методологической основы (используемых понятий, требований, критериев, нормативов и т.д.).</w:t>
      </w:r>
    </w:p>
    <w:p w:rsidR="000C0E17" w:rsidRPr="00D30090" w:rsidRDefault="0025117A" w:rsidP="000C0E17">
      <w:pPr>
        <w:pStyle w:val="ConsPlusNormal"/>
        <w:widowControl/>
        <w:numPr>
          <w:ilvl w:val="0"/>
          <w:numId w:val="4"/>
        </w:numPr>
        <w:spacing w:line="276" w:lineRule="auto"/>
        <w:ind w:left="425" w:hanging="357"/>
        <w:jc w:val="both"/>
        <w:rPr>
          <w:szCs w:val="24"/>
        </w:rPr>
      </w:pPr>
      <w:r w:rsidRPr="00D30090">
        <w:rPr>
          <w:szCs w:val="24"/>
        </w:rPr>
        <w:t xml:space="preserve">Определение полномочий и ответственности </w:t>
      </w:r>
      <w:r w:rsidR="007D6166" w:rsidRPr="00D30090">
        <w:rPr>
          <w:szCs w:val="24"/>
        </w:rPr>
        <w:t>в рамках муниципальной программы</w:t>
      </w:r>
      <w:r w:rsidR="000C0E17" w:rsidRPr="00D30090">
        <w:rPr>
          <w:szCs w:val="24"/>
        </w:rPr>
        <w:t xml:space="preserve"> позволяет повысить эффективность вып</w:t>
      </w:r>
      <w:r w:rsidRPr="00D30090">
        <w:rPr>
          <w:szCs w:val="24"/>
        </w:rPr>
        <w:t>олнения программных мероприятий</w:t>
      </w:r>
      <w:r w:rsidR="000C0E17" w:rsidRPr="00D30090">
        <w:rPr>
          <w:szCs w:val="24"/>
        </w:rPr>
        <w:t>.</w:t>
      </w:r>
    </w:p>
    <w:p w:rsidR="000C0E17" w:rsidRPr="00D30090" w:rsidRDefault="000C0E17" w:rsidP="000C0E17">
      <w:pPr>
        <w:pStyle w:val="ConsPlusNormal"/>
        <w:numPr>
          <w:ilvl w:val="0"/>
          <w:numId w:val="4"/>
        </w:numPr>
        <w:spacing w:line="276" w:lineRule="auto"/>
        <w:ind w:left="426"/>
        <w:jc w:val="both"/>
        <w:rPr>
          <w:szCs w:val="24"/>
        </w:rPr>
      </w:pPr>
      <w:r w:rsidRPr="00D30090">
        <w:rPr>
          <w:szCs w:val="24"/>
        </w:rPr>
        <w:t xml:space="preserve">Эффективное планирование и мониторинг результатов реализации </w:t>
      </w:r>
      <w:r w:rsidR="007D6166" w:rsidRPr="00D30090">
        <w:rPr>
          <w:szCs w:val="24"/>
        </w:rPr>
        <w:t>муниципальной п</w:t>
      </w:r>
      <w:r w:rsidRPr="00D30090">
        <w:rPr>
          <w:szCs w:val="24"/>
        </w:rPr>
        <w:t>рограммы.</w:t>
      </w:r>
      <w:r w:rsidR="00C75724" w:rsidRPr="00D30090">
        <w:rPr>
          <w:szCs w:val="24"/>
        </w:rPr>
        <w:t xml:space="preserve"> </w:t>
      </w:r>
      <w:r w:rsidRPr="00D30090">
        <w:rPr>
          <w:szCs w:val="24"/>
        </w:rPr>
        <w:t>В рамка</w:t>
      </w:r>
      <w:r w:rsidR="007D6166" w:rsidRPr="00D30090">
        <w:rPr>
          <w:szCs w:val="24"/>
        </w:rPr>
        <w:t>х муниципальной программы</w:t>
      </w:r>
      <w:r w:rsidRPr="00D30090">
        <w:rPr>
          <w:szCs w:val="24"/>
        </w:rPr>
        <w:t xml:space="preserve"> определяются показатели-индик</w:t>
      </w:r>
      <w:r w:rsidR="007D6166" w:rsidRPr="00D30090">
        <w:rPr>
          <w:szCs w:val="24"/>
        </w:rPr>
        <w:t>аторы результативности муниципальной программы</w:t>
      </w:r>
      <w:r w:rsidRPr="00D30090">
        <w:rPr>
          <w:szCs w:val="24"/>
        </w:rPr>
        <w:t>, которые позволяют оценивать результаты реализации тех или иных мероприятий и своевременно вносить соответствующие корректировки.</w:t>
      </w:r>
    </w:p>
    <w:p w:rsidR="000C0E17" w:rsidRPr="00D30090" w:rsidRDefault="000C0E17" w:rsidP="000C0E17">
      <w:pPr>
        <w:pStyle w:val="ConsPlusNormal"/>
        <w:numPr>
          <w:ilvl w:val="0"/>
          <w:numId w:val="4"/>
        </w:numPr>
        <w:spacing w:line="276" w:lineRule="auto"/>
        <w:ind w:left="426"/>
        <w:jc w:val="both"/>
        <w:rPr>
          <w:szCs w:val="24"/>
        </w:rPr>
      </w:pPr>
      <w:r w:rsidRPr="00D30090">
        <w:rPr>
          <w:szCs w:val="24"/>
        </w:rPr>
        <w:t>Возможность участия в федеральных и региональных программах, что позволяет дополнительно привлечь к решению поставленных задач средства регионального и федерального бюджетов.</w:t>
      </w:r>
    </w:p>
    <w:p w:rsidR="00441CFF" w:rsidRPr="00D30090" w:rsidRDefault="00441CFF" w:rsidP="00441CF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41CFF" w:rsidRPr="00D30090" w:rsidRDefault="00441CFF" w:rsidP="00441CF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Глава 2. Приоритеты муниципальной политики в сфере реализации</w:t>
      </w:r>
    </w:p>
    <w:p w:rsidR="00441CFF" w:rsidRPr="00D30090" w:rsidRDefault="00441CFF" w:rsidP="00441CF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 муниципальной программы</w:t>
      </w:r>
    </w:p>
    <w:p w:rsidR="006D2CDE" w:rsidRPr="00D30090" w:rsidRDefault="006D2CDE" w:rsidP="00441CF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41CFF" w:rsidRPr="00D30090" w:rsidRDefault="00441CFF" w:rsidP="00441CFF">
      <w:pPr>
        <w:pStyle w:val="ConsPlusNormal"/>
        <w:spacing w:line="276" w:lineRule="auto"/>
        <w:ind w:firstLine="709"/>
        <w:jc w:val="both"/>
        <w:rPr>
          <w:szCs w:val="24"/>
        </w:rPr>
      </w:pPr>
      <w:r w:rsidRPr="00D30090">
        <w:rPr>
          <w:szCs w:val="24"/>
        </w:rPr>
        <w:t xml:space="preserve">Приоритеты муниципальной политики в сфере реализации муниципальной программы сформированы исходя из положений федерального приоритетного проекта «Формирование </w:t>
      </w:r>
      <w:r w:rsidRPr="00D30090">
        <w:rPr>
          <w:szCs w:val="24"/>
        </w:rPr>
        <w:lastRenderedPageBreak/>
        <w:t>комфортной городской среды» (паспорт проекта утвержден президиумом Совета при Президенте Российской Федерации по стратегическому планированию и приоритетным проектам, протокол от 21.11.2016 №</w:t>
      </w:r>
      <w:r w:rsidR="00B34FAA" w:rsidRPr="00D30090">
        <w:rPr>
          <w:szCs w:val="24"/>
        </w:rPr>
        <w:t xml:space="preserve"> </w:t>
      </w:r>
      <w:r w:rsidRPr="00D30090">
        <w:rPr>
          <w:szCs w:val="24"/>
        </w:rPr>
        <w:t>10).</w:t>
      </w:r>
    </w:p>
    <w:p w:rsidR="000C0E17" w:rsidRPr="00D30090" w:rsidRDefault="000C0E17" w:rsidP="00441CF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Администраци</w:t>
      </w:r>
      <w:r w:rsidR="006E409F" w:rsidRPr="00D30090">
        <w:rPr>
          <w:rFonts w:ascii="Times New Roman" w:hAnsi="Times New Roman"/>
          <w:sz w:val="24"/>
          <w:szCs w:val="24"/>
        </w:rPr>
        <w:t>я</w:t>
      </w:r>
      <w:r w:rsidRPr="00D30090">
        <w:rPr>
          <w:rFonts w:ascii="Times New Roman" w:hAnsi="Times New Roman"/>
          <w:sz w:val="24"/>
          <w:szCs w:val="24"/>
        </w:rPr>
        <w:t xml:space="preserve"> </w:t>
      </w:r>
      <w:r w:rsidR="00B34FAA" w:rsidRPr="00D30090">
        <w:rPr>
          <w:rFonts w:ascii="Times New Roman" w:hAnsi="Times New Roman"/>
          <w:sz w:val="24"/>
          <w:szCs w:val="24"/>
        </w:rPr>
        <w:t>Западнодвинского района</w:t>
      </w:r>
      <w:r w:rsidRPr="00D30090">
        <w:rPr>
          <w:rFonts w:ascii="Times New Roman" w:hAnsi="Times New Roman"/>
          <w:sz w:val="24"/>
          <w:szCs w:val="24"/>
        </w:rPr>
        <w:t xml:space="preserve"> выступает в качестве ответственного исполнителя муниципальной программы. </w:t>
      </w:r>
    </w:p>
    <w:p w:rsidR="0033208E" w:rsidRPr="00D30090" w:rsidRDefault="007D6166" w:rsidP="00EB4A32">
      <w:pPr>
        <w:pStyle w:val="ConsPlusNormal"/>
        <w:spacing w:line="276" w:lineRule="auto"/>
        <w:ind w:firstLine="709"/>
        <w:jc w:val="both"/>
        <w:rPr>
          <w:szCs w:val="24"/>
        </w:rPr>
      </w:pPr>
      <w:r w:rsidRPr="00D30090">
        <w:rPr>
          <w:szCs w:val="24"/>
        </w:rPr>
        <w:t>Муниципальная п</w:t>
      </w:r>
      <w:r w:rsidR="000C0E17" w:rsidRPr="00D30090">
        <w:rPr>
          <w:szCs w:val="24"/>
        </w:rPr>
        <w:t>рограмма реализуется при непосредственном участии жителей и организаций города Западная Двина в ее формировании и исполнении.</w:t>
      </w:r>
    </w:p>
    <w:p w:rsidR="00DF7A5D" w:rsidRPr="00D30090" w:rsidRDefault="00DF7A5D" w:rsidP="00DF7A5D">
      <w:pPr>
        <w:pStyle w:val="ConsPlusNormal"/>
        <w:spacing w:line="276" w:lineRule="auto"/>
        <w:jc w:val="both"/>
        <w:rPr>
          <w:szCs w:val="24"/>
        </w:rPr>
      </w:pPr>
      <w:r w:rsidRPr="00D30090">
        <w:rPr>
          <w:szCs w:val="24"/>
        </w:rPr>
        <w:t xml:space="preserve">          Администрация </w:t>
      </w:r>
      <w:r w:rsidR="00B34FAA" w:rsidRPr="00D30090">
        <w:rPr>
          <w:szCs w:val="24"/>
        </w:rPr>
        <w:t xml:space="preserve">Западнодвинского района </w:t>
      </w:r>
      <w:r w:rsidRPr="00D30090">
        <w:rPr>
          <w:szCs w:val="24"/>
        </w:rPr>
        <w:t>в качестве приоритетного направления деятельнос</w:t>
      </w:r>
      <w:r w:rsidR="000B068C" w:rsidRPr="00D30090">
        <w:rPr>
          <w:szCs w:val="24"/>
        </w:rPr>
        <w:t xml:space="preserve">ти в сфере благоустройства </w:t>
      </w:r>
      <w:r w:rsidRPr="00D30090">
        <w:rPr>
          <w:szCs w:val="24"/>
        </w:rPr>
        <w:t>на период 2018-202</w:t>
      </w:r>
      <w:r w:rsidR="00C419E1" w:rsidRPr="00D30090">
        <w:rPr>
          <w:szCs w:val="24"/>
        </w:rPr>
        <w:t>4</w:t>
      </w:r>
      <w:r w:rsidRPr="00D30090">
        <w:rPr>
          <w:szCs w:val="24"/>
        </w:rPr>
        <w:t xml:space="preserve"> годов определяет системное повышение качества и комфортности городской среды путем реализации первоочередных мероприятий по благоустройству, а также проектов комплексного благоустройства дворовых территорий многоквартирных жилых домов и территорий общего пользования, подготовленных с учетом мнения населения.</w:t>
      </w:r>
    </w:p>
    <w:p w:rsidR="0049313B" w:rsidRPr="00D30090" w:rsidRDefault="0049313B" w:rsidP="00DF7A5D">
      <w:pPr>
        <w:pStyle w:val="ConsPlusNormal"/>
        <w:spacing w:line="276" w:lineRule="auto"/>
        <w:jc w:val="both"/>
        <w:rPr>
          <w:szCs w:val="24"/>
        </w:rPr>
      </w:pPr>
      <w:r w:rsidRPr="00D30090">
        <w:rPr>
          <w:szCs w:val="24"/>
        </w:rPr>
        <w:t xml:space="preserve">     Основными приорит</w:t>
      </w:r>
      <w:r w:rsidR="007D6166" w:rsidRPr="00D30090">
        <w:rPr>
          <w:szCs w:val="24"/>
        </w:rPr>
        <w:t>етными направлениями муниципальной п</w:t>
      </w:r>
      <w:r w:rsidRPr="00D30090">
        <w:rPr>
          <w:szCs w:val="24"/>
        </w:rPr>
        <w:t>рограммы  являются:</w:t>
      </w:r>
    </w:p>
    <w:p w:rsidR="00B34FAA" w:rsidRPr="00D30090" w:rsidRDefault="0049313B" w:rsidP="0049313B">
      <w:pPr>
        <w:pStyle w:val="ConsPlusNormal"/>
        <w:numPr>
          <w:ilvl w:val="0"/>
          <w:numId w:val="9"/>
        </w:numPr>
        <w:spacing w:line="276" w:lineRule="auto"/>
        <w:jc w:val="both"/>
        <w:rPr>
          <w:szCs w:val="24"/>
        </w:rPr>
      </w:pPr>
      <w:r w:rsidRPr="00D30090">
        <w:rPr>
          <w:szCs w:val="24"/>
        </w:rPr>
        <w:t>Комплексный  подход к реализации проектов</w:t>
      </w:r>
      <w:r w:rsidR="009626AE" w:rsidRPr="00D30090">
        <w:rPr>
          <w:szCs w:val="24"/>
        </w:rPr>
        <w:t xml:space="preserve"> </w:t>
      </w:r>
      <w:r w:rsidRPr="00D30090">
        <w:rPr>
          <w:szCs w:val="24"/>
        </w:rPr>
        <w:t>благоустройства;</w:t>
      </w:r>
    </w:p>
    <w:p w:rsidR="0049313B" w:rsidRPr="00D30090" w:rsidRDefault="009626AE" w:rsidP="0049313B">
      <w:pPr>
        <w:pStyle w:val="ConsPlusNormal"/>
        <w:numPr>
          <w:ilvl w:val="0"/>
          <w:numId w:val="9"/>
        </w:numPr>
        <w:spacing w:line="276" w:lineRule="auto"/>
        <w:jc w:val="both"/>
        <w:rPr>
          <w:szCs w:val="24"/>
        </w:rPr>
      </w:pPr>
      <w:r w:rsidRPr="00D30090">
        <w:rPr>
          <w:szCs w:val="24"/>
        </w:rPr>
        <w:t>Оценка состояния всех дворовых территорий, общественных территорий, уровня благоустройства индивидуальных жилых домов и земельных участков, представленных для их размещения;</w:t>
      </w:r>
    </w:p>
    <w:p w:rsidR="009626AE" w:rsidRPr="00D30090" w:rsidRDefault="009626AE" w:rsidP="0049313B">
      <w:pPr>
        <w:pStyle w:val="ConsPlusNormal"/>
        <w:numPr>
          <w:ilvl w:val="0"/>
          <w:numId w:val="9"/>
        </w:numPr>
        <w:spacing w:line="276" w:lineRule="auto"/>
        <w:jc w:val="both"/>
        <w:rPr>
          <w:szCs w:val="24"/>
        </w:rPr>
      </w:pPr>
      <w:r w:rsidRPr="00D30090">
        <w:rPr>
          <w:szCs w:val="24"/>
        </w:rPr>
        <w:t>Вовлечение граждан и общественных организаций в процесс обсуждения проектов муниципальных программ, отбора дворовых и общественных территорий для включения в муниципальную программу;</w:t>
      </w:r>
    </w:p>
    <w:p w:rsidR="009626AE" w:rsidRPr="00D30090" w:rsidRDefault="009626AE" w:rsidP="0049313B">
      <w:pPr>
        <w:pStyle w:val="ConsPlusNormal"/>
        <w:numPr>
          <w:ilvl w:val="0"/>
          <w:numId w:val="9"/>
        </w:numPr>
        <w:spacing w:line="276" w:lineRule="auto"/>
        <w:jc w:val="both"/>
        <w:rPr>
          <w:szCs w:val="24"/>
        </w:rPr>
      </w:pPr>
      <w:r w:rsidRPr="00D30090">
        <w:rPr>
          <w:szCs w:val="24"/>
        </w:rPr>
        <w:t xml:space="preserve"> Обеспечение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 при проведении мероприятий по благоустройству дворовых и общественных территорий.</w:t>
      </w:r>
    </w:p>
    <w:p w:rsidR="00DA3C25" w:rsidRPr="00D30090" w:rsidRDefault="00E12F74" w:rsidP="00E12F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   В результате реализации мероприятий муниципальной программы ожидается </w:t>
      </w:r>
      <w:r w:rsidR="00DB5F63" w:rsidRPr="00D30090">
        <w:rPr>
          <w:rFonts w:ascii="Times New Roman" w:hAnsi="Times New Roman"/>
          <w:sz w:val="24"/>
          <w:szCs w:val="24"/>
        </w:rPr>
        <w:t xml:space="preserve"> увеличение доли населения, проживающего в жилом фонде с благоустроенными дворовыми и общественными территориями от общей численности жителей городского поселения</w:t>
      </w:r>
      <w:r w:rsidRPr="00D30090">
        <w:rPr>
          <w:rFonts w:ascii="Times New Roman" w:hAnsi="Times New Roman"/>
          <w:sz w:val="24"/>
          <w:szCs w:val="24"/>
        </w:rPr>
        <w:t>, создание условий для культурно-доуговой деятельности, отдыха и занятия спортом для всех жителей города, повышение привлекательности поселения.</w:t>
      </w:r>
    </w:p>
    <w:p w:rsidR="00BE54D9" w:rsidRPr="00D30090" w:rsidRDefault="00BE54D9" w:rsidP="00E12F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F61CB" w:rsidRPr="00D30090" w:rsidRDefault="00BE54D9" w:rsidP="00BE5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090">
        <w:rPr>
          <w:rFonts w:ascii="Times New Roman" w:hAnsi="Times New Roman"/>
          <w:b/>
          <w:sz w:val="24"/>
          <w:szCs w:val="24"/>
        </w:rPr>
        <w:t xml:space="preserve">Подраздел </w:t>
      </w:r>
      <w:r w:rsidRPr="00D3009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30090">
        <w:rPr>
          <w:rFonts w:ascii="Times New Roman" w:hAnsi="Times New Roman"/>
          <w:b/>
          <w:sz w:val="24"/>
          <w:szCs w:val="24"/>
        </w:rPr>
        <w:t>. Основные мероприятия муниципальной программы</w:t>
      </w:r>
    </w:p>
    <w:p w:rsidR="00BE54D9" w:rsidRPr="00D30090" w:rsidRDefault="00BE54D9" w:rsidP="001B6A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Муниципальная программа включает следующие мероприятия:</w:t>
      </w:r>
    </w:p>
    <w:p w:rsidR="00662B66" w:rsidRPr="00D30090" w:rsidRDefault="001B6A55" w:rsidP="001B6A55">
      <w:pPr>
        <w:tabs>
          <w:tab w:val="left" w:pos="34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1.</w:t>
      </w:r>
      <w:r w:rsidR="00151FA3" w:rsidRPr="00D30090">
        <w:rPr>
          <w:rFonts w:ascii="Times New Roman" w:hAnsi="Times New Roman"/>
          <w:sz w:val="24"/>
          <w:szCs w:val="24"/>
        </w:rPr>
        <w:t>Б</w:t>
      </w:r>
      <w:r w:rsidR="00662B66" w:rsidRPr="00D30090">
        <w:rPr>
          <w:rFonts w:ascii="Times New Roman" w:hAnsi="Times New Roman"/>
          <w:sz w:val="24"/>
          <w:szCs w:val="24"/>
        </w:rPr>
        <w:t>лагоустройство дворовых территорий.</w:t>
      </w:r>
    </w:p>
    <w:p w:rsidR="00662B66" w:rsidRPr="00D30090" w:rsidRDefault="00151FA3" w:rsidP="001B6A55">
      <w:pPr>
        <w:tabs>
          <w:tab w:val="left" w:pos="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О</w:t>
      </w:r>
      <w:r w:rsidR="00662B66" w:rsidRPr="00D30090">
        <w:rPr>
          <w:rFonts w:ascii="Times New Roman" w:hAnsi="Times New Roman"/>
          <w:sz w:val="24"/>
          <w:szCs w:val="24"/>
        </w:rPr>
        <w:t>чередность</w:t>
      </w:r>
      <w:r w:rsidRPr="00D30090">
        <w:rPr>
          <w:rFonts w:ascii="Times New Roman" w:hAnsi="Times New Roman"/>
          <w:sz w:val="24"/>
          <w:szCs w:val="24"/>
        </w:rPr>
        <w:t xml:space="preserve"> проведения работ </w:t>
      </w:r>
      <w:r w:rsidR="008825DE" w:rsidRPr="00D30090">
        <w:rPr>
          <w:rFonts w:ascii="Times New Roman" w:hAnsi="Times New Roman"/>
          <w:sz w:val="24"/>
          <w:szCs w:val="24"/>
        </w:rPr>
        <w:t>по благоустройству дворовых территорий исходя из минмального перчня видов работ в рамках реализации муниципальных программ определяется органами местного самоуправления муниципальных образований Тверской области с учетом:</w:t>
      </w:r>
    </w:p>
    <w:p w:rsidR="008825DE" w:rsidRPr="00D30090" w:rsidRDefault="008825DE" w:rsidP="001B6A55">
      <w:pPr>
        <w:tabs>
          <w:tab w:val="left" w:pos="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1) сроков поступления предложений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о включении дворовой территории в муниципальные программы и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8825DE" w:rsidRPr="00D30090" w:rsidRDefault="008825DE" w:rsidP="001B6A55">
      <w:pPr>
        <w:tabs>
          <w:tab w:val="left" w:pos="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2) </w:t>
      </w:r>
      <w:r w:rsidR="00BB13C3" w:rsidRPr="00D30090">
        <w:rPr>
          <w:rFonts w:ascii="Times New Roman" w:hAnsi="Times New Roman"/>
          <w:sz w:val="24"/>
          <w:szCs w:val="24"/>
        </w:rPr>
        <w:t>сроков проведения мероприятий федеральных, региональных и муниципальных программ (планов) строительства (реконструкции, ремонта) объектов недвижимого имущества и инженерных систем и иных условий.</w:t>
      </w:r>
    </w:p>
    <w:p w:rsidR="00BE54D9" w:rsidRPr="00D30090" w:rsidRDefault="00662B66" w:rsidP="001B6A55">
      <w:pPr>
        <w:tabs>
          <w:tab w:val="left" w:pos="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2.</w:t>
      </w:r>
      <w:r w:rsidR="00BE54D9" w:rsidRPr="00D30090">
        <w:rPr>
          <w:rFonts w:ascii="Times New Roman" w:hAnsi="Times New Roman"/>
          <w:sz w:val="24"/>
          <w:szCs w:val="24"/>
        </w:rPr>
        <w:t xml:space="preserve"> Благоустройство общественных территорий.</w:t>
      </w:r>
    </w:p>
    <w:p w:rsidR="00BE54D9" w:rsidRPr="00D30090" w:rsidRDefault="00BE54D9" w:rsidP="001B6A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Мероприятия по благоустройству общественных территорий проводятся с учетом необходимости обеспечения физической, пространственной и информационной доступности </w:t>
      </w:r>
      <w:r w:rsidRPr="00D30090">
        <w:rPr>
          <w:rFonts w:ascii="Times New Roman" w:hAnsi="Times New Roman"/>
          <w:sz w:val="24"/>
          <w:szCs w:val="24"/>
        </w:rPr>
        <w:lastRenderedPageBreak/>
        <w:t>зданий, сооружений общественных территорий для инвалидов и других маломобильных групп населения.</w:t>
      </w:r>
    </w:p>
    <w:p w:rsidR="002C575B" w:rsidRPr="00D30090" w:rsidRDefault="00044BAC" w:rsidP="001B6A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Муниципальное образование вправе</w:t>
      </w:r>
      <w:r w:rsidR="002C575B" w:rsidRPr="00D30090">
        <w:rPr>
          <w:rFonts w:ascii="Times New Roman" w:hAnsi="Times New Roman"/>
          <w:sz w:val="24"/>
          <w:szCs w:val="24"/>
        </w:rPr>
        <w:t>:</w:t>
      </w:r>
    </w:p>
    <w:p w:rsidR="00843B81" w:rsidRPr="00D30090" w:rsidRDefault="002C575B" w:rsidP="001B6A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а)</w:t>
      </w:r>
      <w:r w:rsidR="00044BAC" w:rsidRPr="00D30090">
        <w:rPr>
          <w:rFonts w:ascii="Times New Roman" w:hAnsi="Times New Roman"/>
          <w:sz w:val="24"/>
          <w:szCs w:val="24"/>
        </w:rPr>
        <w:t xml:space="preserve">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</w:t>
      </w:r>
      <w:r w:rsidRPr="00D30090">
        <w:rPr>
          <w:rFonts w:ascii="Times New Roman" w:hAnsi="Times New Roman"/>
          <w:sz w:val="24"/>
          <w:szCs w:val="24"/>
        </w:rPr>
        <w:t>м такой комиссией;</w:t>
      </w:r>
    </w:p>
    <w:p w:rsidR="002C575B" w:rsidRPr="00D30090" w:rsidRDefault="002C575B" w:rsidP="001B6A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б)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комиссией;</w:t>
      </w:r>
    </w:p>
    <w:p w:rsidR="00BE54D9" w:rsidRPr="00D30090" w:rsidRDefault="00662B66" w:rsidP="001B6A55">
      <w:pPr>
        <w:tabs>
          <w:tab w:val="left" w:pos="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3</w:t>
      </w:r>
      <w:r w:rsidR="00BE54D9" w:rsidRPr="00D30090">
        <w:rPr>
          <w:rFonts w:ascii="Times New Roman" w:hAnsi="Times New Roman"/>
          <w:sz w:val="24"/>
          <w:szCs w:val="24"/>
        </w:rPr>
        <w:t>. Благоустройство объектов недвижимого имущества (включая объекты незавершенного строительства)  и земельных участков, находящихся в собственности (пользований) юридических лиц и индивидуальных предпринимателей.</w:t>
      </w:r>
    </w:p>
    <w:p w:rsidR="00BE54D9" w:rsidRPr="00D30090" w:rsidRDefault="00BE54D9" w:rsidP="001B6A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 и земельных участков, находящихся в собственности (пользований) юридических лиц и индивидуальных предпринимателей, которые подлежат благоустройству, формируется исходя из физического состояния объектов, определенного по результатам инвентаризации, проведенной в порядке, установленном </w:t>
      </w:r>
      <w:r w:rsidR="0062502E" w:rsidRPr="00D30090">
        <w:rPr>
          <w:rFonts w:ascii="Times New Roman" w:hAnsi="Times New Roman"/>
          <w:bCs/>
          <w:sz w:val="24"/>
          <w:szCs w:val="24"/>
        </w:rPr>
        <w:t>Министерством строительства и жилищно-коммунального хозяйства Российской Федерации</w:t>
      </w:r>
      <w:r w:rsidRPr="00D30090">
        <w:rPr>
          <w:rFonts w:ascii="Times New Roman" w:hAnsi="Times New Roman"/>
          <w:sz w:val="24"/>
          <w:szCs w:val="24"/>
        </w:rPr>
        <w:t>.</w:t>
      </w:r>
    </w:p>
    <w:p w:rsidR="00BE54D9" w:rsidRPr="00D30090" w:rsidRDefault="00BE54D9" w:rsidP="001B6A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Благоустройство объектов недвижимого имущества (включая объекты незавершенного строительства)  и земельных участков, находящихся в собственности (пользований) юридических лиц и индивидуальных предпринимателей, осуществляется </w:t>
      </w:r>
      <w:r w:rsidR="00662B66" w:rsidRPr="00D30090">
        <w:rPr>
          <w:rFonts w:ascii="Times New Roman" w:hAnsi="Times New Roman"/>
          <w:sz w:val="24"/>
          <w:szCs w:val="24"/>
        </w:rPr>
        <w:t>не позднее последнего года реализации программы</w:t>
      </w:r>
      <w:r w:rsidRPr="00D30090">
        <w:rPr>
          <w:rFonts w:ascii="Times New Roman" w:hAnsi="Times New Roman"/>
          <w:sz w:val="24"/>
          <w:szCs w:val="24"/>
        </w:rPr>
        <w:t xml:space="preserve"> за счет средств собственников (пользователей) указанных объектов, земельных участков, в соответствии с требованиями Правил благоустройства </w:t>
      </w:r>
      <w:r w:rsidR="0062502E" w:rsidRPr="00D30090">
        <w:rPr>
          <w:rFonts w:ascii="Times New Roman" w:hAnsi="Times New Roman"/>
          <w:sz w:val="24"/>
          <w:szCs w:val="24"/>
        </w:rPr>
        <w:t>городского поселения город Западная Двина</w:t>
      </w:r>
      <w:r w:rsidRPr="00D30090">
        <w:rPr>
          <w:rFonts w:ascii="Times New Roman" w:hAnsi="Times New Roman"/>
          <w:sz w:val="24"/>
          <w:szCs w:val="24"/>
        </w:rPr>
        <w:t xml:space="preserve">, на основании заключенных соглашений </w:t>
      </w:r>
      <w:r w:rsidR="00662B66" w:rsidRPr="00D30090">
        <w:rPr>
          <w:rFonts w:ascii="Times New Roman" w:hAnsi="Times New Roman"/>
          <w:sz w:val="24"/>
          <w:szCs w:val="24"/>
        </w:rPr>
        <w:t xml:space="preserve">о </w:t>
      </w:r>
      <w:r w:rsidR="00151FA3" w:rsidRPr="00D30090">
        <w:rPr>
          <w:rFonts w:ascii="Times New Roman" w:hAnsi="Times New Roman"/>
          <w:sz w:val="24"/>
          <w:szCs w:val="24"/>
        </w:rPr>
        <w:t>благоустройстве указанных</w:t>
      </w:r>
      <w:r w:rsidR="00662B66" w:rsidRPr="00D30090">
        <w:rPr>
          <w:rFonts w:ascii="Times New Roman" w:hAnsi="Times New Roman"/>
          <w:sz w:val="24"/>
          <w:szCs w:val="24"/>
        </w:rPr>
        <w:t xml:space="preserve"> территори</w:t>
      </w:r>
      <w:r w:rsidR="00151FA3" w:rsidRPr="00D30090">
        <w:rPr>
          <w:rFonts w:ascii="Times New Roman" w:hAnsi="Times New Roman"/>
          <w:sz w:val="24"/>
          <w:szCs w:val="24"/>
        </w:rPr>
        <w:t>й</w:t>
      </w:r>
      <w:r w:rsidRPr="00D30090">
        <w:rPr>
          <w:rFonts w:ascii="Times New Roman" w:hAnsi="Times New Roman"/>
          <w:sz w:val="24"/>
          <w:szCs w:val="24"/>
        </w:rPr>
        <w:t>.</w:t>
      </w:r>
    </w:p>
    <w:p w:rsidR="00BE54D9" w:rsidRPr="00D30090" w:rsidRDefault="00662B66" w:rsidP="001B6A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4</w:t>
      </w:r>
      <w:r w:rsidR="00BE54D9" w:rsidRPr="00D30090">
        <w:rPr>
          <w:rFonts w:ascii="Times New Roman" w:hAnsi="Times New Roman"/>
          <w:sz w:val="24"/>
          <w:szCs w:val="24"/>
        </w:rPr>
        <w:t>. Мероприятия по инвентаризации уровня благоустройства индивидуальных жилых домов и земельных участков, предоставленных для их размещения</w:t>
      </w:r>
      <w:r w:rsidR="002C575B" w:rsidRPr="00D30090">
        <w:rPr>
          <w:rFonts w:ascii="Times New Roman" w:hAnsi="Times New Roman"/>
          <w:sz w:val="24"/>
          <w:szCs w:val="24"/>
        </w:rPr>
        <w:t xml:space="preserve"> </w:t>
      </w:r>
      <w:r w:rsidR="00BE54D9" w:rsidRPr="00D30090">
        <w:rPr>
          <w:rFonts w:ascii="Times New Roman" w:hAnsi="Times New Roman"/>
          <w:sz w:val="24"/>
          <w:szCs w:val="24"/>
        </w:rPr>
        <w:t>(далее – ИЖС).</w:t>
      </w:r>
    </w:p>
    <w:p w:rsidR="00BE54D9" w:rsidRPr="00D30090" w:rsidRDefault="00BE54D9" w:rsidP="001B6A55">
      <w:pPr>
        <w:tabs>
          <w:tab w:val="left" w:pos="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bCs/>
          <w:sz w:val="24"/>
          <w:szCs w:val="24"/>
        </w:rPr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</w:t>
      </w:r>
      <w:r w:rsidRPr="00D30090">
        <w:rPr>
          <w:rFonts w:ascii="Times New Roman" w:hAnsi="Times New Roman"/>
          <w:sz w:val="24"/>
          <w:szCs w:val="24"/>
        </w:rPr>
        <w:t xml:space="preserve">проводятся инвентаризационной комиссией, созданной  муниципальным правовым актом, в порядке, установленном </w:t>
      </w:r>
      <w:r w:rsidR="00662B66" w:rsidRPr="00D30090">
        <w:rPr>
          <w:rFonts w:ascii="Times New Roman" w:hAnsi="Times New Roman"/>
          <w:bCs/>
          <w:sz w:val="24"/>
          <w:szCs w:val="24"/>
        </w:rPr>
        <w:t>Министерством строительства и жилищно-коммунального хозяйства Российской Федерации</w:t>
      </w:r>
      <w:r w:rsidRPr="00D30090">
        <w:rPr>
          <w:rFonts w:ascii="Times New Roman" w:hAnsi="Times New Roman"/>
          <w:sz w:val="24"/>
          <w:szCs w:val="24"/>
        </w:rPr>
        <w:t>.</w:t>
      </w:r>
    </w:p>
    <w:p w:rsidR="00151FA3" w:rsidRPr="00D30090" w:rsidRDefault="00151FA3" w:rsidP="001B6A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Инвентаризация проводится путем натурного обследования территорий и расположенных на ней элементов.</w:t>
      </w:r>
    </w:p>
    <w:p w:rsidR="00151FA3" w:rsidRPr="00D30090" w:rsidRDefault="00151FA3" w:rsidP="001B6A55">
      <w:pPr>
        <w:tabs>
          <w:tab w:val="left" w:pos="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По итогам проведения инвентаризации составляются Паспорта благоустройства территорий индивидуальной жилой застройки и выявляются адреса индивидуальных жилых домов, находящихся на территории индивидуальной жилой застройки, подлежащие благоустройству.</w:t>
      </w:r>
    </w:p>
    <w:p w:rsidR="00151FA3" w:rsidRPr="00D30090" w:rsidRDefault="00BE54D9" w:rsidP="001B6A55">
      <w:pPr>
        <w:tabs>
          <w:tab w:val="left" w:pos="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Благоустройство индивидуальных жилых домов и земельных участков, предоставленных для их размещения, осуществляется не позднее </w:t>
      </w:r>
      <w:r w:rsidR="00662B66" w:rsidRPr="00D30090">
        <w:rPr>
          <w:rFonts w:ascii="Times New Roman" w:hAnsi="Times New Roman"/>
          <w:sz w:val="24"/>
          <w:szCs w:val="24"/>
        </w:rPr>
        <w:t>последнего года реализации программы</w:t>
      </w:r>
      <w:r w:rsidRPr="00D30090">
        <w:rPr>
          <w:rFonts w:ascii="Times New Roman" w:hAnsi="Times New Roman"/>
          <w:sz w:val="24"/>
          <w:szCs w:val="24"/>
        </w:rPr>
        <w:t xml:space="preserve"> за счет </w:t>
      </w:r>
      <w:r w:rsidRPr="00D30090">
        <w:rPr>
          <w:rFonts w:ascii="Times New Roman" w:hAnsi="Times New Roman"/>
          <w:sz w:val="24"/>
          <w:szCs w:val="24"/>
        </w:rPr>
        <w:lastRenderedPageBreak/>
        <w:t xml:space="preserve">средств собственников (пользователей) указанных домов (собственников (землепользователей) земельных участков) в соответствии с </w:t>
      </w:r>
      <w:r w:rsidR="00662B66" w:rsidRPr="00D30090">
        <w:rPr>
          <w:rFonts w:ascii="Times New Roman" w:hAnsi="Times New Roman"/>
          <w:sz w:val="24"/>
          <w:szCs w:val="24"/>
        </w:rPr>
        <w:t xml:space="preserve">требованиями Правил благоустройства городского поселения город Западная Двина, на основании заключенных соглашений </w:t>
      </w:r>
      <w:r w:rsidR="00151FA3" w:rsidRPr="00D30090">
        <w:rPr>
          <w:rFonts w:ascii="Times New Roman" w:hAnsi="Times New Roman"/>
          <w:sz w:val="24"/>
          <w:szCs w:val="24"/>
        </w:rPr>
        <w:t>о благоустройстве указанных территорий.</w:t>
      </w:r>
    </w:p>
    <w:p w:rsidR="00843B81" w:rsidRPr="00D30090" w:rsidRDefault="00843B81" w:rsidP="001B6A55">
      <w:pPr>
        <w:tabs>
          <w:tab w:val="left" w:pos="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3B81" w:rsidRPr="00D30090" w:rsidRDefault="00843B81" w:rsidP="001B6A55">
      <w:pPr>
        <w:tabs>
          <w:tab w:val="left" w:pos="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5. </w:t>
      </w:r>
      <w:r w:rsidR="008825DE" w:rsidRPr="00D30090">
        <w:rPr>
          <w:rFonts w:ascii="Times New Roman" w:hAnsi="Times New Roman"/>
          <w:sz w:val="24"/>
          <w:szCs w:val="24"/>
        </w:rPr>
        <w:t>Проведение работ по образованию земельных участков, на которых расположены многоквартирные дома, работ</w:t>
      </w:r>
      <w:r w:rsidR="007040DB" w:rsidRPr="00D30090">
        <w:rPr>
          <w:rFonts w:ascii="Times New Roman" w:hAnsi="Times New Roman"/>
          <w:sz w:val="24"/>
          <w:szCs w:val="24"/>
        </w:rPr>
        <w:t>ы</w:t>
      </w:r>
      <w:r w:rsidR="008825DE" w:rsidRPr="00D30090">
        <w:rPr>
          <w:rFonts w:ascii="Times New Roman" w:hAnsi="Times New Roman"/>
          <w:sz w:val="24"/>
          <w:szCs w:val="24"/>
        </w:rPr>
        <w:t xml:space="preserve"> по благоустройству дворовых территорий которых софинансируются из бюджета субъекта Российской Федерации.</w:t>
      </w:r>
    </w:p>
    <w:p w:rsidR="00D55AB9" w:rsidRPr="00D30090" w:rsidRDefault="00D55AB9" w:rsidP="001B6A55">
      <w:pPr>
        <w:tabs>
          <w:tab w:val="left" w:pos="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В целях формирования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</w:t>
      </w:r>
      <w:r w:rsidR="008F609A" w:rsidRPr="00D30090">
        <w:rPr>
          <w:rFonts w:ascii="Times New Roman" w:hAnsi="Times New Roman"/>
          <w:sz w:val="24"/>
          <w:szCs w:val="24"/>
        </w:rPr>
        <w:t>,</w:t>
      </w:r>
      <w:r w:rsidRPr="00D30090">
        <w:rPr>
          <w:rFonts w:ascii="Times New Roman" w:hAnsi="Times New Roman"/>
          <w:sz w:val="24"/>
          <w:szCs w:val="24"/>
        </w:rPr>
        <w:t xml:space="preserve"> </w:t>
      </w:r>
      <w:r w:rsidR="008F609A" w:rsidRPr="00D30090">
        <w:rPr>
          <w:rFonts w:ascii="Times New Roman" w:hAnsi="Times New Roman"/>
          <w:sz w:val="24"/>
          <w:szCs w:val="24"/>
        </w:rPr>
        <w:t xml:space="preserve">необходимые работы </w:t>
      </w:r>
      <w:r w:rsidRPr="00D30090">
        <w:rPr>
          <w:rFonts w:ascii="Times New Roman" w:hAnsi="Times New Roman"/>
          <w:sz w:val="24"/>
          <w:szCs w:val="24"/>
        </w:rPr>
        <w:t xml:space="preserve">проводятся в соответствии с Методологическими рекомендациями по проведению работ по формированию земельных участков, на которых расположены многоквартирные дома, утвержденными приказом Министерства строительства и жилищно-коммунального хозяйства Российской Федерации от 07 марта 2019г. №153/пр. </w:t>
      </w:r>
    </w:p>
    <w:p w:rsidR="00843B81" w:rsidRPr="00D30090" w:rsidRDefault="00843B81" w:rsidP="001B6A55">
      <w:pPr>
        <w:tabs>
          <w:tab w:val="left" w:pos="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E54D9" w:rsidRPr="00D30090" w:rsidRDefault="00BE54D9" w:rsidP="001B6A55">
      <w:pPr>
        <w:tabs>
          <w:tab w:val="left" w:pos="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Информация о ходе реализации мероприятий муниципальной программы подлежит внесению в государственную информационную систему жилищно-коммунального хозяйства.</w:t>
      </w:r>
    </w:p>
    <w:p w:rsidR="00BE54D9" w:rsidRPr="00D30090" w:rsidRDefault="00BE54D9" w:rsidP="007F6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4D9" w:rsidRPr="00D30090" w:rsidRDefault="00BE54D9" w:rsidP="007F6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Подраздел </w:t>
      </w:r>
      <w:r w:rsidRPr="00D30090">
        <w:rPr>
          <w:rFonts w:ascii="Times New Roman" w:hAnsi="Times New Roman"/>
          <w:sz w:val="24"/>
          <w:szCs w:val="24"/>
          <w:lang w:val="en-US"/>
        </w:rPr>
        <w:t>I</w:t>
      </w:r>
      <w:r w:rsidRPr="00D30090">
        <w:rPr>
          <w:rFonts w:ascii="Times New Roman" w:hAnsi="Times New Roman"/>
          <w:sz w:val="24"/>
          <w:szCs w:val="24"/>
        </w:rPr>
        <w:t xml:space="preserve">. Результаты анализа влияния рисков муниципальной программы 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на  сферу реализации муниципальной программы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61CB" w:rsidRPr="00D30090" w:rsidRDefault="007F61CB" w:rsidP="007F6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В процессе реализации муниципальной программы могут проявиться внешние и внутренне, частично управляемые и неуправляемые риски, а также новые возможности (таблица).</w:t>
      </w:r>
    </w:p>
    <w:p w:rsidR="007F61CB" w:rsidRPr="00D30090" w:rsidRDefault="007F61CB" w:rsidP="007F61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Таблица</w:t>
      </w:r>
      <w:r w:rsidR="00DB5F63" w:rsidRPr="00D30090">
        <w:rPr>
          <w:rFonts w:ascii="Times New Roman" w:hAnsi="Times New Roman"/>
          <w:sz w:val="24"/>
          <w:szCs w:val="24"/>
        </w:rPr>
        <w:t xml:space="preserve"> 3</w:t>
      </w:r>
    </w:p>
    <w:p w:rsidR="007F61CB" w:rsidRPr="00D30090" w:rsidRDefault="007F61CB" w:rsidP="007F6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30090">
        <w:rPr>
          <w:rFonts w:ascii="Times New Roman" w:hAnsi="Times New Roman"/>
          <w:bCs/>
          <w:sz w:val="24"/>
          <w:szCs w:val="24"/>
        </w:rPr>
        <w:t>КЛЮЧЕВЫЕ РИСКИ И ВОЗМОЖНОСТИ</w:t>
      </w:r>
    </w:p>
    <w:tbl>
      <w:tblPr>
        <w:tblW w:w="103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4536"/>
        <w:gridCol w:w="5294"/>
      </w:tblGrid>
      <w:tr w:rsidR="007F61CB" w:rsidRPr="00D30090" w:rsidTr="00914940">
        <w:trPr>
          <w:trHeight w:val="489"/>
          <w:tblHeader/>
        </w:trPr>
        <w:tc>
          <w:tcPr>
            <w:tcW w:w="568" w:type="dxa"/>
            <w:vAlign w:val="center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Наименование риска/возможности</w:t>
            </w:r>
          </w:p>
        </w:tc>
        <w:tc>
          <w:tcPr>
            <w:tcW w:w="5294" w:type="dxa"/>
            <w:vAlign w:val="center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Мероприятия по предупреждению риска/</w:t>
            </w:r>
          </w:p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реализации возможности</w:t>
            </w:r>
          </w:p>
        </w:tc>
      </w:tr>
      <w:tr w:rsidR="007F61CB" w:rsidRPr="00D30090" w:rsidTr="00914940">
        <w:trPr>
          <w:trHeight w:val="475"/>
        </w:trPr>
        <w:tc>
          <w:tcPr>
            <w:tcW w:w="568" w:type="dxa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0" w:type="dxa"/>
            <w:gridSpan w:val="2"/>
            <w:vAlign w:val="center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КЛЮЧЕВЫЕ РИСКИ</w:t>
            </w:r>
          </w:p>
        </w:tc>
      </w:tr>
      <w:tr w:rsidR="007F61CB" w:rsidRPr="00D30090" w:rsidTr="00914940">
        <w:trPr>
          <w:trHeight w:val="1717"/>
        </w:trPr>
        <w:tc>
          <w:tcPr>
            <w:tcW w:w="568" w:type="dxa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Отсутствие заявок на получение бюджетных средств на благоустройство</w:t>
            </w:r>
          </w:p>
        </w:tc>
        <w:tc>
          <w:tcPr>
            <w:tcW w:w="5294" w:type="dxa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1. Активная работа и вовлечение граждан и организаций, которые могут стать инициаторами проектов по благоустройству.</w:t>
            </w:r>
          </w:p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2. Проведение информационно-разъяснительной работы в средствах массовой информации в целях стимулирования активности граждан и бизнеса в инициации проектов по благоустройству.</w:t>
            </w:r>
          </w:p>
        </w:tc>
      </w:tr>
      <w:tr w:rsidR="007F61CB" w:rsidRPr="00D30090" w:rsidTr="00914940">
        <w:trPr>
          <w:trHeight w:val="1968"/>
        </w:trPr>
        <w:tc>
          <w:tcPr>
            <w:tcW w:w="568" w:type="dxa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Отсутствие средств федерального, регионального и муниципального бюджетов для финансирования реализации проектов и содержания созданных в рамках Программы объектов</w:t>
            </w:r>
          </w:p>
        </w:tc>
        <w:tc>
          <w:tcPr>
            <w:tcW w:w="5294" w:type="dxa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 xml:space="preserve">1. Выполнение требований к Программе, выдвигаемых на федеральном и региональном уровнях, с целью получения субсидий на реализацию программных мероприятий по благоустройству. </w:t>
            </w:r>
          </w:p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2. Реализация требования об обязательном закреплении за собственниками, законными владельцами (пользователями) обязанности по содержанию прилегающей территории.</w:t>
            </w:r>
          </w:p>
        </w:tc>
      </w:tr>
      <w:tr w:rsidR="007F61CB" w:rsidRPr="00D30090" w:rsidTr="00B457B3">
        <w:trPr>
          <w:trHeight w:val="1423"/>
        </w:trPr>
        <w:tc>
          <w:tcPr>
            <w:tcW w:w="568" w:type="dxa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300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Отсутствие претендентов на проведение работ при размещении муниципального заказа, проведение повторных торгов, как следствие изменение сроков исполнения программных мероприятий</w:t>
            </w:r>
          </w:p>
        </w:tc>
        <w:tc>
          <w:tcPr>
            <w:tcW w:w="5294" w:type="dxa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Изучение и использование положительного опыта других муниципальных образований</w:t>
            </w:r>
          </w:p>
        </w:tc>
      </w:tr>
      <w:tr w:rsidR="007F61CB" w:rsidRPr="00D30090" w:rsidTr="00914940">
        <w:trPr>
          <w:trHeight w:val="1171"/>
        </w:trPr>
        <w:tc>
          <w:tcPr>
            <w:tcW w:w="568" w:type="dxa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36" w:type="dxa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Заключение муниципального контракта с организациями неспособными исполнить свои обязательства</w:t>
            </w:r>
          </w:p>
        </w:tc>
        <w:tc>
          <w:tcPr>
            <w:tcW w:w="5294" w:type="dxa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Надлежащее правовое сопровождение процедуры заключения муниципального контракта, выявление недобросовестных подрядчиков на стадии заключения муниципального контракта</w:t>
            </w:r>
          </w:p>
        </w:tc>
      </w:tr>
      <w:tr w:rsidR="007F61CB" w:rsidRPr="00D30090" w:rsidTr="00B457B3">
        <w:trPr>
          <w:trHeight w:val="559"/>
        </w:trPr>
        <w:tc>
          <w:tcPr>
            <w:tcW w:w="568" w:type="dxa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Отсутствие информации, необходимой для проведения оценки качества городской среды и формирования индекса качества городской среды в соответствии с разработанной методикой</w:t>
            </w:r>
          </w:p>
        </w:tc>
        <w:tc>
          <w:tcPr>
            <w:tcW w:w="5294" w:type="dxa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1. Активная работа по сбору информации для формирования индекса</w:t>
            </w:r>
          </w:p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2. Организация составления паспортов дворовых территорий</w:t>
            </w:r>
          </w:p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3. Подготовка предложений по корректировке методики оценки качества городской среды и формирования соответствующего индекса</w:t>
            </w:r>
          </w:p>
        </w:tc>
      </w:tr>
      <w:tr w:rsidR="007F61CB" w:rsidRPr="00D30090" w:rsidTr="00914940">
        <w:trPr>
          <w:trHeight w:val="475"/>
        </w:trPr>
        <w:tc>
          <w:tcPr>
            <w:tcW w:w="568" w:type="dxa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0" w:type="dxa"/>
            <w:gridSpan w:val="2"/>
            <w:vAlign w:val="center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bCs/>
                <w:sz w:val="24"/>
                <w:szCs w:val="24"/>
              </w:rPr>
              <w:t>ВОЗМОЖНОСТИ</w:t>
            </w:r>
          </w:p>
        </w:tc>
      </w:tr>
      <w:tr w:rsidR="007F61CB" w:rsidRPr="00D30090" w:rsidTr="00914940">
        <w:trPr>
          <w:trHeight w:val="614"/>
        </w:trPr>
        <w:tc>
          <w:tcPr>
            <w:tcW w:w="568" w:type="dxa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Запрос представителей бизнеса на участие в проектах по благоустройству в качестве соисполнителей и (или) соинвесторов, имея в виду, что создание отдельных объектов благоустройства на определенных территориях (например, обустройство заброшенного парка) привлечет граждан как потенциальных потребителей услуг, предлагаемых бизнесом</w:t>
            </w:r>
          </w:p>
        </w:tc>
        <w:tc>
          <w:tcPr>
            <w:tcW w:w="5294" w:type="dxa"/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1. Обязательное вовлечение представителей бизнеса в проработку проектов благоустройства знаковых городских объектов</w:t>
            </w:r>
          </w:p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2. Определение условия участия бизнеса в реализации проектов по благоустройству в качестве преимущества, предоставляемого проекту при отборе в Минстрое России</w:t>
            </w:r>
          </w:p>
        </w:tc>
      </w:tr>
      <w:tr w:rsidR="007F61CB" w:rsidRPr="00D30090" w:rsidTr="00914940">
        <w:trPr>
          <w:trHeight w:val="1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Запрос граждан на участие в проектах по благоустройству в качестве соисполнителей и соинвесторов, имея вввиду, что создание отдельных объектов благоустройства (например, обустройство дворовых территорий), обеспечит повышение комфорта проживания и создаст дополнительные стимулы для активного участия граждан вреализации конкретных проектов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1. Обязательное обсуждение с гражданами проектов по благоустройству</w:t>
            </w:r>
          </w:p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2. Определение условия участия граждан в реализации проектов по благоустройству 3. Создание алгоритмов участия граждан в формировании и реализации проектов по благоустройству, в том числе создание системы «обратной связи» с гражданами</w:t>
            </w:r>
          </w:p>
        </w:tc>
      </w:tr>
      <w:tr w:rsidR="007F61CB" w:rsidRPr="00D30090" w:rsidTr="00914940">
        <w:trPr>
          <w:trHeight w:val="1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Запрос представителей общественных организаций (объединений), в том числе представляющих интересы определенных групп граждан (например, Общество защиты инвалидов, молодежные объединения) на участие в проектах по благоустройству в качестве соисполнителей и соинвесторов, имея в ввиду, что создание отдельных объектов благоустройства (например, объектов инфраструктуры для маломобильных групп населения) будет отвечать интересам указанных организаций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1. Обязательное обсуждение проектов по благоустройству с привлечением общественных организаций (объединений)</w:t>
            </w:r>
          </w:p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 xml:space="preserve">2. Определение условия участия общественных организаций (объединений) в реализации проектов по благоустройству </w:t>
            </w:r>
          </w:p>
          <w:p w:rsidR="007F61CB" w:rsidRPr="00D30090" w:rsidRDefault="007F61CB" w:rsidP="0091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090">
              <w:rPr>
                <w:rFonts w:ascii="Times New Roman" w:hAnsi="Times New Roman"/>
                <w:sz w:val="24"/>
                <w:szCs w:val="24"/>
              </w:rPr>
              <w:t>3. Создание алгоритмов участия общественных организаций (объединений) в формировании и реализации проектов по благоустройству, в том числе создание системы «обратной связи» с представителями общественных организаций (объединений)</w:t>
            </w:r>
          </w:p>
        </w:tc>
      </w:tr>
    </w:tbl>
    <w:p w:rsidR="007F61CB" w:rsidRPr="00D30090" w:rsidRDefault="007F61CB" w:rsidP="00EB4A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B4A32" w:rsidRPr="00D30090" w:rsidRDefault="00EB4A32" w:rsidP="00EB4A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Раздел II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Механизм управления и мониторинга реализации муниципальной программы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Подраздел </w:t>
      </w:r>
      <w:r w:rsidRPr="00D30090">
        <w:rPr>
          <w:rFonts w:ascii="Times New Roman" w:hAnsi="Times New Roman"/>
          <w:sz w:val="24"/>
          <w:szCs w:val="24"/>
          <w:lang w:val="en-US"/>
        </w:rPr>
        <w:t>I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Управление реализацией муниципальной программы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61CB" w:rsidRPr="00D30090" w:rsidRDefault="007F61CB" w:rsidP="007F61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lastRenderedPageBreak/>
        <w:t xml:space="preserve">      Реализация </w:t>
      </w:r>
      <w:r w:rsidR="007D6166" w:rsidRPr="00D30090">
        <w:rPr>
          <w:rFonts w:ascii="Times New Roman" w:hAnsi="Times New Roman"/>
          <w:sz w:val="24"/>
          <w:szCs w:val="24"/>
        </w:rPr>
        <w:t>муниципальной п</w:t>
      </w:r>
      <w:r w:rsidRPr="00D30090">
        <w:rPr>
          <w:rFonts w:ascii="Times New Roman" w:hAnsi="Times New Roman"/>
          <w:sz w:val="24"/>
          <w:szCs w:val="24"/>
        </w:rPr>
        <w:t xml:space="preserve">рограммы осуществляется в соответствии с законодательством Российской Федерации, действующими нормативными правовыми актами по вопросам социально-экономического развития Тверской области и </w:t>
      </w:r>
      <w:r w:rsidR="00A01AAF" w:rsidRPr="00D30090">
        <w:rPr>
          <w:rFonts w:ascii="Times New Roman" w:hAnsi="Times New Roman"/>
          <w:sz w:val="24"/>
          <w:szCs w:val="24"/>
        </w:rPr>
        <w:t>Западнодвинского района</w:t>
      </w:r>
      <w:r w:rsidRPr="00D30090">
        <w:rPr>
          <w:rFonts w:ascii="Times New Roman" w:hAnsi="Times New Roman"/>
          <w:sz w:val="24"/>
          <w:szCs w:val="24"/>
        </w:rPr>
        <w:t>.</w:t>
      </w:r>
    </w:p>
    <w:p w:rsidR="007F61CB" w:rsidRPr="00D30090" w:rsidRDefault="007F61CB" w:rsidP="007F61CB">
      <w:pPr>
        <w:pStyle w:val="a5"/>
        <w:tabs>
          <w:tab w:val="left" w:pos="285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      Формирование перечня дворовых территорий многоквартирных домов, подлежащих включению в Подпрограмму (далее – Перечень), осуществляется в соответствии с утвержденным «Порядком  и сроками представления,  рассмотрения  и  оценки  предложений заинтересованных  лиц  о  включении  дворовой  территории  в муниципальной программы «Формирование современной городской среды» на 2018-202</w:t>
      </w:r>
      <w:r w:rsidR="004F24C0" w:rsidRPr="00D30090">
        <w:rPr>
          <w:rFonts w:ascii="Times New Roman" w:hAnsi="Times New Roman"/>
          <w:sz w:val="24"/>
          <w:szCs w:val="24"/>
        </w:rPr>
        <w:t>4</w:t>
      </w:r>
      <w:r w:rsidRPr="00D30090">
        <w:rPr>
          <w:rFonts w:ascii="Times New Roman" w:hAnsi="Times New Roman"/>
          <w:sz w:val="24"/>
          <w:szCs w:val="24"/>
        </w:rPr>
        <w:t>годы.</w:t>
      </w:r>
    </w:p>
    <w:p w:rsidR="007F61CB" w:rsidRPr="00D30090" w:rsidRDefault="007F61CB" w:rsidP="007F61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       Предложение, оформленное в виде протокола общего собрания собственников помещений многоквартирного дома, решения собственников каждого здания и сооружения, расположенных в границах дворовой территории, должно содержать следующую информацию:</w:t>
      </w:r>
    </w:p>
    <w:p w:rsidR="007F61CB" w:rsidRPr="00D30090" w:rsidRDefault="007F61CB" w:rsidP="007F61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а) решение об обращении с предложением по включению дворовой территории в муниципальную программу на 2018-202</w:t>
      </w:r>
      <w:r w:rsidR="004F24C0" w:rsidRPr="00D30090">
        <w:rPr>
          <w:rFonts w:ascii="Times New Roman" w:hAnsi="Times New Roman"/>
          <w:sz w:val="24"/>
          <w:szCs w:val="24"/>
        </w:rPr>
        <w:t>4</w:t>
      </w:r>
      <w:r w:rsidRPr="00D30090">
        <w:rPr>
          <w:rFonts w:ascii="Times New Roman" w:hAnsi="Times New Roman"/>
          <w:sz w:val="24"/>
          <w:szCs w:val="24"/>
        </w:rPr>
        <w:t xml:space="preserve"> годы;</w:t>
      </w:r>
    </w:p>
    <w:p w:rsidR="007F61CB" w:rsidRPr="00D30090" w:rsidRDefault="007F61CB" w:rsidP="007F61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б) перечень работ по благоустройству дворовой территории, сформированный исходя из минимального перечня работ по благоустройству – ремонт дворовых проездов, обеспечение освещения дворовых территорий, установка скамеек, урн</w:t>
      </w:r>
      <w:r w:rsidR="006A7377" w:rsidRPr="00D30090">
        <w:rPr>
          <w:rFonts w:ascii="Times New Roman" w:hAnsi="Times New Roman"/>
          <w:sz w:val="24"/>
          <w:szCs w:val="24"/>
        </w:rPr>
        <w:t>, устройство площадок для сбора и временного хранения отходов с установкой контейнеров</w:t>
      </w:r>
      <w:r w:rsidRPr="00D30090">
        <w:rPr>
          <w:rFonts w:ascii="Times New Roman" w:hAnsi="Times New Roman"/>
          <w:sz w:val="24"/>
          <w:szCs w:val="24"/>
        </w:rPr>
        <w:t>;</w:t>
      </w:r>
    </w:p>
    <w:p w:rsidR="007F61CB" w:rsidRPr="00D30090" w:rsidRDefault="007F61CB" w:rsidP="007F61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в) перечень работ по благоустройству дворовой территории, сформированный исходя из дополнительного перечня работ по благоустройству – оборудование детских и (или) спортивных площадок, автомобильных парковок, озеленение территорий (в случае принятия такого решения заинтересованными лицами); </w:t>
      </w:r>
    </w:p>
    <w:p w:rsidR="007F61CB" w:rsidRPr="00D30090" w:rsidRDefault="007F61CB" w:rsidP="007F61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г) форму трудового участия заинтересованных лиц в выполнении минимального перечня работ по благоустройству дворовой территории – субботник;</w:t>
      </w:r>
    </w:p>
    <w:p w:rsidR="007F61CB" w:rsidRPr="00D30090" w:rsidRDefault="007F61CB" w:rsidP="007F61CB">
      <w:pPr>
        <w:spacing w:after="0"/>
        <w:ind w:firstLine="698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д) форму участия (финансового и (или) трудового) и доля участия заинтересованных лиц в выполнении дополнительного перечня работ по благоустройству дворовых территорий в </w:t>
      </w:r>
      <w:r w:rsidR="008F609A" w:rsidRPr="00D30090">
        <w:rPr>
          <w:rFonts w:ascii="Times New Roman" w:hAnsi="Times New Roman"/>
          <w:sz w:val="24"/>
          <w:szCs w:val="24"/>
        </w:rPr>
        <w:t xml:space="preserve">установленном </w:t>
      </w:r>
      <w:r w:rsidRPr="00D30090">
        <w:rPr>
          <w:rFonts w:ascii="Times New Roman" w:hAnsi="Times New Roman"/>
          <w:sz w:val="24"/>
          <w:szCs w:val="24"/>
        </w:rPr>
        <w:t xml:space="preserve">размере от </w:t>
      </w:r>
      <w:r w:rsidRPr="00D30090">
        <w:rPr>
          <w:rFonts w:ascii="Times New Roman" w:hAnsi="Times New Roman"/>
          <w:bCs/>
          <w:sz w:val="24"/>
          <w:szCs w:val="24"/>
        </w:rPr>
        <w:t>общей стоимости соответствующего вида работ</w:t>
      </w:r>
      <w:r w:rsidRPr="00D30090">
        <w:rPr>
          <w:rFonts w:ascii="Times New Roman" w:hAnsi="Times New Roman"/>
          <w:sz w:val="24"/>
          <w:szCs w:val="24"/>
        </w:rPr>
        <w:t>;</w:t>
      </w:r>
    </w:p>
    <w:p w:rsidR="007F61CB" w:rsidRPr="00D30090" w:rsidRDefault="007F61CB" w:rsidP="007F61CB">
      <w:pPr>
        <w:spacing w:after="0"/>
        <w:ind w:firstLine="698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е) представителя (представителей) заинтересованных лиц, уполномоченных на представление предложений, согласование дизайн-проекта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приемке;</w:t>
      </w:r>
    </w:p>
    <w:p w:rsidR="007F61CB" w:rsidRPr="00D30090" w:rsidRDefault="007F61CB" w:rsidP="007F61CB">
      <w:pPr>
        <w:spacing w:after="0"/>
        <w:ind w:firstLine="698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ж) решение о принятии оборудования, иных материальных объектов, установленных на дворовой территории в результате реализации мероприятий по ее благоустройству, на последующее обслуживание (содержание) в соответствии с требованиями законодательства Российской Федерации.</w:t>
      </w:r>
    </w:p>
    <w:p w:rsidR="00AF11A1" w:rsidRPr="00D30090" w:rsidRDefault="00AF11A1" w:rsidP="007F61CB">
      <w:pPr>
        <w:spacing w:after="0"/>
        <w:ind w:firstLine="698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Порядок и форма трудового, финансового участия заинтересованных лиц в выполнении работ установлены в Порядке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приведенном в </w:t>
      </w:r>
      <w:r w:rsidR="00EA142E" w:rsidRPr="00D30090">
        <w:rPr>
          <w:rFonts w:ascii="Times New Roman" w:hAnsi="Times New Roman"/>
          <w:sz w:val="24"/>
          <w:szCs w:val="24"/>
        </w:rPr>
        <w:t>п</w:t>
      </w:r>
      <w:r w:rsidRPr="00D30090">
        <w:rPr>
          <w:rFonts w:ascii="Times New Roman" w:hAnsi="Times New Roman"/>
          <w:sz w:val="24"/>
          <w:szCs w:val="24"/>
        </w:rPr>
        <w:t xml:space="preserve">риложении </w:t>
      </w:r>
      <w:r w:rsidR="0033527E" w:rsidRPr="00D30090">
        <w:rPr>
          <w:rFonts w:ascii="Times New Roman" w:hAnsi="Times New Roman"/>
          <w:sz w:val="24"/>
          <w:szCs w:val="24"/>
        </w:rPr>
        <w:t xml:space="preserve"> </w:t>
      </w:r>
      <w:r w:rsidR="00EA142E" w:rsidRPr="00D30090">
        <w:rPr>
          <w:rFonts w:ascii="Times New Roman" w:hAnsi="Times New Roman"/>
          <w:sz w:val="24"/>
          <w:szCs w:val="24"/>
        </w:rPr>
        <w:t>3</w:t>
      </w:r>
      <w:r w:rsidRPr="00D30090">
        <w:rPr>
          <w:rFonts w:ascii="Times New Roman" w:hAnsi="Times New Roman"/>
          <w:sz w:val="24"/>
          <w:szCs w:val="24"/>
        </w:rPr>
        <w:t xml:space="preserve"> к </w:t>
      </w:r>
      <w:r w:rsidR="00D32B38" w:rsidRPr="00D30090">
        <w:rPr>
          <w:rFonts w:ascii="Times New Roman" w:hAnsi="Times New Roman"/>
          <w:sz w:val="24"/>
          <w:szCs w:val="24"/>
        </w:rPr>
        <w:t>настоящей муниципальной программе.</w:t>
      </w:r>
    </w:p>
    <w:p w:rsidR="007F61CB" w:rsidRPr="00D30090" w:rsidRDefault="007F61CB" w:rsidP="007F61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Процесс подготовки и утверждения дизайн-проектов благоустройства дворовых территорий МКД, включ</w:t>
      </w:r>
      <w:r w:rsidR="0033527E" w:rsidRPr="00D30090">
        <w:rPr>
          <w:rFonts w:ascii="Times New Roman" w:hAnsi="Times New Roman"/>
          <w:sz w:val="24"/>
          <w:szCs w:val="24"/>
        </w:rPr>
        <w:t xml:space="preserve">енных в Перечень, регулируется </w:t>
      </w:r>
      <w:r w:rsidRPr="00D30090">
        <w:rPr>
          <w:rFonts w:ascii="Times New Roman" w:hAnsi="Times New Roman"/>
          <w:sz w:val="24"/>
          <w:szCs w:val="24"/>
        </w:rPr>
        <w:t>Порядком разработки, обсуждения с заинтересованными лицами и утверждение дизайн-проектов благоустройства дворо</w:t>
      </w:r>
      <w:r w:rsidR="00A01AAF" w:rsidRPr="00D30090">
        <w:rPr>
          <w:rFonts w:ascii="Times New Roman" w:hAnsi="Times New Roman"/>
          <w:sz w:val="24"/>
          <w:szCs w:val="24"/>
        </w:rPr>
        <w:t>вой территории</w:t>
      </w:r>
      <w:r w:rsidR="00EA142E" w:rsidRPr="00D30090">
        <w:rPr>
          <w:rFonts w:ascii="Times New Roman" w:hAnsi="Times New Roman"/>
          <w:sz w:val="24"/>
          <w:szCs w:val="24"/>
        </w:rPr>
        <w:t xml:space="preserve"> (приложение 4 к настоящей муниципальной программе)</w:t>
      </w:r>
      <w:r w:rsidR="00A01AAF" w:rsidRPr="00D30090">
        <w:rPr>
          <w:rFonts w:ascii="Times New Roman" w:hAnsi="Times New Roman"/>
          <w:sz w:val="24"/>
          <w:szCs w:val="24"/>
        </w:rPr>
        <w:t xml:space="preserve">, включенной </w:t>
      </w:r>
      <w:r w:rsidR="00EA142E" w:rsidRPr="00D30090">
        <w:rPr>
          <w:rFonts w:ascii="Times New Roman" w:hAnsi="Times New Roman"/>
          <w:sz w:val="24"/>
          <w:szCs w:val="24"/>
        </w:rPr>
        <w:t xml:space="preserve">в </w:t>
      </w:r>
      <w:r w:rsidRPr="00D30090">
        <w:rPr>
          <w:rFonts w:ascii="Times New Roman" w:hAnsi="Times New Roman"/>
          <w:sz w:val="24"/>
          <w:szCs w:val="24"/>
        </w:rPr>
        <w:t>программу «Формирование современной гор</w:t>
      </w:r>
      <w:r w:rsidR="00EA142E" w:rsidRPr="00D30090">
        <w:rPr>
          <w:rFonts w:ascii="Times New Roman" w:hAnsi="Times New Roman"/>
          <w:sz w:val="24"/>
          <w:szCs w:val="24"/>
        </w:rPr>
        <w:t>одской среды на 2018-202</w:t>
      </w:r>
      <w:r w:rsidR="004F24C0" w:rsidRPr="00D30090">
        <w:rPr>
          <w:rFonts w:ascii="Times New Roman" w:hAnsi="Times New Roman"/>
          <w:sz w:val="24"/>
          <w:szCs w:val="24"/>
        </w:rPr>
        <w:t>4</w:t>
      </w:r>
      <w:r w:rsidR="00EA142E" w:rsidRPr="00D30090">
        <w:rPr>
          <w:rFonts w:ascii="Times New Roman" w:hAnsi="Times New Roman"/>
          <w:sz w:val="24"/>
          <w:szCs w:val="24"/>
        </w:rPr>
        <w:t xml:space="preserve"> годы».</w:t>
      </w:r>
    </w:p>
    <w:p w:rsidR="007F61CB" w:rsidRPr="00D30090" w:rsidRDefault="007F61CB" w:rsidP="007F61CB">
      <w:pPr>
        <w:widowControl w:val="0"/>
        <w:tabs>
          <w:tab w:val="left" w:pos="64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        </w:t>
      </w:r>
      <w:r w:rsidRPr="00D30090">
        <w:rPr>
          <w:rFonts w:ascii="Times New Roman" w:hAnsi="Times New Roman"/>
          <w:b/>
          <w:sz w:val="24"/>
          <w:szCs w:val="24"/>
        </w:rPr>
        <w:t xml:space="preserve"> </w:t>
      </w:r>
      <w:r w:rsidRPr="00D30090">
        <w:rPr>
          <w:rFonts w:ascii="Times New Roman" w:hAnsi="Times New Roman"/>
          <w:sz w:val="24"/>
          <w:szCs w:val="24"/>
        </w:rPr>
        <w:t xml:space="preserve"> Механизм отбора </w:t>
      </w:r>
      <w:r w:rsidR="0033527E" w:rsidRPr="00D30090">
        <w:rPr>
          <w:rFonts w:ascii="Times New Roman" w:hAnsi="Times New Roman"/>
          <w:sz w:val="24"/>
          <w:szCs w:val="24"/>
        </w:rPr>
        <w:t xml:space="preserve">дворовых и </w:t>
      </w:r>
      <w:r w:rsidRPr="00D30090">
        <w:rPr>
          <w:rFonts w:ascii="Times New Roman" w:hAnsi="Times New Roman"/>
          <w:sz w:val="24"/>
          <w:szCs w:val="24"/>
        </w:rPr>
        <w:t>общественных территорий в целях формирования реестра территорий и их последующего включения в п</w:t>
      </w:r>
      <w:hyperlink r:id="rId8" w:history="1">
        <w:r w:rsidRPr="00D30090">
          <w:rPr>
            <w:rFonts w:ascii="Times New Roman" w:hAnsi="Times New Roman"/>
            <w:sz w:val="24"/>
            <w:szCs w:val="24"/>
          </w:rPr>
          <w:t>рограмму</w:t>
        </w:r>
      </w:hyperlink>
      <w:r w:rsidRPr="00D30090">
        <w:rPr>
          <w:rFonts w:ascii="Times New Roman" w:hAnsi="Times New Roman"/>
          <w:sz w:val="24"/>
          <w:szCs w:val="24"/>
        </w:rPr>
        <w:t xml:space="preserve"> определяется утвержденным «</w:t>
      </w:r>
      <w:r w:rsidRPr="00D30090">
        <w:rPr>
          <w:rFonts w:ascii="Times New Roman" w:hAnsi="Times New Roman"/>
          <w:bCs/>
          <w:sz w:val="24"/>
          <w:szCs w:val="24"/>
        </w:rPr>
        <w:t xml:space="preserve">Порядком и сроками представления, рассмотрения и оценки предложений граждан, организаций о включении  </w:t>
      </w:r>
      <w:r w:rsidR="0033527E" w:rsidRPr="00D30090">
        <w:rPr>
          <w:rFonts w:ascii="Times New Roman" w:hAnsi="Times New Roman"/>
          <w:bCs/>
          <w:sz w:val="24"/>
          <w:szCs w:val="24"/>
        </w:rPr>
        <w:t xml:space="preserve">дворовой, </w:t>
      </w:r>
      <w:r w:rsidRPr="00D30090">
        <w:rPr>
          <w:rFonts w:ascii="Times New Roman" w:hAnsi="Times New Roman"/>
          <w:bCs/>
          <w:sz w:val="24"/>
          <w:szCs w:val="24"/>
        </w:rPr>
        <w:t>общественной территории, подлежащей благоустройству в 2018-2022 годах в муниципальную программу «Формирование современной городской среды на 2018-202</w:t>
      </w:r>
      <w:r w:rsidR="004F24C0" w:rsidRPr="00D30090">
        <w:rPr>
          <w:rFonts w:ascii="Times New Roman" w:hAnsi="Times New Roman"/>
          <w:bCs/>
          <w:sz w:val="24"/>
          <w:szCs w:val="24"/>
        </w:rPr>
        <w:t>4</w:t>
      </w:r>
      <w:r w:rsidRPr="00D30090">
        <w:rPr>
          <w:rFonts w:ascii="Times New Roman" w:hAnsi="Times New Roman"/>
          <w:bCs/>
          <w:sz w:val="24"/>
          <w:szCs w:val="24"/>
        </w:rPr>
        <w:t xml:space="preserve"> годы»</w:t>
      </w:r>
      <w:r w:rsidR="0033527E" w:rsidRPr="00D30090">
        <w:rPr>
          <w:rFonts w:ascii="Times New Roman" w:hAnsi="Times New Roman"/>
          <w:bCs/>
          <w:sz w:val="24"/>
          <w:szCs w:val="24"/>
        </w:rPr>
        <w:t>, утвержденном в муниципальном образовании</w:t>
      </w:r>
      <w:r w:rsidRPr="00D30090">
        <w:rPr>
          <w:rFonts w:ascii="Times New Roman" w:hAnsi="Times New Roman"/>
          <w:bCs/>
          <w:sz w:val="24"/>
          <w:szCs w:val="24"/>
        </w:rPr>
        <w:t>.</w:t>
      </w:r>
    </w:p>
    <w:p w:rsidR="007F61CB" w:rsidRPr="00D30090" w:rsidRDefault="007F61CB" w:rsidP="007F61CB">
      <w:pPr>
        <w:widowControl w:val="0"/>
        <w:tabs>
          <w:tab w:val="left" w:pos="64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bCs/>
          <w:sz w:val="24"/>
          <w:szCs w:val="24"/>
        </w:rPr>
        <w:t xml:space="preserve">   Условием проведения мероприятий по благоустройству дворовых и общественных территорий </w:t>
      </w:r>
      <w:r w:rsidRPr="00D30090">
        <w:rPr>
          <w:rFonts w:ascii="Times New Roman" w:hAnsi="Times New Roman"/>
          <w:bCs/>
          <w:sz w:val="24"/>
          <w:szCs w:val="24"/>
        </w:rPr>
        <w:lastRenderedPageBreak/>
        <w:t xml:space="preserve">является учет необходимости обеспечения </w:t>
      </w:r>
      <w:r w:rsidRPr="00D30090">
        <w:rPr>
          <w:rFonts w:ascii="Times New Roman" w:hAnsi="Times New Roman"/>
          <w:sz w:val="24"/>
          <w:szCs w:val="24"/>
        </w:rPr>
        <w:t>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     Управление реализацией муниципальной программы предусматривает: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а) создание формальной структуры подчиненности и соответствующего разделения работы при реализации муниципальной  программы между ответственными исполнителями  администратора муниципальной программы;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б) определение мероприятий по реализации муниципальной программы и распределение их между исполнителями администратора муниципальной программы; 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в) оперативное принятие решений, обеспечение согласованности взаимодействия исполнителей администратора муниципальной программы при реализации муниципальной программы;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г) учет, контроль и анализ реализации муниципальной программы.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    Администратор муниципальной  программы самостоятельно определяет формы и методы управления реализацией муниципальной программы.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     Администратор муниципальной 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программы.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     Администратор муниципальной  программы осуществляет разработку ежегодного  плана мероприятий по реализации муниципальной программы по установленной форме; обеспечивает его соглашение с исполнителями муниципальной программы и утверждение</w:t>
      </w:r>
      <w:r w:rsidR="00206577" w:rsidRPr="00D30090">
        <w:rPr>
          <w:rFonts w:ascii="Times New Roman" w:hAnsi="Times New Roman"/>
          <w:sz w:val="24"/>
          <w:szCs w:val="24"/>
        </w:rPr>
        <w:t>.</w:t>
      </w:r>
      <w:r w:rsidRPr="00D30090">
        <w:rPr>
          <w:rFonts w:ascii="Times New Roman" w:hAnsi="Times New Roman"/>
          <w:sz w:val="24"/>
          <w:szCs w:val="24"/>
        </w:rPr>
        <w:t xml:space="preserve"> </w:t>
      </w:r>
      <w:r w:rsidR="00E75A80" w:rsidRPr="00D30090">
        <w:rPr>
          <w:rFonts w:ascii="Times New Roman" w:hAnsi="Times New Roman"/>
          <w:sz w:val="24"/>
          <w:szCs w:val="24"/>
        </w:rPr>
        <w:t xml:space="preserve">   </w:t>
      </w:r>
      <w:r w:rsidRPr="00D30090">
        <w:rPr>
          <w:rFonts w:ascii="Times New Roman" w:hAnsi="Times New Roman"/>
          <w:sz w:val="24"/>
          <w:szCs w:val="24"/>
        </w:rPr>
        <w:t>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программы.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   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программы.</w:t>
      </w:r>
    </w:p>
    <w:p w:rsidR="00E75A80" w:rsidRPr="00D30090" w:rsidRDefault="00E75A80" w:rsidP="00E75A8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    </w:t>
      </w:r>
      <w:r w:rsidR="007F61CB" w:rsidRPr="00D30090">
        <w:rPr>
          <w:rFonts w:ascii="Times New Roman" w:hAnsi="Times New Roman"/>
          <w:sz w:val="24"/>
          <w:szCs w:val="24"/>
        </w:rPr>
        <w:t>Другие вопросы, связанные с реали</w:t>
      </w:r>
      <w:r w:rsidR="007D6166" w:rsidRPr="00D30090">
        <w:rPr>
          <w:rFonts w:ascii="Times New Roman" w:hAnsi="Times New Roman"/>
          <w:sz w:val="24"/>
          <w:szCs w:val="24"/>
        </w:rPr>
        <w:t>зацией муниципальной  п</w:t>
      </w:r>
      <w:r w:rsidR="00F93A46" w:rsidRPr="00D30090">
        <w:rPr>
          <w:rFonts w:ascii="Times New Roman" w:hAnsi="Times New Roman"/>
          <w:sz w:val="24"/>
          <w:szCs w:val="24"/>
        </w:rPr>
        <w:t xml:space="preserve">рограммы, регулируются </w:t>
      </w:r>
      <w:r w:rsidR="007F61CB" w:rsidRPr="00D30090">
        <w:rPr>
          <w:rFonts w:ascii="Times New Roman" w:hAnsi="Times New Roman"/>
          <w:sz w:val="24"/>
          <w:szCs w:val="24"/>
        </w:rPr>
        <w:t>Порядком принятия решений о разработке муниципальных программ, формирования, реализации и проведения оценки эффективности реализации муниципальных программ Западнодв</w:t>
      </w:r>
      <w:r w:rsidR="00F93A46" w:rsidRPr="00D30090">
        <w:rPr>
          <w:rFonts w:ascii="Times New Roman" w:hAnsi="Times New Roman"/>
          <w:sz w:val="24"/>
          <w:szCs w:val="24"/>
        </w:rPr>
        <w:t>инского района Тверской области.</w:t>
      </w:r>
    </w:p>
    <w:p w:rsidR="007D6166" w:rsidRPr="00D30090" w:rsidRDefault="007D6166" w:rsidP="00E75A8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Подраздел </w:t>
      </w:r>
      <w:r w:rsidRPr="00D30090">
        <w:rPr>
          <w:rFonts w:ascii="Times New Roman" w:hAnsi="Times New Roman"/>
          <w:sz w:val="24"/>
          <w:szCs w:val="24"/>
          <w:lang w:val="en-US"/>
        </w:rPr>
        <w:t>II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Мониторинг реализации муниципальной программы</w:t>
      </w:r>
    </w:p>
    <w:p w:rsidR="007F61CB" w:rsidRPr="00D30090" w:rsidRDefault="007F61CB" w:rsidP="007F61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61CB" w:rsidRPr="00D30090" w:rsidRDefault="007D6166" w:rsidP="007F6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  Реализация муниципальной п</w:t>
      </w:r>
      <w:r w:rsidR="007F61CB" w:rsidRPr="00D30090">
        <w:rPr>
          <w:rFonts w:ascii="Times New Roman" w:hAnsi="Times New Roman"/>
          <w:sz w:val="24"/>
          <w:szCs w:val="24"/>
        </w:rPr>
        <w:t>рограммы рассчитана на 2018-202</w:t>
      </w:r>
      <w:r w:rsidR="00C419E1" w:rsidRPr="00D30090">
        <w:rPr>
          <w:rFonts w:ascii="Times New Roman" w:hAnsi="Times New Roman"/>
          <w:sz w:val="24"/>
          <w:szCs w:val="24"/>
        </w:rPr>
        <w:t>4</w:t>
      </w:r>
      <w:r w:rsidR="007F61CB" w:rsidRPr="00D30090">
        <w:rPr>
          <w:rFonts w:ascii="Times New Roman" w:hAnsi="Times New Roman"/>
          <w:sz w:val="24"/>
          <w:szCs w:val="24"/>
        </w:rPr>
        <w:t xml:space="preserve"> годы. </w:t>
      </w:r>
    </w:p>
    <w:p w:rsidR="007F61CB" w:rsidRPr="00D30090" w:rsidRDefault="007F61CB" w:rsidP="007F61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Действия организаций, ответственных за исполнение работ по мероприятиям Программы, регламентируются действующим законодательством и заключаемыми с ним договорами (контрактами) на выполнение работ.</w:t>
      </w:r>
    </w:p>
    <w:p w:rsidR="007F61CB" w:rsidRPr="00D30090" w:rsidRDefault="00A01AAF" w:rsidP="007F61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Финансирование </w:t>
      </w:r>
      <w:r w:rsidR="007F61CB" w:rsidRPr="00D30090">
        <w:rPr>
          <w:rFonts w:ascii="Times New Roman" w:hAnsi="Times New Roman"/>
          <w:sz w:val="24"/>
          <w:szCs w:val="24"/>
        </w:rPr>
        <w:t xml:space="preserve">программы осуществляется </w:t>
      </w:r>
      <w:r w:rsidRPr="00D30090">
        <w:rPr>
          <w:rFonts w:ascii="Times New Roman" w:hAnsi="Times New Roman"/>
          <w:sz w:val="24"/>
          <w:szCs w:val="24"/>
        </w:rPr>
        <w:t>в соответствии с решением Собрания</w:t>
      </w:r>
      <w:r w:rsidR="007F61CB" w:rsidRPr="00D30090">
        <w:rPr>
          <w:rFonts w:ascii="Times New Roman" w:hAnsi="Times New Roman"/>
          <w:sz w:val="24"/>
          <w:szCs w:val="24"/>
        </w:rPr>
        <w:t xml:space="preserve"> депутатов </w:t>
      </w:r>
      <w:r w:rsidRPr="00D30090">
        <w:rPr>
          <w:rFonts w:ascii="Times New Roman" w:hAnsi="Times New Roman"/>
          <w:sz w:val="24"/>
          <w:szCs w:val="24"/>
        </w:rPr>
        <w:t>Западнодвинского района</w:t>
      </w:r>
      <w:r w:rsidR="007F61CB" w:rsidRPr="00D30090">
        <w:rPr>
          <w:rFonts w:ascii="Times New Roman" w:hAnsi="Times New Roman"/>
          <w:sz w:val="24"/>
          <w:szCs w:val="24"/>
        </w:rPr>
        <w:t xml:space="preserve"> о бюджете </w:t>
      </w:r>
      <w:r w:rsidRPr="00D30090">
        <w:rPr>
          <w:rFonts w:ascii="Times New Roman" w:hAnsi="Times New Roman"/>
          <w:sz w:val="24"/>
          <w:szCs w:val="24"/>
        </w:rPr>
        <w:t>Западнодвинского района</w:t>
      </w:r>
      <w:r w:rsidR="007F61CB" w:rsidRPr="00D30090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период.</w:t>
      </w:r>
    </w:p>
    <w:p w:rsidR="007F61CB" w:rsidRPr="00D30090" w:rsidRDefault="007F61CB" w:rsidP="007F61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Контрольно-счетная комиссия Западнодвинского района обеспечивает контроль целевого использования средств, выделяемых на реализацию муниципальной Программы на 2018-202</w:t>
      </w:r>
      <w:r w:rsidR="00C419E1" w:rsidRPr="00D30090">
        <w:rPr>
          <w:rFonts w:ascii="Times New Roman" w:hAnsi="Times New Roman"/>
          <w:sz w:val="24"/>
          <w:szCs w:val="24"/>
        </w:rPr>
        <w:t>4</w:t>
      </w:r>
      <w:r w:rsidRPr="00D30090">
        <w:rPr>
          <w:rFonts w:ascii="Times New Roman" w:hAnsi="Times New Roman"/>
          <w:sz w:val="24"/>
          <w:szCs w:val="24"/>
        </w:rPr>
        <w:t xml:space="preserve"> годы. </w:t>
      </w:r>
    </w:p>
    <w:p w:rsidR="007F61CB" w:rsidRPr="00D30090" w:rsidRDefault="007F61CB" w:rsidP="007F61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Контроль за реализацией </w:t>
      </w:r>
      <w:r w:rsidR="007D6166" w:rsidRPr="00D30090">
        <w:rPr>
          <w:rFonts w:ascii="Times New Roman" w:hAnsi="Times New Roman"/>
          <w:sz w:val="24"/>
          <w:szCs w:val="24"/>
        </w:rPr>
        <w:t>муниципальной п</w:t>
      </w:r>
      <w:r w:rsidRPr="00D30090">
        <w:rPr>
          <w:rFonts w:ascii="Times New Roman" w:hAnsi="Times New Roman"/>
          <w:sz w:val="24"/>
          <w:szCs w:val="24"/>
        </w:rPr>
        <w:t>рограммы осуществляет заместитель Главы администрации, курирующий структурное подразделение, являющееся ответственным исполнителем программы.</w:t>
      </w:r>
    </w:p>
    <w:p w:rsidR="007F61CB" w:rsidRPr="00D30090" w:rsidRDefault="007D6166" w:rsidP="007F61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 Мониторинг реализации муниципальной п</w:t>
      </w:r>
      <w:r w:rsidR="007F61CB" w:rsidRPr="00D30090">
        <w:rPr>
          <w:rFonts w:ascii="Times New Roman" w:hAnsi="Times New Roman"/>
          <w:sz w:val="24"/>
          <w:szCs w:val="24"/>
        </w:rPr>
        <w:t>рограммы в течение всего периода ее реализации осущес</w:t>
      </w:r>
      <w:r w:rsidR="00206577" w:rsidRPr="00D30090">
        <w:rPr>
          <w:rFonts w:ascii="Times New Roman" w:hAnsi="Times New Roman"/>
          <w:sz w:val="24"/>
          <w:szCs w:val="24"/>
        </w:rPr>
        <w:t xml:space="preserve">твляет администратор муниципальной программы </w:t>
      </w:r>
      <w:r w:rsidR="007F61CB" w:rsidRPr="00D30090">
        <w:rPr>
          <w:rFonts w:ascii="Times New Roman" w:hAnsi="Times New Roman"/>
          <w:sz w:val="24"/>
          <w:szCs w:val="24"/>
        </w:rPr>
        <w:t xml:space="preserve"> с использованием информ</w:t>
      </w:r>
      <w:r w:rsidR="00206577" w:rsidRPr="00D30090">
        <w:rPr>
          <w:rFonts w:ascii="Times New Roman" w:hAnsi="Times New Roman"/>
          <w:sz w:val="24"/>
          <w:szCs w:val="24"/>
        </w:rPr>
        <w:t xml:space="preserve">ации, предоставляемой исполнителями </w:t>
      </w:r>
      <w:r w:rsidR="007F61CB" w:rsidRPr="00D30090">
        <w:rPr>
          <w:rFonts w:ascii="Times New Roman" w:hAnsi="Times New Roman"/>
          <w:sz w:val="24"/>
          <w:szCs w:val="24"/>
        </w:rPr>
        <w:t xml:space="preserve"> </w:t>
      </w:r>
      <w:r w:rsidRPr="00D30090">
        <w:rPr>
          <w:rFonts w:ascii="Times New Roman" w:hAnsi="Times New Roman"/>
          <w:sz w:val="24"/>
          <w:szCs w:val="24"/>
        </w:rPr>
        <w:t>муниципальной п</w:t>
      </w:r>
      <w:r w:rsidR="007F61CB" w:rsidRPr="00D30090">
        <w:rPr>
          <w:rFonts w:ascii="Times New Roman" w:hAnsi="Times New Roman"/>
          <w:sz w:val="24"/>
          <w:szCs w:val="24"/>
        </w:rPr>
        <w:t>рограммы.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        Мониторинг реализации муниципальной программы обеспечивает: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а) регулярность получения информации о реализации муниципальной программы от </w:t>
      </w:r>
      <w:r w:rsidRPr="00D30090">
        <w:rPr>
          <w:rFonts w:ascii="Times New Roman" w:hAnsi="Times New Roman"/>
          <w:sz w:val="24"/>
          <w:szCs w:val="24"/>
        </w:rPr>
        <w:lastRenderedPageBreak/>
        <w:t>ответственных исполнителей администратора муниципальной программы;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б) согласованность действий ответственных исполнителей администратора муниципальной программы;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в) своевременную актуализацию муниципальной программы с учетом меняющихся внешних и внутренних рисков.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    Мониторинг реализации муниципальной программы осуществляется посредством регулярного сбора, анализа и оценки: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а) информации об использовании финансовых ресурсов, предусмотренных на реализацию муниципальной программы;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б) информации о достижении запланированных показателей муниципальной программы.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     Источниками информации для проведения мониторинга реализации муниципальной программы являются: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а) ведомственная, районная и региональная статистика показателей, характеризующих сферу реализации муниципальной программы;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б) отчеты ответственных исполнителей администратора муниципальной программы;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в) отчеты администратора муниципальной программы об исполнении бюджета поселения;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г) другие источники.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 </w:t>
      </w:r>
      <w:r w:rsidR="00A1226A" w:rsidRPr="00D30090">
        <w:rPr>
          <w:rFonts w:ascii="Times New Roman" w:hAnsi="Times New Roman"/>
          <w:sz w:val="24"/>
          <w:szCs w:val="24"/>
        </w:rPr>
        <w:tab/>
      </w:r>
      <w:r w:rsidRPr="00D30090">
        <w:rPr>
          <w:rFonts w:ascii="Times New Roman" w:hAnsi="Times New Roman"/>
          <w:sz w:val="24"/>
          <w:szCs w:val="24"/>
        </w:rPr>
        <w:t>Мониторинг реализации муниципальной программы осуществляется в течение всего периода ее реализации и предусматривает: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а)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программы;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б) корректировку (при необходимости) ежегодного плана мероприятий по реализации муниципальной программы;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в) формирование отчета о реализации муниципальной  программы за отчетный финансовый год.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  </w:t>
      </w:r>
      <w:r w:rsidR="00A1226A" w:rsidRPr="00D30090">
        <w:rPr>
          <w:rFonts w:ascii="Times New Roman" w:hAnsi="Times New Roman"/>
          <w:sz w:val="24"/>
          <w:szCs w:val="24"/>
        </w:rPr>
        <w:tab/>
      </w:r>
      <w:r w:rsidRPr="00D30090">
        <w:rPr>
          <w:rFonts w:ascii="Times New Roman" w:hAnsi="Times New Roman"/>
          <w:sz w:val="24"/>
          <w:szCs w:val="24"/>
        </w:rPr>
        <w:t>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форме.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   </w:t>
      </w:r>
      <w:r w:rsidR="00A1226A" w:rsidRPr="00D30090">
        <w:rPr>
          <w:rFonts w:ascii="Times New Roman" w:hAnsi="Times New Roman"/>
          <w:sz w:val="24"/>
          <w:szCs w:val="24"/>
        </w:rPr>
        <w:tab/>
      </w:r>
      <w:r w:rsidRPr="00D30090">
        <w:rPr>
          <w:rFonts w:ascii="Times New Roman" w:hAnsi="Times New Roman"/>
          <w:sz w:val="24"/>
          <w:szCs w:val="24"/>
        </w:rPr>
        <w:t>К отчету о реализации муниципальной программы за отчетный финансовый год прилагается пояснительная записка, которая содержит: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а)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год;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б)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программы;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в) оценку эффективности реализации муниципальной программы за отчетный финансовый год;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   Администратор муниципальной программы осуществляет оценку эффективности реализации муниципальной программы.</w:t>
      </w:r>
    </w:p>
    <w:p w:rsidR="00A1226A" w:rsidRPr="00D30090" w:rsidRDefault="00A1226A" w:rsidP="00A1226A">
      <w:pPr>
        <w:pStyle w:val="ConsPlusNormal"/>
        <w:ind w:firstLine="540"/>
        <w:jc w:val="both"/>
        <w:rPr>
          <w:szCs w:val="24"/>
        </w:rPr>
      </w:pPr>
      <w:r w:rsidRPr="00D30090">
        <w:rPr>
          <w:szCs w:val="24"/>
        </w:rPr>
        <w:t xml:space="preserve"> В срок до 15 марта года, следующего за отчетным, администратор муниципальной  программы представляет на экспертизу в финансовый отдел администрации Западнодвинского района, в отдел экономики, инвестиций и муниципального заказа администрации Западнодвинского района отчет о реализации муниципальной  программы за отчетный финансовый год.</w:t>
      </w:r>
    </w:p>
    <w:p w:rsidR="00A1226A" w:rsidRPr="00D30090" w:rsidRDefault="00A1226A" w:rsidP="00A1226A">
      <w:pPr>
        <w:pStyle w:val="ConsPlusNormal"/>
        <w:ind w:firstLine="540"/>
        <w:jc w:val="both"/>
        <w:rPr>
          <w:szCs w:val="24"/>
        </w:rPr>
      </w:pPr>
      <w:r w:rsidRPr="00D30090">
        <w:rPr>
          <w:szCs w:val="24"/>
        </w:rPr>
        <w:t xml:space="preserve"> В срок до 15 апреля года, следующего за отчетным, администратор муниципальной  программы представляет  в отдел экономики, инвестиций и муниципального заказа администрации Западнодвинского района для формирования сводного годового доклада о ходе реализации и об оценке эффективности муниципальных  программ следующие документы:</w:t>
      </w:r>
    </w:p>
    <w:p w:rsidR="00A1226A" w:rsidRPr="00D30090" w:rsidRDefault="00A1226A" w:rsidP="00A1226A">
      <w:pPr>
        <w:pStyle w:val="ConsPlusNormal"/>
        <w:ind w:firstLine="540"/>
        <w:jc w:val="both"/>
        <w:rPr>
          <w:szCs w:val="24"/>
        </w:rPr>
      </w:pPr>
      <w:r w:rsidRPr="00D30090">
        <w:rPr>
          <w:szCs w:val="24"/>
        </w:rPr>
        <w:t>а) экспертные заключения от финансового  отдела администрации Западнодвинского  района,  отдела экономики, инвестиций и муниципального заказа администрации Западнодвинского района на отчет о реализации муниципальной  программы за отчетный финансовый год;</w:t>
      </w:r>
    </w:p>
    <w:p w:rsidR="00A1226A" w:rsidRPr="00D30090" w:rsidRDefault="00A1226A" w:rsidP="00A1226A">
      <w:pPr>
        <w:pStyle w:val="ConsPlusNormal"/>
        <w:ind w:firstLine="540"/>
        <w:jc w:val="both"/>
        <w:rPr>
          <w:szCs w:val="24"/>
        </w:rPr>
      </w:pPr>
      <w:r w:rsidRPr="00D30090">
        <w:rPr>
          <w:szCs w:val="24"/>
        </w:rPr>
        <w:t xml:space="preserve">б) доработанный с учетом замечаний финансового отдела администрации Западнодвинского района,  отдела экономики, инвестиций и муниципального заказа администрации Западнодвинского района отчет о реализации муниципальной  программы за отчетный финансовый год с прилагаемой к нему пояснительной запиской в электронном виде и </w:t>
      </w:r>
      <w:r w:rsidRPr="00D30090">
        <w:rPr>
          <w:szCs w:val="24"/>
        </w:rPr>
        <w:lastRenderedPageBreak/>
        <w:t>на бумажном носителе.</w:t>
      </w:r>
    </w:p>
    <w:p w:rsidR="007F61CB" w:rsidRPr="00D30090" w:rsidRDefault="007F61CB" w:rsidP="00A122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  </w:t>
      </w:r>
      <w:bookmarkStart w:id="1" w:name="Par839"/>
      <w:bookmarkStart w:id="2" w:name="Par855"/>
      <w:bookmarkEnd w:id="1"/>
      <w:bookmarkEnd w:id="2"/>
    </w:p>
    <w:p w:rsidR="00AD5BE9" w:rsidRPr="00D30090" w:rsidRDefault="00AD5BE9" w:rsidP="00AD5B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Подраздел III</w:t>
      </w:r>
    </w:p>
    <w:p w:rsidR="00C154FD" w:rsidRPr="00D30090" w:rsidRDefault="00C154FD" w:rsidP="00C154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Взаимодействие администратора муниципальной программы</w:t>
      </w:r>
    </w:p>
    <w:p w:rsidR="00C154FD" w:rsidRPr="00D30090" w:rsidRDefault="00C154FD" w:rsidP="00C154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с исполнительными органами муниципальной власти муниципального образования   Западнодвинский район Тверской области при реализации муниципальной программы</w:t>
      </w:r>
      <w:r w:rsidRPr="00D30090">
        <w:rPr>
          <w:rFonts w:ascii="Times New Roman" w:hAnsi="Times New Roman"/>
          <w:b/>
          <w:sz w:val="24"/>
          <w:szCs w:val="24"/>
        </w:rPr>
        <w:t xml:space="preserve"> </w:t>
      </w:r>
    </w:p>
    <w:p w:rsidR="00C154FD" w:rsidRPr="00D30090" w:rsidRDefault="00C154FD" w:rsidP="00C154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154FD" w:rsidRPr="00D30090" w:rsidRDefault="00C154FD" w:rsidP="00C154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ab/>
        <w:t>Администратор муниципальной программы взаимодействует с исполнительными органами муниципальной власти муниципального образования   Западнодвинский район Тверской области по вопросам:</w:t>
      </w:r>
    </w:p>
    <w:p w:rsidR="00C154FD" w:rsidRPr="00D30090" w:rsidRDefault="00C154FD" w:rsidP="00C154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ab/>
        <w:t>а) получения информации об использовании финансовых ресурсов,предусмотренных на реализацию муниципальной программы;</w:t>
      </w:r>
    </w:p>
    <w:p w:rsidR="00C154FD" w:rsidRPr="00D30090" w:rsidRDefault="00C154FD" w:rsidP="00C154FD">
      <w:pPr>
        <w:pStyle w:val="ConsPlusNormal"/>
        <w:ind w:firstLine="540"/>
        <w:jc w:val="both"/>
        <w:rPr>
          <w:szCs w:val="24"/>
        </w:rPr>
      </w:pPr>
      <w:r w:rsidRPr="00D30090">
        <w:rPr>
          <w:szCs w:val="24"/>
        </w:rPr>
        <w:t>б) реализации программно-целевых методов планирования и управления в деятельности исполнительных органов муниципальной власти муниципального образования Западнодвинский район Тверской области</w:t>
      </w:r>
    </w:p>
    <w:p w:rsidR="00C154FD" w:rsidRPr="00D30090" w:rsidRDefault="00C154FD" w:rsidP="00C154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154FD" w:rsidRPr="00D30090" w:rsidRDefault="00C154FD" w:rsidP="00AD5B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Подраздел I</w:t>
      </w:r>
      <w:r w:rsidRPr="00D30090">
        <w:rPr>
          <w:rFonts w:ascii="Times New Roman" w:hAnsi="Times New Roman"/>
          <w:sz w:val="24"/>
          <w:szCs w:val="24"/>
          <w:lang w:val="en-US"/>
        </w:rPr>
        <w:t>Y</w:t>
      </w:r>
    </w:p>
    <w:p w:rsidR="00AD5BE9" w:rsidRPr="00D30090" w:rsidRDefault="00AD5BE9" w:rsidP="00AD5B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Взаимодействие администратора муниципальной программы</w:t>
      </w:r>
    </w:p>
    <w:p w:rsidR="00AD5BE9" w:rsidRPr="00D30090" w:rsidRDefault="00AD5BE9" w:rsidP="00AD5B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с </w:t>
      </w:r>
      <w:r w:rsidR="009F0DC6" w:rsidRPr="00D30090">
        <w:rPr>
          <w:rFonts w:ascii="Times New Roman" w:hAnsi="Times New Roman"/>
          <w:sz w:val="24"/>
          <w:szCs w:val="24"/>
        </w:rPr>
        <w:t xml:space="preserve">органами местного самоуправления  Западнодвинского района Тверской области </w:t>
      </w:r>
      <w:r w:rsidRPr="00D30090">
        <w:rPr>
          <w:rFonts w:ascii="Times New Roman" w:hAnsi="Times New Roman"/>
          <w:sz w:val="24"/>
          <w:szCs w:val="24"/>
        </w:rPr>
        <w:t>при реализации муниципальной программы</w:t>
      </w:r>
      <w:r w:rsidRPr="00D30090">
        <w:rPr>
          <w:rFonts w:ascii="Times New Roman" w:hAnsi="Times New Roman"/>
          <w:b/>
          <w:sz w:val="24"/>
          <w:szCs w:val="24"/>
        </w:rPr>
        <w:t xml:space="preserve"> </w:t>
      </w:r>
    </w:p>
    <w:p w:rsidR="00AD5BE9" w:rsidRPr="00D30090" w:rsidRDefault="00AD5BE9" w:rsidP="00AD5B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D5BE9" w:rsidRPr="00D30090" w:rsidRDefault="009F0DC6" w:rsidP="009F0D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ab/>
      </w:r>
      <w:r w:rsidR="00AD5BE9" w:rsidRPr="00D30090">
        <w:rPr>
          <w:rFonts w:ascii="Times New Roman" w:hAnsi="Times New Roman"/>
          <w:sz w:val="24"/>
          <w:szCs w:val="24"/>
        </w:rPr>
        <w:t xml:space="preserve">Администратор </w:t>
      </w:r>
      <w:r w:rsidRPr="00D30090">
        <w:rPr>
          <w:rFonts w:ascii="Times New Roman" w:hAnsi="Times New Roman"/>
          <w:sz w:val="24"/>
          <w:szCs w:val="24"/>
        </w:rPr>
        <w:t xml:space="preserve">муниципальной </w:t>
      </w:r>
      <w:r w:rsidR="00AD5BE9" w:rsidRPr="00D30090">
        <w:rPr>
          <w:rFonts w:ascii="Times New Roman" w:hAnsi="Times New Roman"/>
          <w:sz w:val="24"/>
          <w:szCs w:val="24"/>
        </w:rPr>
        <w:t xml:space="preserve">программы, при реализации муниципальной программы, взаимодействует с органами местного самоуправления </w:t>
      </w:r>
      <w:r w:rsidRPr="00D30090">
        <w:rPr>
          <w:rFonts w:ascii="Times New Roman" w:hAnsi="Times New Roman"/>
          <w:sz w:val="24"/>
          <w:szCs w:val="24"/>
        </w:rPr>
        <w:t xml:space="preserve">Западнодвинского района Тверской области </w:t>
      </w:r>
      <w:r w:rsidR="00AD5BE9" w:rsidRPr="00D30090">
        <w:rPr>
          <w:rFonts w:ascii="Times New Roman" w:hAnsi="Times New Roman"/>
          <w:sz w:val="24"/>
          <w:szCs w:val="24"/>
        </w:rPr>
        <w:t>по вопросам ее реализации.</w:t>
      </w:r>
    </w:p>
    <w:p w:rsidR="009F0DC6" w:rsidRPr="00D30090" w:rsidRDefault="009F0DC6" w:rsidP="00C154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4"/>
        </w:rPr>
      </w:pP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Подраздел </w:t>
      </w:r>
      <w:r w:rsidR="009F0DC6" w:rsidRPr="00D30090">
        <w:rPr>
          <w:rFonts w:ascii="Times New Roman" w:hAnsi="Times New Roman"/>
          <w:sz w:val="24"/>
          <w:szCs w:val="24"/>
          <w:lang w:val="en-US"/>
        </w:rPr>
        <w:t>Y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Взаимодействие администратора муниципальной программы</w:t>
      </w:r>
      <w:r w:rsidR="00B457B3" w:rsidRPr="00D30090">
        <w:rPr>
          <w:rFonts w:ascii="Times New Roman" w:hAnsi="Times New Roman"/>
          <w:sz w:val="24"/>
          <w:szCs w:val="24"/>
        </w:rPr>
        <w:t xml:space="preserve"> с организациями,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учреждениями,</w:t>
      </w:r>
      <w:r w:rsidR="00E75A80" w:rsidRPr="00D30090">
        <w:rPr>
          <w:rFonts w:ascii="Times New Roman" w:hAnsi="Times New Roman"/>
          <w:sz w:val="24"/>
          <w:szCs w:val="24"/>
        </w:rPr>
        <w:t xml:space="preserve"> предприятиями,</w:t>
      </w:r>
      <w:r w:rsidR="00B457B3" w:rsidRPr="00D30090">
        <w:rPr>
          <w:rFonts w:ascii="Times New Roman" w:hAnsi="Times New Roman"/>
          <w:sz w:val="24"/>
          <w:szCs w:val="24"/>
        </w:rPr>
        <w:t xml:space="preserve"> со средствами массовой информации,</w:t>
      </w:r>
    </w:p>
    <w:p w:rsidR="007F61CB" w:rsidRPr="00D30090" w:rsidRDefault="00E75A80" w:rsidP="007F6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с общественными объединениями,</w:t>
      </w:r>
      <w:r w:rsidR="00B457B3" w:rsidRPr="00D30090">
        <w:rPr>
          <w:rFonts w:ascii="Times New Roman" w:hAnsi="Times New Roman"/>
          <w:sz w:val="24"/>
          <w:szCs w:val="24"/>
        </w:rPr>
        <w:t xml:space="preserve"> в том числе с социально ориентированными</w:t>
      </w:r>
    </w:p>
    <w:p w:rsidR="00B457B3" w:rsidRPr="00D30090" w:rsidRDefault="00E75A80" w:rsidP="00B45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некоммерческими</w:t>
      </w:r>
      <w:r w:rsidR="00B457B3" w:rsidRPr="00D30090">
        <w:rPr>
          <w:rFonts w:ascii="Times New Roman" w:hAnsi="Times New Roman"/>
          <w:sz w:val="24"/>
          <w:szCs w:val="24"/>
        </w:rPr>
        <w:t xml:space="preserve"> организациями при реализации муниципальной программы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 xml:space="preserve">    Администратор муниципальной программы взаимодействуют с организациями, учреждениями, предприятиями, со средствами массовой информации, с общественными объединениями, в том числе с социально ориентированными некоммерческими организациями по вопросам: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а) информирования жителей поселения о деятельности органов местного самоуправления городского поселения город Западная Двина  Западнодвинского района Тверской области, основных направлениях социально-экономического развития поселения  через районные средства массовой информации;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в) участия представителей некоммерческих организаций поселения в районных и региональных мероприятиях;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090">
        <w:rPr>
          <w:rFonts w:ascii="Times New Roman" w:hAnsi="Times New Roman"/>
          <w:sz w:val="24"/>
          <w:szCs w:val="24"/>
        </w:rPr>
        <w:t>г) проведения комплекса общественно-политических мероприятий с целью поддержки общественных инициатив, популяризации гражданских ценностей среди населения</w:t>
      </w:r>
      <w:bookmarkStart w:id="3" w:name="Par873"/>
      <w:bookmarkEnd w:id="3"/>
      <w:r w:rsidRPr="00D30090">
        <w:rPr>
          <w:rFonts w:ascii="Times New Roman" w:hAnsi="Times New Roman"/>
          <w:sz w:val="24"/>
          <w:szCs w:val="24"/>
        </w:rPr>
        <w:t>.</w:t>
      </w:r>
    </w:p>
    <w:p w:rsidR="007F61CB" w:rsidRPr="00D30090" w:rsidRDefault="007F61CB" w:rsidP="007F6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7F61CB" w:rsidRPr="00D30090" w:rsidSect="0049313B">
      <w:pgSz w:w="11906" w:h="16838"/>
      <w:pgMar w:top="454" w:right="680" w:bottom="51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2BA" w:rsidRDefault="008962BA" w:rsidP="003B1F3D">
      <w:pPr>
        <w:spacing w:after="0" w:line="240" w:lineRule="auto"/>
      </w:pPr>
      <w:r>
        <w:separator/>
      </w:r>
    </w:p>
  </w:endnote>
  <w:endnote w:type="continuationSeparator" w:id="0">
    <w:p w:rsidR="008962BA" w:rsidRDefault="008962BA" w:rsidP="003B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2BA" w:rsidRDefault="008962BA" w:rsidP="003B1F3D">
      <w:pPr>
        <w:spacing w:after="0" w:line="240" w:lineRule="auto"/>
      </w:pPr>
      <w:r>
        <w:separator/>
      </w:r>
    </w:p>
  </w:footnote>
  <w:footnote w:type="continuationSeparator" w:id="0">
    <w:p w:rsidR="008962BA" w:rsidRDefault="008962BA" w:rsidP="003B1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94577"/>
    <w:multiLevelType w:val="hybridMultilevel"/>
    <w:tmpl w:val="9C5877DA"/>
    <w:lvl w:ilvl="0" w:tplc="C48E040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 w15:restartNumberingAfterBreak="0">
    <w:nsid w:val="0FCB0DEF"/>
    <w:multiLevelType w:val="hybridMultilevel"/>
    <w:tmpl w:val="68A4D7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731E4"/>
    <w:multiLevelType w:val="hybridMultilevel"/>
    <w:tmpl w:val="F7F063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47791"/>
    <w:multiLevelType w:val="hybridMultilevel"/>
    <w:tmpl w:val="A5808D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D07E4"/>
    <w:multiLevelType w:val="hybridMultilevel"/>
    <w:tmpl w:val="C34CBB94"/>
    <w:lvl w:ilvl="0" w:tplc="14E295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5CD0671"/>
    <w:multiLevelType w:val="hybridMultilevel"/>
    <w:tmpl w:val="5C44058E"/>
    <w:lvl w:ilvl="0" w:tplc="D65281C2">
      <w:start w:val="1"/>
      <w:numFmt w:val="decimal"/>
      <w:lvlText w:val="%1."/>
      <w:lvlJc w:val="left"/>
      <w:pPr>
        <w:ind w:left="4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A086090"/>
    <w:multiLevelType w:val="hybridMultilevel"/>
    <w:tmpl w:val="9B64C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D174C"/>
    <w:multiLevelType w:val="hybridMultilevel"/>
    <w:tmpl w:val="70783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D57B2"/>
    <w:multiLevelType w:val="hybridMultilevel"/>
    <w:tmpl w:val="0122E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46198"/>
    <w:multiLevelType w:val="hybridMultilevel"/>
    <w:tmpl w:val="BEF8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9106F"/>
    <w:multiLevelType w:val="multilevel"/>
    <w:tmpl w:val="E7CE8252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08E"/>
    <w:rsid w:val="00000133"/>
    <w:rsid w:val="000038FD"/>
    <w:rsid w:val="0000465B"/>
    <w:rsid w:val="00005D37"/>
    <w:rsid w:val="00012F3D"/>
    <w:rsid w:val="00013BD7"/>
    <w:rsid w:val="00016C46"/>
    <w:rsid w:val="00020DAD"/>
    <w:rsid w:val="00021961"/>
    <w:rsid w:val="00034C50"/>
    <w:rsid w:val="00041FC8"/>
    <w:rsid w:val="00042DE5"/>
    <w:rsid w:val="00044BAC"/>
    <w:rsid w:val="00050424"/>
    <w:rsid w:val="000517DE"/>
    <w:rsid w:val="00052AD7"/>
    <w:rsid w:val="000573A5"/>
    <w:rsid w:val="00062A1A"/>
    <w:rsid w:val="00063D51"/>
    <w:rsid w:val="00063E30"/>
    <w:rsid w:val="00067E9E"/>
    <w:rsid w:val="0007212A"/>
    <w:rsid w:val="00080767"/>
    <w:rsid w:val="00082382"/>
    <w:rsid w:val="00082C33"/>
    <w:rsid w:val="0008586E"/>
    <w:rsid w:val="000A68EC"/>
    <w:rsid w:val="000B068C"/>
    <w:rsid w:val="000B2153"/>
    <w:rsid w:val="000B3225"/>
    <w:rsid w:val="000C0E17"/>
    <w:rsid w:val="000C155D"/>
    <w:rsid w:val="000D1427"/>
    <w:rsid w:val="000D58F2"/>
    <w:rsid w:val="000D7A57"/>
    <w:rsid w:val="000E0B60"/>
    <w:rsid w:val="000E1E15"/>
    <w:rsid w:val="000E220C"/>
    <w:rsid w:val="000F5025"/>
    <w:rsid w:val="001043EC"/>
    <w:rsid w:val="00104BBB"/>
    <w:rsid w:val="0011580D"/>
    <w:rsid w:val="00123D7A"/>
    <w:rsid w:val="001256EB"/>
    <w:rsid w:val="00130700"/>
    <w:rsid w:val="00133740"/>
    <w:rsid w:val="001378E4"/>
    <w:rsid w:val="00151FA3"/>
    <w:rsid w:val="00160987"/>
    <w:rsid w:val="0016100C"/>
    <w:rsid w:val="001669A9"/>
    <w:rsid w:val="00196EC6"/>
    <w:rsid w:val="001A0445"/>
    <w:rsid w:val="001A3133"/>
    <w:rsid w:val="001B05F4"/>
    <w:rsid w:val="001B0B9C"/>
    <w:rsid w:val="001B4803"/>
    <w:rsid w:val="001B6572"/>
    <w:rsid w:val="001B6A55"/>
    <w:rsid w:val="001C2686"/>
    <w:rsid w:val="001D0035"/>
    <w:rsid w:val="001D4056"/>
    <w:rsid w:val="001D4DF9"/>
    <w:rsid w:val="001D7A2C"/>
    <w:rsid w:val="001E6D82"/>
    <w:rsid w:val="001F09F7"/>
    <w:rsid w:val="002008EB"/>
    <w:rsid w:val="0020375F"/>
    <w:rsid w:val="00205A2B"/>
    <w:rsid w:val="00206577"/>
    <w:rsid w:val="00212DD7"/>
    <w:rsid w:val="00215A08"/>
    <w:rsid w:val="002217F2"/>
    <w:rsid w:val="002237A2"/>
    <w:rsid w:val="002254C0"/>
    <w:rsid w:val="00235D75"/>
    <w:rsid w:val="00236D72"/>
    <w:rsid w:val="00240B01"/>
    <w:rsid w:val="00240E25"/>
    <w:rsid w:val="00242C55"/>
    <w:rsid w:val="0024448F"/>
    <w:rsid w:val="00244FCF"/>
    <w:rsid w:val="0024519C"/>
    <w:rsid w:val="00247BB0"/>
    <w:rsid w:val="0025117A"/>
    <w:rsid w:val="00257907"/>
    <w:rsid w:val="00265AD5"/>
    <w:rsid w:val="00266DA5"/>
    <w:rsid w:val="00272D06"/>
    <w:rsid w:val="0028287C"/>
    <w:rsid w:val="002932BF"/>
    <w:rsid w:val="0029576D"/>
    <w:rsid w:val="00295CA9"/>
    <w:rsid w:val="002A545D"/>
    <w:rsid w:val="002A5560"/>
    <w:rsid w:val="002B23B5"/>
    <w:rsid w:val="002B640C"/>
    <w:rsid w:val="002C2323"/>
    <w:rsid w:val="002C575B"/>
    <w:rsid w:val="002D10AA"/>
    <w:rsid w:val="002D5F9D"/>
    <w:rsid w:val="002E2B79"/>
    <w:rsid w:val="002E3338"/>
    <w:rsid w:val="002F43FD"/>
    <w:rsid w:val="002F4C33"/>
    <w:rsid w:val="003041D2"/>
    <w:rsid w:val="0030491B"/>
    <w:rsid w:val="00305096"/>
    <w:rsid w:val="00306DA5"/>
    <w:rsid w:val="0030711B"/>
    <w:rsid w:val="0032307C"/>
    <w:rsid w:val="00326218"/>
    <w:rsid w:val="0032666A"/>
    <w:rsid w:val="00330680"/>
    <w:rsid w:val="0033208E"/>
    <w:rsid w:val="003341DC"/>
    <w:rsid w:val="0033527E"/>
    <w:rsid w:val="003444CC"/>
    <w:rsid w:val="00370D5B"/>
    <w:rsid w:val="00372A50"/>
    <w:rsid w:val="00377146"/>
    <w:rsid w:val="00395C66"/>
    <w:rsid w:val="0039616A"/>
    <w:rsid w:val="003A1CA6"/>
    <w:rsid w:val="003A6B3F"/>
    <w:rsid w:val="003A7A33"/>
    <w:rsid w:val="003B07A4"/>
    <w:rsid w:val="003B1F3D"/>
    <w:rsid w:val="003B712B"/>
    <w:rsid w:val="003C190E"/>
    <w:rsid w:val="003C1936"/>
    <w:rsid w:val="003C2ACD"/>
    <w:rsid w:val="003C44DF"/>
    <w:rsid w:val="003C6BD8"/>
    <w:rsid w:val="003D28FE"/>
    <w:rsid w:val="003D31E2"/>
    <w:rsid w:val="003F1D6F"/>
    <w:rsid w:val="003F6193"/>
    <w:rsid w:val="0040771D"/>
    <w:rsid w:val="00411B75"/>
    <w:rsid w:val="00413CC1"/>
    <w:rsid w:val="0042349C"/>
    <w:rsid w:val="00426758"/>
    <w:rsid w:val="00441CFF"/>
    <w:rsid w:val="004428F8"/>
    <w:rsid w:val="0045203A"/>
    <w:rsid w:val="00453858"/>
    <w:rsid w:val="00464B19"/>
    <w:rsid w:val="0047001D"/>
    <w:rsid w:val="004816F2"/>
    <w:rsid w:val="0049313B"/>
    <w:rsid w:val="004A2545"/>
    <w:rsid w:val="004A753D"/>
    <w:rsid w:val="004B269B"/>
    <w:rsid w:val="004C0DB9"/>
    <w:rsid w:val="004D011C"/>
    <w:rsid w:val="004D5E8B"/>
    <w:rsid w:val="004E0575"/>
    <w:rsid w:val="004E3C14"/>
    <w:rsid w:val="004F24C0"/>
    <w:rsid w:val="005059D4"/>
    <w:rsid w:val="00510400"/>
    <w:rsid w:val="005115B3"/>
    <w:rsid w:val="0051599D"/>
    <w:rsid w:val="0052364B"/>
    <w:rsid w:val="00526B9C"/>
    <w:rsid w:val="00526D49"/>
    <w:rsid w:val="00533CA0"/>
    <w:rsid w:val="0053565D"/>
    <w:rsid w:val="00535D0B"/>
    <w:rsid w:val="005416BA"/>
    <w:rsid w:val="0055285B"/>
    <w:rsid w:val="00552B7E"/>
    <w:rsid w:val="00556A7D"/>
    <w:rsid w:val="00560F9F"/>
    <w:rsid w:val="00563241"/>
    <w:rsid w:val="00567108"/>
    <w:rsid w:val="00571705"/>
    <w:rsid w:val="0057644A"/>
    <w:rsid w:val="00582B5C"/>
    <w:rsid w:val="005910AD"/>
    <w:rsid w:val="0059159D"/>
    <w:rsid w:val="00591FD0"/>
    <w:rsid w:val="005B2C49"/>
    <w:rsid w:val="005B2F5F"/>
    <w:rsid w:val="005C0328"/>
    <w:rsid w:val="005C2FE5"/>
    <w:rsid w:val="005D1823"/>
    <w:rsid w:val="005D7B1E"/>
    <w:rsid w:val="005E1528"/>
    <w:rsid w:val="005E5CE1"/>
    <w:rsid w:val="005F5FE1"/>
    <w:rsid w:val="005F6CF6"/>
    <w:rsid w:val="006010F1"/>
    <w:rsid w:val="00615F4B"/>
    <w:rsid w:val="006171E7"/>
    <w:rsid w:val="0062502E"/>
    <w:rsid w:val="00631D55"/>
    <w:rsid w:val="00631ED6"/>
    <w:rsid w:val="006348E2"/>
    <w:rsid w:val="00636D5A"/>
    <w:rsid w:val="00637246"/>
    <w:rsid w:val="00644693"/>
    <w:rsid w:val="00645D6C"/>
    <w:rsid w:val="006552E7"/>
    <w:rsid w:val="0066032E"/>
    <w:rsid w:val="00660CF3"/>
    <w:rsid w:val="00661D33"/>
    <w:rsid w:val="00662B66"/>
    <w:rsid w:val="00663239"/>
    <w:rsid w:val="00676ED3"/>
    <w:rsid w:val="0068521D"/>
    <w:rsid w:val="00686A26"/>
    <w:rsid w:val="00687278"/>
    <w:rsid w:val="006913E2"/>
    <w:rsid w:val="006A31AE"/>
    <w:rsid w:val="006A450B"/>
    <w:rsid w:val="006A71FD"/>
    <w:rsid w:val="006A7377"/>
    <w:rsid w:val="006B0B04"/>
    <w:rsid w:val="006B57A9"/>
    <w:rsid w:val="006C05DD"/>
    <w:rsid w:val="006D2CDE"/>
    <w:rsid w:val="006D588F"/>
    <w:rsid w:val="006D6FAE"/>
    <w:rsid w:val="006D7ABF"/>
    <w:rsid w:val="006E409F"/>
    <w:rsid w:val="006E43D1"/>
    <w:rsid w:val="006F3928"/>
    <w:rsid w:val="006F7D7C"/>
    <w:rsid w:val="007040DB"/>
    <w:rsid w:val="0070509C"/>
    <w:rsid w:val="00707B49"/>
    <w:rsid w:val="0071403D"/>
    <w:rsid w:val="00727393"/>
    <w:rsid w:val="00730E71"/>
    <w:rsid w:val="00733406"/>
    <w:rsid w:val="00741417"/>
    <w:rsid w:val="00744E01"/>
    <w:rsid w:val="00746B4C"/>
    <w:rsid w:val="00746EF5"/>
    <w:rsid w:val="00750F25"/>
    <w:rsid w:val="00761433"/>
    <w:rsid w:val="00770021"/>
    <w:rsid w:val="0077216C"/>
    <w:rsid w:val="00773EA3"/>
    <w:rsid w:val="007A1A67"/>
    <w:rsid w:val="007B18BF"/>
    <w:rsid w:val="007B1C53"/>
    <w:rsid w:val="007B2428"/>
    <w:rsid w:val="007C02BF"/>
    <w:rsid w:val="007D34F1"/>
    <w:rsid w:val="007D6166"/>
    <w:rsid w:val="007D6BD4"/>
    <w:rsid w:val="007E0E35"/>
    <w:rsid w:val="007E4C80"/>
    <w:rsid w:val="007E7941"/>
    <w:rsid w:val="007F61CB"/>
    <w:rsid w:val="00800FA4"/>
    <w:rsid w:val="008012E0"/>
    <w:rsid w:val="00805BF5"/>
    <w:rsid w:val="00810510"/>
    <w:rsid w:val="0081264E"/>
    <w:rsid w:val="00813738"/>
    <w:rsid w:val="008144E9"/>
    <w:rsid w:val="00817B57"/>
    <w:rsid w:val="00832F27"/>
    <w:rsid w:val="00834109"/>
    <w:rsid w:val="00834FA7"/>
    <w:rsid w:val="00841E5C"/>
    <w:rsid w:val="00843B81"/>
    <w:rsid w:val="00852CCC"/>
    <w:rsid w:val="0085587D"/>
    <w:rsid w:val="008628A8"/>
    <w:rsid w:val="0087425A"/>
    <w:rsid w:val="008750F5"/>
    <w:rsid w:val="008825DE"/>
    <w:rsid w:val="008846D5"/>
    <w:rsid w:val="008962BA"/>
    <w:rsid w:val="0089645F"/>
    <w:rsid w:val="008A3A56"/>
    <w:rsid w:val="008A6199"/>
    <w:rsid w:val="008A63E4"/>
    <w:rsid w:val="008B1804"/>
    <w:rsid w:val="008B2E1D"/>
    <w:rsid w:val="008B47F4"/>
    <w:rsid w:val="008B68F9"/>
    <w:rsid w:val="008C3A94"/>
    <w:rsid w:val="008C4487"/>
    <w:rsid w:val="008C4F34"/>
    <w:rsid w:val="008D13DE"/>
    <w:rsid w:val="008D790B"/>
    <w:rsid w:val="008E3846"/>
    <w:rsid w:val="008E6155"/>
    <w:rsid w:val="008F0164"/>
    <w:rsid w:val="008F249C"/>
    <w:rsid w:val="008F582F"/>
    <w:rsid w:val="008F609A"/>
    <w:rsid w:val="00900B74"/>
    <w:rsid w:val="00901FD8"/>
    <w:rsid w:val="00914940"/>
    <w:rsid w:val="00914C0B"/>
    <w:rsid w:val="009157DA"/>
    <w:rsid w:val="00940633"/>
    <w:rsid w:val="00944115"/>
    <w:rsid w:val="009510F3"/>
    <w:rsid w:val="009559B6"/>
    <w:rsid w:val="00957C7F"/>
    <w:rsid w:val="009626AE"/>
    <w:rsid w:val="00966694"/>
    <w:rsid w:val="0096714D"/>
    <w:rsid w:val="00970AD0"/>
    <w:rsid w:val="009738B6"/>
    <w:rsid w:val="00974867"/>
    <w:rsid w:val="009862F3"/>
    <w:rsid w:val="00986CC9"/>
    <w:rsid w:val="0099445F"/>
    <w:rsid w:val="009A005C"/>
    <w:rsid w:val="009A721A"/>
    <w:rsid w:val="009B4F03"/>
    <w:rsid w:val="009B5B40"/>
    <w:rsid w:val="009C54AD"/>
    <w:rsid w:val="009C6AC1"/>
    <w:rsid w:val="009D0138"/>
    <w:rsid w:val="009E05A6"/>
    <w:rsid w:val="009E2F66"/>
    <w:rsid w:val="009E3EC3"/>
    <w:rsid w:val="009F0DC6"/>
    <w:rsid w:val="00A01AAF"/>
    <w:rsid w:val="00A02F88"/>
    <w:rsid w:val="00A040B2"/>
    <w:rsid w:val="00A04C83"/>
    <w:rsid w:val="00A078E9"/>
    <w:rsid w:val="00A1226A"/>
    <w:rsid w:val="00A13645"/>
    <w:rsid w:val="00A20DAD"/>
    <w:rsid w:val="00A34932"/>
    <w:rsid w:val="00A349C2"/>
    <w:rsid w:val="00A35594"/>
    <w:rsid w:val="00A602D9"/>
    <w:rsid w:val="00A64AE3"/>
    <w:rsid w:val="00A67F5E"/>
    <w:rsid w:val="00A70C1E"/>
    <w:rsid w:val="00AB3548"/>
    <w:rsid w:val="00AB54C8"/>
    <w:rsid w:val="00AC7204"/>
    <w:rsid w:val="00AD5BE9"/>
    <w:rsid w:val="00AE0DBE"/>
    <w:rsid w:val="00AE0EFE"/>
    <w:rsid w:val="00AE5F94"/>
    <w:rsid w:val="00AE698F"/>
    <w:rsid w:val="00AF09BF"/>
    <w:rsid w:val="00AF11A1"/>
    <w:rsid w:val="00AF2794"/>
    <w:rsid w:val="00B00EC2"/>
    <w:rsid w:val="00B02716"/>
    <w:rsid w:val="00B03E73"/>
    <w:rsid w:val="00B11FC5"/>
    <w:rsid w:val="00B13868"/>
    <w:rsid w:val="00B2349C"/>
    <w:rsid w:val="00B2795A"/>
    <w:rsid w:val="00B27B82"/>
    <w:rsid w:val="00B301B3"/>
    <w:rsid w:val="00B30304"/>
    <w:rsid w:val="00B31CAD"/>
    <w:rsid w:val="00B341F0"/>
    <w:rsid w:val="00B34FAA"/>
    <w:rsid w:val="00B4242E"/>
    <w:rsid w:val="00B42EF0"/>
    <w:rsid w:val="00B457B3"/>
    <w:rsid w:val="00B460BF"/>
    <w:rsid w:val="00B4696C"/>
    <w:rsid w:val="00B550B2"/>
    <w:rsid w:val="00B61385"/>
    <w:rsid w:val="00B623FE"/>
    <w:rsid w:val="00B634B7"/>
    <w:rsid w:val="00B66E1C"/>
    <w:rsid w:val="00B80853"/>
    <w:rsid w:val="00BB13C3"/>
    <w:rsid w:val="00BB1FD5"/>
    <w:rsid w:val="00BC00E5"/>
    <w:rsid w:val="00BC6744"/>
    <w:rsid w:val="00BD3B96"/>
    <w:rsid w:val="00BE54D9"/>
    <w:rsid w:val="00BF2310"/>
    <w:rsid w:val="00BF27B9"/>
    <w:rsid w:val="00BF7CFF"/>
    <w:rsid w:val="00C015D1"/>
    <w:rsid w:val="00C154FD"/>
    <w:rsid w:val="00C2592E"/>
    <w:rsid w:val="00C419E1"/>
    <w:rsid w:val="00C51041"/>
    <w:rsid w:val="00C548E9"/>
    <w:rsid w:val="00C57665"/>
    <w:rsid w:val="00C613A5"/>
    <w:rsid w:val="00C61966"/>
    <w:rsid w:val="00C6359E"/>
    <w:rsid w:val="00C715E4"/>
    <w:rsid w:val="00C73F76"/>
    <w:rsid w:val="00C75724"/>
    <w:rsid w:val="00C77875"/>
    <w:rsid w:val="00C77B25"/>
    <w:rsid w:val="00C8229B"/>
    <w:rsid w:val="00C8782C"/>
    <w:rsid w:val="00C87ADC"/>
    <w:rsid w:val="00C93E44"/>
    <w:rsid w:val="00CA0794"/>
    <w:rsid w:val="00CA0CC2"/>
    <w:rsid w:val="00CA6A23"/>
    <w:rsid w:val="00CA6F5A"/>
    <w:rsid w:val="00CB5D91"/>
    <w:rsid w:val="00CC3461"/>
    <w:rsid w:val="00CE241D"/>
    <w:rsid w:val="00CE292D"/>
    <w:rsid w:val="00D06D2B"/>
    <w:rsid w:val="00D25200"/>
    <w:rsid w:val="00D2610E"/>
    <w:rsid w:val="00D26681"/>
    <w:rsid w:val="00D27924"/>
    <w:rsid w:val="00D30090"/>
    <w:rsid w:val="00D32B38"/>
    <w:rsid w:val="00D32DB1"/>
    <w:rsid w:val="00D35718"/>
    <w:rsid w:val="00D42E82"/>
    <w:rsid w:val="00D44B08"/>
    <w:rsid w:val="00D45EA0"/>
    <w:rsid w:val="00D466A0"/>
    <w:rsid w:val="00D4785E"/>
    <w:rsid w:val="00D5484B"/>
    <w:rsid w:val="00D55AB9"/>
    <w:rsid w:val="00D60BB1"/>
    <w:rsid w:val="00D6197F"/>
    <w:rsid w:val="00D6255F"/>
    <w:rsid w:val="00D65D05"/>
    <w:rsid w:val="00D668F9"/>
    <w:rsid w:val="00D67942"/>
    <w:rsid w:val="00D748EA"/>
    <w:rsid w:val="00D77533"/>
    <w:rsid w:val="00D77C1C"/>
    <w:rsid w:val="00D80D26"/>
    <w:rsid w:val="00D855CB"/>
    <w:rsid w:val="00D95777"/>
    <w:rsid w:val="00D97E7F"/>
    <w:rsid w:val="00DA3C25"/>
    <w:rsid w:val="00DA634A"/>
    <w:rsid w:val="00DA77CD"/>
    <w:rsid w:val="00DB0921"/>
    <w:rsid w:val="00DB5F63"/>
    <w:rsid w:val="00DC53DC"/>
    <w:rsid w:val="00DD2A73"/>
    <w:rsid w:val="00DF33D8"/>
    <w:rsid w:val="00DF7A5D"/>
    <w:rsid w:val="00E00581"/>
    <w:rsid w:val="00E0403A"/>
    <w:rsid w:val="00E044FA"/>
    <w:rsid w:val="00E077F1"/>
    <w:rsid w:val="00E12F74"/>
    <w:rsid w:val="00E1335D"/>
    <w:rsid w:val="00E14236"/>
    <w:rsid w:val="00E147FA"/>
    <w:rsid w:val="00E24531"/>
    <w:rsid w:val="00E31AC9"/>
    <w:rsid w:val="00E36E5D"/>
    <w:rsid w:val="00E40D25"/>
    <w:rsid w:val="00E44EA7"/>
    <w:rsid w:val="00E4568C"/>
    <w:rsid w:val="00E55E92"/>
    <w:rsid w:val="00E601A3"/>
    <w:rsid w:val="00E61820"/>
    <w:rsid w:val="00E651F5"/>
    <w:rsid w:val="00E755E2"/>
    <w:rsid w:val="00E75A80"/>
    <w:rsid w:val="00E763CC"/>
    <w:rsid w:val="00E90B71"/>
    <w:rsid w:val="00E92EA8"/>
    <w:rsid w:val="00E966EF"/>
    <w:rsid w:val="00EA142E"/>
    <w:rsid w:val="00EA2BE3"/>
    <w:rsid w:val="00EA6654"/>
    <w:rsid w:val="00EB2818"/>
    <w:rsid w:val="00EB3832"/>
    <w:rsid w:val="00EB4A32"/>
    <w:rsid w:val="00EC5807"/>
    <w:rsid w:val="00ED0D63"/>
    <w:rsid w:val="00ED2D3E"/>
    <w:rsid w:val="00ED78F3"/>
    <w:rsid w:val="00EE2CA7"/>
    <w:rsid w:val="00EE3F8F"/>
    <w:rsid w:val="00EE6339"/>
    <w:rsid w:val="00EF10D9"/>
    <w:rsid w:val="00F0065B"/>
    <w:rsid w:val="00F04A67"/>
    <w:rsid w:val="00F07F51"/>
    <w:rsid w:val="00F11CB3"/>
    <w:rsid w:val="00F1319E"/>
    <w:rsid w:val="00F17E65"/>
    <w:rsid w:val="00F2095D"/>
    <w:rsid w:val="00F22CA1"/>
    <w:rsid w:val="00F23E3F"/>
    <w:rsid w:val="00F272A1"/>
    <w:rsid w:val="00F30AEB"/>
    <w:rsid w:val="00F324F1"/>
    <w:rsid w:val="00F37F3F"/>
    <w:rsid w:val="00F511C8"/>
    <w:rsid w:val="00F51517"/>
    <w:rsid w:val="00F52987"/>
    <w:rsid w:val="00F637CF"/>
    <w:rsid w:val="00F64726"/>
    <w:rsid w:val="00F6506F"/>
    <w:rsid w:val="00F668C2"/>
    <w:rsid w:val="00F70145"/>
    <w:rsid w:val="00F73774"/>
    <w:rsid w:val="00F93A46"/>
    <w:rsid w:val="00F94F01"/>
    <w:rsid w:val="00FA0E7E"/>
    <w:rsid w:val="00FA7DDF"/>
    <w:rsid w:val="00FB3392"/>
    <w:rsid w:val="00FC6B54"/>
    <w:rsid w:val="00FD3FE1"/>
    <w:rsid w:val="00FE2D85"/>
    <w:rsid w:val="00FE3BEF"/>
    <w:rsid w:val="00FE74DF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53A6D-762F-489B-BDFD-3246A46C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8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3208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No Spacing"/>
    <w:uiPriority w:val="1"/>
    <w:qFormat/>
    <w:rsid w:val="000038FD"/>
    <w:rPr>
      <w:rFonts w:eastAsia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semiHidden/>
    <w:rsid w:val="000038FD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4">
    <w:name w:val="Table Grid"/>
    <w:basedOn w:val="a1"/>
    <w:uiPriority w:val="39"/>
    <w:rsid w:val="000807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66323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5">
    <w:name w:val="List Paragraph"/>
    <w:basedOn w:val="a"/>
    <w:uiPriority w:val="34"/>
    <w:qFormat/>
    <w:rsid w:val="0066323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E0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0B60"/>
  </w:style>
  <w:style w:type="paragraph" w:styleId="a8">
    <w:name w:val="Balloon Text"/>
    <w:basedOn w:val="a"/>
    <w:link w:val="a9"/>
    <w:uiPriority w:val="99"/>
    <w:semiHidden/>
    <w:unhideWhenUsed/>
    <w:rsid w:val="00B42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242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0DCAF817D829B3937855D684A4C62E17C72A36BFFC15D87BA961D7E117E744CBB51CEBC938BBD06BD335J44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E012C-2098-49F5-8855-AD914D0A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7557</Words>
  <Characters>43078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50534</CharactersWithSpaces>
  <SharedDoc>false</SharedDoc>
  <HLinks>
    <vt:vector size="6" baseType="variant"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consultantplus://offline/ref=A30DCAF817D829B3937855D684A4C62E17C72A36BFFC15D87BA961D7E117E744CBB51CEBC938BBD06BD335J44CH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Гизатова Эльвира</cp:lastModifiedBy>
  <cp:revision>6</cp:revision>
  <cp:lastPrinted>2019-04-04T07:01:00Z</cp:lastPrinted>
  <dcterms:created xsi:type="dcterms:W3CDTF">2019-04-03T07:37:00Z</dcterms:created>
  <dcterms:modified xsi:type="dcterms:W3CDTF">2019-04-04T07:02:00Z</dcterms:modified>
</cp:coreProperties>
</file>