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4" w:rsidRPr="00CB1EC6" w:rsidRDefault="00576C84" w:rsidP="008B7A4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1EC6">
        <w:rPr>
          <w:sz w:val="24"/>
          <w:szCs w:val="24"/>
        </w:rPr>
        <w:t xml:space="preserve">                                                                       </w:t>
      </w:r>
      <w:r w:rsidR="008B7A44" w:rsidRPr="00CB1EC6">
        <w:rPr>
          <w:sz w:val="24"/>
          <w:szCs w:val="24"/>
        </w:rPr>
        <w:t xml:space="preserve">               </w:t>
      </w:r>
      <w:r w:rsidR="008B7A44" w:rsidRPr="00CB1E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7A44" w:rsidRPr="00CB1EC6" w:rsidRDefault="008B7A44" w:rsidP="008B7A4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1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администрации</w:t>
      </w:r>
    </w:p>
    <w:p w:rsidR="007F6FBC" w:rsidRPr="00CB1EC6" w:rsidRDefault="008B7A44" w:rsidP="008B7A4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1EC6">
        <w:rPr>
          <w:rFonts w:ascii="Times New Roman" w:hAnsi="Times New Roman" w:cs="Times New Roman"/>
          <w:sz w:val="24"/>
          <w:szCs w:val="24"/>
        </w:rPr>
        <w:t>Западнодвинского</w:t>
      </w:r>
    </w:p>
    <w:p w:rsidR="008B7A44" w:rsidRPr="00CB1EC6" w:rsidRDefault="008B7A44" w:rsidP="008B7A4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1EC6">
        <w:rPr>
          <w:rFonts w:ascii="Times New Roman" w:hAnsi="Times New Roman" w:cs="Times New Roman"/>
          <w:sz w:val="24"/>
          <w:szCs w:val="24"/>
        </w:rPr>
        <w:t xml:space="preserve"> района  №</w:t>
      </w:r>
      <w:r w:rsidR="002F4E75">
        <w:rPr>
          <w:rFonts w:ascii="Times New Roman" w:hAnsi="Times New Roman" w:cs="Times New Roman"/>
          <w:sz w:val="24"/>
          <w:szCs w:val="24"/>
        </w:rPr>
        <w:t xml:space="preserve"> 3</w:t>
      </w:r>
      <w:r w:rsidRPr="00CB1EC6">
        <w:rPr>
          <w:rFonts w:ascii="Times New Roman" w:hAnsi="Times New Roman" w:cs="Times New Roman"/>
          <w:sz w:val="24"/>
          <w:szCs w:val="24"/>
        </w:rPr>
        <w:t xml:space="preserve"> от</w:t>
      </w:r>
      <w:r w:rsidR="00B93BFA" w:rsidRPr="00CB1EC6">
        <w:rPr>
          <w:rFonts w:ascii="Times New Roman" w:hAnsi="Times New Roman" w:cs="Times New Roman"/>
          <w:sz w:val="24"/>
          <w:szCs w:val="24"/>
        </w:rPr>
        <w:t xml:space="preserve"> </w:t>
      </w:r>
      <w:r w:rsidR="002F4E75">
        <w:rPr>
          <w:rFonts w:ascii="Times New Roman" w:hAnsi="Times New Roman" w:cs="Times New Roman"/>
          <w:sz w:val="24"/>
          <w:szCs w:val="24"/>
        </w:rPr>
        <w:t>26.01.2015 г.</w:t>
      </w:r>
    </w:p>
    <w:p w:rsidR="008B7A44" w:rsidRDefault="008B7A44" w:rsidP="0062766A">
      <w:pPr>
        <w:pStyle w:val="Default"/>
        <w:rPr>
          <w:color w:val="auto"/>
          <w:sz w:val="28"/>
          <w:szCs w:val="28"/>
        </w:rPr>
      </w:pP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512BB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364931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717FED">
      <w:pPr>
        <w:pStyle w:val="Default"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6C0D19" w:rsidRDefault="006C0D19" w:rsidP="00717FE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766A" w:rsidRPr="00717FED" w:rsidRDefault="0062766A" w:rsidP="00717FED">
      <w:pPr>
        <w:pStyle w:val="Default"/>
        <w:jc w:val="center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по </w:t>
      </w:r>
      <w:r w:rsidR="005D77DF">
        <w:rPr>
          <w:b/>
          <w:bCs/>
          <w:color w:val="auto"/>
          <w:sz w:val="28"/>
          <w:szCs w:val="28"/>
        </w:rPr>
        <w:t>предоставлению муниципальной услуги</w:t>
      </w:r>
      <w:r w:rsidRPr="00717FED">
        <w:rPr>
          <w:b/>
          <w:bCs/>
          <w:color w:val="auto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Default="0062766A" w:rsidP="008B7A44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  <w:r w:rsidR="008B7A44">
        <w:rPr>
          <w:color w:val="auto"/>
          <w:sz w:val="28"/>
          <w:szCs w:val="28"/>
        </w:rPr>
        <w:t xml:space="preserve">                                              </w:t>
      </w:r>
      <w:r w:rsidR="00F86EFC">
        <w:rPr>
          <w:color w:val="auto"/>
          <w:sz w:val="28"/>
          <w:szCs w:val="28"/>
        </w:rPr>
        <w:t>Западная Двина  2015</w:t>
      </w:r>
    </w:p>
    <w:p w:rsidR="00512BBD" w:rsidRDefault="00512BBD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12BBD" w:rsidRDefault="00512BBD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12BBD" w:rsidRDefault="00512BBD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412DA" w:rsidRPr="00E7646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Оглавление </w:t>
      </w:r>
    </w:p>
    <w:p w:rsidR="009412DA" w:rsidRPr="00E7646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412DA" w:rsidRPr="00E7646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Основные термины, понятия и определения .................................................... </w:t>
      </w:r>
      <w:r w:rsidR="00D41322"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E7646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 Общие положения ............................................................................................ </w:t>
      </w:r>
      <w:r w:rsidR="00D41322"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E7646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Стандарт предоставления муниципальной услуги ........................................</w:t>
      </w:r>
      <w:r w:rsidR="00E76463"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7646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B43FD5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3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...............</w:t>
      </w:r>
      <w:r w:rsidR="00D41322" w:rsidRPr="00B43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43FD5" w:rsidRPr="00B43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B43F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F137A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 Формы контроля за исполнением административного регламента ............ </w:t>
      </w:r>
      <w:r w:rsidR="00F137A3"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14</w:t>
      </w:r>
    </w:p>
    <w:p w:rsidR="00F137A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служащих............................................ </w:t>
      </w:r>
      <w:r w:rsidR="00F137A3"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</w:p>
    <w:p w:rsidR="009412DA" w:rsidRPr="00F137A3" w:rsidRDefault="00F137A3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 Приложение 1…………………………………………………………………17</w:t>
      </w:r>
      <w:r w:rsidR="009412DA"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F137A3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Форма согласия на обработку персональных данных .Заявление о согласии на обработку персональных данных ..................</w:t>
      </w:r>
      <w:r w:rsidR="00D41322"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,,,,,,,,,,,,,,,,,,,,,,,,,,,,,,,,,,,,,</w:t>
      </w:r>
      <w:r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......... </w:t>
      </w:r>
      <w:r w:rsidR="00D41322"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F13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FE76C9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предоставления муниципальной услуги..................................... </w:t>
      </w:r>
      <w:r w:rsidR="00D41322"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FE76C9"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FE76C9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Образец жалобы ............................................................................................... </w:t>
      </w:r>
      <w:r w:rsidR="00D41322"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FE76C9"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412DA" w:rsidRPr="00FE76C9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Образец решения .............................................................................................. </w:t>
      </w:r>
      <w:r w:rsidR="00D41322"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FE76C9" w:rsidRPr="00FE7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</w:p>
    <w:p w:rsidR="009412DA" w:rsidRPr="00D556F6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Pr="009412DA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412DA" w:rsidRPr="009412DA" w:rsidRDefault="009412DA" w:rsidP="009412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7A44" w:rsidRDefault="008B7A44" w:rsidP="009412DA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62766A" w:rsidRDefault="0062766A" w:rsidP="009412D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412DA">
        <w:rPr>
          <w:rFonts w:ascii="Times New Roman" w:hAnsi="Times New Roman" w:cs="Times New Roman"/>
          <w:color w:val="auto"/>
        </w:rPr>
        <w:t>Основные термины, понятия и определения</w:t>
      </w:r>
    </w:p>
    <w:p w:rsidR="009412DA" w:rsidRPr="009412DA" w:rsidRDefault="009412DA" w:rsidP="009412DA"/>
    <w:p w:rsidR="0062766A" w:rsidRPr="009412DA" w:rsidRDefault="0062766A" w:rsidP="009412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1</w:t>
      </w:r>
      <w:r w:rsidRPr="00B256CB">
        <w:rPr>
          <w:color w:val="auto"/>
          <w:sz w:val="28"/>
          <w:szCs w:val="28"/>
        </w:rPr>
        <w:t>.</w:t>
      </w:r>
      <w:r w:rsidRPr="00B256CB">
        <w:rPr>
          <w:b/>
          <w:bCs/>
          <w:color w:val="auto"/>
          <w:sz w:val="28"/>
          <w:szCs w:val="28"/>
        </w:rPr>
        <w:t xml:space="preserve"> </w:t>
      </w:r>
      <w:r w:rsidRPr="00B256CB">
        <w:rPr>
          <w:b/>
          <w:color w:val="auto"/>
          <w:sz w:val="28"/>
          <w:szCs w:val="28"/>
        </w:rPr>
        <w:t>Доступность дошкольного образования</w:t>
      </w:r>
      <w:r w:rsidRPr="00B256CB">
        <w:rPr>
          <w:color w:val="auto"/>
          <w:sz w:val="28"/>
          <w:szCs w:val="28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  <w:r w:rsidRPr="009412DA">
        <w:rPr>
          <w:color w:val="auto"/>
          <w:sz w:val="28"/>
          <w:szCs w:val="28"/>
        </w:rPr>
        <w:t xml:space="preserve"> </w:t>
      </w:r>
    </w:p>
    <w:p w:rsidR="0062766A" w:rsidRPr="009412DA" w:rsidRDefault="0062766A" w:rsidP="009412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 </w:t>
      </w:r>
      <w:r w:rsidRPr="004D5659">
        <w:rPr>
          <w:b/>
          <w:color w:val="auto"/>
          <w:sz w:val="28"/>
          <w:szCs w:val="28"/>
        </w:rPr>
        <w:t>Заявитель</w:t>
      </w:r>
      <w:r w:rsidRPr="009412DA">
        <w:rPr>
          <w:color w:val="auto"/>
          <w:sz w:val="28"/>
          <w:szCs w:val="28"/>
        </w:rPr>
        <w:t xml:space="preserve"> - родитель или иной законный представитель ребенка.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 </w:t>
      </w:r>
      <w:r w:rsidRPr="004D5659">
        <w:rPr>
          <w:b/>
          <w:color w:val="auto"/>
          <w:sz w:val="28"/>
          <w:szCs w:val="28"/>
        </w:rPr>
        <w:t>Заявление</w:t>
      </w:r>
      <w:r w:rsidRPr="009412DA">
        <w:rPr>
          <w:color w:val="auto"/>
          <w:sz w:val="28"/>
          <w:szCs w:val="28"/>
        </w:rPr>
        <w:t xml:space="preserve"> - заявление родителя (законного представителя детей)  о постановке на учет и/или зачислении детей в дошкольные образовательные организации (далее - ДОО).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 </w:t>
      </w:r>
      <w:r w:rsidRPr="004D5659">
        <w:rPr>
          <w:b/>
          <w:color w:val="auto"/>
          <w:sz w:val="28"/>
          <w:szCs w:val="28"/>
        </w:rPr>
        <w:t>Контингент ДОО</w:t>
      </w:r>
      <w:r w:rsidRPr="009412DA">
        <w:rPr>
          <w:color w:val="auto"/>
          <w:sz w:val="28"/>
          <w:szCs w:val="28"/>
        </w:rPr>
        <w:t xml:space="preserve"> - численность детей, получающих услугу по дошкольному образованию и/или присмотру и уходу в ДОО.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 </w:t>
      </w:r>
      <w:r w:rsidRPr="004D5659">
        <w:rPr>
          <w:b/>
          <w:color w:val="auto"/>
          <w:sz w:val="28"/>
          <w:szCs w:val="28"/>
        </w:rPr>
        <w:t>Направленные дети</w:t>
      </w:r>
      <w:r w:rsidRPr="009412DA">
        <w:rPr>
          <w:color w:val="auto"/>
          <w:sz w:val="28"/>
          <w:szCs w:val="28"/>
        </w:rPr>
        <w:t xml:space="preserve">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6. </w:t>
      </w:r>
      <w:r w:rsidRPr="004D5659">
        <w:rPr>
          <w:b/>
          <w:color w:val="auto"/>
          <w:sz w:val="28"/>
          <w:szCs w:val="28"/>
        </w:rPr>
        <w:t>Отложенный спрос</w:t>
      </w:r>
      <w:r w:rsidRPr="009412DA">
        <w:rPr>
          <w:color w:val="auto"/>
          <w:sz w:val="28"/>
          <w:szCs w:val="28"/>
        </w:rPr>
        <w:t xml:space="preserve"> - общее количество детей в очереди, у которых желаемая дата зачисления после 1 сентября текущего учебного года (не включая  1 сентября).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7. </w:t>
      </w:r>
      <w:r w:rsidRPr="004D5659">
        <w:rPr>
          <w:b/>
          <w:color w:val="auto"/>
          <w:sz w:val="28"/>
          <w:szCs w:val="28"/>
        </w:rPr>
        <w:t>Очередность (Актуальный спрос)</w:t>
      </w:r>
      <w:r w:rsidRPr="009412DA">
        <w:rPr>
          <w:color w:val="auto"/>
          <w:sz w:val="28"/>
          <w:szCs w:val="28"/>
        </w:rPr>
        <w:t xml:space="preserve"> - общее количество детей, поставленных на учет для предоставления места в дошкольной образовательной организации,  у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8. Приоритетная дошкольная образовательная организация</w:t>
      </w:r>
      <w:r w:rsidRPr="009412DA">
        <w:rPr>
          <w:color w:val="auto"/>
          <w:sz w:val="28"/>
          <w:szCs w:val="28"/>
        </w:rPr>
        <w:t xml:space="preserve"> - ДОО, указанная заявителем и являющаяся наиболее предпочтительной для зачисления. </w:t>
      </w:r>
    </w:p>
    <w:p w:rsidR="00717FED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9.  Распределение детей</w:t>
      </w:r>
      <w:r w:rsidRPr="009412DA">
        <w:rPr>
          <w:color w:val="auto"/>
          <w:sz w:val="28"/>
          <w:szCs w:val="28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10. Регистрация заявления</w:t>
      </w:r>
      <w:r w:rsidRPr="009412DA">
        <w:rPr>
          <w:color w:val="auto"/>
          <w:sz w:val="28"/>
          <w:szCs w:val="28"/>
        </w:rPr>
        <w:t xml:space="preserve"> - процесс внесения информации о заявлении.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11. Текущий учебный год</w:t>
      </w:r>
      <w:r w:rsidRPr="009412DA">
        <w:rPr>
          <w:color w:val="auto"/>
          <w:sz w:val="28"/>
          <w:szCs w:val="28"/>
        </w:rPr>
        <w:t xml:space="preserve"> - период с 1 сентября по 31 августа.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9">
        <w:rPr>
          <w:b/>
          <w:color w:val="auto"/>
          <w:sz w:val="28"/>
          <w:szCs w:val="28"/>
        </w:rPr>
        <w:t>12. Учет детей</w:t>
      </w:r>
      <w:r w:rsidRPr="009412DA">
        <w:rPr>
          <w:color w:val="auto"/>
          <w:sz w:val="28"/>
          <w:szCs w:val="28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lastRenderedPageBreak/>
        <w:t xml:space="preserve"> </w:t>
      </w:r>
    </w:p>
    <w:p w:rsidR="0062766A" w:rsidRDefault="0062766A" w:rsidP="009412DA">
      <w:pPr>
        <w:pStyle w:val="1"/>
        <w:jc w:val="both"/>
        <w:rPr>
          <w:rFonts w:ascii="Times New Roman" w:hAnsi="Times New Roman" w:cs="Times New Roman"/>
          <w:color w:val="auto"/>
        </w:rPr>
      </w:pPr>
      <w:r w:rsidRPr="004D5659">
        <w:rPr>
          <w:rFonts w:ascii="Times New Roman" w:hAnsi="Times New Roman" w:cs="Times New Roman"/>
          <w:color w:val="auto"/>
        </w:rPr>
        <w:t xml:space="preserve">1 Общие положения </w:t>
      </w:r>
    </w:p>
    <w:p w:rsidR="004D5659" w:rsidRDefault="004D5659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1.1. </w:t>
      </w:r>
      <w:r w:rsidR="00717FED" w:rsidRPr="009412DA">
        <w:rPr>
          <w:color w:val="auto"/>
          <w:sz w:val="28"/>
          <w:szCs w:val="28"/>
        </w:rPr>
        <w:t>А</w:t>
      </w:r>
      <w:r w:rsidRPr="009412DA">
        <w:rPr>
          <w:color w:val="auto"/>
          <w:sz w:val="28"/>
          <w:szCs w:val="28"/>
        </w:rPr>
        <w:t>дминистративный регламент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</w:t>
      </w:r>
      <w:r w:rsidR="002E74F7">
        <w:rPr>
          <w:color w:val="auto"/>
          <w:sz w:val="28"/>
          <w:szCs w:val="28"/>
        </w:rPr>
        <w:t>ьного образования</w:t>
      </w:r>
      <w:r w:rsidRPr="009412DA">
        <w:rPr>
          <w:color w:val="auto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</w:t>
      </w:r>
      <w:r w:rsidR="002E74F7">
        <w:rPr>
          <w:color w:val="auto"/>
          <w:sz w:val="28"/>
          <w:szCs w:val="28"/>
        </w:rPr>
        <w:t>ьного образования</w:t>
      </w:r>
      <w:r w:rsidRPr="009412DA">
        <w:rPr>
          <w:color w:val="auto"/>
          <w:sz w:val="28"/>
          <w:szCs w:val="28"/>
        </w:rPr>
        <w:t xml:space="preserve">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 и муниципальных услуг». </w:t>
      </w:r>
    </w:p>
    <w:p w:rsidR="004D5659" w:rsidRPr="009412DA" w:rsidRDefault="004D5659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1.2. Получателями муниципальной услуги являются: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 </w:t>
      </w:r>
    </w:p>
    <w:p w:rsidR="0062766A" w:rsidRDefault="0062766A" w:rsidP="007654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Право на внеочередное предоставление места в образовательных организациях </w:t>
      </w:r>
      <w:r w:rsidR="00376E0A" w:rsidRPr="00805F1D">
        <w:rPr>
          <w:color w:val="auto"/>
          <w:sz w:val="28"/>
          <w:szCs w:val="28"/>
        </w:rPr>
        <w:t>Западнодвинского района</w:t>
      </w:r>
      <w:r w:rsidRPr="00805F1D"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реализующих основную образовательную про</w:t>
      </w:r>
      <w:r w:rsidR="00A24DB9">
        <w:rPr>
          <w:color w:val="auto"/>
          <w:sz w:val="28"/>
          <w:szCs w:val="28"/>
        </w:rPr>
        <w:t xml:space="preserve">грамму дошкольного образования </w:t>
      </w:r>
      <w:r w:rsidRPr="009412DA">
        <w:rPr>
          <w:color w:val="auto"/>
          <w:sz w:val="28"/>
          <w:szCs w:val="28"/>
        </w:rPr>
        <w:t xml:space="preserve">устанавливается в соответствии с Федеральным  и региональным законодательством.  </w:t>
      </w:r>
    </w:p>
    <w:p w:rsidR="004D5659" w:rsidRPr="009412DA" w:rsidRDefault="004D5659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 Порядок информирования о муниципальной услуге.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1.3.1. Информирование о порядке предоставления муниципальной услуги осуществляется: 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</w:t>
      </w:r>
      <w:r w:rsidR="00266632" w:rsidRPr="00805F1D">
        <w:rPr>
          <w:color w:val="auto"/>
          <w:sz w:val="28"/>
          <w:szCs w:val="28"/>
        </w:rPr>
        <w:t xml:space="preserve">Муниципальным казённым учреждением </w:t>
      </w:r>
      <w:r w:rsidR="000F3B26" w:rsidRPr="00805F1D">
        <w:rPr>
          <w:color w:val="auto"/>
          <w:sz w:val="28"/>
          <w:szCs w:val="28"/>
        </w:rPr>
        <w:t>«О</w:t>
      </w:r>
      <w:r w:rsidR="00266632" w:rsidRPr="00805F1D">
        <w:rPr>
          <w:color w:val="auto"/>
          <w:sz w:val="28"/>
          <w:szCs w:val="28"/>
        </w:rPr>
        <w:t>тдел образования администрации Западнодвинского района</w:t>
      </w:r>
      <w:r w:rsidR="000F3B26" w:rsidRPr="00805F1D">
        <w:rPr>
          <w:color w:val="auto"/>
          <w:sz w:val="28"/>
          <w:szCs w:val="28"/>
        </w:rPr>
        <w:t>»</w:t>
      </w:r>
      <w:r w:rsidR="00374953" w:rsidRPr="00805F1D">
        <w:rPr>
          <w:color w:val="auto"/>
          <w:sz w:val="28"/>
          <w:szCs w:val="28"/>
        </w:rPr>
        <w:t xml:space="preserve"> </w:t>
      </w:r>
      <w:r w:rsidR="00266632" w:rsidRPr="00805F1D">
        <w:rPr>
          <w:color w:val="auto"/>
          <w:sz w:val="28"/>
          <w:szCs w:val="28"/>
        </w:rPr>
        <w:t xml:space="preserve"> </w:t>
      </w:r>
      <w:r w:rsidRPr="00805F1D">
        <w:rPr>
          <w:color w:val="auto"/>
          <w:sz w:val="28"/>
          <w:szCs w:val="28"/>
        </w:rPr>
        <w:t xml:space="preserve">(далее – </w:t>
      </w:r>
      <w:r w:rsidR="005D3ABF" w:rsidRPr="00805F1D">
        <w:rPr>
          <w:color w:val="auto"/>
          <w:sz w:val="28"/>
          <w:szCs w:val="28"/>
        </w:rPr>
        <w:t>РОО)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  <w:u w:val="single"/>
        </w:rPr>
        <w:t>Местонахождение и почтовый адрес управл</w:t>
      </w:r>
      <w:r w:rsidR="004D5659" w:rsidRPr="00805F1D">
        <w:rPr>
          <w:color w:val="auto"/>
          <w:sz w:val="28"/>
          <w:szCs w:val="28"/>
          <w:u w:val="single"/>
        </w:rPr>
        <w:t>ения образования:</w:t>
      </w:r>
      <w:r w:rsidR="004D5659" w:rsidRPr="00805F1D">
        <w:rPr>
          <w:color w:val="auto"/>
          <w:sz w:val="28"/>
          <w:szCs w:val="28"/>
        </w:rPr>
        <w:t xml:space="preserve"> </w:t>
      </w:r>
      <w:r w:rsidR="0015672C" w:rsidRPr="00805F1D">
        <w:rPr>
          <w:color w:val="auto"/>
          <w:sz w:val="28"/>
          <w:szCs w:val="28"/>
        </w:rPr>
        <w:t>172610 Тверская область, г.Западная Двина, ул.Кирова д.10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  <w:u w:val="single"/>
        </w:rPr>
        <w:t>Сайт управления образования:</w:t>
      </w:r>
      <w:r w:rsidRPr="00805F1D">
        <w:rPr>
          <w:color w:val="auto"/>
          <w:sz w:val="28"/>
          <w:szCs w:val="28"/>
        </w:rPr>
        <w:t xml:space="preserve"> </w:t>
      </w:r>
      <w:r w:rsidR="00E53BED" w:rsidRPr="00805F1D">
        <w:rPr>
          <w:color w:val="auto"/>
          <w:sz w:val="28"/>
          <w:szCs w:val="28"/>
        </w:rPr>
        <w:t xml:space="preserve">Официальный сайт администрации Западнодвинского района, раздел «Образование», </w:t>
      </w:r>
      <w:r w:rsidR="00E53BED" w:rsidRPr="00805F1D">
        <w:rPr>
          <w:color w:val="auto"/>
          <w:sz w:val="28"/>
          <w:szCs w:val="28"/>
          <w:lang w:val="en-US"/>
        </w:rPr>
        <w:t>www</w:t>
      </w:r>
      <w:r w:rsidR="00E53BED" w:rsidRPr="00805F1D">
        <w:rPr>
          <w:color w:val="auto"/>
          <w:sz w:val="28"/>
          <w:szCs w:val="28"/>
        </w:rPr>
        <w:t>.</w:t>
      </w:r>
      <w:r w:rsidR="00E53BED" w:rsidRPr="00805F1D">
        <w:rPr>
          <w:color w:val="auto"/>
          <w:sz w:val="28"/>
          <w:szCs w:val="28"/>
          <w:lang w:val="en-US"/>
        </w:rPr>
        <w:t>zapdvina</w:t>
      </w:r>
      <w:r w:rsidR="00E53BED" w:rsidRPr="00805F1D">
        <w:rPr>
          <w:color w:val="auto"/>
          <w:sz w:val="28"/>
          <w:szCs w:val="28"/>
        </w:rPr>
        <w:t>.</w:t>
      </w:r>
      <w:r w:rsidR="00E53BED" w:rsidRPr="00805F1D">
        <w:rPr>
          <w:color w:val="auto"/>
          <w:sz w:val="28"/>
          <w:szCs w:val="28"/>
          <w:lang w:val="en-US"/>
        </w:rPr>
        <w:t>ru</w:t>
      </w:r>
      <w:r w:rsidR="00E53BED" w:rsidRPr="00805F1D">
        <w:rPr>
          <w:color w:val="auto"/>
          <w:sz w:val="28"/>
          <w:szCs w:val="28"/>
        </w:rPr>
        <w:t>/</w:t>
      </w:r>
      <w:r w:rsidR="00E53BED" w:rsidRPr="00805F1D">
        <w:rPr>
          <w:color w:val="auto"/>
          <w:sz w:val="28"/>
          <w:szCs w:val="28"/>
          <w:lang w:val="en-US"/>
        </w:rPr>
        <w:t>obraz</w:t>
      </w:r>
      <w:r w:rsidR="00E53BED" w:rsidRPr="00805F1D">
        <w:rPr>
          <w:color w:val="auto"/>
          <w:sz w:val="28"/>
          <w:szCs w:val="28"/>
        </w:rPr>
        <w:t>/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  <w:u w:val="single"/>
        </w:rPr>
        <w:t>Адрес электронной почты управления обра</w:t>
      </w:r>
      <w:r w:rsidR="004D5659" w:rsidRPr="00805F1D">
        <w:rPr>
          <w:color w:val="auto"/>
          <w:sz w:val="28"/>
          <w:szCs w:val="28"/>
          <w:u w:val="single"/>
        </w:rPr>
        <w:t>зования:</w:t>
      </w:r>
      <w:r w:rsidR="004D5659" w:rsidRPr="00805F1D">
        <w:rPr>
          <w:color w:val="auto"/>
          <w:sz w:val="28"/>
          <w:szCs w:val="28"/>
        </w:rPr>
        <w:t xml:space="preserve"> </w:t>
      </w:r>
      <w:r w:rsidR="00E53BED" w:rsidRPr="00805F1D">
        <w:rPr>
          <w:color w:val="auto"/>
          <w:sz w:val="28"/>
          <w:szCs w:val="28"/>
          <w:lang w:val="en-US"/>
        </w:rPr>
        <w:t>zapdvina</w:t>
      </w:r>
      <w:r w:rsidR="00E53BED" w:rsidRPr="00805F1D">
        <w:rPr>
          <w:color w:val="auto"/>
          <w:sz w:val="28"/>
          <w:szCs w:val="28"/>
        </w:rPr>
        <w:t>@</w:t>
      </w:r>
      <w:r w:rsidR="00E53BED" w:rsidRPr="00805F1D">
        <w:rPr>
          <w:color w:val="auto"/>
          <w:sz w:val="28"/>
          <w:szCs w:val="28"/>
          <w:lang w:val="en-US"/>
        </w:rPr>
        <w:t>mail</w:t>
      </w:r>
      <w:r w:rsidR="00E53BED" w:rsidRPr="00805F1D">
        <w:rPr>
          <w:color w:val="auto"/>
          <w:sz w:val="28"/>
          <w:szCs w:val="28"/>
        </w:rPr>
        <w:t>.</w:t>
      </w:r>
      <w:r w:rsidR="00E53BED" w:rsidRPr="00805F1D">
        <w:rPr>
          <w:color w:val="auto"/>
          <w:sz w:val="28"/>
          <w:szCs w:val="28"/>
          <w:lang w:val="en-US"/>
        </w:rPr>
        <w:t>ru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  <w:u w:val="single"/>
        </w:rPr>
        <w:t>Справочный телефон управления образова</w:t>
      </w:r>
      <w:r w:rsidR="004D5659" w:rsidRPr="00805F1D">
        <w:rPr>
          <w:color w:val="auto"/>
          <w:sz w:val="28"/>
          <w:szCs w:val="28"/>
          <w:u w:val="single"/>
        </w:rPr>
        <w:t>ния:</w:t>
      </w:r>
      <w:r w:rsidR="004D5659" w:rsidRPr="00805F1D">
        <w:rPr>
          <w:color w:val="auto"/>
          <w:sz w:val="28"/>
          <w:szCs w:val="28"/>
        </w:rPr>
        <w:t xml:space="preserve"> </w:t>
      </w:r>
      <w:r w:rsidR="00E53BED" w:rsidRPr="00805F1D">
        <w:rPr>
          <w:color w:val="auto"/>
          <w:sz w:val="28"/>
          <w:szCs w:val="28"/>
        </w:rPr>
        <w:t>8(48265) 2-23-92,2-17-41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  <w:u w:val="single"/>
        </w:rPr>
        <w:t>Факс:</w:t>
      </w:r>
      <w:r w:rsidRPr="00805F1D">
        <w:rPr>
          <w:color w:val="auto"/>
          <w:sz w:val="28"/>
          <w:szCs w:val="28"/>
        </w:rPr>
        <w:t xml:space="preserve"> </w:t>
      </w:r>
      <w:r w:rsidR="002663A9" w:rsidRPr="00805F1D">
        <w:rPr>
          <w:color w:val="auto"/>
          <w:sz w:val="28"/>
          <w:szCs w:val="28"/>
        </w:rPr>
        <w:t>8(48265) 2-19-31</w:t>
      </w:r>
      <w:r w:rsidRPr="00805F1D">
        <w:rPr>
          <w:color w:val="auto"/>
          <w:sz w:val="28"/>
          <w:szCs w:val="28"/>
        </w:rPr>
        <w:t xml:space="preserve"> </w:t>
      </w:r>
    </w:p>
    <w:p w:rsidR="002663A9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  <w:u w:val="single"/>
        </w:rPr>
        <w:t>График работы:</w:t>
      </w:r>
      <w:r w:rsidR="002663A9" w:rsidRPr="00805F1D">
        <w:rPr>
          <w:color w:val="auto"/>
          <w:sz w:val="28"/>
          <w:szCs w:val="28"/>
        </w:rPr>
        <w:t xml:space="preserve"> понедельник – четверг с  9-00 до 18-00</w:t>
      </w:r>
      <w:r w:rsidRPr="00805F1D">
        <w:rPr>
          <w:color w:val="auto"/>
          <w:sz w:val="28"/>
          <w:szCs w:val="28"/>
        </w:rPr>
        <w:t xml:space="preserve">; </w:t>
      </w:r>
    </w:p>
    <w:p w:rsidR="0062766A" w:rsidRDefault="002663A9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</w:rPr>
        <w:t>обед с 13-00 до 14-00; пятница с 9-00 до 17-00; обед с 13-00</w:t>
      </w:r>
      <w:r w:rsidR="00A344AA" w:rsidRPr="00805F1D">
        <w:rPr>
          <w:color w:val="auto"/>
          <w:sz w:val="28"/>
          <w:szCs w:val="28"/>
        </w:rPr>
        <w:t xml:space="preserve"> до</w:t>
      </w:r>
      <w:r w:rsidRPr="00805F1D">
        <w:rPr>
          <w:color w:val="auto"/>
          <w:sz w:val="28"/>
          <w:szCs w:val="28"/>
        </w:rPr>
        <w:t>14-00; суббота, воскресенье – выходной.</w:t>
      </w:r>
    </w:p>
    <w:p w:rsidR="002663A9" w:rsidRDefault="002663A9" w:rsidP="009412DA">
      <w:pPr>
        <w:pStyle w:val="Default"/>
        <w:jc w:val="both"/>
        <w:rPr>
          <w:color w:val="auto"/>
          <w:sz w:val="28"/>
          <w:szCs w:val="28"/>
        </w:rPr>
      </w:pPr>
    </w:p>
    <w:p w:rsidR="002663A9" w:rsidRPr="009412DA" w:rsidRDefault="002663A9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- образовательными организациями, реализующими программы дошкольного образования (далее – ДОО</w:t>
      </w:r>
      <w:r w:rsidRPr="00805F1D">
        <w:rPr>
          <w:color w:val="auto"/>
          <w:sz w:val="28"/>
          <w:szCs w:val="28"/>
        </w:rPr>
        <w:t xml:space="preserve">): </w:t>
      </w:r>
      <w:r w:rsidR="009A152C" w:rsidRPr="00805F1D">
        <w:rPr>
          <w:color w:val="auto"/>
          <w:sz w:val="28"/>
          <w:szCs w:val="28"/>
        </w:rPr>
        <w:t>МАДОУ детский сад «Солнышко», МАДОУ детский сад №1, МАДОУ детский сад «Петушок», МАДОУ детский сад «Берёзка», МАДОУ детский сад «Светлячок», МАДОУ детский сад «Валдай», МАДОУ Бенецкий детский сад, МАДОУ Бибиревский детский сад, МБОУ «Ильинская СОШ» дошкольная группа.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–ЕПГУ) в сети Интернет.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 w:rsidRPr="009412DA">
        <w:rPr>
          <w:b/>
          <w:b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1.3.5. Консультации предоставляются по следующим вопросам: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источника получения документов, необходимых для предоставления муниципальной услуги;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времени приема и выдачи документов;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сроков предоставления муниципальной услуги;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порядка обжалования действий (бездействия) и решений, осуществляемых  и принимаемых в ходе предоставления муниципальной услуги. </w:t>
      </w:r>
    </w:p>
    <w:p w:rsidR="0062766A" w:rsidRDefault="0062766A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 </w:t>
      </w:r>
    </w:p>
    <w:p w:rsidR="0062766A" w:rsidRPr="00596A13" w:rsidRDefault="0062766A" w:rsidP="009412D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4D5659">
        <w:rPr>
          <w:rFonts w:ascii="Times New Roman" w:hAnsi="Times New Roman" w:cs="Times New Roman"/>
          <w:color w:val="auto"/>
        </w:rPr>
        <w:t xml:space="preserve">2. Стандарт предоставления муниципальной услуги  </w:t>
      </w:r>
    </w:p>
    <w:p w:rsidR="004D5659" w:rsidRPr="004D5659" w:rsidRDefault="004D5659" w:rsidP="004D5659"/>
    <w:p w:rsidR="0062766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2.1. Наименование муниципальной услуги - прием заявлений, постановка на учет и зачисление детей  в образовательные </w:t>
      </w:r>
      <w:r w:rsidR="00A451E1">
        <w:rPr>
          <w:color w:val="auto"/>
          <w:sz w:val="28"/>
          <w:szCs w:val="28"/>
        </w:rPr>
        <w:t>организации</w:t>
      </w:r>
      <w:r w:rsidRPr="009412DA">
        <w:rPr>
          <w:color w:val="auto"/>
          <w:sz w:val="28"/>
          <w:szCs w:val="28"/>
        </w:rPr>
        <w:t>, реализующие  основную образовательную программу  дошкольного образования</w:t>
      </w:r>
      <w:r w:rsidR="00BF58EC">
        <w:rPr>
          <w:color w:val="auto"/>
          <w:sz w:val="28"/>
          <w:szCs w:val="28"/>
        </w:rPr>
        <w:t>.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2.2. Наименование органа, ответственного за предоставление муниципальной услуги:  </w:t>
      </w:r>
    </w:p>
    <w:p w:rsidR="0062766A" w:rsidRPr="00805F1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</w:rPr>
        <w:t xml:space="preserve">- </w:t>
      </w:r>
      <w:r w:rsidR="00D1689C" w:rsidRPr="00805F1D">
        <w:rPr>
          <w:color w:val="auto"/>
          <w:sz w:val="28"/>
          <w:szCs w:val="28"/>
        </w:rPr>
        <w:t>МКУ «Отдел образования администрации Западнодвинского района»</w:t>
      </w:r>
      <w:r w:rsidRPr="00805F1D">
        <w:rPr>
          <w:color w:val="auto"/>
          <w:sz w:val="28"/>
          <w:szCs w:val="28"/>
        </w:rPr>
        <w:t xml:space="preserve"> осуществляет постановку на учет для зачисления детей в ДОО </w:t>
      </w:r>
      <w:r w:rsidR="00D1689C" w:rsidRPr="00805F1D">
        <w:rPr>
          <w:color w:val="auto"/>
          <w:sz w:val="28"/>
          <w:szCs w:val="28"/>
        </w:rPr>
        <w:t>Западнодвинского района</w:t>
      </w:r>
      <w:r w:rsidRPr="00805F1D">
        <w:rPr>
          <w:color w:val="auto"/>
          <w:sz w:val="28"/>
          <w:szCs w:val="28"/>
        </w:rPr>
        <w:t xml:space="preserve">;  </w:t>
      </w:r>
    </w:p>
    <w:p w:rsidR="00F23570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</w:rPr>
        <w:t xml:space="preserve">- образовательные организации </w:t>
      </w:r>
      <w:r w:rsidR="00095D76" w:rsidRPr="00805F1D">
        <w:rPr>
          <w:color w:val="auto"/>
          <w:sz w:val="28"/>
          <w:szCs w:val="28"/>
        </w:rPr>
        <w:t>Западнодвинского района</w:t>
      </w:r>
      <w:r w:rsidRPr="00805F1D"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реализующие </w:t>
      </w:r>
      <w:r w:rsidRPr="009412DA">
        <w:rPr>
          <w:color w:val="auto"/>
          <w:sz w:val="28"/>
          <w:szCs w:val="28"/>
        </w:rPr>
        <w:lastRenderedPageBreak/>
        <w:t>основную образовательную программу  дошкольного    образования (приложение</w:t>
      </w:r>
      <w:r w:rsidR="008F4CF5">
        <w:rPr>
          <w:color w:val="auto"/>
          <w:sz w:val="28"/>
          <w:szCs w:val="28"/>
        </w:rPr>
        <w:t xml:space="preserve"> 1)</w:t>
      </w:r>
      <w:r w:rsidRPr="009412DA">
        <w:rPr>
          <w:color w:val="auto"/>
          <w:sz w:val="28"/>
          <w:szCs w:val="28"/>
        </w:rPr>
        <w:t xml:space="preserve">, осуществляют зачисление детей  в ДОО. 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2.3. Результатом предоставления муниципальной услуги постановки на учет является: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постановка </w:t>
      </w:r>
      <w:r w:rsidR="00BF58EC"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на учет для зачисления в ДОО (выдача уведомления  о регистрации ребенка в электронном реестре в автоматизированной системе учета, далее - электронный реестр);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Результатом предоставления муниципальной услуги зачисления в ДОО является: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зачисление </w:t>
      </w:r>
      <w:r w:rsidR="00BF58EC"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в ДОО;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зачислении </w:t>
      </w:r>
      <w:r w:rsidR="00BF58EC"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в ДОО.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544BCA" w:rsidRDefault="0062766A" w:rsidP="00544BCA">
      <w:pPr>
        <w:rPr>
          <w:rFonts w:ascii="Times New Roman" w:hAnsi="Times New Roman" w:cs="Times New Roman"/>
        </w:rPr>
      </w:pPr>
      <w:r w:rsidRPr="009412DA">
        <w:rPr>
          <w:sz w:val="28"/>
          <w:szCs w:val="28"/>
        </w:rPr>
        <w:t xml:space="preserve">2.4. </w:t>
      </w:r>
      <w:r w:rsidRPr="00544BC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адресу </w:t>
      </w:r>
      <w:hyperlink r:id="rId7" w:history="1">
        <w:r w:rsidR="00544BCA" w:rsidRPr="00805F1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http://www.zapdvina.ru/obraz/</w:t>
        </w:r>
      </w:hyperlink>
      <w:r w:rsidR="00544BCA" w:rsidRPr="00805F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05F1D">
        <w:rPr>
          <w:rFonts w:ascii="Times New Roman" w:hAnsi="Times New Roman" w:cs="Times New Roman"/>
          <w:sz w:val="28"/>
          <w:szCs w:val="28"/>
        </w:rPr>
        <w:t>с</w:t>
      </w:r>
      <w:r w:rsidRPr="00544BCA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</w:t>
      </w:r>
      <w:r w:rsidR="00086D12" w:rsidRPr="00544BCA">
        <w:rPr>
          <w:rFonts w:ascii="Times New Roman" w:hAnsi="Times New Roman" w:cs="Times New Roman"/>
          <w:sz w:val="28"/>
          <w:szCs w:val="28"/>
        </w:rPr>
        <w:t>в места, определенные органом управления образованием</w:t>
      </w:r>
      <w:r w:rsidRPr="00544BCA">
        <w:rPr>
          <w:rFonts w:ascii="Times New Roman" w:hAnsi="Times New Roman" w:cs="Times New Roman"/>
          <w:sz w:val="28"/>
          <w:szCs w:val="28"/>
        </w:rPr>
        <w:t xml:space="preserve"> оригиналов документов, необходимых для предоставления муниципальной услуги</w:t>
      </w:r>
      <w:r w:rsidR="005A5F72" w:rsidRPr="00544BCA">
        <w:rPr>
          <w:rFonts w:ascii="Times New Roman" w:hAnsi="Times New Roman" w:cs="Times New Roman"/>
          <w:sz w:val="28"/>
          <w:szCs w:val="28"/>
        </w:rPr>
        <w:t xml:space="preserve"> в течение 5 (Пяти)</w:t>
      </w:r>
      <w:r w:rsidR="003B2579" w:rsidRPr="00544BC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44B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1F22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 Сроки предоставления муниципальной услуги: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2.5.1. Приём заявлений о постановке </w:t>
      </w:r>
      <w:r w:rsidR="00086D12"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на учет осуществляется в течение всего года.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2.5.2. Рассмотрение заявления и предоставленных документов о постановке на учет – в течение трех рабочих дней с момента обращения.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2.5.3. Направление  </w:t>
      </w:r>
      <w:r w:rsidR="00086D12">
        <w:rPr>
          <w:color w:val="auto"/>
          <w:sz w:val="28"/>
          <w:szCs w:val="28"/>
        </w:rPr>
        <w:t>ребенка</w:t>
      </w:r>
      <w:r w:rsidRPr="009412DA">
        <w:rPr>
          <w:color w:val="auto"/>
          <w:sz w:val="28"/>
          <w:szCs w:val="28"/>
        </w:rPr>
        <w:t xml:space="preserve"> для зачисления в ДОО осуществляется  в течение всего года при наличии свободных мест в ДОО. </w:t>
      </w:r>
    </w:p>
    <w:p w:rsidR="0062766A" w:rsidRPr="00FD30C3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D30C3">
        <w:rPr>
          <w:color w:val="auto"/>
          <w:sz w:val="28"/>
          <w:szCs w:val="28"/>
        </w:rPr>
        <w:t xml:space="preserve">2.5.4. Зачисление </w:t>
      </w:r>
      <w:r w:rsidR="00086D12" w:rsidRPr="00FD30C3">
        <w:rPr>
          <w:color w:val="auto"/>
          <w:sz w:val="28"/>
          <w:szCs w:val="28"/>
        </w:rPr>
        <w:t>ребенка</w:t>
      </w:r>
      <w:r w:rsidRPr="00FD30C3">
        <w:rPr>
          <w:color w:val="auto"/>
          <w:sz w:val="28"/>
          <w:szCs w:val="28"/>
        </w:rPr>
        <w:t xml:space="preserve"> в ДОО осуществляется в течение трех рабочих дней после заключения с заявителем договора  об образовании.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2.6. Перечень нормативных правовых актов, содержащих правовые основания для  предоставления муниципальной услуги: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-   Конвенция  о правах ребенка, одобрена Генеральной А</w:t>
      </w:r>
      <w:r w:rsidR="00086D12">
        <w:rPr>
          <w:color w:val="auto"/>
          <w:sz w:val="28"/>
          <w:szCs w:val="28"/>
        </w:rPr>
        <w:t>с</w:t>
      </w:r>
      <w:r w:rsidRPr="009412DA">
        <w:rPr>
          <w:color w:val="auto"/>
          <w:sz w:val="28"/>
          <w:szCs w:val="28"/>
        </w:rPr>
        <w:t xml:space="preserve">самблеей ООН 20.11.1989 г.;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Федеральный Закон  от 24.07.1998 №124 – ФЗ  «Об основных гарантиях прав ребенка  в Российской Федерации»;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«О прокуратуре Российской Федерации» № 2202-1 от 17.01.1992;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Закон Российской Федерации «О статусе судей в Российской Федерации»  № 3132-1 от 26.06.1992;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7 февраля 2011  N 3-ФЗ «О полиции»;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27 мая 1998  N 76-ФЗ «О статусе военнослужащих»;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Федеральный закон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</w:r>
      <w:r w:rsidRPr="009412DA">
        <w:rPr>
          <w:color w:val="auto"/>
          <w:sz w:val="28"/>
          <w:szCs w:val="28"/>
        </w:rPr>
        <w:lastRenderedPageBreak/>
        <w:t xml:space="preserve">Федерации»;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E5720B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Федеральный закон  от 29.12.2012 №273-ФЗ «Об образовании в Российской Федерации»;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Указ Президента Российской Федерации от 2 октября 1992 № 1157  «О дополнительных мерах государственной поддержки инвалидов»;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Указ Президента Российской Федерации «О мерах по социальной поддержке многодетных семей» от 5 мая 1992  N 431;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Постановление Правительства Российской Федерации от 9 февраля 2004  N65 «О дополнительных гарантиях и компенсациях военнослужащим  и сотрудникам федеральных органов исполнительной власти, участвующим  в контртеррористических операциях и обеспечивающим правопорядок  и общественную безопасность на территории Северо-Кавказского региона Российской Федерации»;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Постановление Правительства Российской Федерации от 25 августа 1999  N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Постановление Правительства Российской Федерации от 12 августа 2008  N 587 «О дополнительных мерах по усилению социальной защиты военнослужащих и сотрудников федеральных органов исполнительной власти, участвующих 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E5720B" w:rsidRPr="00ED646D" w:rsidRDefault="0062766A" w:rsidP="009412DA">
      <w:pPr>
        <w:pStyle w:val="Default"/>
        <w:jc w:val="both"/>
        <w:rPr>
          <w:iCs/>
          <w:color w:val="auto"/>
          <w:sz w:val="28"/>
          <w:szCs w:val="28"/>
        </w:rPr>
      </w:pPr>
      <w:r w:rsidRPr="00ED646D">
        <w:rPr>
          <w:i/>
          <w:iCs/>
          <w:color w:val="auto"/>
          <w:sz w:val="28"/>
          <w:szCs w:val="28"/>
        </w:rPr>
        <w:t xml:space="preserve">- </w:t>
      </w:r>
      <w:r w:rsidRPr="00ED646D">
        <w:rPr>
          <w:iCs/>
          <w:color w:val="auto"/>
          <w:sz w:val="28"/>
          <w:szCs w:val="28"/>
        </w:rPr>
        <w:t>Н</w:t>
      </w:r>
      <w:r w:rsidR="00086D12" w:rsidRPr="00ED646D">
        <w:rPr>
          <w:iCs/>
          <w:color w:val="auto"/>
          <w:sz w:val="28"/>
          <w:szCs w:val="28"/>
        </w:rPr>
        <w:t>ормативно</w:t>
      </w:r>
      <w:r w:rsidR="0098400A" w:rsidRPr="00ED646D">
        <w:rPr>
          <w:iCs/>
          <w:color w:val="auto"/>
          <w:sz w:val="28"/>
          <w:szCs w:val="28"/>
        </w:rPr>
        <w:t>-</w:t>
      </w:r>
      <w:r w:rsidR="00086D12" w:rsidRPr="00ED646D">
        <w:rPr>
          <w:iCs/>
          <w:color w:val="auto"/>
          <w:sz w:val="28"/>
          <w:szCs w:val="28"/>
        </w:rPr>
        <w:t xml:space="preserve">правовые акты, </w:t>
      </w:r>
      <w:r w:rsidRPr="00ED646D">
        <w:rPr>
          <w:iCs/>
          <w:color w:val="auto"/>
          <w:sz w:val="28"/>
          <w:szCs w:val="28"/>
        </w:rPr>
        <w:t xml:space="preserve">регламентирующие получение внеочередного или первоочередного права на зачисление детей в ДОО;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</w:t>
      </w:r>
      <w:hyperlink r:id="rId8" w:history="1">
        <w:r w:rsidRPr="009412DA">
          <w:rPr>
            <w:color w:val="auto"/>
            <w:sz w:val="28"/>
            <w:szCs w:val="28"/>
          </w:rPr>
          <w:t>Приказ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</w:t>
        </w:r>
      </w:hyperlink>
      <w:r w:rsidRPr="009412DA">
        <w:rPr>
          <w:color w:val="auto"/>
          <w:sz w:val="28"/>
          <w:szCs w:val="28"/>
        </w:rPr>
        <w:t xml:space="preserve">»; </w:t>
      </w:r>
    </w:p>
    <w:p w:rsidR="004D5659" w:rsidRPr="009412DA" w:rsidRDefault="004D5659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2.7. Исчерпывающий перечень документов, необходимых в соответствии  с законодательными и иными нормативными правовыми </w:t>
      </w:r>
      <w:r w:rsidRPr="009412DA">
        <w:rPr>
          <w:color w:val="auto"/>
          <w:sz w:val="28"/>
          <w:szCs w:val="28"/>
        </w:rPr>
        <w:lastRenderedPageBreak/>
        <w:t xml:space="preserve">актами для предоставления муниципальной услуги. </w:t>
      </w:r>
    </w:p>
    <w:p w:rsidR="0062766A" w:rsidRPr="009412DA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2.7.1. Для регистрации ребенка при постановке на учет: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заявление родителей (законных представителей) по форме согласно приложению к административному регламенту или единой форме на ЕПГУ;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документ, удостоверяющий личность родителей (законных представителей)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свидетельство о рождении ребенка;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документ, подтверждающий место жительства ребенка на территории </w:t>
      </w:r>
      <w:r w:rsidR="00996967" w:rsidRPr="00996967">
        <w:rPr>
          <w:color w:val="auto"/>
          <w:sz w:val="28"/>
          <w:szCs w:val="28"/>
        </w:rPr>
        <w:t>региона</w:t>
      </w:r>
      <w:r w:rsidRPr="00996967">
        <w:rPr>
          <w:iCs/>
          <w:color w:val="auto"/>
          <w:sz w:val="28"/>
          <w:szCs w:val="28"/>
        </w:rPr>
        <w:t>;</w:t>
      </w:r>
      <w:r w:rsidRPr="009412DA">
        <w:rPr>
          <w:color w:val="auto"/>
          <w:sz w:val="28"/>
          <w:szCs w:val="28"/>
        </w:rPr>
        <w:t xml:space="preserve">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справка врачебной комиссии для постановки на учет в группы оздоровительной направленности;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заключение психолого-медико-педагогической комиссии для постановки на учет в группы компенсирующей и комбинированной направленности (для детей  с ограниченными возможностями здоровья).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2.7.2. Для зачисления в дошкольное образовательное учреждение: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заявление родителей (законных представителей) по форме согласно приложению к административному регламенту; </w:t>
      </w:r>
    </w:p>
    <w:p w:rsidR="00E5720B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- документ, удостоверяющий личность заявителя;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 медицинское заключение;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рекомендации психолого-медико-педагогической  комиссии (для детей  с ограниченными возможностями здоровья).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 w:rsidR="0098400A"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 Основания для отказа в предоставлении муниципальной услуги. 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 w:rsidR="0098400A"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.1. При приеме заявления и постановке на учет: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предоставление неполного пакета документов, указанных в п. 2.7.1. административного регламента;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в документах исправлений;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ребенка в электронном реестре;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возраст ребенка превышает 7 лет. </w:t>
      </w:r>
    </w:p>
    <w:p w:rsidR="00E5720B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 w:rsidR="0098400A"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.2. При зачислении в дошкольные образовательные организации: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lastRenderedPageBreak/>
        <w:t xml:space="preserve">- предоставление неполного пакета документов, указанных в п. 2.7.2. административного регламента;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в документах исправлений;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отсутствие свободных мест в  дошкольной образовательной организации;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возраст ребенка более 7 лет и менее 2 месяцев;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медицинских противопоказаний.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</w:t>
      </w:r>
      <w:r w:rsidR="0098400A">
        <w:rPr>
          <w:color w:val="auto"/>
          <w:sz w:val="28"/>
          <w:szCs w:val="28"/>
        </w:rPr>
        <w:t>9</w:t>
      </w:r>
      <w:r w:rsidRPr="009412DA">
        <w:rPr>
          <w:color w:val="auto"/>
          <w:sz w:val="28"/>
          <w:szCs w:val="28"/>
        </w:rPr>
        <w:t xml:space="preserve">. Предоставление  муниципальной услуги осуществляется без взимания платы с заявителя.  </w:t>
      </w:r>
    </w:p>
    <w:p w:rsidR="00F23570" w:rsidRPr="009412DA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C6A79" w:rsidRDefault="0062766A" w:rsidP="00F23570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5F1C97">
        <w:rPr>
          <w:color w:val="auto"/>
          <w:sz w:val="28"/>
          <w:szCs w:val="28"/>
        </w:rPr>
        <w:t>2.</w:t>
      </w:r>
      <w:r w:rsidR="0098400A" w:rsidRPr="005F1C97">
        <w:rPr>
          <w:color w:val="auto"/>
          <w:sz w:val="28"/>
          <w:szCs w:val="28"/>
        </w:rPr>
        <w:t>10</w:t>
      </w:r>
      <w:r w:rsidRPr="005F1C97">
        <w:rPr>
          <w:color w:val="auto"/>
          <w:sz w:val="28"/>
          <w:szCs w:val="28"/>
        </w:rPr>
        <w:t>.</w:t>
      </w:r>
      <w:r w:rsidRPr="005F1C97">
        <w:rPr>
          <w:b/>
          <w:bCs/>
          <w:color w:val="auto"/>
          <w:sz w:val="28"/>
          <w:szCs w:val="28"/>
        </w:rPr>
        <w:t xml:space="preserve"> </w:t>
      </w:r>
      <w:r w:rsidRPr="005F1C97">
        <w:rPr>
          <w:color w:val="auto"/>
          <w:sz w:val="28"/>
          <w:szCs w:val="28"/>
        </w:rPr>
        <w:t xml:space="preserve">Приём заявлений для постановки на учет для зачисления  в ДОО  </w:t>
      </w:r>
      <w:r w:rsidR="00D23924">
        <w:rPr>
          <w:color w:val="auto"/>
          <w:sz w:val="28"/>
          <w:szCs w:val="28"/>
        </w:rPr>
        <w:t xml:space="preserve">осуществляется </w:t>
      </w:r>
      <w:r w:rsidR="00D23924" w:rsidRPr="00805F1D">
        <w:rPr>
          <w:color w:val="auto"/>
          <w:sz w:val="28"/>
          <w:szCs w:val="28"/>
        </w:rPr>
        <w:t>специалистом МКУ «Отдел образования администрации Западнодвинского района», зачисления в ДОО осуществляется</w:t>
      </w:r>
      <w:r w:rsidRPr="00805F1D">
        <w:rPr>
          <w:color w:val="auto"/>
          <w:sz w:val="28"/>
          <w:szCs w:val="28"/>
        </w:rPr>
        <w:t xml:space="preserve"> в местах</w:t>
      </w:r>
      <w:r w:rsidR="00D23924" w:rsidRPr="00805F1D">
        <w:rPr>
          <w:color w:val="auto"/>
          <w:sz w:val="28"/>
          <w:szCs w:val="28"/>
        </w:rPr>
        <w:t>, установленных муниципальным</w:t>
      </w:r>
      <w:r w:rsidR="00996967" w:rsidRPr="00805F1D">
        <w:rPr>
          <w:color w:val="auto"/>
          <w:sz w:val="28"/>
          <w:szCs w:val="28"/>
        </w:rPr>
        <w:t xml:space="preserve"> ор</w:t>
      </w:r>
      <w:r w:rsidR="00D23924" w:rsidRPr="00805F1D">
        <w:rPr>
          <w:color w:val="auto"/>
          <w:sz w:val="28"/>
          <w:szCs w:val="28"/>
        </w:rPr>
        <w:t>ганом управления  образования.</w:t>
      </w:r>
      <w:r w:rsidRPr="00805F1D">
        <w:rPr>
          <w:color w:val="auto"/>
          <w:sz w:val="28"/>
          <w:szCs w:val="28"/>
        </w:rPr>
        <w:t xml:space="preserve"> </w:t>
      </w:r>
      <w:r w:rsidRPr="00805F1D">
        <w:rPr>
          <w:i/>
          <w:iCs/>
          <w:color w:val="auto"/>
          <w:sz w:val="28"/>
          <w:szCs w:val="28"/>
        </w:rPr>
        <w:t>(приложение</w:t>
      </w:r>
      <w:r w:rsidR="005F1C97" w:rsidRPr="00805F1D">
        <w:rPr>
          <w:i/>
          <w:iCs/>
          <w:color w:val="auto"/>
          <w:sz w:val="28"/>
          <w:szCs w:val="28"/>
        </w:rPr>
        <w:t xml:space="preserve"> №1</w:t>
      </w:r>
      <w:r w:rsidR="000C6A79" w:rsidRPr="00805F1D">
        <w:rPr>
          <w:i/>
          <w:iCs/>
          <w:color w:val="auto"/>
          <w:sz w:val="28"/>
          <w:szCs w:val="28"/>
        </w:rPr>
        <w:t>)</w:t>
      </w:r>
      <w:r w:rsidRPr="00805F1D">
        <w:rPr>
          <w:i/>
          <w:iCs/>
          <w:color w:val="auto"/>
          <w:sz w:val="28"/>
          <w:szCs w:val="28"/>
        </w:rPr>
        <w:t xml:space="preserve"> </w:t>
      </w:r>
    </w:p>
    <w:p w:rsidR="0062766A" w:rsidRPr="00805F1D" w:rsidRDefault="0062766A" w:rsidP="00F23570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05F1D">
        <w:rPr>
          <w:color w:val="000000" w:themeColor="text1"/>
          <w:sz w:val="28"/>
          <w:szCs w:val="28"/>
        </w:rPr>
        <w:t>2.1</w:t>
      </w:r>
      <w:r w:rsidR="0098400A" w:rsidRPr="00805F1D">
        <w:rPr>
          <w:color w:val="000000" w:themeColor="text1"/>
          <w:sz w:val="28"/>
          <w:szCs w:val="28"/>
        </w:rPr>
        <w:t>1</w:t>
      </w:r>
      <w:r w:rsidRPr="00805F1D">
        <w:rPr>
          <w:color w:val="000000" w:themeColor="text1"/>
          <w:sz w:val="28"/>
          <w:szCs w:val="28"/>
        </w:rPr>
        <w:t>.</w:t>
      </w:r>
      <w:r w:rsidRPr="00805F1D">
        <w:rPr>
          <w:b/>
          <w:bCs/>
          <w:color w:val="000000" w:themeColor="text1"/>
          <w:sz w:val="28"/>
          <w:szCs w:val="28"/>
        </w:rPr>
        <w:t xml:space="preserve"> </w:t>
      </w:r>
      <w:r w:rsidRPr="00805F1D">
        <w:rPr>
          <w:color w:val="000000" w:themeColor="text1"/>
          <w:sz w:val="28"/>
          <w:szCs w:val="28"/>
        </w:rPr>
        <w:t xml:space="preserve"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 w:rsidR="0098400A"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 w:rsidR="0098400A"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 w:rsidR="0098400A"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.3. Места для ожидания должны соответствовать комфортным условиям для заявителей.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2.1</w:t>
      </w:r>
      <w:r w:rsidR="0098400A">
        <w:rPr>
          <w:color w:val="auto"/>
          <w:sz w:val="28"/>
          <w:szCs w:val="28"/>
        </w:rPr>
        <w:t>1</w:t>
      </w:r>
      <w:r w:rsidRPr="009412DA">
        <w:rPr>
          <w:color w:val="auto"/>
          <w:sz w:val="28"/>
          <w:szCs w:val="28"/>
        </w:rPr>
        <w:t xml:space="preserve">.4. Места для приема документов должны быть снабжены стулом, иметь место для письма и раскладки документов. </w:t>
      </w:r>
    </w:p>
    <w:p w:rsidR="00F23570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Default="0062766A" w:rsidP="009412DA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23570">
        <w:rPr>
          <w:rFonts w:ascii="Times New Roman" w:hAnsi="Times New Roman" w:cs="Times New Roman"/>
          <w:color w:val="auto"/>
        </w:rPr>
        <w:t xml:space="preserve">3. </w:t>
      </w:r>
      <w:r w:rsidRPr="00ED1D3D">
        <w:rPr>
          <w:rFonts w:ascii="Times New Roman" w:hAnsi="Times New Roman" w:cs="Times New Roman"/>
          <w:color w:val="auto"/>
        </w:rPr>
        <w:t>Состав</w:t>
      </w:r>
      <w:r w:rsidRPr="00F23570">
        <w:rPr>
          <w:rFonts w:ascii="Times New Roman" w:hAnsi="Times New Roman" w:cs="Times New Roman"/>
          <w:color w:val="auto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 Предоставление услуги по приему заявлений и постановке на учет включает в себя следующие административные процедуры: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 рассмотрение заявления и представленных документов заявителя;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 При личном обращении с заявлением о постановке на учет: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3.1.1.1. Заявитель обращается лично в </w:t>
      </w:r>
      <w:r w:rsidR="00996967">
        <w:rPr>
          <w:color w:val="auto"/>
          <w:sz w:val="28"/>
          <w:szCs w:val="28"/>
        </w:rPr>
        <w:t xml:space="preserve">места, определенные </w:t>
      </w:r>
      <w:r w:rsidR="00996967">
        <w:rPr>
          <w:color w:val="auto"/>
          <w:sz w:val="28"/>
          <w:szCs w:val="28"/>
        </w:rPr>
        <w:lastRenderedPageBreak/>
        <w:t>муниципальным органом управления образованием</w:t>
      </w:r>
      <w:r w:rsidRPr="009412DA">
        <w:rPr>
          <w:color w:val="auto"/>
          <w:sz w:val="28"/>
          <w:szCs w:val="28"/>
        </w:rPr>
        <w:t xml:space="preserve">, и представляет пакет документов, указанных в пункте 2.7.1. раздела 2 административного регламента.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3.1.1.2. Специалист, ответственный за приём документов: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62766A" w:rsidRPr="009412DA" w:rsidRDefault="00A451E1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9412DA" w:rsidRDefault="00A451E1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9412DA" w:rsidRDefault="00A451E1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9412DA" w:rsidRDefault="00A451E1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 в представленных документах и возвращает их заявителю для устранения недостатков.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3.1.1.4. Если все документы оформлены правильно, специалист образовательного учреждения регистрирует ребенка в электронном реестре  в установленном порядке и выдает заявителю уведомление о постановке на учет. 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3.1.1.5. Результат административной процедуры – регистрация ребенка  в электронном реестре учета или возврат документов.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9E00D1" w:rsidRPr="009412DA" w:rsidRDefault="009E00D1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Ответственность за приём документов возлагается на </w:t>
      </w:r>
      <w:r w:rsidRPr="009E00D1">
        <w:rPr>
          <w:color w:val="auto"/>
          <w:sz w:val="28"/>
          <w:szCs w:val="28"/>
        </w:rPr>
        <w:t>должностное лицо</w:t>
      </w:r>
      <w:r>
        <w:rPr>
          <w:color w:val="auto"/>
          <w:sz w:val="28"/>
          <w:szCs w:val="28"/>
        </w:rPr>
        <w:t>,</w:t>
      </w:r>
      <w:r w:rsidRPr="009E00D1">
        <w:rPr>
          <w:color w:val="auto"/>
          <w:sz w:val="28"/>
          <w:szCs w:val="28"/>
        </w:rPr>
        <w:t xml:space="preserve"> назначенн</w:t>
      </w:r>
      <w:r>
        <w:rPr>
          <w:color w:val="auto"/>
          <w:sz w:val="28"/>
          <w:szCs w:val="28"/>
        </w:rPr>
        <w:t>ое</w:t>
      </w:r>
      <w:r w:rsidRPr="009E00D1">
        <w:rPr>
          <w:color w:val="auto"/>
          <w:sz w:val="28"/>
          <w:szCs w:val="28"/>
        </w:rPr>
        <w:t xml:space="preserve"> муниципальным органом управления образованием</w:t>
      </w:r>
      <w:r>
        <w:rPr>
          <w:color w:val="auto"/>
          <w:sz w:val="28"/>
          <w:szCs w:val="28"/>
        </w:rPr>
        <w:t xml:space="preserve"> (</w:t>
      </w:r>
      <w:r w:rsidRPr="009E00D1">
        <w:rPr>
          <w:b/>
          <w:color w:val="auto"/>
          <w:sz w:val="28"/>
          <w:szCs w:val="28"/>
        </w:rPr>
        <w:t>далее – Специалист</w:t>
      </w:r>
      <w:r>
        <w:rPr>
          <w:color w:val="auto"/>
          <w:sz w:val="28"/>
          <w:szCs w:val="28"/>
        </w:rPr>
        <w:t>).</w:t>
      </w:r>
    </w:p>
    <w:p w:rsidR="009E00D1" w:rsidRPr="009412DA" w:rsidRDefault="009E00D1" w:rsidP="009412DA">
      <w:pPr>
        <w:pStyle w:val="Default"/>
        <w:jc w:val="both"/>
        <w:rPr>
          <w:color w:val="auto"/>
          <w:sz w:val="28"/>
          <w:szCs w:val="28"/>
        </w:rPr>
      </w:pPr>
    </w:p>
    <w:p w:rsidR="009E00D1" w:rsidRPr="009412DA" w:rsidRDefault="009E00D1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4B749D" w:rsidRDefault="00DE1828" w:rsidP="008A48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 xml:space="preserve">. В случае подачи заявления через ЕПГУ: </w:t>
      </w:r>
    </w:p>
    <w:p w:rsidR="00F76940" w:rsidRPr="00805F1D" w:rsidRDefault="00DE1828" w:rsidP="00F769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>.1</w:t>
      </w:r>
      <w:r w:rsidR="0062766A" w:rsidRPr="00805F1D">
        <w:rPr>
          <w:color w:val="auto"/>
          <w:sz w:val="28"/>
          <w:szCs w:val="28"/>
        </w:rPr>
        <w:t xml:space="preserve">. Заявитель обращается лично в </w:t>
      </w:r>
      <w:r w:rsidR="004B4BF5" w:rsidRPr="00805F1D">
        <w:rPr>
          <w:color w:val="auto"/>
          <w:sz w:val="28"/>
          <w:szCs w:val="28"/>
        </w:rPr>
        <w:t xml:space="preserve">РОО </w:t>
      </w:r>
      <w:r w:rsidR="009F04CE" w:rsidRPr="00805F1D">
        <w:rPr>
          <w:color w:val="auto"/>
          <w:sz w:val="28"/>
          <w:szCs w:val="28"/>
        </w:rPr>
        <w:t>по адресу:</w:t>
      </w:r>
      <w:r w:rsidR="00F76940" w:rsidRPr="00805F1D">
        <w:rPr>
          <w:color w:val="auto"/>
          <w:sz w:val="28"/>
          <w:szCs w:val="28"/>
        </w:rPr>
        <w:t xml:space="preserve"> 172610 Тверская область, г.</w:t>
      </w:r>
      <w:r w:rsidR="001D13C8" w:rsidRPr="00805F1D">
        <w:rPr>
          <w:color w:val="auto"/>
          <w:sz w:val="28"/>
          <w:szCs w:val="28"/>
        </w:rPr>
        <w:t xml:space="preserve"> </w:t>
      </w:r>
      <w:r w:rsidR="00F76940" w:rsidRPr="00805F1D">
        <w:rPr>
          <w:color w:val="auto"/>
          <w:sz w:val="28"/>
          <w:szCs w:val="28"/>
        </w:rPr>
        <w:t>Западная Двина, ул.Кирова д.10</w:t>
      </w:r>
    </w:p>
    <w:p w:rsidR="0062766A" w:rsidRPr="004B749D" w:rsidRDefault="007F189B" w:rsidP="00D878F2">
      <w:pPr>
        <w:pStyle w:val="Default"/>
        <w:jc w:val="both"/>
        <w:rPr>
          <w:color w:val="auto"/>
          <w:sz w:val="28"/>
          <w:szCs w:val="28"/>
        </w:rPr>
      </w:pPr>
      <w:r w:rsidRPr="00805F1D">
        <w:rPr>
          <w:color w:val="auto"/>
          <w:sz w:val="28"/>
          <w:szCs w:val="28"/>
        </w:rPr>
        <w:t xml:space="preserve"> </w:t>
      </w:r>
      <w:r w:rsidR="004B4BF5" w:rsidRPr="00805F1D">
        <w:rPr>
          <w:color w:val="auto"/>
          <w:sz w:val="28"/>
          <w:szCs w:val="28"/>
        </w:rPr>
        <w:t>(понедельник-четверг</w:t>
      </w:r>
      <w:r w:rsidR="00DE1828" w:rsidRPr="00805F1D">
        <w:rPr>
          <w:color w:val="auto"/>
          <w:sz w:val="28"/>
          <w:szCs w:val="28"/>
        </w:rPr>
        <w:t>, с 9-00 до 18-00; обед с 13-00 до 14-00</w:t>
      </w:r>
      <w:r w:rsidR="00270883" w:rsidRPr="00805F1D">
        <w:rPr>
          <w:color w:val="auto"/>
          <w:sz w:val="28"/>
          <w:szCs w:val="28"/>
        </w:rPr>
        <w:t>)</w:t>
      </w:r>
      <w:r w:rsidR="004B4BF5" w:rsidRPr="00805F1D">
        <w:rPr>
          <w:color w:val="auto"/>
          <w:sz w:val="28"/>
          <w:szCs w:val="28"/>
        </w:rPr>
        <w:t xml:space="preserve"> </w:t>
      </w:r>
      <w:r w:rsidR="009F04CE" w:rsidRPr="00805F1D">
        <w:rPr>
          <w:color w:val="auto"/>
          <w:sz w:val="28"/>
          <w:szCs w:val="28"/>
        </w:rPr>
        <w:t xml:space="preserve"> </w:t>
      </w:r>
      <w:r w:rsidR="0062766A" w:rsidRPr="00805F1D">
        <w:rPr>
          <w:color w:val="auto"/>
          <w:sz w:val="28"/>
          <w:szCs w:val="28"/>
        </w:rPr>
        <w:t>и</w:t>
      </w:r>
      <w:r w:rsidR="0062766A" w:rsidRPr="004B749D">
        <w:rPr>
          <w:color w:val="auto"/>
          <w:sz w:val="28"/>
          <w:szCs w:val="28"/>
        </w:rPr>
        <w:t xml:space="preserve"> представляет пакет документов</w:t>
      </w:r>
      <w:r w:rsidR="00805F1D">
        <w:rPr>
          <w:color w:val="auto"/>
          <w:sz w:val="28"/>
          <w:szCs w:val="28"/>
        </w:rPr>
        <w:t xml:space="preserve"> за 30 дней с момента подачи заявления</w:t>
      </w:r>
      <w:r w:rsidR="00460EDF">
        <w:rPr>
          <w:color w:val="auto"/>
          <w:sz w:val="28"/>
          <w:szCs w:val="28"/>
        </w:rPr>
        <w:t xml:space="preserve"> </w:t>
      </w:r>
      <w:r w:rsidR="0062766A" w:rsidRPr="004B749D">
        <w:rPr>
          <w:color w:val="auto"/>
          <w:sz w:val="28"/>
          <w:szCs w:val="28"/>
        </w:rPr>
        <w:t xml:space="preserve">, указанных в пункте 2.7.1. раздела 2 административного регламента, относящихся  к документам личного хранения. </w:t>
      </w:r>
    </w:p>
    <w:p w:rsidR="0062766A" w:rsidRPr="004B749D" w:rsidRDefault="00DE1828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 xml:space="preserve">.2. Специалист, ответственный за приём документов: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</w:t>
      </w:r>
      <w:r w:rsidRPr="004B749D">
        <w:rPr>
          <w:color w:val="auto"/>
          <w:sz w:val="28"/>
          <w:szCs w:val="28"/>
        </w:rPr>
        <w:lastRenderedPageBreak/>
        <w:t xml:space="preserve">хранения), указанных в пункте 2.7.1. раздела 2 административного регламента, удостоверяясь, что: </w:t>
      </w:r>
    </w:p>
    <w:p w:rsidR="0062766A" w:rsidRPr="004B749D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</w:t>
      </w:r>
      <w:r w:rsidR="0062766A" w:rsidRPr="004B749D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4B749D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</w:t>
      </w:r>
      <w:r w:rsidR="0062766A" w:rsidRPr="004B749D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2766A" w:rsidRPr="004B749D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</w:t>
      </w:r>
      <w:r w:rsidR="0062766A" w:rsidRPr="004B749D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4B749D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</w:t>
      </w:r>
      <w:r w:rsidR="0062766A" w:rsidRPr="004B749D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E5720B" w:rsidRPr="004B749D" w:rsidRDefault="00DE1828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>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62766A" w:rsidRPr="004B749D" w:rsidRDefault="00DE1828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 xml:space="preserve">.4. Специалист, ответственный за приём документов, запрашивает подтверждение документов через систему межведомственного взаимодействия (далее – СМЭВ). </w:t>
      </w:r>
    </w:p>
    <w:p w:rsidR="0062766A" w:rsidRPr="004B749D" w:rsidRDefault="00DE1828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 xml:space="preserve">.5. Если все документы предоставлены, специалист регистрирует ребенка в электронном реестре в установленном порядке и выдает заявителю уведомление  о постановке на учет.  </w:t>
      </w:r>
    </w:p>
    <w:p w:rsidR="0062766A" w:rsidRPr="004B749D" w:rsidRDefault="00DE1828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</w:t>
      </w:r>
      <w:r w:rsidR="0062766A" w:rsidRPr="004B749D">
        <w:rPr>
          <w:color w:val="auto"/>
          <w:sz w:val="28"/>
          <w:szCs w:val="28"/>
        </w:rPr>
        <w:t xml:space="preserve">.6. Результат административной процедуры: 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Ответственное должностное лицо – специалист, ответственный за приём документов.  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62766A" w:rsidRPr="004B749D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4B749D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ЕПГУ. </w:t>
      </w:r>
    </w:p>
    <w:p w:rsidR="00805D8A" w:rsidRPr="004B749D" w:rsidRDefault="00805D8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Pr="009412DA">
        <w:rPr>
          <w:b/>
          <w:b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Предоставление услуги по зачислению детей в ДОО включает в себя следующие административные процедуры: </w:t>
      </w:r>
    </w:p>
    <w:p w:rsidR="005A2800" w:rsidRDefault="005A2800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автоматизированное комплектование</w:t>
      </w:r>
      <w:r w:rsidR="00D60431" w:rsidRPr="00D60431">
        <w:rPr>
          <w:sz w:val="28"/>
          <w:szCs w:val="28"/>
        </w:rPr>
        <w:t xml:space="preserve"> </w:t>
      </w:r>
      <w:r w:rsidR="00D60431">
        <w:rPr>
          <w:sz w:val="28"/>
          <w:szCs w:val="28"/>
        </w:rPr>
        <w:t>дошкольных общеобразовательных учреждений, реализующих основную общеобразовательную программу дошкольного образования (далее ДОО)</w:t>
      </w:r>
      <w:r w:rsidR="006901AF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- </w:t>
      </w:r>
      <w:r w:rsidRPr="009412DA">
        <w:rPr>
          <w:color w:val="auto"/>
          <w:sz w:val="28"/>
          <w:szCs w:val="28"/>
        </w:rPr>
        <w:t>приём,  рассмотрение заявления и представленных документов заявител</w:t>
      </w:r>
      <w:r w:rsidR="00D60431">
        <w:rPr>
          <w:color w:val="auto"/>
          <w:sz w:val="28"/>
          <w:szCs w:val="28"/>
        </w:rPr>
        <w:t xml:space="preserve">я, необходимых для зачисления ребенка в </w:t>
      </w:r>
      <w:r w:rsidRPr="009412DA">
        <w:rPr>
          <w:color w:val="auto"/>
          <w:sz w:val="28"/>
          <w:szCs w:val="28"/>
        </w:rPr>
        <w:t xml:space="preserve">ДОО;  </w:t>
      </w:r>
    </w:p>
    <w:p w:rsidR="00E5720B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зачисление ребенка в ДОО либо мотивированный отказ в предоставлении услуги. </w:t>
      </w:r>
    </w:p>
    <w:p w:rsidR="00A96036" w:rsidRDefault="00A96036" w:rsidP="00A96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96036" w:rsidRDefault="00A96036" w:rsidP="00A9603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3.2.1 Процедура автоматизированного комплектования</w:t>
      </w:r>
      <w:r w:rsidRPr="00A96036">
        <w:rPr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</w:p>
    <w:p w:rsidR="004E5960" w:rsidRDefault="004E5960" w:rsidP="00A96036">
      <w:pPr>
        <w:pStyle w:val="Default"/>
        <w:ind w:firstLine="708"/>
        <w:jc w:val="both"/>
        <w:rPr>
          <w:sz w:val="28"/>
          <w:szCs w:val="28"/>
        </w:rPr>
      </w:pPr>
    </w:p>
    <w:p w:rsidR="004E5960" w:rsidRDefault="004E5960" w:rsidP="004E59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Процедура комплектования </w:t>
      </w:r>
      <w:r w:rsidR="00EE47D5">
        <w:rPr>
          <w:sz w:val="28"/>
          <w:szCs w:val="28"/>
        </w:rPr>
        <w:t>ДОО</w:t>
      </w:r>
      <w:r>
        <w:rPr>
          <w:sz w:val="28"/>
          <w:szCs w:val="28"/>
        </w:rPr>
        <w:t xml:space="preserve"> воспитанниками, осуществляется автоматически на основе электронного распределения мест в ДОУ. </w:t>
      </w:r>
    </w:p>
    <w:p w:rsidR="004E5960" w:rsidRDefault="004E5960" w:rsidP="004E59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Комплектование </w:t>
      </w:r>
      <w:r w:rsidR="00EE47D5">
        <w:rPr>
          <w:sz w:val="28"/>
          <w:szCs w:val="28"/>
        </w:rPr>
        <w:t>ДОО</w:t>
      </w:r>
      <w:r>
        <w:rPr>
          <w:sz w:val="28"/>
          <w:szCs w:val="28"/>
        </w:rPr>
        <w:t xml:space="preserve"> воспитанниками на новый учебный год проводится в период с </w:t>
      </w:r>
      <w:r w:rsidR="004C0690">
        <w:rPr>
          <w:color w:val="auto"/>
          <w:sz w:val="28"/>
          <w:szCs w:val="28"/>
        </w:rPr>
        <w:t>01июля</w:t>
      </w:r>
      <w:r w:rsidR="005B597A">
        <w:rPr>
          <w:color w:val="auto"/>
          <w:sz w:val="28"/>
          <w:szCs w:val="28"/>
        </w:rPr>
        <w:t xml:space="preserve"> </w:t>
      </w:r>
      <w:r w:rsidRPr="0013285D">
        <w:rPr>
          <w:color w:val="auto"/>
          <w:sz w:val="28"/>
          <w:szCs w:val="28"/>
        </w:rPr>
        <w:t xml:space="preserve"> по 31 августа</w:t>
      </w:r>
      <w:r>
        <w:rPr>
          <w:sz w:val="28"/>
          <w:szCs w:val="28"/>
        </w:rPr>
        <w:t xml:space="preserve"> текущего года. Дополнительное </w:t>
      </w:r>
      <w:r>
        <w:rPr>
          <w:sz w:val="28"/>
          <w:szCs w:val="28"/>
        </w:rPr>
        <w:lastRenderedPageBreak/>
        <w:t xml:space="preserve">комплектование </w:t>
      </w:r>
      <w:r w:rsidR="00EE47D5">
        <w:rPr>
          <w:sz w:val="28"/>
          <w:szCs w:val="28"/>
        </w:rPr>
        <w:t>ДОО</w:t>
      </w:r>
      <w:r>
        <w:rPr>
          <w:sz w:val="28"/>
          <w:szCs w:val="28"/>
        </w:rPr>
        <w:t xml:space="preserve"> воспитанниками проводится в течение календарного года по мере высвобождения мест. </w:t>
      </w:r>
    </w:p>
    <w:p w:rsidR="004E5960" w:rsidRDefault="00BE6643" w:rsidP="004E59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3.2.1.3</w:t>
      </w:r>
      <w:r w:rsidR="004E5960">
        <w:rPr>
          <w:sz w:val="28"/>
          <w:szCs w:val="28"/>
        </w:rPr>
        <w:t>.</w:t>
      </w:r>
      <w:r w:rsidR="00EE47D5">
        <w:rPr>
          <w:sz w:val="28"/>
          <w:szCs w:val="28"/>
        </w:rPr>
        <w:t xml:space="preserve"> </w:t>
      </w:r>
      <w:r w:rsidR="004E5960">
        <w:rPr>
          <w:sz w:val="28"/>
          <w:szCs w:val="28"/>
        </w:rPr>
        <w:t xml:space="preserve"> Распределение мест </w:t>
      </w:r>
      <w:r w:rsidR="00EE47D5">
        <w:rPr>
          <w:sz w:val="28"/>
          <w:szCs w:val="28"/>
        </w:rPr>
        <w:t xml:space="preserve">в ДОО </w:t>
      </w:r>
      <w:r w:rsidR="004E5960">
        <w:rPr>
          <w:sz w:val="28"/>
          <w:szCs w:val="28"/>
        </w:rPr>
        <w:t xml:space="preserve">осуществляется с учетом даты регистрации в ЭБД,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списка детей, получивших места в ДОО в результате электронного распределения мест (далее – Список). </w:t>
      </w:r>
    </w:p>
    <w:p w:rsidR="004E5960" w:rsidRDefault="004E5960" w:rsidP="00EE47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3.2.1.6. Ответственный сотрудник муниципального органа управления образованием  делает выборку из Списка для каждого ДОО и формирует Направление персонально на каждого ребенка, которому по результатам электронного распределения мест предоставлено место в ДОО (далее – Направление).</w:t>
      </w:r>
    </w:p>
    <w:p w:rsidR="004E5960" w:rsidRDefault="00F07B48" w:rsidP="00EE47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3.2.1.7</w:t>
      </w:r>
      <w:r w:rsidR="004E5960">
        <w:rPr>
          <w:sz w:val="28"/>
          <w:szCs w:val="28"/>
        </w:rPr>
        <w:t xml:space="preserve">. Ответственный сотрудник муниципального органа управления образованием  направляет на электронные адреса </w:t>
      </w:r>
      <w:r w:rsidR="00EE47D5">
        <w:rPr>
          <w:sz w:val="28"/>
          <w:szCs w:val="28"/>
        </w:rPr>
        <w:t>ДОО</w:t>
      </w:r>
      <w:r w:rsidR="004E5960">
        <w:rPr>
          <w:sz w:val="28"/>
          <w:szCs w:val="28"/>
        </w:rPr>
        <w:t xml:space="preserve"> Направления для письменного подтверждения заявителем согласия (несогласия) с предоставленным местом для ребенка в </w:t>
      </w:r>
      <w:r w:rsidR="00EE47D5">
        <w:rPr>
          <w:sz w:val="28"/>
          <w:szCs w:val="28"/>
        </w:rPr>
        <w:t>ДОО</w:t>
      </w:r>
      <w:r w:rsidR="004E5960">
        <w:rPr>
          <w:sz w:val="28"/>
          <w:szCs w:val="28"/>
        </w:rPr>
        <w:t xml:space="preserve">. Сроки уведомления заявителей </w:t>
      </w:r>
      <w:r w:rsidR="00DA1021">
        <w:rPr>
          <w:sz w:val="28"/>
          <w:szCs w:val="28"/>
        </w:rPr>
        <w:t>определяются РОО.</w:t>
      </w:r>
    </w:p>
    <w:p w:rsidR="004E5960" w:rsidRDefault="004E5960" w:rsidP="004E59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родителей (законных представителей) от места для ребенка в ДОО в текущем году (письменное заявление родителя (законного представителя) ребенка)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ДОО в текущем году на внеочередное или первоочередное зачисление в ДОО. Данный ребенок остается в очереди до следующего периода комплектования или зачисляется в ДОО в результате высвобождения мест по разным причинам. </w:t>
      </w:r>
    </w:p>
    <w:p w:rsidR="004E5960" w:rsidRDefault="001156ED" w:rsidP="00EE47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3.2.1.8</w:t>
      </w:r>
      <w:r w:rsidR="004E5960">
        <w:rPr>
          <w:sz w:val="28"/>
          <w:szCs w:val="28"/>
        </w:rPr>
        <w:t xml:space="preserve">. Время приема родителей (законных представителей) по вопросу комплектования ОУ воспитанниками устанавливается </w:t>
      </w:r>
      <w:r>
        <w:rPr>
          <w:sz w:val="28"/>
          <w:szCs w:val="28"/>
        </w:rPr>
        <w:t>РОО.</w:t>
      </w:r>
    </w:p>
    <w:p w:rsidR="00A96036" w:rsidRDefault="00A96036" w:rsidP="00A96036">
      <w:pPr>
        <w:pStyle w:val="Default"/>
        <w:ind w:firstLine="708"/>
        <w:jc w:val="both"/>
        <w:rPr>
          <w:sz w:val="28"/>
          <w:szCs w:val="28"/>
        </w:rPr>
      </w:pPr>
    </w:p>
    <w:p w:rsidR="0062766A" w:rsidRDefault="00A96036" w:rsidP="00A96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3.2.</w:t>
      </w:r>
      <w:r w:rsidR="00EE47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2766A" w:rsidRPr="00A96036">
        <w:rPr>
          <w:color w:val="auto"/>
          <w:sz w:val="28"/>
          <w:szCs w:val="28"/>
        </w:rPr>
        <w:t xml:space="preserve">Рассмотрение документов заявителя. </w:t>
      </w:r>
    </w:p>
    <w:p w:rsidR="00A96036" w:rsidRPr="00A96036" w:rsidRDefault="00A96036" w:rsidP="00A96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Основанием для начала административной процедуры является  </w:t>
      </w:r>
      <w:r>
        <w:rPr>
          <w:color w:val="auto"/>
          <w:sz w:val="28"/>
          <w:szCs w:val="28"/>
        </w:rPr>
        <w:t xml:space="preserve">наличие </w:t>
      </w:r>
      <w:r w:rsidRPr="00941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 </w:t>
      </w:r>
      <w:r w:rsidRPr="009412DA">
        <w:rPr>
          <w:color w:val="auto"/>
          <w:sz w:val="28"/>
          <w:szCs w:val="28"/>
        </w:rPr>
        <w:t xml:space="preserve">родителя (законного представителя) </w:t>
      </w:r>
      <w:r>
        <w:rPr>
          <w:color w:val="auto"/>
          <w:sz w:val="28"/>
          <w:szCs w:val="28"/>
        </w:rPr>
        <w:t>направления для</w:t>
      </w:r>
      <w:r w:rsidRPr="009412DA">
        <w:rPr>
          <w:color w:val="auto"/>
          <w:sz w:val="28"/>
          <w:szCs w:val="28"/>
        </w:rPr>
        <w:t xml:space="preserve"> зачислени</w:t>
      </w:r>
      <w:r>
        <w:rPr>
          <w:color w:val="auto"/>
          <w:sz w:val="28"/>
          <w:szCs w:val="28"/>
        </w:rPr>
        <w:t>я</w:t>
      </w:r>
      <w:r w:rsidRPr="00941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ребенка </w:t>
      </w:r>
      <w:r w:rsidRPr="009412DA">
        <w:rPr>
          <w:color w:val="auto"/>
          <w:sz w:val="28"/>
          <w:szCs w:val="28"/>
        </w:rPr>
        <w:t>в ДОО</w:t>
      </w:r>
      <w:r w:rsidR="00204955">
        <w:rPr>
          <w:color w:val="auto"/>
          <w:sz w:val="28"/>
          <w:szCs w:val="28"/>
        </w:rPr>
        <w:t>.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В случае наличия направления: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.1. Зая</w:t>
      </w:r>
      <w:r w:rsidR="00BA7B70">
        <w:rPr>
          <w:color w:val="auto"/>
          <w:sz w:val="28"/>
          <w:szCs w:val="28"/>
        </w:rPr>
        <w:t xml:space="preserve">витель обращается лично в ДОО в течение </w:t>
      </w:r>
      <w:r w:rsidRPr="00BA7B70">
        <w:rPr>
          <w:iCs/>
          <w:color w:val="auto"/>
          <w:sz w:val="28"/>
          <w:szCs w:val="28"/>
        </w:rPr>
        <w:t xml:space="preserve">30 дней с момента </w:t>
      </w:r>
      <w:r w:rsidR="00BA7B70" w:rsidRPr="00BA7B70">
        <w:rPr>
          <w:iCs/>
          <w:color w:val="auto"/>
          <w:sz w:val="28"/>
          <w:szCs w:val="28"/>
        </w:rPr>
        <w:t>оповещения о направлении ребенка в ДОО</w:t>
      </w:r>
      <w:r w:rsidRPr="00BA7B70">
        <w:rPr>
          <w:color w:val="auto"/>
          <w:sz w:val="28"/>
          <w:szCs w:val="28"/>
        </w:rPr>
        <w:t>,</w:t>
      </w:r>
      <w:r w:rsidRPr="009412DA">
        <w:rPr>
          <w:color w:val="auto"/>
          <w:sz w:val="28"/>
          <w:szCs w:val="28"/>
        </w:rPr>
        <w:t xml:space="preserve"> </w:t>
      </w:r>
      <w:r w:rsidR="00BA7B70">
        <w:rPr>
          <w:color w:val="auto"/>
          <w:sz w:val="28"/>
          <w:szCs w:val="28"/>
        </w:rPr>
        <w:t xml:space="preserve">пишет заявление на зачисление в ДОО </w:t>
      </w:r>
      <w:r w:rsidRPr="009412DA">
        <w:rPr>
          <w:color w:val="auto"/>
          <w:sz w:val="28"/>
          <w:szCs w:val="28"/>
        </w:rPr>
        <w:t xml:space="preserve">и представляет пакет документов, указанных в пункте 2.7.2. раздела 2 административного регламента, относящихся к документам личного хранения.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.2. Специалист</w:t>
      </w:r>
      <w:r w:rsidR="00BA7B70">
        <w:rPr>
          <w:color w:val="auto"/>
          <w:sz w:val="28"/>
          <w:szCs w:val="28"/>
        </w:rPr>
        <w:t xml:space="preserve"> ДОО</w:t>
      </w:r>
      <w:r w:rsidRPr="009412DA">
        <w:rPr>
          <w:color w:val="auto"/>
          <w:sz w:val="28"/>
          <w:szCs w:val="28"/>
        </w:rPr>
        <w:t xml:space="preserve">, ответственный за приём документов: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62766A" w:rsidRPr="009412DA" w:rsidRDefault="00E7124A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9412DA" w:rsidRDefault="00E7124A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62766A" w:rsidRPr="009412DA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9412DA" w:rsidRDefault="00E7124A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9412DA" w:rsidRDefault="00E7124A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2766A" w:rsidRPr="009412DA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 xml:space="preserve">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</w:t>
      </w:r>
      <w:r w:rsidR="00EE47D5">
        <w:rPr>
          <w:color w:val="auto"/>
          <w:sz w:val="28"/>
          <w:szCs w:val="28"/>
        </w:rPr>
        <w:t>4</w:t>
      </w:r>
      <w:r w:rsidRPr="009412DA">
        <w:rPr>
          <w:color w:val="auto"/>
          <w:sz w:val="28"/>
          <w:szCs w:val="28"/>
        </w:rPr>
        <w:t xml:space="preserve">. Если все документы предоставлены, специалист регистрирует заявление в установленном </w:t>
      </w:r>
      <w:r w:rsidR="00BA7B70">
        <w:rPr>
          <w:color w:val="auto"/>
          <w:sz w:val="28"/>
          <w:szCs w:val="28"/>
        </w:rPr>
        <w:t xml:space="preserve">в ДОО </w:t>
      </w:r>
      <w:r w:rsidRPr="009412DA">
        <w:rPr>
          <w:color w:val="auto"/>
          <w:sz w:val="28"/>
          <w:szCs w:val="28"/>
        </w:rPr>
        <w:t xml:space="preserve">порядке. 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3</w:t>
      </w:r>
      <w:r w:rsidRPr="009412DA">
        <w:rPr>
          <w:color w:val="auto"/>
          <w:sz w:val="28"/>
          <w:szCs w:val="28"/>
        </w:rPr>
        <w:t>.</w:t>
      </w:r>
      <w:r w:rsidR="00EE47D5">
        <w:rPr>
          <w:color w:val="auto"/>
          <w:sz w:val="28"/>
          <w:szCs w:val="28"/>
        </w:rPr>
        <w:t>5</w:t>
      </w:r>
      <w:r w:rsidRPr="009412DA">
        <w:rPr>
          <w:color w:val="auto"/>
          <w:sz w:val="28"/>
          <w:szCs w:val="28"/>
        </w:rPr>
        <w:t xml:space="preserve">. Результат административной процедуры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– регистрация заявления или возврат документов (дата регистрации соответствуе</w:t>
      </w:r>
      <w:r w:rsidR="00E03FD8">
        <w:rPr>
          <w:color w:val="auto"/>
          <w:sz w:val="28"/>
          <w:szCs w:val="28"/>
        </w:rPr>
        <w:t>т дате подачи заявления на ЕПГУ</w:t>
      </w:r>
      <w:r w:rsidRPr="009412DA">
        <w:rPr>
          <w:color w:val="auto"/>
          <w:sz w:val="28"/>
          <w:szCs w:val="28"/>
        </w:rPr>
        <w:t xml:space="preserve">).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Ответственное должностное лицо – специалист ДОО, ответственный за приём документов. 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услуги  в установленный срок. 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Все действия по обработке заявлений </w:t>
      </w:r>
      <w:r w:rsidR="00562992">
        <w:rPr>
          <w:color w:val="auto"/>
          <w:sz w:val="28"/>
          <w:szCs w:val="28"/>
        </w:rPr>
        <w:t>должны транслироваться на ЕПГУ.</w:t>
      </w:r>
    </w:p>
    <w:p w:rsidR="00EE47D5" w:rsidRPr="009412DA" w:rsidRDefault="00EE47D5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4</w:t>
      </w:r>
      <w:r w:rsidRPr="009412DA">
        <w:rPr>
          <w:color w:val="auto"/>
          <w:sz w:val="28"/>
          <w:szCs w:val="28"/>
        </w:rPr>
        <w:t xml:space="preserve">. Принятие решения о зачислении в ДОО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Основания для отказа в зачислении: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отсутствие направления в ДОО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отсутствие свободных мест в  образовательной организации;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несоответствие возраста ребенка комплектуемым возрастным группам;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возраст ребенка более 7 лет или менее 2 месяцев; </w:t>
      </w:r>
    </w:p>
    <w:p w:rsidR="00B71E59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наличие медицинских противопоказаний.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5</w:t>
      </w:r>
      <w:r w:rsidRPr="009412DA">
        <w:rPr>
          <w:color w:val="auto"/>
          <w:sz w:val="28"/>
          <w:szCs w:val="28"/>
        </w:rPr>
        <w:t>. 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</w:t>
      </w:r>
      <w:r w:rsidR="0055088C">
        <w:rPr>
          <w:color w:val="auto"/>
          <w:sz w:val="28"/>
          <w:szCs w:val="28"/>
        </w:rPr>
        <w:t>.</w:t>
      </w:r>
      <w:r w:rsidRPr="009412DA">
        <w:rPr>
          <w:color w:val="auto"/>
          <w:sz w:val="28"/>
          <w:szCs w:val="28"/>
        </w:rPr>
        <w:t xml:space="preserve">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6</w:t>
      </w:r>
      <w:r w:rsidRPr="009412DA">
        <w:rPr>
          <w:color w:val="auto"/>
          <w:sz w:val="28"/>
          <w:szCs w:val="28"/>
        </w:rPr>
        <w:t xml:space="preserve">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После издания распорядительного акта ребенок снимается с учета детей, нуждающихся 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7</w:t>
      </w:r>
      <w:r w:rsidRPr="009412DA">
        <w:rPr>
          <w:color w:val="auto"/>
          <w:sz w:val="28"/>
          <w:szCs w:val="28"/>
        </w:rPr>
        <w:t xml:space="preserve">. Результат административной процедуры – приказ о зачислении ребёнка в образовательную организацию либо отказ в зачислении. </w:t>
      </w:r>
    </w:p>
    <w:p w:rsidR="0062766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>3.2.</w:t>
      </w:r>
      <w:r w:rsidR="00EE47D5">
        <w:rPr>
          <w:color w:val="auto"/>
          <w:sz w:val="28"/>
          <w:szCs w:val="28"/>
        </w:rPr>
        <w:t>8</w:t>
      </w:r>
      <w:r w:rsidRPr="009412DA">
        <w:rPr>
          <w:color w:val="auto"/>
          <w:sz w:val="28"/>
          <w:szCs w:val="28"/>
        </w:rPr>
        <w:t xml:space="preserve">. Срок выполнения административной процедуры – 3 рабочих дня после заключения с заявителем договора об образовании. </w:t>
      </w:r>
    </w:p>
    <w:p w:rsidR="00F23570" w:rsidRPr="009412DA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3.3. Последовательность действий (административных процедур) представлена в блок-схеме предоставления муниципальной услуги согласно </w:t>
      </w:r>
      <w:r w:rsidRPr="009412DA">
        <w:rPr>
          <w:color w:val="auto"/>
          <w:sz w:val="28"/>
          <w:szCs w:val="28"/>
        </w:rPr>
        <w:lastRenderedPageBreak/>
        <w:t xml:space="preserve">Приложению к административному регламенту. </w:t>
      </w:r>
    </w:p>
    <w:p w:rsidR="00EE47D5" w:rsidRDefault="00EE47D5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570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Default="0062766A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 xml:space="preserve">4 Формы контроля за исполнением административного регламента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4.1. Контроль за исполнением административного регламента  осуществляет управление образования путём проведения плановых проверок образовательных учреждений.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4.2. Контроль за полнотой и качеством предоставления услуги осуществляют руководители образовательных организаций. </w:t>
      </w:r>
    </w:p>
    <w:p w:rsidR="00A0136C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4.3. Плановые проверки полноты и качества предоставления муниципальной услуги осуществляются  в соответствии с планом работы на текущий год, утвержденным </w:t>
      </w:r>
      <w:r w:rsidR="001158E2">
        <w:rPr>
          <w:color w:val="auto"/>
          <w:sz w:val="28"/>
          <w:szCs w:val="28"/>
        </w:rPr>
        <w:t>заведующей РОО</w:t>
      </w:r>
      <w:r w:rsidRPr="009412DA">
        <w:rPr>
          <w:color w:val="auto"/>
          <w:sz w:val="28"/>
          <w:szCs w:val="28"/>
        </w:rPr>
        <w:t>.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4.4. Внеплановые проверки  проводятся при поступлении в Администрацию </w:t>
      </w:r>
      <w:r w:rsidR="00575EEC">
        <w:rPr>
          <w:color w:val="auto"/>
          <w:sz w:val="28"/>
          <w:szCs w:val="28"/>
        </w:rPr>
        <w:t>Западнодвинского района</w:t>
      </w:r>
      <w:r w:rsidRPr="009412DA">
        <w:rPr>
          <w:i/>
          <w:iCs/>
          <w:color w:val="auto"/>
          <w:sz w:val="28"/>
          <w:szCs w:val="28"/>
        </w:rPr>
        <w:t xml:space="preserve"> </w:t>
      </w:r>
      <w:r w:rsidRPr="009412DA">
        <w:rPr>
          <w:color w:val="auto"/>
          <w:sz w:val="28"/>
          <w:szCs w:val="28"/>
        </w:rPr>
        <w:t xml:space="preserve">либо непосредственно </w:t>
      </w:r>
      <w:r w:rsidR="001158E2">
        <w:rPr>
          <w:color w:val="auto"/>
          <w:sz w:val="28"/>
          <w:szCs w:val="28"/>
        </w:rPr>
        <w:t>заведующей РОО</w:t>
      </w:r>
      <w:r w:rsidRPr="009412DA">
        <w:rPr>
          <w:color w:val="auto"/>
          <w:sz w:val="28"/>
          <w:szCs w:val="28"/>
        </w:rPr>
        <w:t xml:space="preserve"> обращений (заявлений, жалоб)  граждан и писем, в которых содержатся сведения о нарушении положений административного регламента.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62766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F23570" w:rsidRPr="009412DA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 </w:t>
      </w:r>
    </w:p>
    <w:p w:rsidR="0062766A" w:rsidRDefault="0062766A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412DA">
        <w:rPr>
          <w:b/>
          <w:bCs/>
          <w:color w:val="auto"/>
          <w:sz w:val="28"/>
          <w:szCs w:val="28"/>
        </w:rPr>
        <w:t>5</w:t>
      </w:r>
      <w:r w:rsidR="00E7124A">
        <w:rPr>
          <w:b/>
          <w:bCs/>
          <w:color w:val="auto"/>
          <w:sz w:val="28"/>
          <w:szCs w:val="28"/>
        </w:rPr>
        <w:t>.</w:t>
      </w:r>
      <w:r w:rsidRPr="009412DA">
        <w:rPr>
          <w:b/>
          <w:bCs/>
          <w:color w:val="auto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нарушение срока предоставления муниципальной услуги;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требование у заявителя документов, не предусмотренных административным регламентом;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приеме документов;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предоставлении муниципальной услуги;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затребование с заявителя при предоставлении государственной или муниципальной услуги платы; 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 в исправлении допущенных опечаток и ошибок в выданной  в результате предоставления муниципальной услуги информации.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A0136C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5.2. Общие требования к порядку подачи и рассмотрения жалобы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5.2.1 Жалоба подается в </w:t>
      </w:r>
      <w:r w:rsidR="00E83ECC">
        <w:rPr>
          <w:color w:val="auto"/>
          <w:sz w:val="28"/>
          <w:szCs w:val="28"/>
        </w:rPr>
        <w:t>РОО</w:t>
      </w:r>
      <w:r w:rsidRPr="009412DA">
        <w:rPr>
          <w:color w:val="auto"/>
          <w:sz w:val="28"/>
          <w:szCs w:val="28"/>
        </w:rPr>
        <w:t xml:space="preserve"> либо  в Администрацию</w:t>
      </w:r>
      <w:r w:rsidR="00E83ECC">
        <w:rPr>
          <w:color w:val="auto"/>
          <w:sz w:val="28"/>
          <w:szCs w:val="28"/>
        </w:rPr>
        <w:t xml:space="preserve"> </w:t>
      </w:r>
      <w:r w:rsidR="00E83ECC">
        <w:rPr>
          <w:color w:val="auto"/>
          <w:sz w:val="28"/>
          <w:szCs w:val="28"/>
        </w:rPr>
        <w:lastRenderedPageBreak/>
        <w:t>Западнодвинского района</w:t>
      </w:r>
      <w:r w:rsidRPr="009412DA">
        <w:rPr>
          <w:color w:val="auto"/>
          <w:sz w:val="28"/>
          <w:szCs w:val="28"/>
        </w:rPr>
        <w:t xml:space="preserve">, если обжалуются действия (бездействия) сотрудников </w:t>
      </w:r>
      <w:r w:rsidR="00E83ECC">
        <w:rPr>
          <w:color w:val="auto"/>
          <w:sz w:val="28"/>
          <w:szCs w:val="28"/>
        </w:rPr>
        <w:t>РОО</w:t>
      </w:r>
      <w:r w:rsidRPr="009412DA">
        <w:rPr>
          <w:color w:val="auto"/>
          <w:sz w:val="28"/>
          <w:szCs w:val="28"/>
        </w:rPr>
        <w:t xml:space="preserve">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 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5.2.2.  Жалоба должна содержать: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сведения об обжалуемых решениях и действиях (бездействии) должностного лица предоставляющего муниципальную услугу;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доводы, на основании которых заявитель не согласен с решением  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F23570" w:rsidRPr="009412DA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A0136C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5.3. Жалоба, поступившая в </w:t>
      </w:r>
      <w:r w:rsidR="00B60E98">
        <w:rPr>
          <w:color w:val="auto"/>
          <w:sz w:val="28"/>
          <w:szCs w:val="28"/>
        </w:rPr>
        <w:t>РОО</w:t>
      </w:r>
      <w:r w:rsidRPr="009412DA">
        <w:rPr>
          <w:color w:val="auto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3570" w:rsidRPr="009412DA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5.4. По результатам рассмотрения жалобы </w:t>
      </w:r>
      <w:r w:rsidR="002B5C2F">
        <w:rPr>
          <w:color w:val="auto"/>
          <w:sz w:val="28"/>
          <w:szCs w:val="28"/>
        </w:rPr>
        <w:t>РОО</w:t>
      </w:r>
      <w:r w:rsidRPr="009412DA">
        <w:rPr>
          <w:color w:val="auto"/>
          <w:sz w:val="28"/>
          <w:szCs w:val="28"/>
        </w:rPr>
        <w:t xml:space="preserve"> принимает одно из следующих решений: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управлением образования, опечаток и ошибок  в выданных в результате предоставления муниципальной услуги документах;  </w:t>
      </w:r>
    </w:p>
    <w:p w:rsidR="0062766A" w:rsidRPr="009412D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- отказывает в удовлетворении жалобы.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9412DA">
        <w:rPr>
          <w:color w:val="auto"/>
          <w:sz w:val="28"/>
          <w:szCs w:val="28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2A7F47" w:rsidRPr="00AB774D" w:rsidRDefault="0062766A" w:rsidP="00AB774D">
      <w:pPr>
        <w:pStyle w:val="ab"/>
        <w:rPr>
          <w:rFonts w:ascii="Times New Roman" w:hAnsi="Times New Roman" w:cs="Times New Roman"/>
          <w:sz w:val="28"/>
          <w:szCs w:val="28"/>
        </w:rPr>
      </w:pPr>
      <w:r w:rsidRPr="002A7F47">
        <w:rPr>
          <w:rFonts w:ascii="Times New Roman" w:hAnsi="Times New Roman" w:cs="Times New Roman"/>
          <w:sz w:val="28"/>
          <w:szCs w:val="28"/>
        </w:rPr>
        <w:t xml:space="preserve">5.5. Заявитель вправе обжаловать действия (бездействия),  решения должностных лиц в судебном порядке. </w:t>
      </w:r>
    </w:p>
    <w:p w:rsidR="002A7F47" w:rsidRDefault="002A7F47" w:rsidP="002A7F47">
      <w:pPr>
        <w:pStyle w:val="ab"/>
        <w:jc w:val="right"/>
        <w:rPr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sz w:val="28"/>
          <w:szCs w:val="28"/>
        </w:rPr>
      </w:pPr>
    </w:p>
    <w:p w:rsidR="00726FDC" w:rsidRDefault="00726FDC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7F47" w:rsidRPr="00F96A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7F47" w:rsidRPr="00F96A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4F00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>по</w:t>
      </w:r>
      <w:r w:rsidR="00764F00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</w:p>
    <w:p w:rsidR="002A7F47" w:rsidRPr="00F96A47" w:rsidRDefault="00764F00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7F47" w:rsidRPr="00F96A47">
        <w:rPr>
          <w:rFonts w:ascii="Times New Roman" w:hAnsi="Times New Roman" w:cs="Times New Roman"/>
          <w:sz w:val="28"/>
          <w:szCs w:val="28"/>
        </w:rPr>
        <w:t xml:space="preserve"> «Приём  заявлений, </w:t>
      </w:r>
    </w:p>
    <w:p w:rsidR="002A7F47" w:rsidRPr="00F96A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>постановка на учёт и зачисление детей</w:t>
      </w:r>
    </w:p>
    <w:p w:rsidR="002A7F47" w:rsidRPr="00F96A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</w:t>
      </w:r>
    </w:p>
    <w:p w:rsidR="002A7F47" w:rsidRPr="00F96A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 xml:space="preserve">реализующие основную образовательную </w:t>
      </w:r>
    </w:p>
    <w:p w:rsidR="002A7F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образования»</w:t>
      </w:r>
    </w:p>
    <w:p w:rsidR="0062766A" w:rsidRPr="009412DA" w:rsidRDefault="0062766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c"/>
        <w:tblW w:w="9498" w:type="dxa"/>
        <w:tblInd w:w="-459" w:type="dxa"/>
        <w:tblLayout w:type="fixed"/>
        <w:tblLook w:val="04A0"/>
      </w:tblPr>
      <w:tblGrid>
        <w:gridCol w:w="2835"/>
        <w:gridCol w:w="2835"/>
        <w:gridCol w:w="3828"/>
      </w:tblGrid>
      <w:tr w:rsidR="002A7F47" w:rsidRPr="00F9357E" w:rsidTr="00726FDC">
        <w:tc>
          <w:tcPr>
            <w:tcW w:w="2835" w:type="dxa"/>
          </w:tcPr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ОО (сокращённое наименование)</w:t>
            </w:r>
          </w:p>
        </w:tc>
        <w:tc>
          <w:tcPr>
            <w:tcW w:w="2835" w:type="dxa"/>
          </w:tcPr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8" w:type="dxa"/>
          </w:tcPr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 xml:space="preserve">Ф.И.О.руководителя (полностью) </w:t>
            </w:r>
            <w:r w:rsidRPr="00F93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3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города/района)</w:t>
            </w:r>
          </w:p>
        </w:tc>
      </w:tr>
      <w:tr w:rsidR="002A7F47" w:rsidRPr="00F9357E" w:rsidTr="00726FDC">
        <w:tc>
          <w:tcPr>
            <w:tcW w:w="2835" w:type="dxa"/>
          </w:tcPr>
          <w:p w:rsidR="002A7F47" w:rsidRPr="00CD34D9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Западнодвинского района детский сад "Солнышко"</w:t>
            </w:r>
          </w:p>
          <w:p w:rsidR="002A7F47" w:rsidRPr="00CD34D9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D9">
              <w:rPr>
                <w:rFonts w:ascii="Times New Roman" w:hAnsi="Times New Roman" w:cs="Times New Roman"/>
                <w:sz w:val="28"/>
                <w:szCs w:val="28"/>
              </w:rPr>
              <w:t>МАДОУ детский сад «Солнышко»</w:t>
            </w:r>
          </w:p>
        </w:tc>
        <w:tc>
          <w:tcPr>
            <w:tcW w:w="2835" w:type="dxa"/>
          </w:tcPr>
          <w:p w:rsidR="002A7F47" w:rsidRPr="00CD34D9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172610 Тверская область,г. Западная Двина, ул. Кирова,д.30 "Б"</w:t>
            </w:r>
          </w:p>
        </w:tc>
        <w:tc>
          <w:tcPr>
            <w:tcW w:w="3828" w:type="dxa"/>
          </w:tcPr>
          <w:p w:rsidR="002A7F47" w:rsidRPr="00CD34D9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D9">
              <w:rPr>
                <w:rFonts w:ascii="Times New Roman" w:hAnsi="Times New Roman" w:cs="Times New Roman"/>
                <w:sz w:val="28"/>
                <w:szCs w:val="28"/>
              </w:rPr>
              <w:t>Дорожкина Тамара Васильевна</w:t>
            </w:r>
          </w:p>
          <w:p w:rsidR="002A7F47" w:rsidRPr="00CD34D9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D9">
              <w:rPr>
                <w:rFonts w:ascii="Times New Roman" w:hAnsi="Times New Roman" w:cs="Times New Roman"/>
                <w:sz w:val="28"/>
                <w:szCs w:val="28"/>
              </w:rPr>
              <w:t>8(48265)21631</w:t>
            </w:r>
          </w:p>
          <w:p w:rsidR="002A7F47" w:rsidRPr="00CD34D9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dorohckina</w:t>
            </w:r>
            <w:r w:rsidRPr="00CD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tamara</w:t>
            </w:r>
            <w:r w:rsidRPr="00CD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D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D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 учреждение Западнодвинского района детский сад №1; МАДОУ детский сад №1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172610 Тверская область,г. Западная Двина, ул. Кирова,д.30 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Иванова Ольга Васильевна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8(48265)21632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Западнодвинского района детский сад "Петушок"; МАДОУ детский сад «Петушок»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172610 Тверская область,г. Западная Двина, ул. Текстильная, д.18 "Б"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Иванова Елена Анатольевна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8(48265)23799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petushok</w:t>
            </w: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250210.</w:t>
            </w:r>
            <w:r w:rsidRPr="00F96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96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автономное дошкольное образовательное учреждение Западнодвинского района детский сад "Берёзка"; МАДОУ детский сад «Берёзка»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172610 Тверская </w:t>
            </w: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область,г. Западная Двина, ул. Культурная, д.3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и.о.заведующей Бардовская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Олеся Сергеевна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8(48265)21636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Западнодвинского района детский сад "Светлячок"; МАДОУ детский сад «Светлячок»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172610 Тверская область,г.Западная Двина. ул. Калинина.д.17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2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8(48265)21633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 учреждение Западнодвинского района детский сад "Валдай"; МАДОУ детский сад «Валдай»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172630 Тверская обл., Западнодвинский р-н, п. Старая Торопа, ул. Лесная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Герасимова Алла Егоровна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8(48265)31377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gerasimovaa.e@yandex.ru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 учреждение Западнодвинского района Бибиревский детский сад; МАДОУ Бибиревский детский сад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172618 Тверская область, Западнодвинский район, пос. Бибирево, ул.Набережная., д.9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Смирнова Людмила Александровна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8(48265)51586</w:t>
            </w:r>
          </w:p>
        </w:tc>
      </w:tr>
      <w:tr w:rsidR="002A7F47" w:rsidRPr="00F96A47" w:rsidTr="00726FDC"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 учреждение Западнодвинского района Бенецкий </w:t>
            </w: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детский сад; МАДОУ Бенецкий детский сад</w:t>
            </w:r>
          </w:p>
        </w:tc>
        <w:tc>
          <w:tcPr>
            <w:tcW w:w="2835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172632 Тверская область, Западнодвинский район, дер. Бенцы</w:t>
            </w:r>
          </w:p>
        </w:tc>
        <w:tc>
          <w:tcPr>
            <w:tcW w:w="3828" w:type="dxa"/>
          </w:tcPr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Николаева Елена Анатольевна</w:t>
            </w:r>
          </w:p>
          <w:p w:rsidR="002A7F47" w:rsidRPr="00F96A47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47">
              <w:rPr>
                <w:rFonts w:ascii="Times New Roman" w:hAnsi="Times New Roman" w:cs="Times New Roman"/>
                <w:sz w:val="28"/>
                <w:szCs w:val="28"/>
              </w:rPr>
              <w:t>89092714017</w:t>
            </w:r>
          </w:p>
        </w:tc>
      </w:tr>
      <w:tr w:rsidR="002A7F47" w:rsidRPr="00F96A47" w:rsidTr="00726FDC">
        <w:tc>
          <w:tcPr>
            <w:tcW w:w="2835" w:type="dxa"/>
            <w:vAlign w:val="center"/>
          </w:tcPr>
          <w:p w:rsidR="002A7F47" w:rsidRPr="00F9357E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общеобразовательное </w:t>
            </w:r>
          </w:p>
          <w:p w:rsidR="002A7F47" w:rsidRPr="00F9357E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"Ильинская средняя общеобразовательная школа";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дошкольная группа </w:t>
            </w:r>
            <w:r w:rsidRPr="00F93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«Ильинская СОШ»</w:t>
            </w:r>
          </w:p>
        </w:tc>
        <w:tc>
          <w:tcPr>
            <w:tcW w:w="2835" w:type="dxa"/>
          </w:tcPr>
          <w:p w:rsidR="002A7F47" w:rsidRPr="00F9357E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172640, </w:t>
            </w:r>
          </w:p>
          <w:p w:rsidR="002A7F47" w:rsidRPr="00F9357E" w:rsidRDefault="002A7F47" w:rsidP="00805F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 область, Западнодвинский район, с. Ильино, ул.Советская, д.5</w:t>
            </w:r>
          </w:p>
        </w:tc>
        <w:tc>
          <w:tcPr>
            <w:tcW w:w="3828" w:type="dxa"/>
          </w:tcPr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Фёдорова Светлана Ивановна</w:t>
            </w:r>
          </w:p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8(48265)41-1-93</w:t>
            </w:r>
          </w:p>
          <w:p w:rsidR="002A7F47" w:rsidRPr="00F9357E" w:rsidRDefault="002A7F47" w:rsidP="0080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ilinoshkola</w:t>
            </w: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93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3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3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A7F47" w:rsidRPr="00F96A47" w:rsidRDefault="002A7F47" w:rsidP="002A7F47">
      <w:pPr>
        <w:tabs>
          <w:tab w:val="left" w:pos="2800"/>
        </w:tabs>
        <w:rPr>
          <w:sz w:val="28"/>
          <w:szCs w:val="28"/>
        </w:rPr>
      </w:pPr>
    </w:p>
    <w:p w:rsidR="002A7F47" w:rsidRDefault="002A7F47" w:rsidP="002A7F47"/>
    <w:p w:rsidR="0062766A" w:rsidRDefault="0062766A" w:rsidP="0062766A">
      <w:pPr>
        <w:pStyle w:val="Default"/>
        <w:pageBreakBefore/>
        <w:rPr>
          <w:b/>
          <w:bCs/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 xml:space="preserve">Форма согласия на обработку персональных данных </w:t>
      </w:r>
    </w:p>
    <w:p w:rsid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E7124A">
        <w:rPr>
          <w:color w:val="000000"/>
          <w:sz w:val="22"/>
          <w:szCs w:val="22"/>
        </w:rPr>
        <w:t>В органы управления образованием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righ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от ________________________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righ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зарегистрированного по адресу: ________________________________________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righ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_________________________________________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color w:val="000000"/>
          <w:sz w:val="22"/>
          <w:szCs w:val="22"/>
        </w:rPr>
      </w:pP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Заявление о согласии на обработку персональных данных.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Настоящим заявлением я,</w:t>
      </w:r>
      <w:r w:rsidRPr="00E7124A">
        <w:rPr>
          <w:rStyle w:val="apple-converted-space"/>
          <w:rFonts w:eastAsiaTheme="minorEastAsia"/>
          <w:color w:val="000000"/>
          <w:sz w:val="22"/>
          <w:szCs w:val="22"/>
        </w:rPr>
        <w:t> </w:t>
      </w:r>
      <w:r w:rsidRPr="00E7124A">
        <w:rPr>
          <w:color w:val="000000"/>
          <w:sz w:val="22"/>
          <w:szCs w:val="22"/>
        </w:rPr>
        <w:t>______________________________, своей волей и в своем интересе даю согласие на обработку моих персональных данных органам управления образования</w:t>
      </w:r>
      <w:r w:rsidRPr="00E7124A">
        <w:rPr>
          <w:rStyle w:val="apple-converted-space"/>
          <w:rFonts w:eastAsiaTheme="minorEastAsia"/>
          <w:color w:val="000000"/>
          <w:sz w:val="22"/>
          <w:szCs w:val="22"/>
        </w:rPr>
        <w:t> </w:t>
      </w:r>
      <w:r w:rsidRPr="00E7124A">
        <w:rPr>
          <w:color w:val="000000"/>
          <w:sz w:val="22"/>
          <w:szCs w:val="22"/>
        </w:rPr>
        <w:t>______________________________________________.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Перечень персональных данных, на обработку которых дано настоящее согласие: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фамилия, имя, отчество заявителя и/или законного представителя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данные документа, удостоверяющего личность заявителя и/или законного представителя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данные о родстве ребенка с законным представителем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фамилия, имя, отчество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данные документа, удостоверяющего личность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сведения о контактных данных заявителя и/или законного представителя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сведения о месте жительства ребенка, заявителя и/или законного представителя ребенка.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Дата</w:t>
      </w:r>
    </w:p>
    <w:p w:rsidR="002A7F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7F47" w:rsidRDefault="002A7F47" w:rsidP="002A7F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2766A" w:rsidRPr="00717FED" w:rsidRDefault="0062766A" w:rsidP="0062766A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>Блок-схема предоставления муниципальной услуги</w:t>
      </w: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EE" w:rsidRDefault="0062766A" w:rsidP="004141EE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4141EE" w:rsidRPr="00717FED" w:rsidRDefault="004141EE" w:rsidP="0062766A">
      <w:pPr>
        <w:pStyle w:val="Default"/>
        <w:pageBreakBefore/>
        <w:rPr>
          <w:color w:val="auto"/>
          <w:sz w:val="28"/>
          <w:szCs w:val="28"/>
        </w:rPr>
      </w:pPr>
    </w:p>
    <w:p w:rsidR="0062766A" w:rsidRPr="00717FED" w:rsidRDefault="0062766A" w:rsidP="0062766A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6A" w:rsidRPr="00717FED" w:rsidRDefault="0062766A" w:rsidP="0062766A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4543425" cy="7258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6A" w:rsidRPr="00717FED" w:rsidRDefault="0062766A" w:rsidP="0062766A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 xml:space="preserve">ОБРАЗЕЦ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ЖАЛОБЫ НА ДЕЙСТВИЕ (БЕЗДЕЙСТВИЕ)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(наименование организации)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ФИО должностного лица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Исх. от _____________ N ____                                                    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Жалоба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 Ф.И.О. физического лица 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Местонахождение физического лица 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                                                                            (фактический адрес)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Телефон: 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Адрес электронной почты: 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Код учета: ИНН 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на действия (бездействие):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(наименование органа или должность, ФИО должностного лица органа)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* существо жалобы: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поля, отмеченные звездочкой (*), обязательны для заполнения.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Перечень прилагаемой документации: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                                      _____________________ </w:t>
      </w:r>
    </w:p>
    <w:p w:rsidR="0062766A" w:rsidRPr="00717FED" w:rsidRDefault="0062766A" w:rsidP="0062766A">
      <w:pPr>
        <w:pStyle w:val="Default"/>
        <w:rPr>
          <w:color w:val="auto"/>
          <w:sz w:val="18"/>
          <w:szCs w:val="18"/>
        </w:rPr>
      </w:pPr>
      <w:r w:rsidRPr="00717FED">
        <w:rPr>
          <w:color w:val="auto"/>
          <w:sz w:val="18"/>
          <w:szCs w:val="18"/>
        </w:rPr>
        <w:t xml:space="preserve">                   (дата)                                                                                                                                        (подпись)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lastRenderedPageBreak/>
        <w:t xml:space="preserve">ОБРАЗЕЦ РЕШЕНИЯ __________________________________________________________________ ПО ЖАЛОБЕ НА ДЕЙСТВИЕ (БЕЗДЕЙСТВИЕ) ОРГАНА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ИЛИ ЕГО ДОЛЖНОСТНОГО ЛИЦА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  Исх. от _______ N 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РЕШЕНИЕ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по жалобе на решение, действие (бездействие)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органа или его должностного лица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Наименование    органа    или    должность, фамилия и инициалы должностного   лица   органа,   принявшего   решение   по жалобе: 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Ф.И.О. физического лица, обратившегося с жалобой: 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Номер жалобы, дата и место принятия решения: 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Изложение жалобы по существу: 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Изложение возражений, объяснений заявителя: 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УСТАНОВЛЕНО: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Фактические и иные обстоятельства   дела, установленные органом или должностным лицом, рассматривающим жалобу: 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Доказательства, на которых основаны выводы по результатам рассмотрения жалобы: 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Законы     и    иные    нормативные    правовые   акты,  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05358" w:rsidRPr="00717FED" w:rsidRDefault="00305358"/>
    <w:sectPr w:rsidR="00305358" w:rsidRPr="00717FED" w:rsidSect="008B7A44">
      <w:foot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80" w:rsidRDefault="00A00D80" w:rsidP="00D41322">
      <w:pPr>
        <w:spacing w:after="0" w:line="240" w:lineRule="auto"/>
      </w:pPr>
      <w:r>
        <w:separator/>
      </w:r>
    </w:p>
  </w:endnote>
  <w:endnote w:type="continuationSeparator" w:id="1">
    <w:p w:rsidR="00A00D80" w:rsidRDefault="00A00D80" w:rsidP="00D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9123"/>
    </w:sdtPr>
    <w:sdtContent>
      <w:p w:rsidR="00805F1D" w:rsidRDefault="00B251AF">
        <w:pPr>
          <w:pStyle w:val="a8"/>
          <w:jc w:val="center"/>
        </w:pPr>
        <w:fldSimple w:instr=" PAGE   \* MERGEFORMAT ">
          <w:r w:rsidR="002F4E75">
            <w:rPr>
              <w:noProof/>
            </w:rPr>
            <w:t>24</w:t>
          </w:r>
        </w:fldSimple>
      </w:p>
    </w:sdtContent>
  </w:sdt>
  <w:p w:rsidR="00805F1D" w:rsidRDefault="00805F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80" w:rsidRDefault="00A00D80" w:rsidP="00D41322">
      <w:pPr>
        <w:spacing w:after="0" w:line="240" w:lineRule="auto"/>
      </w:pPr>
      <w:r>
        <w:separator/>
      </w:r>
    </w:p>
  </w:footnote>
  <w:footnote w:type="continuationSeparator" w:id="1">
    <w:p w:rsidR="00A00D80" w:rsidRDefault="00A00D80" w:rsidP="00D4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6A"/>
    <w:rsid w:val="00033B1C"/>
    <w:rsid w:val="0008112A"/>
    <w:rsid w:val="00086D12"/>
    <w:rsid w:val="00095D76"/>
    <w:rsid w:val="00096CE6"/>
    <w:rsid w:val="000A571D"/>
    <w:rsid w:val="000B6198"/>
    <w:rsid w:val="000C6A79"/>
    <w:rsid w:val="000F3B26"/>
    <w:rsid w:val="000F4E77"/>
    <w:rsid w:val="0011447C"/>
    <w:rsid w:val="001156ED"/>
    <w:rsid w:val="001158E2"/>
    <w:rsid w:val="0013285D"/>
    <w:rsid w:val="0015672C"/>
    <w:rsid w:val="00162F08"/>
    <w:rsid w:val="0018737B"/>
    <w:rsid w:val="001B780F"/>
    <w:rsid w:val="001B7F89"/>
    <w:rsid w:val="001D13C8"/>
    <w:rsid w:val="001D58FB"/>
    <w:rsid w:val="001F3E84"/>
    <w:rsid w:val="00204955"/>
    <w:rsid w:val="002663A9"/>
    <w:rsid w:val="00266632"/>
    <w:rsid w:val="00266DCB"/>
    <w:rsid w:val="00270883"/>
    <w:rsid w:val="002A7A18"/>
    <w:rsid w:val="002A7F47"/>
    <w:rsid w:val="002B5C2F"/>
    <w:rsid w:val="002E74F7"/>
    <w:rsid w:val="002F4E75"/>
    <w:rsid w:val="00302120"/>
    <w:rsid w:val="00305358"/>
    <w:rsid w:val="00347AEB"/>
    <w:rsid w:val="003570EE"/>
    <w:rsid w:val="00364931"/>
    <w:rsid w:val="00374953"/>
    <w:rsid w:val="00376E0A"/>
    <w:rsid w:val="003B01F8"/>
    <w:rsid w:val="003B2579"/>
    <w:rsid w:val="003D1F22"/>
    <w:rsid w:val="00411D03"/>
    <w:rsid w:val="004141EE"/>
    <w:rsid w:val="004502B0"/>
    <w:rsid w:val="00460EDF"/>
    <w:rsid w:val="00474F74"/>
    <w:rsid w:val="004B4BF5"/>
    <w:rsid w:val="004B749D"/>
    <w:rsid w:val="004C0690"/>
    <w:rsid w:val="004D4B0E"/>
    <w:rsid w:val="004D5659"/>
    <w:rsid w:val="004E2E0E"/>
    <w:rsid w:val="004E5960"/>
    <w:rsid w:val="00512BBD"/>
    <w:rsid w:val="00520E6F"/>
    <w:rsid w:val="00544BCA"/>
    <w:rsid w:val="0055088C"/>
    <w:rsid w:val="00562992"/>
    <w:rsid w:val="00570D37"/>
    <w:rsid w:val="00575EEC"/>
    <w:rsid w:val="00576C84"/>
    <w:rsid w:val="00596A13"/>
    <w:rsid w:val="005A2800"/>
    <w:rsid w:val="005A5F72"/>
    <w:rsid w:val="005B597A"/>
    <w:rsid w:val="005D3ABF"/>
    <w:rsid w:val="005D77DF"/>
    <w:rsid w:val="005E15BF"/>
    <w:rsid w:val="005E485E"/>
    <w:rsid w:val="005F1C97"/>
    <w:rsid w:val="005F2F07"/>
    <w:rsid w:val="00604334"/>
    <w:rsid w:val="00620A2B"/>
    <w:rsid w:val="0062766A"/>
    <w:rsid w:val="00672A22"/>
    <w:rsid w:val="006776FA"/>
    <w:rsid w:val="006901AF"/>
    <w:rsid w:val="006C0D19"/>
    <w:rsid w:val="00717FED"/>
    <w:rsid w:val="00726FDC"/>
    <w:rsid w:val="00744C0E"/>
    <w:rsid w:val="00764F00"/>
    <w:rsid w:val="007654D9"/>
    <w:rsid w:val="00795B5D"/>
    <w:rsid w:val="007B1A72"/>
    <w:rsid w:val="007E12F0"/>
    <w:rsid w:val="007E5FB7"/>
    <w:rsid w:val="007F189B"/>
    <w:rsid w:val="007F6FBC"/>
    <w:rsid w:val="00805D8A"/>
    <w:rsid w:val="00805F1D"/>
    <w:rsid w:val="00827A15"/>
    <w:rsid w:val="00831D27"/>
    <w:rsid w:val="008A2139"/>
    <w:rsid w:val="008A481E"/>
    <w:rsid w:val="008B7A44"/>
    <w:rsid w:val="008F4CF5"/>
    <w:rsid w:val="008F53FE"/>
    <w:rsid w:val="009071A5"/>
    <w:rsid w:val="009111D3"/>
    <w:rsid w:val="00926770"/>
    <w:rsid w:val="00935B1E"/>
    <w:rsid w:val="009412DA"/>
    <w:rsid w:val="0098400A"/>
    <w:rsid w:val="00996967"/>
    <w:rsid w:val="009A152C"/>
    <w:rsid w:val="009A48C8"/>
    <w:rsid w:val="009B4FE9"/>
    <w:rsid w:val="009E00D1"/>
    <w:rsid w:val="009F04CE"/>
    <w:rsid w:val="00A00D80"/>
    <w:rsid w:val="00A0136C"/>
    <w:rsid w:val="00A10A30"/>
    <w:rsid w:val="00A24DB9"/>
    <w:rsid w:val="00A344AA"/>
    <w:rsid w:val="00A451E1"/>
    <w:rsid w:val="00A87B20"/>
    <w:rsid w:val="00A96036"/>
    <w:rsid w:val="00AB774D"/>
    <w:rsid w:val="00AC55D8"/>
    <w:rsid w:val="00B251AF"/>
    <w:rsid w:val="00B256CB"/>
    <w:rsid w:val="00B43FD5"/>
    <w:rsid w:val="00B60E98"/>
    <w:rsid w:val="00B71E59"/>
    <w:rsid w:val="00B75169"/>
    <w:rsid w:val="00B9113A"/>
    <w:rsid w:val="00B93BFA"/>
    <w:rsid w:val="00BA7B70"/>
    <w:rsid w:val="00BC5B10"/>
    <w:rsid w:val="00BE6643"/>
    <w:rsid w:val="00BF58EC"/>
    <w:rsid w:val="00C060AB"/>
    <w:rsid w:val="00C062E6"/>
    <w:rsid w:val="00C1782E"/>
    <w:rsid w:val="00C202F5"/>
    <w:rsid w:val="00C31B5A"/>
    <w:rsid w:val="00C3749D"/>
    <w:rsid w:val="00C461B5"/>
    <w:rsid w:val="00C66373"/>
    <w:rsid w:val="00C9411C"/>
    <w:rsid w:val="00C95FAA"/>
    <w:rsid w:val="00CA739F"/>
    <w:rsid w:val="00CB1EC6"/>
    <w:rsid w:val="00D1689C"/>
    <w:rsid w:val="00D23924"/>
    <w:rsid w:val="00D41322"/>
    <w:rsid w:val="00D556F6"/>
    <w:rsid w:val="00D60431"/>
    <w:rsid w:val="00D65932"/>
    <w:rsid w:val="00D7288B"/>
    <w:rsid w:val="00D8751A"/>
    <w:rsid w:val="00D878F2"/>
    <w:rsid w:val="00DA1021"/>
    <w:rsid w:val="00DB3F1A"/>
    <w:rsid w:val="00DB60D9"/>
    <w:rsid w:val="00DE1828"/>
    <w:rsid w:val="00E03FD8"/>
    <w:rsid w:val="00E53BED"/>
    <w:rsid w:val="00E5720B"/>
    <w:rsid w:val="00E7124A"/>
    <w:rsid w:val="00E76463"/>
    <w:rsid w:val="00E83ECC"/>
    <w:rsid w:val="00E8768E"/>
    <w:rsid w:val="00EB0E3F"/>
    <w:rsid w:val="00ED1D3D"/>
    <w:rsid w:val="00ED646D"/>
    <w:rsid w:val="00EE47D5"/>
    <w:rsid w:val="00EF7FA6"/>
    <w:rsid w:val="00F076E1"/>
    <w:rsid w:val="00F07B48"/>
    <w:rsid w:val="00F137A3"/>
    <w:rsid w:val="00F23570"/>
    <w:rsid w:val="00F518A5"/>
    <w:rsid w:val="00F76940"/>
    <w:rsid w:val="00F86EFC"/>
    <w:rsid w:val="00FB2069"/>
    <w:rsid w:val="00FD30C3"/>
    <w:rsid w:val="00FE76C9"/>
    <w:rsid w:val="00F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E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24A"/>
  </w:style>
  <w:style w:type="paragraph" w:styleId="a6">
    <w:name w:val="header"/>
    <w:basedOn w:val="a"/>
    <w:link w:val="a7"/>
    <w:uiPriority w:val="99"/>
    <w:semiHidden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322"/>
    <w:rPr>
      <w:rFonts w:eastAsiaTheme="minorEastAsia"/>
      <w:lang w:eastAsia="ru-RU"/>
    </w:rPr>
  </w:style>
  <w:style w:type="character" w:styleId="aa">
    <w:name w:val="Hyperlink"/>
    <w:basedOn w:val="a0"/>
    <w:rsid w:val="00544BCA"/>
    <w:rPr>
      <w:color w:val="0000FF"/>
      <w:u w:val="single"/>
    </w:rPr>
  </w:style>
  <w:style w:type="paragraph" w:styleId="ab">
    <w:name w:val="No Spacing"/>
    <w:uiPriority w:val="1"/>
    <w:qFormat/>
    <w:rsid w:val="002A7F47"/>
    <w:pPr>
      <w:spacing w:after="0" w:line="240" w:lineRule="auto"/>
    </w:pPr>
  </w:style>
  <w:style w:type="table" w:styleId="ac">
    <w:name w:val="Table Grid"/>
    <w:basedOn w:val="a1"/>
    <w:uiPriority w:val="59"/>
    <w:rsid w:val="002A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3804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dvina.ru/obra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rcoiadmin</dc:creator>
  <cp:lastModifiedBy>1</cp:lastModifiedBy>
  <cp:revision>139</cp:revision>
  <cp:lastPrinted>2015-01-29T09:22:00Z</cp:lastPrinted>
  <dcterms:created xsi:type="dcterms:W3CDTF">2015-01-14T07:52:00Z</dcterms:created>
  <dcterms:modified xsi:type="dcterms:W3CDTF">2015-01-29T09:23:00Z</dcterms:modified>
</cp:coreProperties>
</file>