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9E" w:rsidRDefault="00721A9E" w:rsidP="00721A9E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РФ</w:t>
      </w:r>
    </w:p>
    <w:p w:rsidR="00721A9E" w:rsidRDefault="00721A9E" w:rsidP="00721A9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ЗАПАДНОДВИНСКОГО РАЙОНА </w:t>
      </w:r>
    </w:p>
    <w:p w:rsidR="00721A9E" w:rsidRDefault="00721A9E" w:rsidP="00721A9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721A9E" w:rsidRDefault="00721A9E" w:rsidP="00721A9E">
      <w:pPr>
        <w:ind w:left="720"/>
        <w:jc w:val="center"/>
        <w:rPr>
          <w:b/>
          <w:sz w:val="28"/>
          <w:szCs w:val="28"/>
        </w:rPr>
      </w:pPr>
    </w:p>
    <w:p w:rsidR="00721A9E" w:rsidRDefault="00721A9E" w:rsidP="00721A9E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21A9E" w:rsidRDefault="005A2BEC" w:rsidP="00721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30.08.</w:t>
      </w:r>
      <w:r w:rsidR="00721A9E">
        <w:rPr>
          <w:b/>
          <w:sz w:val="28"/>
          <w:szCs w:val="28"/>
        </w:rPr>
        <w:t xml:space="preserve">2016г.                                 г. Западная Двина                               № </w:t>
      </w:r>
      <w:r>
        <w:rPr>
          <w:b/>
          <w:sz w:val="28"/>
          <w:szCs w:val="28"/>
        </w:rPr>
        <w:t>173</w:t>
      </w:r>
    </w:p>
    <w:p w:rsidR="00721A9E" w:rsidRDefault="00721A9E" w:rsidP="00721A9E">
      <w:pPr>
        <w:rPr>
          <w:b/>
          <w:sz w:val="28"/>
          <w:szCs w:val="28"/>
        </w:rPr>
      </w:pPr>
    </w:p>
    <w:p w:rsidR="00721A9E" w:rsidRPr="00D15BF1" w:rsidRDefault="00721A9E" w:rsidP="00721A9E">
      <w:pPr>
        <w:rPr>
          <w:b/>
        </w:rPr>
      </w:pPr>
      <w:r w:rsidRPr="00D15BF1">
        <w:rPr>
          <w:b/>
        </w:rPr>
        <w:t xml:space="preserve">Об утверждении требований к отдельным </w:t>
      </w:r>
    </w:p>
    <w:p w:rsidR="00721A9E" w:rsidRPr="00D15BF1" w:rsidRDefault="00721A9E" w:rsidP="00721A9E">
      <w:pPr>
        <w:rPr>
          <w:b/>
        </w:rPr>
      </w:pPr>
      <w:r w:rsidRPr="00D15BF1">
        <w:rPr>
          <w:b/>
        </w:rPr>
        <w:t>видам товаров, работ, услуг, их потребительским свойствам</w:t>
      </w:r>
    </w:p>
    <w:p w:rsidR="00721A9E" w:rsidRPr="00D15BF1" w:rsidRDefault="00721A9E" w:rsidP="00721A9E">
      <w:pPr>
        <w:rPr>
          <w:b/>
        </w:rPr>
      </w:pPr>
      <w:r w:rsidRPr="00D15BF1">
        <w:rPr>
          <w:b/>
        </w:rPr>
        <w:t xml:space="preserve">и иным характеристикам, а также значения таких свойств </w:t>
      </w:r>
    </w:p>
    <w:p w:rsidR="00721A9E" w:rsidRPr="00D15BF1" w:rsidRDefault="00721A9E" w:rsidP="00721A9E">
      <w:pPr>
        <w:rPr>
          <w:b/>
        </w:rPr>
      </w:pPr>
      <w:r w:rsidRPr="00D15BF1">
        <w:rPr>
          <w:b/>
        </w:rPr>
        <w:t xml:space="preserve">и характеристик (в том числе предельные цены товаров, </w:t>
      </w:r>
    </w:p>
    <w:p w:rsidR="00721A9E" w:rsidRPr="00D15BF1" w:rsidRDefault="00721A9E" w:rsidP="00721A9E">
      <w:pPr>
        <w:rPr>
          <w:b/>
        </w:rPr>
      </w:pPr>
      <w:r w:rsidRPr="00D15BF1">
        <w:rPr>
          <w:b/>
        </w:rPr>
        <w:t xml:space="preserve">работ, услуг), закупаемых для обеспечения муниципальных нужд администрации Западнодвинского района и подведомственных ей казенных </w:t>
      </w:r>
      <w:r w:rsidR="004B1ECF" w:rsidRPr="00D15BF1">
        <w:rPr>
          <w:b/>
        </w:rPr>
        <w:t xml:space="preserve">и бюджетных </w:t>
      </w:r>
      <w:r w:rsidRPr="00D15BF1">
        <w:rPr>
          <w:b/>
        </w:rPr>
        <w:t xml:space="preserve">учреждений </w:t>
      </w:r>
    </w:p>
    <w:p w:rsidR="00721A9E" w:rsidRDefault="00721A9E" w:rsidP="00721A9E">
      <w:pPr>
        <w:jc w:val="both"/>
        <w:rPr>
          <w:sz w:val="28"/>
          <w:szCs w:val="28"/>
        </w:rPr>
      </w:pPr>
    </w:p>
    <w:p w:rsidR="00721A9E" w:rsidRPr="00721A9E" w:rsidRDefault="00721A9E" w:rsidP="00721A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5 статьи 19 Федерального закона от 05.04.2013 № 44-ФЗ «</w:t>
      </w:r>
      <w:r w:rsidRPr="00721A9E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постановлениями  администрации Западнодвинского района Тверской области от 24.12.2015г. №288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Западнодвинский район Тверской области, содержанию указанных актов и обеспечению их исполнения», от 24.12.2015г. №290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Западнодвинский район Тверской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от 23.08.2016г. №151 </w:t>
      </w:r>
      <w:r w:rsidRPr="00721A9E">
        <w:rPr>
          <w:rFonts w:ascii="Times New Roman" w:hAnsi="Times New Roman"/>
          <w:color w:val="000000"/>
          <w:sz w:val="28"/>
          <w:szCs w:val="28"/>
        </w:rPr>
        <w:t>«</w:t>
      </w:r>
      <w:r w:rsidRPr="00721A9E">
        <w:rPr>
          <w:rFonts w:ascii="Times New Roman" w:hAnsi="Times New Roman"/>
          <w:sz w:val="28"/>
          <w:szCs w:val="28"/>
        </w:rPr>
        <w:t xml:space="preserve">Об утверждении требований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</w:t>
      </w:r>
      <w:r>
        <w:rPr>
          <w:rFonts w:ascii="Times New Roman" w:hAnsi="Times New Roman"/>
          <w:sz w:val="28"/>
          <w:szCs w:val="28"/>
        </w:rPr>
        <w:t>для обеспечения муниципальных нужд муниципального образования</w:t>
      </w:r>
      <w:r w:rsidRPr="00721A9E">
        <w:rPr>
          <w:rFonts w:ascii="Times New Roman" w:hAnsi="Times New Roman"/>
          <w:sz w:val="28"/>
          <w:szCs w:val="28"/>
        </w:rPr>
        <w:t xml:space="preserve"> Западнодвинск</w:t>
      </w:r>
      <w:r>
        <w:rPr>
          <w:rFonts w:ascii="Times New Roman" w:hAnsi="Times New Roman"/>
          <w:sz w:val="28"/>
          <w:szCs w:val="28"/>
        </w:rPr>
        <w:t>ий</w:t>
      </w:r>
      <w:r w:rsidRPr="00721A9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»:</w:t>
      </w:r>
    </w:p>
    <w:p w:rsidR="00721A9E" w:rsidRDefault="00721A9E" w:rsidP="00252D0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1A9E">
        <w:rPr>
          <w:rFonts w:eastAsia="Calibri"/>
          <w:sz w:val="28"/>
          <w:szCs w:val="28"/>
          <w:lang w:eastAsia="en-US"/>
        </w:rPr>
        <w:t xml:space="preserve">1. Утвердить </w:t>
      </w:r>
      <w:r w:rsidRPr="00721A9E">
        <w:rPr>
          <w:sz w:val="28"/>
          <w:szCs w:val="28"/>
        </w:rPr>
        <w:t>Требования к отдельным видам товаро</w:t>
      </w:r>
      <w:r>
        <w:rPr>
          <w:sz w:val="28"/>
          <w:szCs w:val="28"/>
        </w:rPr>
        <w:t xml:space="preserve">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для обеспечения муниципальных нужд </w:t>
      </w:r>
      <w:r w:rsidR="00252D04">
        <w:rPr>
          <w:sz w:val="28"/>
          <w:szCs w:val="28"/>
        </w:rPr>
        <w:t>администрации Западнодвинского</w:t>
      </w:r>
      <w:r>
        <w:rPr>
          <w:sz w:val="28"/>
          <w:szCs w:val="28"/>
        </w:rPr>
        <w:t xml:space="preserve"> район</w:t>
      </w:r>
      <w:r w:rsidR="00252D04">
        <w:rPr>
          <w:sz w:val="28"/>
          <w:szCs w:val="28"/>
        </w:rPr>
        <w:t xml:space="preserve">а и подведомственных ей казенных </w:t>
      </w:r>
      <w:r w:rsidR="004B1ECF">
        <w:rPr>
          <w:sz w:val="28"/>
          <w:szCs w:val="28"/>
        </w:rPr>
        <w:t xml:space="preserve">и бюджетных </w:t>
      </w:r>
      <w:r w:rsidR="00252D04">
        <w:rPr>
          <w:sz w:val="28"/>
          <w:szCs w:val="28"/>
        </w:rPr>
        <w:t>учреждений</w:t>
      </w:r>
      <w:r>
        <w:rPr>
          <w:rFonts w:eastAsia="Calibri"/>
          <w:sz w:val="28"/>
          <w:szCs w:val="28"/>
          <w:lang w:eastAsia="en-US"/>
        </w:rPr>
        <w:t>(</w:t>
      </w:r>
      <w:r w:rsidR="00252D04">
        <w:rPr>
          <w:rFonts w:eastAsia="Calibri"/>
          <w:sz w:val="28"/>
          <w:szCs w:val="28"/>
          <w:lang w:eastAsia="en-US"/>
        </w:rPr>
        <w:t xml:space="preserve">приложение №1 </w:t>
      </w:r>
      <w:r>
        <w:rPr>
          <w:rFonts w:eastAsia="Calibri"/>
          <w:sz w:val="28"/>
          <w:szCs w:val="28"/>
          <w:lang w:eastAsia="en-US"/>
        </w:rPr>
        <w:t>прилагается).</w:t>
      </w:r>
    </w:p>
    <w:p w:rsidR="00252D04" w:rsidRPr="00252D04" w:rsidRDefault="00721A9E" w:rsidP="00252D04">
      <w:pPr>
        <w:jc w:val="both"/>
        <w:rPr>
          <w:sz w:val="28"/>
          <w:szCs w:val="28"/>
          <w:lang w:eastAsia="en-US"/>
        </w:rPr>
      </w:pPr>
      <w:r w:rsidRPr="00252D04">
        <w:rPr>
          <w:sz w:val="28"/>
          <w:szCs w:val="28"/>
        </w:rPr>
        <w:t xml:space="preserve">2. </w:t>
      </w:r>
      <w:r w:rsidR="00252D04" w:rsidRPr="00252D04">
        <w:rPr>
          <w:sz w:val="28"/>
          <w:szCs w:val="28"/>
        </w:rPr>
        <w:t xml:space="preserve">Утвердить перечень подведомственных </w:t>
      </w:r>
      <w:r w:rsidR="00252D04">
        <w:rPr>
          <w:sz w:val="28"/>
          <w:szCs w:val="28"/>
        </w:rPr>
        <w:t xml:space="preserve">казенных </w:t>
      </w:r>
      <w:r w:rsidR="004B1ECF">
        <w:rPr>
          <w:sz w:val="28"/>
          <w:szCs w:val="28"/>
        </w:rPr>
        <w:t xml:space="preserve">и бюджетных </w:t>
      </w:r>
      <w:r w:rsidR="00252D04">
        <w:rPr>
          <w:sz w:val="28"/>
          <w:szCs w:val="28"/>
        </w:rPr>
        <w:t xml:space="preserve">учреждений, </w:t>
      </w:r>
      <w:r w:rsidR="00252D04" w:rsidRPr="00252D04">
        <w:rPr>
          <w:sz w:val="28"/>
          <w:szCs w:val="28"/>
        </w:rPr>
        <w:t xml:space="preserve">на которые распространяется действие настоящего </w:t>
      </w:r>
      <w:r w:rsidR="00252D04">
        <w:rPr>
          <w:sz w:val="28"/>
          <w:szCs w:val="28"/>
        </w:rPr>
        <w:t>Распоряжения</w:t>
      </w:r>
      <w:r w:rsidR="00252D04" w:rsidRPr="00252D04">
        <w:rPr>
          <w:sz w:val="28"/>
          <w:szCs w:val="28"/>
        </w:rPr>
        <w:t xml:space="preserve"> при закупке отдельных видов товаров, работ, услуг (в том числе предельные цены товаров, работ, услуг) (приложение №2</w:t>
      </w:r>
      <w:r w:rsidR="00252D04">
        <w:rPr>
          <w:sz w:val="28"/>
          <w:szCs w:val="28"/>
        </w:rPr>
        <w:t xml:space="preserve"> прилагается</w:t>
      </w:r>
      <w:r w:rsidR="00252D04" w:rsidRPr="00252D04">
        <w:rPr>
          <w:sz w:val="28"/>
          <w:szCs w:val="28"/>
        </w:rPr>
        <w:t>).</w:t>
      </w:r>
    </w:p>
    <w:p w:rsidR="00252D04" w:rsidRDefault="00252D04" w:rsidP="00721A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21A9E" w:rsidRDefault="00252D04" w:rsidP="00252D0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21A9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</w:t>
      </w:r>
      <w:r w:rsidR="00721A9E">
        <w:rPr>
          <w:rFonts w:ascii="Times New Roman" w:hAnsi="Times New Roman"/>
          <w:sz w:val="28"/>
          <w:szCs w:val="28"/>
        </w:rPr>
        <w:t>ения возложить на заместителя главы администрации Западнодвинского района по финансово-экономическим вопросам Дроздову С.В.</w:t>
      </w:r>
    </w:p>
    <w:p w:rsidR="00721A9E" w:rsidRPr="00252D04" w:rsidRDefault="00252D04" w:rsidP="00721A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1A9E" w:rsidRPr="00252D04">
        <w:rPr>
          <w:rFonts w:ascii="Times New Roman" w:hAnsi="Times New Roman"/>
          <w:sz w:val="28"/>
          <w:szCs w:val="28"/>
        </w:rPr>
        <w:t xml:space="preserve">. Настоящее </w:t>
      </w:r>
      <w:r w:rsidRPr="00252D04">
        <w:rPr>
          <w:rFonts w:ascii="Times New Roman" w:hAnsi="Times New Roman"/>
          <w:sz w:val="28"/>
          <w:szCs w:val="28"/>
        </w:rPr>
        <w:t>Распоряж</w:t>
      </w:r>
      <w:r w:rsidR="00721A9E" w:rsidRPr="00252D04">
        <w:rPr>
          <w:rFonts w:ascii="Times New Roman" w:hAnsi="Times New Roman"/>
          <w:sz w:val="28"/>
          <w:szCs w:val="28"/>
        </w:rPr>
        <w:t>ение вступает в силу с момента подписания и подлежит размещению на официальном сайте администрации Западнодвинского района - www.zapdvina.ru и</w:t>
      </w:r>
      <w:r w:rsidR="00721A9E" w:rsidRPr="00252D04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721A9E" w:rsidRPr="00252D04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="00721A9E" w:rsidRPr="00252D04">
        <w:rPr>
          <w:rFonts w:ascii="Times New Roman" w:hAnsi="Times New Roman"/>
          <w:sz w:val="28"/>
          <w:szCs w:val="28"/>
        </w:rPr>
        <w:t>.</w:t>
      </w:r>
      <w:r w:rsidR="00721A9E" w:rsidRPr="00252D04">
        <w:rPr>
          <w:rFonts w:ascii="Times New Roman" w:hAnsi="Times New Roman"/>
          <w:sz w:val="28"/>
          <w:szCs w:val="28"/>
          <w:lang w:val="en-US"/>
        </w:rPr>
        <w:t>zakupki</w:t>
      </w:r>
      <w:r w:rsidR="00721A9E" w:rsidRPr="00252D04">
        <w:rPr>
          <w:rFonts w:ascii="Times New Roman" w:hAnsi="Times New Roman"/>
          <w:sz w:val="28"/>
          <w:szCs w:val="28"/>
        </w:rPr>
        <w:t>.</w:t>
      </w:r>
      <w:r w:rsidR="00721A9E" w:rsidRPr="00252D04">
        <w:rPr>
          <w:rFonts w:ascii="Times New Roman" w:hAnsi="Times New Roman"/>
          <w:sz w:val="28"/>
          <w:szCs w:val="28"/>
          <w:lang w:val="en-US"/>
        </w:rPr>
        <w:t>gov</w:t>
      </w:r>
      <w:r w:rsidR="00721A9E" w:rsidRPr="00252D04">
        <w:rPr>
          <w:rFonts w:ascii="Times New Roman" w:hAnsi="Times New Roman"/>
          <w:sz w:val="28"/>
          <w:szCs w:val="28"/>
        </w:rPr>
        <w:t>.</w:t>
      </w:r>
      <w:r w:rsidR="00721A9E" w:rsidRPr="00252D04">
        <w:rPr>
          <w:rFonts w:ascii="Times New Roman" w:hAnsi="Times New Roman"/>
          <w:sz w:val="28"/>
          <w:szCs w:val="28"/>
          <w:lang w:val="en-US"/>
        </w:rPr>
        <w:t>ru</w:t>
      </w:r>
      <w:r w:rsidR="00721A9E" w:rsidRPr="00252D04">
        <w:rPr>
          <w:rFonts w:ascii="Times New Roman" w:hAnsi="Times New Roman"/>
          <w:sz w:val="28"/>
          <w:szCs w:val="28"/>
        </w:rPr>
        <w:t>.</w:t>
      </w:r>
    </w:p>
    <w:p w:rsidR="00721A9E" w:rsidRDefault="00721A9E" w:rsidP="00721A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Западнодвинского района            В.И. Ловкачев</w:t>
      </w:r>
    </w:p>
    <w:p w:rsidR="00721A9E" w:rsidRDefault="00721A9E" w:rsidP="00721A9E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1A9E" w:rsidRDefault="00721A9E" w:rsidP="00721A9E">
      <w:pPr>
        <w:widowControl w:val="0"/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721A9E" w:rsidRDefault="00721A9E" w:rsidP="00721A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4D8A" w:rsidRPr="00135DE8" w:rsidRDefault="00ED4D8A" w:rsidP="00251492">
      <w:pPr>
        <w:ind w:firstLine="709"/>
        <w:jc w:val="both"/>
        <w:rPr>
          <w:spacing w:val="40"/>
        </w:rPr>
      </w:pPr>
    </w:p>
    <w:p w:rsidR="00ED4D8A" w:rsidRPr="00252D04" w:rsidRDefault="00ED4D8A" w:rsidP="00252D04">
      <w:pPr>
        <w:jc w:val="both"/>
        <w:sectPr w:rsidR="00ED4D8A" w:rsidRPr="00252D04" w:rsidSect="00CA119B">
          <w:headerReference w:type="even" r:id="rId7"/>
          <w:headerReference w:type="default" r:id="rId8"/>
          <w:pgSz w:w="11906" w:h="16838"/>
          <w:pgMar w:top="851" w:right="851" w:bottom="737" w:left="1701" w:header="709" w:footer="709" w:gutter="0"/>
          <w:cols w:space="708"/>
          <w:titlePg/>
          <w:docGrid w:linePitch="360"/>
        </w:sectPr>
      </w:pPr>
    </w:p>
    <w:p w:rsidR="00ED4D8A" w:rsidRDefault="00ED4D8A" w:rsidP="00251492">
      <w:pPr>
        <w:ind w:firstLine="709"/>
        <w:jc w:val="right"/>
      </w:pPr>
    </w:p>
    <w:p w:rsidR="00ED4D8A" w:rsidRPr="00135DE8" w:rsidRDefault="00ED4D8A" w:rsidP="00251492">
      <w:pPr>
        <w:ind w:firstLine="709"/>
        <w:jc w:val="right"/>
      </w:pPr>
      <w:r w:rsidRPr="00135DE8">
        <w:t>Приложение</w:t>
      </w:r>
      <w:r>
        <w:t xml:space="preserve"> №1</w:t>
      </w:r>
    </w:p>
    <w:p w:rsidR="00ED4D8A" w:rsidRPr="00135DE8" w:rsidRDefault="00ED4D8A" w:rsidP="00251492">
      <w:pPr>
        <w:ind w:firstLine="709"/>
        <w:jc w:val="right"/>
      </w:pPr>
      <w:r w:rsidRPr="00135DE8">
        <w:t xml:space="preserve">к </w:t>
      </w:r>
      <w:r w:rsidR="00252D04">
        <w:t>Распоряжению</w:t>
      </w:r>
      <w:r w:rsidRPr="00135DE8">
        <w:t xml:space="preserve"> администрации</w:t>
      </w:r>
    </w:p>
    <w:p w:rsidR="00ED4D8A" w:rsidRDefault="00252D04" w:rsidP="00251492">
      <w:pPr>
        <w:ind w:firstLine="709"/>
        <w:jc w:val="right"/>
      </w:pPr>
      <w:r>
        <w:t xml:space="preserve"> Западнодвинского района</w:t>
      </w:r>
    </w:p>
    <w:p w:rsidR="00ED4D8A" w:rsidRPr="00135DE8" w:rsidRDefault="00ED4D8A" w:rsidP="00251492">
      <w:pPr>
        <w:ind w:firstLine="709"/>
        <w:jc w:val="right"/>
      </w:pPr>
      <w:r w:rsidRPr="00135DE8">
        <w:t xml:space="preserve">от </w:t>
      </w:r>
      <w:r w:rsidR="005A2BEC">
        <w:t>30 августа</w:t>
      </w:r>
      <w:r w:rsidRPr="00135DE8">
        <w:t xml:space="preserve"> 2016 №</w:t>
      </w:r>
      <w:r w:rsidR="005A2BEC">
        <w:t xml:space="preserve"> 173</w:t>
      </w:r>
    </w:p>
    <w:p w:rsidR="00ED4D8A" w:rsidRPr="00483FF2" w:rsidRDefault="00ED4D8A" w:rsidP="00ED4689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 xml:space="preserve">ВЕДОМСТВЕННЫЙ </w:t>
      </w:r>
      <w:r w:rsidRPr="00483FF2">
        <w:rPr>
          <w:b/>
          <w:sz w:val="22"/>
          <w:szCs w:val="22"/>
        </w:rPr>
        <w:t>ПЕРЕЧЕНЬ</w:t>
      </w:r>
    </w:p>
    <w:p w:rsidR="00ED4D8A" w:rsidRPr="00483FF2" w:rsidRDefault="00ED4D8A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483FF2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</w:t>
      </w:r>
      <w:r w:rsidR="00A07EF6" w:rsidRPr="00483FF2">
        <w:rPr>
          <w:b/>
          <w:sz w:val="22"/>
          <w:szCs w:val="22"/>
        </w:rPr>
        <w:t>закупаемых</w:t>
      </w:r>
      <w:r w:rsidR="00A07EF6">
        <w:rPr>
          <w:b/>
          <w:sz w:val="22"/>
          <w:szCs w:val="22"/>
        </w:rPr>
        <w:t xml:space="preserve"> для обеспечения муниципальных нужд администрации </w:t>
      </w:r>
      <w:r w:rsidRPr="00483FF2">
        <w:rPr>
          <w:b/>
          <w:sz w:val="22"/>
          <w:szCs w:val="22"/>
        </w:rPr>
        <w:t>Западнодвинского района</w:t>
      </w:r>
      <w:r w:rsidR="00A07EF6">
        <w:rPr>
          <w:b/>
          <w:sz w:val="22"/>
          <w:szCs w:val="22"/>
        </w:rPr>
        <w:t xml:space="preserve"> и подведомственных ей казенных </w:t>
      </w:r>
      <w:r w:rsidR="004B1ECF">
        <w:rPr>
          <w:b/>
          <w:sz w:val="22"/>
          <w:szCs w:val="22"/>
        </w:rPr>
        <w:t xml:space="preserve">и бюджетных </w:t>
      </w:r>
      <w:r w:rsidR="00A07EF6">
        <w:rPr>
          <w:b/>
          <w:sz w:val="22"/>
          <w:szCs w:val="22"/>
        </w:rPr>
        <w:t>учреждений</w:t>
      </w:r>
    </w:p>
    <w:tbl>
      <w:tblPr>
        <w:tblW w:w="31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968"/>
        <w:gridCol w:w="1669"/>
        <w:gridCol w:w="23"/>
        <w:gridCol w:w="16"/>
        <w:gridCol w:w="1645"/>
        <w:gridCol w:w="17"/>
        <w:gridCol w:w="16"/>
        <w:gridCol w:w="939"/>
        <w:gridCol w:w="28"/>
        <w:gridCol w:w="14"/>
        <w:gridCol w:w="1220"/>
        <w:gridCol w:w="29"/>
        <w:gridCol w:w="11"/>
        <w:gridCol w:w="2197"/>
        <w:gridCol w:w="1730"/>
        <w:gridCol w:w="10"/>
        <w:gridCol w:w="197"/>
        <w:gridCol w:w="55"/>
        <w:gridCol w:w="2213"/>
        <w:gridCol w:w="26"/>
        <w:gridCol w:w="16"/>
        <w:gridCol w:w="1499"/>
        <w:gridCol w:w="22"/>
        <w:gridCol w:w="6"/>
        <w:gridCol w:w="13"/>
        <w:gridCol w:w="23"/>
        <w:gridCol w:w="54"/>
        <w:gridCol w:w="7"/>
        <w:gridCol w:w="38"/>
        <w:gridCol w:w="1149"/>
        <w:gridCol w:w="15"/>
        <w:gridCol w:w="12"/>
        <w:gridCol w:w="20"/>
        <w:gridCol w:w="3602"/>
        <w:gridCol w:w="15"/>
        <w:gridCol w:w="17"/>
        <w:gridCol w:w="15"/>
        <w:gridCol w:w="1572"/>
        <w:gridCol w:w="15"/>
        <w:gridCol w:w="17"/>
        <w:gridCol w:w="15"/>
        <w:gridCol w:w="636"/>
        <w:gridCol w:w="963"/>
        <w:gridCol w:w="15"/>
        <w:gridCol w:w="17"/>
        <w:gridCol w:w="15"/>
        <w:gridCol w:w="1968"/>
        <w:gridCol w:w="15"/>
        <w:gridCol w:w="100"/>
        <w:gridCol w:w="15"/>
        <w:gridCol w:w="17"/>
        <w:gridCol w:w="1360"/>
        <w:gridCol w:w="4506"/>
      </w:tblGrid>
      <w:tr w:rsidR="00ED4D8A" w:rsidRPr="00D346F6" w:rsidTr="008F70CB">
        <w:trPr>
          <w:gridAfter w:val="21"/>
          <w:wAfter w:w="14915" w:type="dxa"/>
          <w:trHeight w:val="427"/>
        </w:trPr>
        <w:tc>
          <w:tcPr>
            <w:tcW w:w="667" w:type="dxa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№  п/п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  <w:lang w:val="en-US"/>
              </w:rPr>
            </w:pPr>
            <w:r w:rsidRPr="00D346F6">
              <w:rPr>
                <w:sz w:val="20"/>
                <w:szCs w:val="20"/>
              </w:rPr>
              <w:t>Код по ОКПД2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gridSpan w:val="12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D4D8A" w:rsidRPr="00D346F6" w:rsidRDefault="00ED4D8A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(в том числе предельные цены), утверждённые Постановлением администрации Западнодвинского района Тверской области от</w:t>
            </w:r>
            <w:r w:rsidR="00A07EF6">
              <w:rPr>
                <w:sz w:val="20"/>
                <w:szCs w:val="20"/>
              </w:rPr>
              <w:t xml:space="preserve"> 23.08.16г. </w:t>
            </w:r>
            <w:r w:rsidRPr="00D346F6">
              <w:rPr>
                <w:sz w:val="20"/>
                <w:szCs w:val="20"/>
              </w:rPr>
              <w:t>№</w:t>
            </w:r>
            <w:r w:rsidR="00A07EF6">
              <w:rPr>
                <w:sz w:val="20"/>
                <w:szCs w:val="20"/>
              </w:rPr>
              <w:t>151</w:t>
            </w:r>
          </w:p>
        </w:tc>
        <w:tc>
          <w:tcPr>
            <w:tcW w:w="7085" w:type="dxa"/>
            <w:gridSpan w:val="18"/>
          </w:tcPr>
          <w:p w:rsidR="00ED4D8A" w:rsidRPr="00D346F6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D4D8A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 xml:space="preserve">(в том числе предельные цены), утверждённые </w:t>
            </w:r>
            <w:r w:rsidR="00A07EF6">
              <w:rPr>
                <w:sz w:val="20"/>
                <w:szCs w:val="20"/>
              </w:rPr>
              <w:t xml:space="preserve">Распоряжением </w:t>
            </w:r>
            <w:r>
              <w:rPr>
                <w:sz w:val="20"/>
                <w:szCs w:val="20"/>
              </w:rPr>
              <w:t>администрации Западнодвинского района</w:t>
            </w:r>
            <w:r w:rsidR="00A07EF6">
              <w:rPr>
                <w:sz w:val="20"/>
                <w:szCs w:val="20"/>
              </w:rPr>
              <w:t xml:space="preserve"> Тверской области</w:t>
            </w:r>
            <w:r w:rsidR="005A2BEC">
              <w:rPr>
                <w:sz w:val="20"/>
                <w:szCs w:val="20"/>
              </w:rPr>
              <w:t>от 30.08.2016г. №173</w:t>
            </w:r>
            <w:bookmarkStart w:id="0" w:name="_GoBack"/>
            <w:bookmarkEnd w:id="0"/>
          </w:p>
          <w:p w:rsidR="00ED4D8A" w:rsidRPr="00D346F6" w:rsidRDefault="00ED4D8A" w:rsidP="00187B9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D4D8A" w:rsidRPr="00D346F6" w:rsidTr="008F70CB">
        <w:trPr>
          <w:gridAfter w:val="21"/>
          <w:wAfter w:w="14915" w:type="dxa"/>
          <w:trHeight w:val="450"/>
        </w:trPr>
        <w:tc>
          <w:tcPr>
            <w:tcW w:w="667" w:type="dxa"/>
            <w:vMerge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ED4D8A" w:rsidRPr="00D346F6" w:rsidRDefault="00ED4D8A" w:rsidP="00B10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01" w:type="dxa"/>
            <w:gridSpan w:val="4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92" w:type="dxa"/>
            <w:gridSpan w:val="4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13" w:type="dxa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82" w:type="dxa"/>
            <w:gridSpan w:val="6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обоснование отклонения значения характеристики от утверждённой администраций Западнодвинского района перечне</w:t>
            </w:r>
          </w:p>
        </w:tc>
        <w:tc>
          <w:tcPr>
            <w:tcW w:w="1298" w:type="dxa"/>
            <w:gridSpan w:val="7"/>
            <w:vMerge w:val="restart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ED4D8A" w:rsidRPr="00D346F6" w:rsidTr="008F70CB">
        <w:trPr>
          <w:gridAfter w:val="21"/>
          <w:wAfter w:w="14915" w:type="dxa"/>
          <w:trHeight w:val="450"/>
        </w:trPr>
        <w:tc>
          <w:tcPr>
            <w:tcW w:w="667" w:type="dxa"/>
            <w:vMerge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ind w:left="62"/>
              <w:jc w:val="both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код по ОКЕИ</w:t>
            </w:r>
          </w:p>
        </w:tc>
        <w:tc>
          <w:tcPr>
            <w:tcW w:w="1262" w:type="dxa"/>
            <w:gridSpan w:val="3"/>
            <w:vAlign w:val="center"/>
          </w:tcPr>
          <w:p w:rsidR="00ED4D8A" w:rsidRPr="00D346F6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7" w:type="dxa"/>
            <w:gridSpan w:val="3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vMerge/>
          </w:tcPr>
          <w:p w:rsidR="00ED4D8A" w:rsidRPr="00D346F6" w:rsidRDefault="00ED4D8A" w:rsidP="00B10001">
            <w:pPr>
              <w:rPr>
                <w:sz w:val="20"/>
                <w:szCs w:val="20"/>
              </w:rPr>
            </w:pPr>
          </w:p>
        </w:tc>
      </w:tr>
      <w:tr w:rsidR="00ED4D8A" w:rsidRPr="0063752D" w:rsidTr="008F70CB">
        <w:trPr>
          <w:gridAfter w:val="21"/>
          <w:wAfter w:w="14915" w:type="dxa"/>
          <w:trHeight w:val="450"/>
        </w:trPr>
        <w:tc>
          <w:tcPr>
            <w:tcW w:w="16544" w:type="dxa"/>
            <w:gridSpan w:val="33"/>
            <w:vAlign w:val="center"/>
          </w:tcPr>
          <w:p w:rsidR="00ED4D8A" w:rsidRPr="0063752D" w:rsidRDefault="00ED4D8A" w:rsidP="00A07E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3752D">
              <w:rPr>
                <w:b/>
                <w:sz w:val="20"/>
                <w:szCs w:val="20"/>
              </w:rPr>
              <w:t>еречень 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</w:tc>
      </w:tr>
      <w:tr w:rsidR="00ED4D8A" w:rsidRPr="0063752D" w:rsidTr="008F70CB">
        <w:trPr>
          <w:gridAfter w:val="21"/>
          <w:wAfter w:w="14915" w:type="dxa"/>
          <w:trHeight w:val="450"/>
        </w:trPr>
        <w:tc>
          <w:tcPr>
            <w:tcW w:w="667" w:type="dxa"/>
            <w:vAlign w:val="center"/>
          </w:tcPr>
          <w:p w:rsidR="00ED4D8A" w:rsidRPr="00A07EF6" w:rsidRDefault="00ED4D8A" w:rsidP="00B10001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8" w:type="dxa"/>
            <w:vAlign w:val="center"/>
          </w:tcPr>
          <w:p w:rsidR="00ED4D8A" w:rsidRPr="00A07EF6" w:rsidRDefault="00ED4D8A" w:rsidP="00B10001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4909" w:type="dxa"/>
            <w:gridSpan w:val="31"/>
          </w:tcPr>
          <w:p w:rsidR="00ED4D8A" w:rsidRPr="00A07EF6" w:rsidRDefault="00ED4D8A" w:rsidP="001143E8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Компьютеры портативные массой не более 10 кг, такие как: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="00A07EF6" w:rsidRPr="00A07EF6">
              <w:rPr>
                <w:b/>
                <w:sz w:val="20"/>
                <w:szCs w:val="20"/>
              </w:rPr>
              <w:t>аналогичная компьютерная</w:t>
            </w:r>
            <w:r w:rsidRPr="00A07EF6">
              <w:rPr>
                <w:b/>
                <w:sz w:val="20"/>
                <w:szCs w:val="20"/>
              </w:rPr>
              <w:t xml:space="preserve"> техника</w:t>
            </w: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68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9" w:type="dxa"/>
            <w:vMerge w:val="restart"/>
          </w:tcPr>
          <w:p w:rsidR="00ED4D8A" w:rsidRPr="00A07EF6" w:rsidRDefault="00ED4D8A" w:rsidP="00B10001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  <w:trHeight w:val="557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размер оперативной </w:t>
            </w:r>
            <w:r w:rsidRPr="0063752D">
              <w:rPr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lastRenderedPageBreak/>
              <w:t>2553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6F4C0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D4D8A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  <w:trHeight w:val="20"/>
        </w:trPr>
        <w:tc>
          <w:tcPr>
            <w:tcW w:w="667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ED4D8A" w:rsidRPr="0063752D" w:rsidRDefault="00ED4D8A" w:rsidP="00B1000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992" w:type="dxa"/>
            <w:gridSpan w:val="4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ED4D8A" w:rsidRPr="0063752D" w:rsidRDefault="00ED4D8A" w:rsidP="001D3D7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582" w:type="dxa"/>
            <w:gridSpan w:val="6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ED4D8A" w:rsidRPr="0063752D" w:rsidRDefault="00ED4D8A" w:rsidP="000136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Планшетный компьютер</w:t>
            </w: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имеет зхначения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имеет зхначения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8F70CB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992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582" w:type="dxa"/>
            <w:gridSpan w:val="6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5" w:type="dxa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4909" w:type="dxa"/>
            <w:gridSpan w:val="3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  <w:trHeight w:val="541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Компьютер персональный</w:t>
            </w: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ind w:left="-602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 / системный блок и монитор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 / не более 27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3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310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49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543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20833" w:type="dxa"/>
            <w:gridSpan w:val="4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 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124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Принтеры 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215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максимальный </w:t>
            </w:r>
            <w:r w:rsidRPr="0063752D">
              <w:rPr>
                <w:sz w:val="20"/>
                <w:szCs w:val="20"/>
              </w:rPr>
              <w:lastRenderedPageBreak/>
              <w:t>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максимальный </w:t>
            </w:r>
            <w:r w:rsidRPr="0063752D">
              <w:rPr>
                <w:sz w:val="20"/>
                <w:szCs w:val="20"/>
              </w:rPr>
              <w:lastRenderedPageBreak/>
              <w:t>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lastRenderedPageBreak/>
              <w:t>формат бумаги 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стр/мин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стр/мин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  <w:trHeight w:val="20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Сканеры 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968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9" w:type="dxa"/>
            <w:vMerge w:val="restart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8" w:type="dxa"/>
        </w:trPr>
        <w:tc>
          <w:tcPr>
            <w:tcW w:w="667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9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537" w:type="dxa"/>
            <w:gridSpan w:val="3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A07EF6" w:rsidRPr="0063752D" w:rsidRDefault="00A07EF6" w:rsidP="00A07E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</w:tr>
      <w:tr w:rsidR="00A07EF6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  <w:trHeight w:val="317"/>
        </w:trPr>
        <w:tc>
          <w:tcPr>
            <w:tcW w:w="667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20833" w:type="dxa"/>
            <w:gridSpan w:val="41"/>
          </w:tcPr>
          <w:p w:rsidR="00A07EF6" w:rsidRPr="00A07EF6" w:rsidRDefault="00A07EF6" w:rsidP="00A07EF6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685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Не менее 5 часов в </w:t>
            </w:r>
            <w:r w:rsidRPr="0063752D">
              <w:rPr>
                <w:sz w:val="20"/>
                <w:szCs w:val="20"/>
              </w:rPr>
              <w:lastRenderedPageBreak/>
              <w:t>режиме разговора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lastRenderedPageBreak/>
              <w:t>время работы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Не менее 5 часов в режиме </w:t>
            </w:r>
            <w:r w:rsidRPr="0063752D">
              <w:rPr>
                <w:sz w:val="20"/>
                <w:szCs w:val="20"/>
              </w:rPr>
              <w:lastRenderedPageBreak/>
              <w:t>разговора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Не менее 5 часов в </w:t>
            </w:r>
            <w:r w:rsidRPr="0063752D">
              <w:rPr>
                <w:sz w:val="20"/>
                <w:szCs w:val="20"/>
              </w:rPr>
              <w:lastRenderedPageBreak/>
              <w:t>режиме разговора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730" w:type="dxa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</w:tr>
      <w:tr w:rsidR="008F70CB" w:rsidRPr="005A2BEC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F70CB" w:rsidRPr="0063752D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и интерфейсов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63752D">
              <w:rPr>
                <w:sz w:val="20"/>
                <w:szCs w:val="20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63752D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30" w:type="dxa"/>
            <w:vAlign w:val="center"/>
          </w:tcPr>
          <w:p w:rsidR="008F70CB" w:rsidRPr="008F70CB" w:rsidRDefault="008F70CB" w:rsidP="008F70CB">
            <w:pPr>
              <w:tabs>
                <w:tab w:val="left" w:pos="1134"/>
              </w:tabs>
              <w:outlineLvl w:val="1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наличиемодулейиинтерфейсов</w:t>
            </w:r>
            <w:r w:rsidRPr="008F70CB">
              <w:rPr>
                <w:sz w:val="20"/>
                <w:szCs w:val="20"/>
                <w:lang w:val="en-US"/>
              </w:rPr>
              <w:t xml:space="preserve">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8F70CB">
              <w:rPr>
                <w:sz w:val="20"/>
                <w:szCs w:val="20"/>
                <w:lang w:val="en-US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8F70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65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29.20.22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721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более 1500 см новые</w:t>
            </w: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(лицо, замещающее должность главы администрации))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 xml:space="preserve">предельное значение - </w:t>
            </w:r>
            <w:r>
              <w:rPr>
                <w:sz w:val="22"/>
                <w:szCs w:val="22"/>
              </w:rPr>
              <w:t>175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- 175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r w:rsidRPr="00483FF2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1 500 000,00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1 500 000,00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1 500 000,00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цилиндра не более 1500 см </w:t>
            </w:r>
            <w:r w:rsidRPr="00A07EF6">
              <w:rPr>
                <w:b/>
                <w:sz w:val="20"/>
                <w:szCs w:val="20"/>
              </w:rPr>
              <w:lastRenderedPageBreak/>
              <w:t>новые</w:t>
            </w: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без учета группы и категории должностей)*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lastRenderedPageBreak/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- 150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  <w:trHeight w:val="293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483FF2" w:rsidRDefault="008F70CB" w:rsidP="008F70CB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541" w:type="dxa"/>
            <w:gridSpan w:val="3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1 000 000,00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  <w:trHeight w:val="377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29.10.30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</w:p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200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Default="008F70CB" w:rsidP="008F70CB">
            <w:pPr>
              <w:jc w:val="center"/>
              <w:rPr>
                <w:sz w:val="20"/>
                <w:szCs w:val="20"/>
              </w:rPr>
            </w:pPr>
          </w:p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от производителя, без избыточных опций 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6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605" w:type="dxa"/>
            <w:gridSpan w:val="7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gridSpan w:val="4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3 000 000,00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29.10.41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2475" w:type="dxa"/>
            <w:gridSpan w:val="4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659" w:type="dxa"/>
            <w:gridSpan w:val="8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8F70CB" w:rsidRPr="00D43CD6" w:rsidRDefault="008F70CB" w:rsidP="008F70CB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75" w:type="dxa"/>
            <w:gridSpan w:val="4"/>
          </w:tcPr>
          <w:p w:rsidR="008F70CB" w:rsidRPr="00D43CD6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659" w:type="dxa"/>
            <w:gridSpan w:val="8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от производителя, без избыточных опций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8F70CB" w:rsidRPr="001143E8" w:rsidRDefault="008F70CB" w:rsidP="008F70CB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8F70CB" w:rsidRPr="001143E8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666" w:type="dxa"/>
            <w:gridSpan w:val="9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3 000 000,00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1" w:type="dxa"/>
        </w:trPr>
        <w:tc>
          <w:tcPr>
            <w:tcW w:w="667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8" w:type="dxa"/>
            <w:vMerge w:val="restart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31.01.11</w:t>
            </w:r>
          </w:p>
        </w:tc>
        <w:tc>
          <w:tcPr>
            <w:tcW w:w="20833" w:type="dxa"/>
            <w:gridSpan w:val="41"/>
          </w:tcPr>
          <w:p w:rsidR="008F70CB" w:rsidRPr="00A07EF6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Мебель металлическая для офисов: мебель для  сидения, преимущественно с металлическим каркасом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/>
        </w:trPr>
        <w:tc>
          <w:tcPr>
            <w:tcW w:w="667" w:type="dxa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9</w:t>
            </w:r>
          </w:p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31.01.12</w:t>
            </w:r>
          </w:p>
          <w:p w:rsidR="008F70CB" w:rsidRPr="008F70CB" w:rsidRDefault="008F70CB" w:rsidP="008F70CB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3" w:type="dxa"/>
            <w:gridSpan w:val="41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4485" w:type="dxa"/>
            <w:gridSpan w:val="10"/>
          </w:tcPr>
          <w:p w:rsidR="008F70CB" w:rsidRPr="0063752D" w:rsidRDefault="008F70CB" w:rsidP="008F70CB">
            <w:pPr>
              <w:spacing w:after="200" w:line="276" w:lineRule="auto"/>
            </w:pPr>
          </w:p>
        </w:tc>
        <w:tc>
          <w:tcPr>
            <w:tcW w:w="4506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8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30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 w:val="restart"/>
          </w:tcPr>
          <w:p w:rsidR="008F70CB" w:rsidRPr="008F70CB" w:rsidRDefault="008F70CB" w:rsidP="008F70CB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40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65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8F70CB" w:rsidRPr="0063752D" w:rsidTr="008F70CB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3" w:type="dxa"/>
        </w:trPr>
        <w:tc>
          <w:tcPr>
            <w:tcW w:w="667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Merge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40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65" w:type="dxa"/>
            <w:gridSpan w:val="3"/>
          </w:tcPr>
          <w:p w:rsidR="008F70CB" w:rsidRPr="00483FF2" w:rsidRDefault="008F70CB" w:rsidP="008F70CB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8F70CB" w:rsidRPr="0063752D" w:rsidRDefault="008F70CB" w:rsidP="008F70C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ED4D8A" w:rsidRPr="0063752D" w:rsidRDefault="00ED4D8A" w:rsidP="00FF12B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3752D">
        <w:rPr>
          <w:sz w:val="20"/>
          <w:szCs w:val="20"/>
        </w:rPr>
        <w:t>* предоставляемый по вызову дежурный автомобиль без персонального закрепления</w:t>
      </w:r>
    </w:p>
    <w:p w:rsidR="00ED4D8A" w:rsidRPr="0063752D" w:rsidRDefault="00ED4D8A" w:rsidP="00B10001">
      <w:pPr>
        <w:jc w:val="both"/>
        <w:rPr>
          <w:sz w:val="20"/>
          <w:szCs w:val="20"/>
        </w:rPr>
      </w:pPr>
    </w:p>
    <w:p w:rsidR="00ED4D8A" w:rsidRPr="00483FF2" w:rsidRDefault="00ED4D8A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4D8A" w:rsidRPr="00483FF2" w:rsidSect="00423DB5">
          <w:pgSz w:w="16838" w:h="11906" w:orient="landscape"/>
          <w:pgMar w:top="567" w:right="567" w:bottom="284" w:left="567" w:header="709" w:footer="709" w:gutter="0"/>
          <w:cols w:space="708"/>
          <w:titlePg/>
          <w:docGrid w:linePitch="360"/>
        </w:sectPr>
      </w:pPr>
    </w:p>
    <w:p w:rsidR="00ED4D8A" w:rsidRPr="00135DE8" w:rsidRDefault="00ED4D8A" w:rsidP="00A80025">
      <w:pPr>
        <w:ind w:firstLine="709"/>
        <w:jc w:val="right"/>
      </w:pPr>
      <w:r w:rsidRPr="00135DE8">
        <w:lastRenderedPageBreak/>
        <w:t>Приложение</w:t>
      </w:r>
      <w:r>
        <w:t xml:space="preserve"> №2</w:t>
      </w:r>
    </w:p>
    <w:p w:rsidR="00ED4D8A" w:rsidRPr="00135DE8" w:rsidRDefault="00ED4D8A" w:rsidP="008F70CB">
      <w:pPr>
        <w:ind w:firstLine="709"/>
        <w:jc w:val="right"/>
      </w:pPr>
      <w:r w:rsidRPr="00135DE8">
        <w:t xml:space="preserve">к </w:t>
      </w:r>
      <w:r w:rsidR="008F70CB">
        <w:t>Распоряжению</w:t>
      </w:r>
      <w:r w:rsidRPr="00135DE8">
        <w:t xml:space="preserve"> администрации</w:t>
      </w:r>
    </w:p>
    <w:p w:rsidR="00ED4D8A" w:rsidRDefault="008F70CB" w:rsidP="00A80025">
      <w:pPr>
        <w:ind w:firstLine="709"/>
        <w:jc w:val="right"/>
      </w:pPr>
      <w:r>
        <w:t>Западнодвинского района</w:t>
      </w:r>
    </w:p>
    <w:p w:rsidR="00ED4D8A" w:rsidRPr="00135DE8" w:rsidRDefault="00ED4D8A" w:rsidP="00A80025">
      <w:pPr>
        <w:ind w:firstLine="709"/>
        <w:jc w:val="right"/>
      </w:pPr>
      <w:r w:rsidRPr="00135DE8">
        <w:t xml:space="preserve">от </w:t>
      </w:r>
      <w:r w:rsidR="005A2BEC">
        <w:t>30 августа</w:t>
      </w:r>
      <w:r w:rsidRPr="00135DE8">
        <w:t xml:space="preserve"> 2016</w:t>
      </w:r>
      <w:r w:rsidR="005A2BEC">
        <w:t>г.</w:t>
      </w:r>
      <w:r w:rsidRPr="00135DE8">
        <w:t xml:space="preserve"> №</w:t>
      </w:r>
      <w:r w:rsidR="005A2BEC">
        <w:t xml:space="preserve"> 173</w:t>
      </w: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D43C75" w:rsidRDefault="00ED4D8A" w:rsidP="00A80025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D43C75">
        <w:rPr>
          <w:b/>
        </w:rPr>
        <w:t>ПЕРЕЧЕНЬ</w:t>
      </w:r>
    </w:p>
    <w:p w:rsidR="00D43C75" w:rsidRPr="00D43C75" w:rsidRDefault="008F70CB" w:rsidP="00D43C75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подведомственных казенных учреждений, на которые распространя</w:t>
      </w:r>
      <w:r w:rsidR="00D43C75" w:rsidRPr="00D43C75">
        <w:rPr>
          <w:b/>
        </w:rPr>
        <w:t>ю</w:t>
      </w:r>
      <w:r w:rsidRPr="00D43C75">
        <w:rPr>
          <w:b/>
        </w:rPr>
        <w:t xml:space="preserve">тся </w:t>
      </w:r>
      <w:r w:rsidR="00D43C75" w:rsidRPr="00D43C75">
        <w:rPr>
          <w:b/>
        </w:rPr>
        <w:t>требования</w:t>
      </w:r>
      <w:r w:rsidRPr="00D43C75">
        <w:rPr>
          <w:b/>
        </w:rPr>
        <w:t xml:space="preserve"> при закупке отдельных видов товаров, работ, услуг </w:t>
      </w:r>
    </w:p>
    <w:p w:rsidR="00ED4D8A" w:rsidRDefault="008F70CB" w:rsidP="00D43C75">
      <w:pPr>
        <w:tabs>
          <w:tab w:val="left" w:pos="9440"/>
        </w:tabs>
        <w:jc w:val="center"/>
        <w:rPr>
          <w:b/>
        </w:rPr>
      </w:pPr>
      <w:r w:rsidRPr="00D43C75">
        <w:rPr>
          <w:b/>
        </w:rPr>
        <w:t>(в том числе предельные цены товаров, работ, услуг)</w:t>
      </w:r>
    </w:p>
    <w:p w:rsidR="00D43C75" w:rsidRPr="00D43C75" w:rsidRDefault="00D43C75" w:rsidP="00D43C75">
      <w:pPr>
        <w:tabs>
          <w:tab w:val="left" w:pos="9440"/>
        </w:tabs>
        <w:jc w:val="center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433"/>
      </w:tblGrid>
      <w:tr w:rsidR="00ED4D8A" w:rsidRPr="00715B54" w:rsidTr="008F70CB">
        <w:tc>
          <w:tcPr>
            <w:tcW w:w="675" w:type="dxa"/>
          </w:tcPr>
          <w:p w:rsidR="00ED4D8A" w:rsidRPr="006304C9" w:rsidRDefault="00ED4D8A" w:rsidP="00B75677">
            <w:pPr>
              <w:tabs>
                <w:tab w:val="left" w:pos="3460"/>
              </w:tabs>
              <w:rPr>
                <w:b/>
              </w:rPr>
            </w:pPr>
            <w:r w:rsidRPr="006304C9">
              <w:rPr>
                <w:b/>
              </w:rPr>
              <w:t>№ п/п</w:t>
            </w:r>
          </w:p>
        </w:tc>
        <w:tc>
          <w:tcPr>
            <w:tcW w:w="8433" w:type="dxa"/>
          </w:tcPr>
          <w:p w:rsidR="00ED4D8A" w:rsidRPr="006304C9" w:rsidRDefault="00ED4D8A" w:rsidP="00B75677">
            <w:pPr>
              <w:tabs>
                <w:tab w:val="left" w:pos="3460"/>
              </w:tabs>
              <w:jc w:val="center"/>
              <w:rPr>
                <w:b/>
              </w:rPr>
            </w:pPr>
            <w:r w:rsidRPr="006304C9">
              <w:rPr>
                <w:b/>
              </w:rPr>
              <w:t>Наименование учреждения</w:t>
            </w:r>
          </w:p>
        </w:tc>
      </w:tr>
      <w:tr w:rsidR="00ED4D8A" w:rsidRPr="00715B54" w:rsidTr="008F70CB">
        <w:tc>
          <w:tcPr>
            <w:tcW w:w="675" w:type="dxa"/>
          </w:tcPr>
          <w:p w:rsidR="00ED4D8A" w:rsidRPr="00715B54" w:rsidRDefault="00ED4D8A" w:rsidP="00B75677">
            <w:pPr>
              <w:tabs>
                <w:tab w:val="left" w:pos="3460"/>
              </w:tabs>
            </w:pPr>
            <w:r>
              <w:t>1.</w:t>
            </w:r>
          </w:p>
        </w:tc>
        <w:tc>
          <w:tcPr>
            <w:tcW w:w="8433" w:type="dxa"/>
          </w:tcPr>
          <w:p w:rsidR="00ED4D8A" w:rsidRPr="00715B54" w:rsidRDefault="00ED4D8A" w:rsidP="00BE6BFB">
            <w:pPr>
              <w:tabs>
                <w:tab w:val="left" w:pos="3460"/>
              </w:tabs>
              <w:jc w:val="both"/>
            </w:pPr>
            <w:r>
              <w:t xml:space="preserve">Муниципальное казённое учреждение </w:t>
            </w:r>
            <w:r w:rsidR="00BE6BFB">
              <w:t xml:space="preserve">Западнодвинского района </w:t>
            </w:r>
            <w:r w:rsidR="00D43C75">
              <w:t>«</w:t>
            </w:r>
            <w:r w:rsidR="00BE6BFB">
              <w:t>Межведомственная ц</w:t>
            </w:r>
            <w:r w:rsidR="00D43C75" w:rsidRPr="0069702B">
              <w:t>ентрализованная бухгалтерия</w:t>
            </w:r>
            <w:r w:rsidR="00BE6BFB">
              <w:t>»</w:t>
            </w:r>
          </w:p>
        </w:tc>
      </w:tr>
      <w:tr w:rsidR="00ED4D8A" w:rsidRPr="00715B54" w:rsidTr="008F70CB">
        <w:tc>
          <w:tcPr>
            <w:tcW w:w="675" w:type="dxa"/>
          </w:tcPr>
          <w:p w:rsidR="00ED4D8A" w:rsidRPr="00715B54" w:rsidRDefault="00ED4D8A" w:rsidP="00B75677">
            <w:pPr>
              <w:tabs>
                <w:tab w:val="left" w:pos="3460"/>
              </w:tabs>
            </w:pPr>
            <w:r>
              <w:t>2.</w:t>
            </w:r>
          </w:p>
        </w:tc>
        <w:tc>
          <w:tcPr>
            <w:tcW w:w="8433" w:type="dxa"/>
          </w:tcPr>
          <w:p w:rsidR="00ED4D8A" w:rsidRPr="00715B54" w:rsidRDefault="00ED4D8A" w:rsidP="00D43C75">
            <w:pPr>
              <w:tabs>
                <w:tab w:val="left" w:pos="3460"/>
              </w:tabs>
            </w:pPr>
            <w:r w:rsidRPr="00715B54">
              <w:t xml:space="preserve">Муниципальное </w:t>
            </w:r>
            <w:r w:rsidR="00D43C75">
              <w:t>казённое учреждение«</w:t>
            </w:r>
            <w:r w:rsidR="00D43C75" w:rsidRPr="0069702B">
              <w:t>Единая дежурно-диспетчерская служ</w:t>
            </w:r>
            <w:r w:rsidR="00D43C75">
              <w:t>б</w:t>
            </w:r>
            <w:r w:rsidR="00D43C75" w:rsidRPr="0069702B">
              <w:t>а Западнодвинского района</w:t>
            </w:r>
            <w:r w:rsidR="00F305BD">
              <w:t xml:space="preserve"> Тверской области</w:t>
            </w:r>
            <w:r w:rsidR="00D43C75">
              <w:t>»</w:t>
            </w:r>
          </w:p>
        </w:tc>
      </w:tr>
      <w:tr w:rsidR="004B1ECF" w:rsidRPr="00715B54" w:rsidTr="008F70CB">
        <w:tc>
          <w:tcPr>
            <w:tcW w:w="675" w:type="dxa"/>
          </w:tcPr>
          <w:p w:rsidR="004B1ECF" w:rsidRDefault="004B1ECF" w:rsidP="00B75677">
            <w:pPr>
              <w:tabs>
                <w:tab w:val="left" w:pos="3460"/>
              </w:tabs>
            </w:pPr>
            <w:r>
              <w:t>3.</w:t>
            </w:r>
          </w:p>
        </w:tc>
        <w:tc>
          <w:tcPr>
            <w:tcW w:w="8433" w:type="dxa"/>
          </w:tcPr>
          <w:p w:rsidR="004B1ECF" w:rsidRPr="00715B54" w:rsidRDefault="004B1ECF" w:rsidP="00D43C75">
            <w:pPr>
              <w:tabs>
                <w:tab w:val="left" w:pos="3460"/>
              </w:tabs>
            </w:pPr>
            <w:r>
              <w:t>Муниципальное бюджетное учреждение «Западнодвинское телерадиовещание»</w:t>
            </w:r>
          </w:p>
        </w:tc>
      </w:tr>
    </w:tbl>
    <w:p w:rsidR="00ED4D8A" w:rsidRPr="002261A6" w:rsidRDefault="00ED4D8A" w:rsidP="00A80025"/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4D8A" w:rsidRPr="00483FF2" w:rsidRDefault="00ED4D8A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p w:rsidR="00E11789" w:rsidRDefault="00E11789" w:rsidP="00E11789">
      <w:pPr>
        <w:pStyle w:val="ConsPlusCell"/>
        <w:jc w:val="center"/>
        <w:rPr>
          <w:b/>
          <w:sz w:val="28"/>
          <w:szCs w:val="28"/>
        </w:rPr>
      </w:pPr>
    </w:p>
    <w:sectPr w:rsidR="00E11789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48" w:rsidRDefault="00241A48" w:rsidP="00DF6C2F">
      <w:r>
        <w:separator/>
      </w:r>
    </w:p>
  </w:endnote>
  <w:endnote w:type="continuationSeparator" w:id="1">
    <w:p w:rsidR="00241A48" w:rsidRDefault="00241A48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48" w:rsidRDefault="00241A48" w:rsidP="00DF6C2F">
      <w:r>
        <w:separator/>
      </w:r>
    </w:p>
  </w:footnote>
  <w:footnote w:type="continuationSeparator" w:id="1">
    <w:p w:rsidR="00241A48" w:rsidRDefault="00241A48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CB" w:rsidRDefault="00A168C9" w:rsidP="00381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70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0CB" w:rsidRDefault="008F70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CB" w:rsidRPr="00416573" w:rsidRDefault="008F70CB" w:rsidP="0038102E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8F70CB" w:rsidRDefault="008F70CB" w:rsidP="0038102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82A9A"/>
    <w:rsid w:val="00082CFF"/>
    <w:rsid w:val="00092C54"/>
    <w:rsid w:val="0009794C"/>
    <w:rsid w:val="000A39E9"/>
    <w:rsid w:val="000C293E"/>
    <w:rsid w:val="000C6810"/>
    <w:rsid w:val="000D06F6"/>
    <w:rsid w:val="000D2B3D"/>
    <w:rsid w:val="00101288"/>
    <w:rsid w:val="0010493D"/>
    <w:rsid w:val="001131FD"/>
    <w:rsid w:val="001143E8"/>
    <w:rsid w:val="00117079"/>
    <w:rsid w:val="0012601E"/>
    <w:rsid w:val="00126C7B"/>
    <w:rsid w:val="00135DE8"/>
    <w:rsid w:val="00140583"/>
    <w:rsid w:val="00147CA8"/>
    <w:rsid w:val="00162D4D"/>
    <w:rsid w:val="00187B93"/>
    <w:rsid w:val="001B22B4"/>
    <w:rsid w:val="001C34AE"/>
    <w:rsid w:val="001C5E0F"/>
    <w:rsid w:val="001D089C"/>
    <w:rsid w:val="001D3D7F"/>
    <w:rsid w:val="001D6C8C"/>
    <w:rsid w:val="001D719B"/>
    <w:rsid w:val="00217074"/>
    <w:rsid w:val="002261A6"/>
    <w:rsid w:val="00227B78"/>
    <w:rsid w:val="00227FC8"/>
    <w:rsid w:val="0023061A"/>
    <w:rsid w:val="00241A48"/>
    <w:rsid w:val="002459D1"/>
    <w:rsid w:val="00247A9A"/>
    <w:rsid w:val="00251492"/>
    <w:rsid w:val="00252D04"/>
    <w:rsid w:val="00256E2C"/>
    <w:rsid w:val="00263122"/>
    <w:rsid w:val="002715C9"/>
    <w:rsid w:val="002746BD"/>
    <w:rsid w:val="002844A9"/>
    <w:rsid w:val="00284B4A"/>
    <w:rsid w:val="00285769"/>
    <w:rsid w:val="002A2DB6"/>
    <w:rsid w:val="002B090B"/>
    <w:rsid w:val="002C7A14"/>
    <w:rsid w:val="002F30C0"/>
    <w:rsid w:val="003021FC"/>
    <w:rsid w:val="0031536F"/>
    <w:rsid w:val="00321613"/>
    <w:rsid w:val="003226A9"/>
    <w:rsid w:val="0032717D"/>
    <w:rsid w:val="003334D3"/>
    <w:rsid w:val="00334AC4"/>
    <w:rsid w:val="003369D4"/>
    <w:rsid w:val="00351BE9"/>
    <w:rsid w:val="003569EE"/>
    <w:rsid w:val="00357D92"/>
    <w:rsid w:val="00361BAD"/>
    <w:rsid w:val="003634FC"/>
    <w:rsid w:val="00365E10"/>
    <w:rsid w:val="00371135"/>
    <w:rsid w:val="00377A97"/>
    <w:rsid w:val="0038102E"/>
    <w:rsid w:val="00383911"/>
    <w:rsid w:val="003A6C32"/>
    <w:rsid w:val="003C0375"/>
    <w:rsid w:val="003C4738"/>
    <w:rsid w:val="003E7F9B"/>
    <w:rsid w:val="00401657"/>
    <w:rsid w:val="00414AA9"/>
    <w:rsid w:val="00416573"/>
    <w:rsid w:val="00423DB5"/>
    <w:rsid w:val="004317FE"/>
    <w:rsid w:val="00432315"/>
    <w:rsid w:val="00442742"/>
    <w:rsid w:val="004730CF"/>
    <w:rsid w:val="004741EC"/>
    <w:rsid w:val="004818EF"/>
    <w:rsid w:val="00483FF2"/>
    <w:rsid w:val="00485BCA"/>
    <w:rsid w:val="004917E6"/>
    <w:rsid w:val="004A6978"/>
    <w:rsid w:val="004B0A51"/>
    <w:rsid w:val="004B1762"/>
    <w:rsid w:val="004B1ECF"/>
    <w:rsid w:val="004C20EB"/>
    <w:rsid w:val="004C2329"/>
    <w:rsid w:val="004E1F38"/>
    <w:rsid w:val="004E2229"/>
    <w:rsid w:val="004E2ECE"/>
    <w:rsid w:val="004E37AC"/>
    <w:rsid w:val="004E51C2"/>
    <w:rsid w:val="004E7C87"/>
    <w:rsid w:val="004F03EC"/>
    <w:rsid w:val="005008B7"/>
    <w:rsid w:val="00502671"/>
    <w:rsid w:val="0050383D"/>
    <w:rsid w:val="005065E9"/>
    <w:rsid w:val="005100EE"/>
    <w:rsid w:val="005131BF"/>
    <w:rsid w:val="00516D2C"/>
    <w:rsid w:val="00526219"/>
    <w:rsid w:val="00535AA2"/>
    <w:rsid w:val="005505BD"/>
    <w:rsid w:val="00550A55"/>
    <w:rsid w:val="00563AF5"/>
    <w:rsid w:val="00580EEF"/>
    <w:rsid w:val="00585269"/>
    <w:rsid w:val="005916CD"/>
    <w:rsid w:val="0059737D"/>
    <w:rsid w:val="005A2BEC"/>
    <w:rsid w:val="005B13C5"/>
    <w:rsid w:val="005C5543"/>
    <w:rsid w:val="005D0BA7"/>
    <w:rsid w:val="005D13A2"/>
    <w:rsid w:val="005F015C"/>
    <w:rsid w:val="005F31CA"/>
    <w:rsid w:val="006021B9"/>
    <w:rsid w:val="00603992"/>
    <w:rsid w:val="0061097C"/>
    <w:rsid w:val="006206A2"/>
    <w:rsid w:val="00625A0C"/>
    <w:rsid w:val="006304C9"/>
    <w:rsid w:val="0063752D"/>
    <w:rsid w:val="0064226A"/>
    <w:rsid w:val="00662076"/>
    <w:rsid w:val="00681F92"/>
    <w:rsid w:val="00691CF4"/>
    <w:rsid w:val="006B2886"/>
    <w:rsid w:val="006B2A59"/>
    <w:rsid w:val="006B43A5"/>
    <w:rsid w:val="006C07FE"/>
    <w:rsid w:val="006D06A2"/>
    <w:rsid w:val="006F4C08"/>
    <w:rsid w:val="007001C0"/>
    <w:rsid w:val="007103F8"/>
    <w:rsid w:val="007109ED"/>
    <w:rsid w:val="00715B54"/>
    <w:rsid w:val="00717A3C"/>
    <w:rsid w:val="00721A9E"/>
    <w:rsid w:val="00732D70"/>
    <w:rsid w:val="007529B8"/>
    <w:rsid w:val="00762825"/>
    <w:rsid w:val="007677AA"/>
    <w:rsid w:val="00770440"/>
    <w:rsid w:val="0078435D"/>
    <w:rsid w:val="0079383B"/>
    <w:rsid w:val="007A6E05"/>
    <w:rsid w:val="007C2DED"/>
    <w:rsid w:val="007C49D5"/>
    <w:rsid w:val="007C5309"/>
    <w:rsid w:val="007D055A"/>
    <w:rsid w:val="007D6EE0"/>
    <w:rsid w:val="007F3598"/>
    <w:rsid w:val="00812F45"/>
    <w:rsid w:val="00816905"/>
    <w:rsid w:val="00821200"/>
    <w:rsid w:val="00825BD7"/>
    <w:rsid w:val="008301F3"/>
    <w:rsid w:val="00833BD5"/>
    <w:rsid w:val="0083531E"/>
    <w:rsid w:val="00841783"/>
    <w:rsid w:val="00855DEF"/>
    <w:rsid w:val="00866B9E"/>
    <w:rsid w:val="008804E9"/>
    <w:rsid w:val="0088320F"/>
    <w:rsid w:val="00884561"/>
    <w:rsid w:val="00887303"/>
    <w:rsid w:val="008906E2"/>
    <w:rsid w:val="0089180C"/>
    <w:rsid w:val="008A1BD2"/>
    <w:rsid w:val="008A69B5"/>
    <w:rsid w:val="008B3052"/>
    <w:rsid w:val="008B5213"/>
    <w:rsid w:val="008E5FF3"/>
    <w:rsid w:val="008F0689"/>
    <w:rsid w:val="008F70CB"/>
    <w:rsid w:val="00910EC6"/>
    <w:rsid w:val="00922D79"/>
    <w:rsid w:val="009262C5"/>
    <w:rsid w:val="00970724"/>
    <w:rsid w:val="00971336"/>
    <w:rsid w:val="00971B9F"/>
    <w:rsid w:val="00972CBD"/>
    <w:rsid w:val="00976138"/>
    <w:rsid w:val="009A60A6"/>
    <w:rsid w:val="009B1F13"/>
    <w:rsid w:val="009B73FF"/>
    <w:rsid w:val="009C1D32"/>
    <w:rsid w:val="009C2DDD"/>
    <w:rsid w:val="009D2D8E"/>
    <w:rsid w:val="009D7207"/>
    <w:rsid w:val="00A07EF6"/>
    <w:rsid w:val="00A168C9"/>
    <w:rsid w:val="00A24A87"/>
    <w:rsid w:val="00A36C8B"/>
    <w:rsid w:val="00A45731"/>
    <w:rsid w:val="00A47BD3"/>
    <w:rsid w:val="00A77B13"/>
    <w:rsid w:val="00A80025"/>
    <w:rsid w:val="00A8026F"/>
    <w:rsid w:val="00AA0680"/>
    <w:rsid w:val="00AB155D"/>
    <w:rsid w:val="00AC2BF5"/>
    <w:rsid w:val="00B00B8F"/>
    <w:rsid w:val="00B046E4"/>
    <w:rsid w:val="00B10001"/>
    <w:rsid w:val="00B11F77"/>
    <w:rsid w:val="00B20A2C"/>
    <w:rsid w:val="00B313F1"/>
    <w:rsid w:val="00B322FB"/>
    <w:rsid w:val="00B45E64"/>
    <w:rsid w:val="00B66F4E"/>
    <w:rsid w:val="00B72E5C"/>
    <w:rsid w:val="00B75677"/>
    <w:rsid w:val="00B7740C"/>
    <w:rsid w:val="00B84DE0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6BFB"/>
    <w:rsid w:val="00BF7A2B"/>
    <w:rsid w:val="00C00775"/>
    <w:rsid w:val="00C10CE2"/>
    <w:rsid w:val="00C10D17"/>
    <w:rsid w:val="00C11943"/>
    <w:rsid w:val="00C11E93"/>
    <w:rsid w:val="00C343FA"/>
    <w:rsid w:val="00C4278B"/>
    <w:rsid w:val="00C56A85"/>
    <w:rsid w:val="00C6091A"/>
    <w:rsid w:val="00C64862"/>
    <w:rsid w:val="00C701E5"/>
    <w:rsid w:val="00C9066D"/>
    <w:rsid w:val="00C9713C"/>
    <w:rsid w:val="00C979F5"/>
    <w:rsid w:val="00CA119B"/>
    <w:rsid w:val="00CB45BF"/>
    <w:rsid w:val="00CC2677"/>
    <w:rsid w:val="00CC52E6"/>
    <w:rsid w:val="00CC6E7F"/>
    <w:rsid w:val="00CF304C"/>
    <w:rsid w:val="00CF55A6"/>
    <w:rsid w:val="00D05516"/>
    <w:rsid w:val="00D15749"/>
    <w:rsid w:val="00D15BF1"/>
    <w:rsid w:val="00D165F7"/>
    <w:rsid w:val="00D17960"/>
    <w:rsid w:val="00D30408"/>
    <w:rsid w:val="00D346F6"/>
    <w:rsid w:val="00D43C75"/>
    <w:rsid w:val="00D43CD6"/>
    <w:rsid w:val="00D466B1"/>
    <w:rsid w:val="00D53877"/>
    <w:rsid w:val="00D634DF"/>
    <w:rsid w:val="00D72AC5"/>
    <w:rsid w:val="00D72CC0"/>
    <w:rsid w:val="00D84C83"/>
    <w:rsid w:val="00D912B2"/>
    <w:rsid w:val="00D93811"/>
    <w:rsid w:val="00DB04FF"/>
    <w:rsid w:val="00DB39D7"/>
    <w:rsid w:val="00DC5664"/>
    <w:rsid w:val="00DD2AF1"/>
    <w:rsid w:val="00DD7E01"/>
    <w:rsid w:val="00DD7F5A"/>
    <w:rsid w:val="00DE20EA"/>
    <w:rsid w:val="00DF4288"/>
    <w:rsid w:val="00DF6C2F"/>
    <w:rsid w:val="00E04D09"/>
    <w:rsid w:val="00E11789"/>
    <w:rsid w:val="00E2077D"/>
    <w:rsid w:val="00E21061"/>
    <w:rsid w:val="00E21B9F"/>
    <w:rsid w:val="00E23968"/>
    <w:rsid w:val="00E23E9D"/>
    <w:rsid w:val="00E30B30"/>
    <w:rsid w:val="00E34BCA"/>
    <w:rsid w:val="00E54B74"/>
    <w:rsid w:val="00E61B96"/>
    <w:rsid w:val="00EB6A37"/>
    <w:rsid w:val="00EB7B4B"/>
    <w:rsid w:val="00ED4689"/>
    <w:rsid w:val="00ED4D8A"/>
    <w:rsid w:val="00EE0B2A"/>
    <w:rsid w:val="00EE3D36"/>
    <w:rsid w:val="00EE3ED3"/>
    <w:rsid w:val="00EF2D90"/>
    <w:rsid w:val="00F01688"/>
    <w:rsid w:val="00F119A6"/>
    <w:rsid w:val="00F305BD"/>
    <w:rsid w:val="00F32A5E"/>
    <w:rsid w:val="00F504DB"/>
    <w:rsid w:val="00F74DD9"/>
    <w:rsid w:val="00F843E4"/>
    <w:rsid w:val="00F85E30"/>
    <w:rsid w:val="00FA46F2"/>
    <w:rsid w:val="00FC160C"/>
    <w:rsid w:val="00FD469E"/>
    <w:rsid w:val="00FF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4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4F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3ED3"/>
    <w:rPr>
      <w:rFonts w:cs="Times New Roman"/>
    </w:rPr>
  </w:style>
  <w:style w:type="paragraph" w:styleId="a6">
    <w:name w:val="List Paragraph"/>
    <w:basedOn w:val="a"/>
    <w:uiPriority w:val="99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rsid w:val="00D165F7"/>
    <w:rPr>
      <w:rFonts w:cs="Times New Roman"/>
      <w:color w:val="0000CC"/>
      <w:u w:val="single"/>
    </w:rPr>
  </w:style>
  <w:style w:type="paragraph" w:styleId="aa">
    <w:name w:val="No Spacing"/>
    <w:link w:val="ab"/>
    <w:uiPriority w:val="1"/>
    <w:qFormat/>
    <w:rsid w:val="00EB6A37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character" w:customStyle="1" w:styleId="WW8Num1z7">
    <w:name w:val="WW8Num1z7"/>
    <w:uiPriority w:val="99"/>
    <w:rsid w:val="003634FC"/>
  </w:style>
  <w:style w:type="paragraph" w:customStyle="1" w:styleId="11">
    <w:name w:val="Без интервала1"/>
    <w:uiPriority w:val="99"/>
    <w:rsid w:val="00A80025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1178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2642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27</cp:revision>
  <cp:lastPrinted>2016-08-29T06:37:00Z</cp:lastPrinted>
  <dcterms:created xsi:type="dcterms:W3CDTF">2016-08-18T09:38:00Z</dcterms:created>
  <dcterms:modified xsi:type="dcterms:W3CDTF">2016-08-31T07:23:00Z</dcterms:modified>
</cp:coreProperties>
</file>