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A1" w:rsidRDefault="00C43AA1" w:rsidP="00C43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AA1" w:rsidRPr="000656DE" w:rsidRDefault="00C43AA1" w:rsidP="00C43AA1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3AA1" w:rsidRPr="000656DE" w:rsidRDefault="00C43AA1" w:rsidP="00C43AA1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0656DE">
        <w:rPr>
          <w:rFonts w:ascii="Times New Roman" w:hAnsi="Times New Roman" w:cs="Times New Roman"/>
          <w:sz w:val="24"/>
          <w:szCs w:val="24"/>
        </w:rPr>
        <w:t xml:space="preserve"> администрации             Западнодвинского района </w:t>
      </w:r>
    </w:p>
    <w:p w:rsidR="00C43AA1" w:rsidRPr="000656DE" w:rsidRDefault="00C43AA1" w:rsidP="00C43AA1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01.02.2019 г.</w:t>
      </w:r>
      <w:r w:rsidRPr="000656D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C43AA1" w:rsidRPr="000656DE" w:rsidRDefault="00C43AA1" w:rsidP="00C43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6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43AA1" w:rsidRPr="003A5D70" w:rsidRDefault="00C43AA1" w:rsidP="00C43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70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D70">
        <w:rPr>
          <w:rFonts w:ascii="Times New Roman" w:hAnsi="Times New Roman" w:cs="Times New Roman"/>
          <w:b/>
          <w:sz w:val="28"/>
          <w:szCs w:val="28"/>
        </w:rPr>
        <w:t>оперативном штабе пожаротушения для обеспечения пожарной безопасности населения, защиты от пожаров лесов, объектов экономики и населенных пунктов на территории Западнодвинского района Тверской области.</w:t>
      </w:r>
    </w:p>
    <w:p w:rsidR="00C43AA1" w:rsidRDefault="00C43AA1" w:rsidP="00C43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AA1" w:rsidRPr="00D15FC5" w:rsidRDefault="00C43AA1" w:rsidP="00C43A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>I. Общие положения</w:t>
      </w:r>
    </w:p>
    <w:p w:rsidR="00C43AA1" w:rsidRPr="00D15FC5" w:rsidRDefault="00C43AA1" w:rsidP="00C43A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Оперативный штаб </w:t>
      </w:r>
      <w:r w:rsidRPr="00D15FC5">
        <w:rPr>
          <w:rFonts w:ascii="Times New Roman" w:hAnsi="Times New Roman" w:cs="Times New Roman"/>
          <w:sz w:val="26"/>
          <w:szCs w:val="26"/>
        </w:rPr>
        <w:t>пожаротушения для обеспечения пожарной безопасности населения, защиты от пожаров лесов, объектов экономики и населенных пунктов на территории Западнодвинского района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(далее - ОШП) является нештатным органом, созданным из числа  членов комиссии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по предупреждению и ликвидации чрезвычайных ситуаций и обеспечению пожарной безопасности (далее - КЧС и ОПБ) при главе администрации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координирующим деятельность функциональных подсистем</w:t>
      </w:r>
      <w:proofErr w:type="gramEnd"/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(далее – МЗ ТП РСЧС) при ликвидации лесных и ландшафтных пожаров. Развертывается ОШП на основании постановления (распоряжения) главы администрации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 </w:t>
      </w:r>
    </w:p>
    <w:p w:rsidR="00C43AA1" w:rsidRPr="00D15FC5" w:rsidRDefault="00C43AA1" w:rsidP="00C43A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2. Для решения вопросов по отдельным направлениям деятельности председатель ОШП имеет право привлекать в установленном порядке к работе заместителей главы администрации муниципального района, начальников отделов, нештатные аварийно-спасательные формирования 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C43AA1" w:rsidRPr="00D15FC5" w:rsidRDefault="00C43AA1" w:rsidP="00C43A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3. Сбор ОШП осуществляется по решению его председателя (заместителя председателя).</w:t>
      </w:r>
    </w:p>
    <w:p w:rsidR="00C43AA1" w:rsidRPr="00D15FC5" w:rsidRDefault="00C43AA1" w:rsidP="00C43A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4. Оповещение личного состава ОШП осуществляет дежурный диспетчер единой дежурно-диспетчерской службы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C43AA1" w:rsidRPr="00D15FC5" w:rsidRDefault="00C43AA1" w:rsidP="00C43A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5. Время готовности ОШП: </w:t>
      </w:r>
    </w:p>
    <w:p w:rsidR="00C43AA1" w:rsidRPr="00D15FC5" w:rsidRDefault="00C43AA1" w:rsidP="00C43AA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в рабочее время - "Ч" + 0.20; </w:t>
      </w:r>
    </w:p>
    <w:p w:rsidR="00C43AA1" w:rsidRPr="00D15FC5" w:rsidRDefault="00C43AA1" w:rsidP="00C43AA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в нерабочее время - ОШП "Ч" + 1.30;</w:t>
      </w:r>
    </w:p>
    <w:p w:rsidR="00C43AA1" w:rsidRPr="00D15FC5" w:rsidRDefault="00C43AA1" w:rsidP="00C43AA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Место развертывания ОШП – помещение администрации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 </w:t>
      </w:r>
    </w:p>
    <w:p w:rsidR="00C43AA1" w:rsidRPr="00D15FC5" w:rsidRDefault="00C43AA1" w:rsidP="00C43AA1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>II. Задачи ОШП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Главными задачами ОШП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являются: 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планирование и организация работ по предупреждению и тушению лесных и ландшафтных пожаров;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сбор, обработка и обмен информацией в области защиты населения и территорий от чрезвычайных ситуаций, связанных с лесными и ландшафтными пожарами; 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взаимодействие с ОШП Тверской области и администрациями соседних муниципальных районов  Тверской области по сбору, обобщению прогностической информации;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координация в пределах своих полномочий управления органами, силами и средствами МЗ ТП  РСЧС; 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предложений и вариантов решений главы администрации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на создание группировки сил и сре</w:t>
      </w:r>
      <w:proofErr w:type="gramStart"/>
      <w:r w:rsidRPr="00D15FC5">
        <w:rPr>
          <w:rFonts w:ascii="Times New Roman" w:hAnsi="Times New Roman" w:cs="Times New Roman"/>
          <w:color w:val="000000"/>
          <w:sz w:val="26"/>
          <w:szCs w:val="26"/>
        </w:rPr>
        <w:t>дств дл</w:t>
      </w:r>
      <w:proofErr w:type="gramEnd"/>
      <w:r w:rsidRPr="00D15FC5">
        <w:rPr>
          <w:rFonts w:ascii="Times New Roman" w:hAnsi="Times New Roman" w:cs="Times New Roman"/>
          <w:color w:val="000000"/>
          <w:sz w:val="26"/>
          <w:szCs w:val="26"/>
        </w:rPr>
        <w:t>я предупреждения и ликвидации лесных и ландшафтных пожаров;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необходимого справочного материала для доклада обстановки главе администрации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ведения рабочей карты;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и представление донесений согласно табелю срочных донесений;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организация взаимодействия по вопросам ликвидации чрезвычайных ситуаций, обусловленных лесными и ландшафтными пожарами, с органами МЧС России по Тверской  области, МО  МВД  России «</w:t>
      </w:r>
      <w:proofErr w:type="spellStart"/>
      <w:r w:rsidRPr="00D15FC5">
        <w:rPr>
          <w:rFonts w:ascii="Times New Roman" w:hAnsi="Times New Roman" w:cs="Times New Roman"/>
          <w:color w:val="000000"/>
          <w:sz w:val="26"/>
          <w:szCs w:val="26"/>
        </w:rPr>
        <w:t>Западнодвинский</w:t>
      </w:r>
      <w:proofErr w:type="spellEnd"/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proofErr w:type="spellStart"/>
      <w:r w:rsidRPr="00D15FC5">
        <w:rPr>
          <w:rFonts w:ascii="Times New Roman" w:hAnsi="Times New Roman" w:cs="Times New Roman"/>
          <w:color w:val="000000"/>
          <w:sz w:val="26"/>
          <w:szCs w:val="26"/>
        </w:rPr>
        <w:t>Западнодвинским</w:t>
      </w:r>
      <w:proofErr w:type="spellEnd"/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филиалом ГБУ </w:t>
      </w:r>
      <w:r w:rsidRPr="00D15FC5">
        <w:rPr>
          <w:rFonts w:ascii="Times New Roman" w:hAnsi="Times New Roman" w:cs="Times New Roman"/>
          <w:sz w:val="26"/>
          <w:szCs w:val="26"/>
        </w:rPr>
        <w:t xml:space="preserve">«Лесозащитный противопожарный центр - </w:t>
      </w:r>
      <w:proofErr w:type="spellStart"/>
      <w:r w:rsidRPr="00D15FC5">
        <w:rPr>
          <w:rFonts w:ascii="Times New Roman" w:hAnsi="Times New Roman" w:cs="Times New Roman"/>
          <w:sz w:val="26"/>
          <w:szCs w:val="26"/>
        </w:rPr>
        <w:t>Тверьлес</w:t>
      </w:r>
      <w:proofErr w:type="spellEnd"/>
      <w:r w:rsidRPr="00D15FC5">
        <w:rPr>
          <w:rFonts w:ascii="Times New Roman" w:hAnsi="Times New Roman" w:cs="Times New Roman"/>
          <w:sz w:val="26"/>
          <w:szCs w:val="26"/>
        </w:rPr>
        <w:t xml:space="preserve">»,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ГКУ «</w:t>
      </w:r>
      <w:proofErr w:type="spellStart"/>
      <w:r w:rsidRPr="00D15FC5">
        <w:rPr>
          <w:rFonts w:ascii="Times New Roman" w:hAnsi="Times New Roman" w:cs="Times New Roman"/>
          <w:color w:val="000000"/>
          <w:sz w:val="26"/>
          <w:szCs w:val="26"/>
        </w:rPr>
        <w:t>Западнодвинское</w:t>
      </w:r>
      <w:proofErr w:type="spellEnd"/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лесничество».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осуществление контроля (организация патрулирования) за состоянием обстановки с лесными и ландшафтными пожарами на территории района.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III. Функции ОШП </w:t>
      </w:r>
      <w:r w:rsidRPr="00D15FC5">
        <w:rPr>
          <w:rFonts w:ascii="Times New Roman" w:hAnsi="Times New Roman" w:cs="Times New Roman"/>
          <w:b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ОШП в соответствии с возложенными на него задачами выполняет следующие функции: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ведет непрерывный контроль и учет данных обстановки с отображением на картах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отчетных материалах;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участвует в подготовке предложений по применению сил и средств органов управления МЗ ТП РСЧС, нештатных аварийно-спасательных формирований, проведении мероприятий, направленных на ликвидацию лесных и ландшафтных пожаров на территории района;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координирует деятельность администраций поселений в осуществлении на закрепленных территориях мероприятий по ликвидации лесных и ландшафтных пожаров;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осуществляет координацию спасательных и других неотложных работ при ликвидации лесных и ландшафтных пожаров;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участвует в установленном порядке в сборе, обработке, обмене и выдаче информации; 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готовит доклады о ходе работ по ликвидации лесных и ландшафтных пожаров и представляет их в ОШП Тверской  области; 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готовит обоснования необходимости привлечения дополнительных сил Тверской области;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готовит проекты распоряжений, постановлений главы администрации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района;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ведет учет данных обстановки, принятых решений, отданных распоряжений и полученных донесений в хронологической последовательности; 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организует обеспечение средств массовой информации достоверной и оперативной информацией о лесных и ландшафтных пожарах и чрезвычайных ситуациях, обусловленных ими; 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обобщает опыт организации работ по ликвидации лесных и ландшафтных пожаров.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IV. Порядок формирования, подготовки и работы ОШП </w:t>
      </w: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D15FC5">
        <w:rPr>
          <w:rFonts w:ascii="Times New Roman" w:hAnsi="Times New Roman" w:cs="Times New Roman"/>
          <w:b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1. Состав ОШП утверждается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и корре</w:t>
      </w:r>
      <w:r>
        <w:rPr>
          <w:rFonts w:ascii="Times New Roman" w:hAnsi="Times New Roman" w:cs="Times New Roman"/>
          <w:color w:val="000000"/>
          <w:sz w:val="26"/>
          <w:szCs w:val="26"/>
        </w:rPr>
        <w:t>ктируется по мере необходимости (прилагается)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ОШП возглавляет заместитель главы администрации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 Председатель ОШП подчиняется главе администрации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 муниципального района.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ОШП несет персональную ответственность за выполнение возложенных на штаб задач, решений главы администрации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имеет право отдавать распоряжения от его имени при выполнении этих решений.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Указания председателя ОШП для органов управления сил и средств МЗ ТП РСЧС являются обязательными.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Начальнику ОШП предоставляется право при возникновении чрезвычайных ситуаций, обусловленных лесными и ландшафтными пожарами, по указанию главы администрации </w:t>
      </w:r>
      <w:proofErr w:type="spellStart"/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spellEnd"/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приводить в готовность подчиненные органы управления по чрезвычайным ситуациям и пожарной безопасности, нештатные поисково-спасательные формирования, силы и средства функциональных и объектовых звеньев МЗ ТП РСЧС.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Начальники групп подчиняются председателю ОШП.</w:t>
      </w:r>
    </w:p>
    <w:p w:rsidR="00C43AA1" w:rsidRPr="00D15FC5" w:rsidRDefault="00C43AA1" w:rsidP="00C43AA1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2. В ОШП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разрабатываются функциональные обязанности должностных лиц штаба и утверждаются главой администрации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 </w:t>
      </w:r>
    </w:p>
    <w:p w:rsidR="00C43AA1" w:rsidRDefault="00C43AA1" w:rsidP="00C43AA1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AA1" w:rsidRDefault="00C43AA1" w:rsidP="00C43AA1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0A3" w:rsidRDefault="003C30A3"/>
    <w:sectPr w:rsidR="003C30A3" w:rsidSect="00C43AA1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3AA1"/>
    <w:rsid w:val="003C30A3"/>
    <w:rsid w:val="00C4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2019-05-16T14:18:00Z</dcterms:created>
  <dcterms:modified xsi:type="dcterms:W3CDTF">2019-05-16T14:19:00Z</dcterms:modified>
</cp:coreProperties>
</file>