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0A" w:rsidRDefault="0020710A" w:rsidP="002071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10A" w:rsidRPr="000656DE" w:rsidRDefault="0020710A" w:rsidP="0020710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3</w:t>
      </w:r>
    </w:p>
    <w:p w:rsidR="0020710A" w:rsidRPr="000656DE" w:rsidRDefault="0020710A" w:rsidP="0020710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0656DE">
        <w:rPr>
          <w:rFonts w:ascii="Times New Roman" w:hAnsi="Times New Roman" w:cs="Times New Roman"/>
          <w:sz w:val="24"/>
          <w:szCs w:val="24"/>
        </w:rPr>
        <w:t xml:space="preserve"> администрации             Западнодвинского района </w:t>
      </w:r>
    </w:p>
    <w:p w:rsidR="0020710A" w:rsidRDefault="0020710A" w:rsidP="002071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01 .02.2019 г. </w:t>
      </w:r>
      <w:r w:rsidRPr="000656D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20710A" w:rsidRDefault="0020710A" w:rsidP="0020710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Перечень</w:t>
      </w:r>
    </w:p>
    <w:p w:rsidR="0020710A" w:rsidRDefault="0020710A" w:rsidP="0020710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702C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населенных пунктов Западнодвинского района Тверской области, подверженных угрозе распространения лесных пожаров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</w:p>
    <w:p w:rsidR="0020710A" w:rsidRDefault="0020710A" w:rsidP="0020710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611"/>
      </w:tblGrid>
      <w:tr w:rsidR="0020710A" w:rsidTr="00E06A25">
        <w:tc>
          <w:tcPr>
            <w:tcW w:w="959" w:type="dxa"/>
          </w:tcPr>
          <w:p w:rsidR="0020710A" w:rsidRPr="008702CE" w:rsidRDefault="0020710A" w:rsidP="00E0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20710A" w:rsidRPr="008702CE" w:rsidRDefault="0020710A" w:rsidP="00E0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пункты, подверженные угрозе распространения лесных пожаров</w:t>
            </w:r>
          </w:p>
        </w:tc>
      </w:tr>
      <w:tr w:rsidR="0020710A" w:rsidTr="00E06A25">
        <w:tc>
          <w:tcPr>
            <w:tcW w:w="9571" w:type="dxa"/>
            <w:gridSpan w:val="2"/>
          </w:tcPr>
          <w:p w:rsidR="0020710A" w:rsidRPr="008702CE" w:rsidRDefault="0020710A" w:rsidP="00E0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2CE">
              <w:rPr>
                <w:rFonts w:ascii="Times New Roman" w:hAnsi="Times New Roman" w:cs="Times New Roman"/>
                <w:sz w:val="24"/>
                <w:szCs w:val="24"/>
              </w:rPr>
              <w:t>Бенецкое</w:t>
            </w:r>
            <w:proofErr w:type="spellEnd"/>
            <w:r w:rsidRPr="008702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0710A" w:rsidTr="00E06A25">
        <w:tc>
          <w:tcPr>
            <w:tcW w:w="959" w:type="dxa"/>
          </w:tcPr>
          <w:p w:rsidR="0020710A" w:rsidRPr="008702CE" w:rsidRDefault="0020710A" w:rsidP="00E0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20710A" w:rsidRPr="00446CAD" w:rsidRDefault="0020710A" w:rsidP="00E0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AD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Озерки </w:t>
            </w:r>
          </w:p>
        </w:tc>
      </w:tr>
      <w:tr w:rsidR="0020710A" w:rsidTr="00E06A25">
        <w:tc>
          <w:tcPr>
            <w:tcW w:w="9571" w:type="dxa"/>
            <w:gridSpan w:val="2"/>
          </w:tcPr>
          <w:p w:rsidR="0020710A" w:rsidRPr="008702CE" w:rsidRDefault="0020710A" w:rsidP="00E0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0710A" w:rsidTr="00E06A25">
        <w:tc>
          <w:tcPr>
            <w:tcW w:w="959" w:type="dxa"/>
          </w:tcPr>
          <w:p w:rsidR="0020710A" w:rsidRPr="008702CE" w:rsidRDefault="0020710A" w:rsidP="00E0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20710A" w:rsidRPr="006462DB" w:rsidRDefault="0020710A" w:rsidP="00E0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D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пос. Велеса</w:t>
            </w:r>
          </w:p>
        </w:tc>
      </w:tr>
      <w:tr w:rsidR="0020710A" w:rsidTr="00E06A25">
        <w:tc>
          <w:tcPr>
            <w:tcW w:w="9571" w:type="dxa"/>
            <w:gridSpan w:val="2"/>
          </w:tcPr>
          <w:p w:rsidR="0020710A" w:rsidRPr="008702CE" w:rsidRDefault="0020710A" w:rsidP="00E0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Староторопское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0710A" w:rsidTr="00E06A25">
        <w:tc>
          <w:tcPr>
            <w:tcW w:w="959" w:type="dxa"/>
          </w:tcPr>
          <w:p w:rsidR="0020710A" w:rsidRPr="008702CE" w:rsidRDefault="0020710A" w:rsidP="00E0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20710A" w:rsidRPr="006462DB" w:rsidRDefault="0020710A" w:rsidP="00E06A2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462DB">
              <w:rPr>
                <w:rFonts w:ascii="Times New Roman" w:eastAsia="Times New Roman" w:hAnsi="Times New Roman" w:cs="Times New Roman"/>
                <w:sz w:val="24"/>
                <w:szCs w:val="24"/>
              </w:rPr>
              <w:t>Рясно</w:t>
            </w:r>
            <w:proofErr w:type="spellEnd"/>
            <w:r w:rsidRPr="0064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10A" w:rsidTr="00E06A25">
        <w:tc>
          <w:tcPr>
            <w:tcW w:w="959" w:type="dxa"/>
          </w:tcPr>
          <w:p w:rsidR="0020710A" w:rsidRPr="008702CE" w:rsidRDefault="0020710A" w:rsidP="00E0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20710A" w:rsidRPr="006462DB" w:rsidRDefault="0020710A" w:rsidP="00E06A2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Антохинский</w:t>
            </w:r>
            <w:proofErr w:type="spellEnd"/>
          </w:p>
        </w:tc>
      </w:tr>
      <w:tr w:rsidR="0020710A" w:rsidTr="00E06A25">
        <w:tc>
          <w:tcPr>
            <w:tcW w:w="9571" w:type="dxa"/>
            <w:gridSpan w:val="2"/>
          </w:tcPr>
          <w:p w:rsidR="0020710A" w:rsidRPr="008702CE" w:rsidRDefault="0020710A" w:rsidP="00E0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0710A" w:rsidTr="00E06A25">
        <w:tc>
          <w:tcPr>
            <w:tcW w:w="959" w:type="dxa"/>
          </w:tcPr>
          <w:p w:rsidR="0020710A" w:rsidRPr="008702CE" w:rsidRDefault="0020710A" w:rsidP="00E0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20710A" w:rsidRPr="006462DB" w:rsidRDefault="0020710A" w:rsidP="00E06A2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Дачный </w:t>
            </w:r>
          </w:p>
        </w:tc>
      </w:tr>
    </w:tbl>
    <w:p w:rsidR="0020710A" w:rsidRPr="008702CE" w:rsidRDefault="0020710A" w:rsidP="0020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0A" w:rsidRDefault="0020710A" w:rsidP="00207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10A" w:rsidRDefault="0020710A" w:rsidP="002071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10A" w:rsidRDefault="0020710A" w:rsidP="002071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10A" w:rsidRDefault="0020710A" w:rsidP="002071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10A" w:rsidRDefault="0020710A" w:rsidP="002071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10A" w:rsidRDefault="0020710A" w:rsidP="002071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10A" w:rsidRDefault="0020710A" w:rsidP="002071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10A" w:rsidRDefault="0020710A" w:rsidP="002071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10A" w:rsidRDefault="0020710A" w:rsidP="002071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10A" w:rsidRDefault="0020710A" w:rsidP="002071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10A" w:rsidRDefault="0020710A" w:rsidP="0020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0A" w:rsidRDefault="0020710A" w:rsidP="0020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0A" w:rsidRDefault="0020710A" w:rsidP="0020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0A" w:rsidRDefault="0020710A" w:rsidP="0020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0A" w:rsidRDefault="0020710A" w:rsidP="0020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0A" w:rsidRDefault="0020710A" w:rsidP="0020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0A" w:rsidRDefault="0020710A" w:rsidP="0020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0A" w:rsidRDefault="0020710A" w:rsidP="0020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0A" w:rsidRDefault="0020710A" w:rsidP="0020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0A" w:rsidRDefault="0020710A" w:rsidP="0020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0A" w:rsidRDefault="0020710A" w:rsidP="0020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0A" w:rsidRDefault="0020710A" w:rsidP="0020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0A" w:rsidRDefault="0020710A" w:rsidP="0020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0A" w:rsidRDefault="0020710A" w:rsidP="0020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0A" w:rsidRPr="001C2114" w:rsidRDefault="0020710A" w:rsidP="0020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9BD" w:rsidRDefault="00AC59BD"/>
    <w:sectPr w:rsidR="00AC59BD" w:rsidSect="0020710A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710A"/>
    <w:rsid w:val="0020710A"/>
    <w:rsid w:val="00AC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2019-05-16T14:21:00Z</dcterms:created>
  <dcterms:modified xsi:type="dcterms:W3CDTF">2019-05-16T14:21:00Z</dcterms:modified>
</cp:coreProperties>
</file>