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3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7C">
        <w:rPr>
          <w:rFonts w:ascii="Times New Roman" w:hAnsi="Times New Roman" w:cs="Times New Roman"/>
          <w:b/>
          <w:sz w:val="28"/>
          <w:szCs w:val="28"/>
        </w:rPr>
        <w:t>РФ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0D7250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2707C" w:rsidRDefault="0012707C" w:rsidP="00127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D725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                              г. Западная Двина                                    № </w:t>
      </w:r>
      <w:r w:rsidR="000D7250">
        <w:rPr>
          <w:rFonts w:ascii="Times New Roman" w:hAnsi="Times New Roman" w:cs="Times New Roman"/>
          <w:b/>
          <w:sz w:val="28"/>
          <w:szCs w:val="28"/>
        </w:rPr>
        <w:t>72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D725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7250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Западнодвинского</w:t>
      </w:r>
      <w:r w:rsidR="000D72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 от 2</w:t>
      </w:r>
      <w:r w:rsidR="000D72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.03.2020г. № 6</w:t>
      </w:r>
      <w:r w:rsidR="000D7250">
        <w:rPr>
          <w:rFonts w:ascii="Times New Roman" w:hAnsi="Times New Roman" w:cs="Times New Roman"/>
          <w:b/>
          <w:sz w:val="28"/>
          <w:szCs w:val="28"/>
        </w:rPr>
        <w:t>5</w:t>
      </w:r>
    </w:p>
    <w:p w:rsidR="000D7250" w:rsidRDefault="000D7250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организации деятельности учреждений, </w:t>
      </w:r>
    </w:p>
    <w:p w:rsidR="000D7250" w:rsidRDefault="000D7250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и предприятий, находящихся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0D7250" w:rsidRDefault="000D7250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Западнодвинского района» </w:t>
      </w: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7C" w:rsidRDefault="0012707C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2707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96">
        <w:rPr>
          <w:rFonts w:ascii="Times New Roman" w:hAnsi="Times New Roman" w:cs="Times New Roman"/>
          <w:sz w:val="28"/>
          <w:szCs w:val="28"/>
        </w:rPr>
        <w:t xml:space="preserve">соблюдения санитарно- эпидемиологического благополучия населения, на основании Указа Президента РФ от 02 апреля 2020г. № 239 « О мерах по обеспечению санитарно – эпидемиологического благополучия на территории Российской Федерации в связи с </w:t>
      </w:r>
      <w:r>
        <w:rPr>
          <w:rFonts w:ascii="Times New Roman" w:hAnsi="Times New Roman" w:cs="Times New Roman"/>
          <w:sz w:val="28"/>
          <w:szCs w:val="28"/>
        </w:rPr>
        <w:t>распространени</w:t>
      </w:r>
      <w:r w:rsidR="00365396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2707C">
        <w:rPr>
          <w:rFonts w:ascii="Times New Roman" w:hAnsi="Times New Roman" w:cs="Times New Roman"/>
          <w:sz w:val="28"/>
          <w:szCs w:val="28"/>
        </w:rPr>
        <w:t>-19)</w:t>
      </w:r>
      <w:r w:rsidR="00365396">
        <w:rPr>
          <w:rFonts w:ascii="Times New Roman" w:hAnsi="Times New Roman" w:cs="Times New Roman"/>
          <w:sz w:val="28"/>
          <w:szCs w:val="28"/>
        </w:rPr>
        <w:t>»:</w:t>
      </w:r>
    </w:p>
    <w:p w:rsidR="0012707C" w:rsidRDefault="0012707C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63" w:rsidRDefault="00365396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0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Внестив распоряжение администрации Западнодвинского района Тверской области №65 от 27.03.2020 года «Об организации деятельности учреждений, организаций и предприятий, находящихся на территории Западнодвинского района» следующие изменения:</w:t>
      </w:r>
    </w:p>
    <w:p w:rsidR="00365396" w:rsidRDefault="00365396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1.1.Пункт 1 распоряжения изложить в следующей редакции:</w:t>
      </w:r>
    </w:p>
    <w:p w:rsidR="003E7DB4" w:rsidRDefault="00365396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с 4 по 30 апреля 2020 года включительно нерабочие дни с сохранением  за работниками заработной платы для учреждений, организаций и </w:t>
      </w:r>
      <w:r w:rsidR="003E7DB4">
        <w:rPr>
          <w:rFonts w:ascii="Times New Roman" w:hAnsi="Times New Roman" w:cs="Times New Roman"/>
          <w:sz w:val="28"/>
          <w:szCs w:val="28"/>
        </w:rPr>
        <w:t xml:space="preserve">предприятий, находящихся на территории Западнодвинского района, за исключением организаций, на которые не распространяется действие Указа Президента РФ от 02.04.2020г. №239 « О мерах по обеспечению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E7D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3E7DB4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3E7DB4" w:rsidRDefault="003E7D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E7DB4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365396" w:rsidRDefault="003E7D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1.2.Подпункт 2.1. пункта 2 распоряжения изложить в следующей редакции:</w:t>
      </w:r>
    </w:p>
    <w:p w:rsidR="003E7DB4" w:rsidRDefault="003E7D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Организовать дежурство административно-управленческого персонала с присутствием на рабочем месте в период с 04.04.2020</w:t>
      </w:r>
      <w:r w:rsidR="00533EB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по 30.04.2020г.».</w:t>
      </w:r>
    </w:p>
    <w:p w:rsidR="00533EB4" w:rsidRDefault="00533E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1.3.Подпункт 3.1. пункта 3 распоряжения изложить в следующей редакции:</w:t>
      </w:r>
    </w:p>
    <w:p w:rsidR="00533EB4" w:rsidRDefault="00533EB4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Организовать работу дежурных групп по заявлению родителей (законных представителей), являющихся работниками организаций, указанных в Указе Президента РФ от 02.04.2020г. №239 «О мерах по обеспечению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80BF1">
        <w:rPr>
          <w:rFonts w:ascii="Times New Roman" w:hAnsi="Times New Roman" w:cs="Times New Roman"/>
          <w:sz w:val="28"/>
          <w:szCs w:val="28"/>
        </w:rPr>
        <w:t xml:space="preserve"> (</w:t>
      </w:r>
      <w:r w:rsidR="00180BF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80BF1" w:rsidRPr="00180BF1">
        <w:rPr>
          <w:rFonts w:ascii="Times New Roman" w:hAnsi="Times New Roman" w:cs="Times New Roman"/>
          <w:sz w:val="28"/>
          <w:szCs w:val="28"/>
        </w:rPr>
        <w:t>-19)</w:t>
      </w:r>
      <w:r w:rsidR="00C35A0C">
        <w:rPr>
          <w:rFonts w:ascii="Times New Roman" w:hAnsi="Times New Roman" w:cs="Times New Roman"/>
          <w:sz w:val="28"/>
          <w:szCs w:val="28"/>
        </w:rPr>
        <w:t>» в период с 06 а</w:t>
      </w:r>
      <w:r w:rsidR="00180BF1">
        <w:rPr>
          <w:rFonts w:ascii="Times New Roman" w:hAnsi="Times New Roman" w:cs="Times New Roman"/>
          <w:sz w:val="28"/>
          <w:szCs w:val="28"/>
        </w:rPr>
        <w:t>преля по 30 апреля 2020 года».</w:t>
      </w:r>
      <w:proofErr w:type="gramEnd"/>
    </w:p>
    <w:p w:rsidR="00180BF1" w:rsidRDefault="00180BF1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1.4.Пункт 2 распоряжения дополнить подпунктом 2.4. следующего содержания:</w:t>
      </w:r>
    </w:p>
    <w:p w:rsidR="006B35FC" w:rsidRDefault="00180BF1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</w:t>
      </w:r>
      <w:r w:rsidR="00FC4D09">
        <w:rPr>
          <w:rFonts w:ascii="Times New Roman" w:hAnsi="Times New Roman" w:cs="Times New Roman"/>
          <w:sz w:val="28"/>
          <w:szCs w:val="28"/>
        </w:rPr>
        <w:t xml:space="preserve"> Отделу образования администрации </w:t>
      </w:r>
      <w:r w:rsidR="004F16C5">
        <w:rPr>
          <w:rFonts w:ascii="Times New Roman" w:hAnsi="Times New Roman" w:cs="Times New Roman"/>
          <w:sz w:val="28"/>
          <w:szCs w:val="28"/>
        </w:rPr>
        <w:t xml:space="preserve">Западнодвинского района организовать работу подведомственных общеобразовательных учреждений в </w:t>
      </w:r>
      <w:r w:rsidR="004F16C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приказом Министерства образования Тверской области от 03.04.2020 года № 465/ПК </w:t>
      </w:r>
      <w:r w:rsidR="006B35FC">
        <w:rPr>
          <w:rFonts w:ascii="Times New Roman" w:hAnsi="Times New Roman" w:cs="Times New Roman"/>
          <w:sz w:val="28"/>
          <w:szCs w:val="28"/>
        </w:rPr>
        <w:t>«О работе образовательных организаций в  период с 04 апреля 2020 года».</w:t>
      </w:r>
    </w:p>
    <w:p w:rsidR="006B35FC" w:rsidRDefault="006B35FC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1.5.Подпункт 4.1. пункта 4 изложить в следующей редакции:</w:t>
      </w:r>
    </w:p>
    <w:p w:rsidR="00180BF1" w:rsidRDefault="006B35FC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При организации режима рабочего времени руководствоваться положениями Указа Президента РФ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-19)» </w:t>
      </w:r>
      <w:r w:rsidR="004F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07A" w:rsidRPr="00180BF1" w:rsidRDefault="00BD707A" w:rsidP="00D2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D2763" w:rsidRDefault="009D2763" w:rsidP="0012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C25" w:rsidRDefault="00D24C25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7C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      </w:t>
      </w:r>
      <w:r w:rsidR="006D6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9D2763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63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763" w:rsidRPr="0012707C" w:rsidRDefault="009D2763" w:rsidP="009D2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07C" w:rsidRPr="0012707C" w:rsidRDefault="0012707C" w:rsidP="00127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2707C" w:rsidRPr="0012707C" w:rsidSect="002A22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07C"/>
    <w:rsid w:val="000D7250"/>
    <w:rsid w:val="0012707C"/>
    <w:rsid w:val="00180BF1"/>
    <w:rsid w:val="002A22B9"/>
    <w:rsid w:val="00320CC4"/>
    <w:rsid w:val="00365396"/>
    <w:rsid w:val="0037405A"/>
    <w:rsid w:val="003E7DB4"/>
    <w:rsid w:val="004F16C5"/>
    <w:rsid w:val="00533EB4"/>
    <w:rsid w:val="005374A2"/>
    <w:rsid w:val="006B35FC"/>
    <w:rsid w:val="006D6143"/>
    <w:rsid w:val="006F48F5"/>
    <w:rsid w:val="00821AF6"/>
    <w:rsid w:val="008478D6"/>
    <w:rsid w:val="009D2763"/>
    <w:rsid w:val="00A00024"/>
    <w:rsid w:val="00A96FDF"/>
    <w:rsid w:val="00BD707A"/>
    <w:rsid w:val="00C35A0C"/>
    <w:rsid w:val="00D23794"/>
    <w:rsid w:val="00D24C25"/>
    <w:rsid w:val="00E310A0"/>
    <w:rsid w:val="00F6110B"/>
    <w:rsid w:val="00FC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</cp:lastModifiedBy>
  <cp:revision>11</cp:revision>
  <cp:lastPrinted>2020-04-06T14:26:00Z</cp:lastPrinted>
  <dcterms:created xsi:type="dcterms:W3CDTF">2020-04-06T13:21:00Z</dcterms:created>
  <dcterms:modified xsi:type="dcterms:W3CDTF">2020-04-07T12:39:00Z</dcterms:modified>
</cp:coreProperties>
</file>