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8E" w:rsidRDefault="00E83C8E" w:rsidP="00E83C8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3C8E" w:rsidRPr="00E83C8E" w:rsidRDefault="00E83C8E" w:rsidP="00E83C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8E">
        <w:rPr>
          <w:rFonts w:ascii="Times New Roman" w:hAnsi="Times New Roman" w:cs="Times New Roman"/>
          <w:b/>
          <w:sz w:val="28"/>
          <w:szCs w:val="28"/>
        </w:rPr>
        <w:t>СОБРАНИЕ ДЕПУТАТОВ ЗАПАДНОДВИНСКОГО РАЙОНА</w:t>
      </w:r>
    </w:p>
    <w:p w:rsidR="00E83C8E" w:rsidRPr="00E83C8E" w:rsidRDefault="00E83C8E" w:rsidP="00E83C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8E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E83C8E" w:rsidRPr="00E83C8E" w:rsidRDefault="00E83C8E" w:rsidP="00E83C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C8E" w:rsidRDefault="00E83C8E" w:rsidP="00E83C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8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3C8E" w:rsidRDefault="00E83C8E" w:rsidP="00E83C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E83C8E" w:rsidRPr="00E83C8E" w:rsidRDefault="003F49DE" w:rsidP="00E83C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 мая 2018 год               </w:t>
      </w:r>
      <w:r w:rsidR="00E83C8E" w:rsidRPr="00E83C8E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="00E83C8E" w:rsidRPr="00E83C8E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="00E83C8E" w:rsidRPr="00E83C8E">
        <w:rPr>
          <w:rFonts w:ascii="Times New Roman" w:hAnsi="Times New Roman" w:cs="Times New Roman"/>
          <w:b/>
          <w:sz w:val="28"/>
          <w:szCs w:val="28"/>
        </w:rPr>
        <w:t>ападная Двина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 136</w:t>
      </w:r>
    </w:p>
    <w:p w:rsidR="00E83C8E" w:rsidRDefault="00E83C8E" w:rsidP="007F1A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3C8E" w:rsidRDefault="00E83C8E" w:rsidP="007F1A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BA1" w:rsidRPr="007F1A6A" w:rsidRDefault="00E83C8E" w:rsidP="007F1A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1A6A" w:rsidRPr="007F1A6A">
        <w:rPr>
          <w:rFonts w:ascii="Times New Roman" w:hAnsi="Times New Roman" w:cs="Times New Roman"/>
          <w:sz w:val="28"/>
          <w:szCs w:val="28"/>
        </w:rPr>
        <w:t xml:space="preserve">Об установлении норматива стоимости </w:t>
      </w:r>
    </w:p>
    <w:p w:rsidR="007F1A6A" w:rsidRPr="007F1A6A" w:rsidRDefault="007F1A6A" w:rsidP="007F1A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A6A">
        <w:rPr>
          <w:rFonts w:ascii="Times New Roman" w:hAnsi="Times New Roman" w:cs="Times New Roman"/>
          <w:sz w:val="28"/>
          <w:szCs w:val="28"/>
        </w:rPr>
        <w:t>одного квадратного метра общей площади жилья</w:t>
      </w:r>
    </w:p>
    <w:p w:rsidR="007F1A6A" w:rsidRPr="007F1A6A" w:rsidRDefault="007F1A6A" w:rsidP="007F1A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A6A">
        <w:rPr>
          <w:rFonts w:ascii="Times New Roman" w:hAnsi="Times New Roman" w:cs="Times New Roman"/>
          <w:sz w:val="28"/>
          <w:szCs w:val="28"/>
        </w:rPr>
        <w:t xml:space="preserve">для расчета размера социальной выплаты </w:t>
      </w:r>
    </w:p>
    <w:p w:rsidR="007F1A6A" w:rsidRPr="007F1A6A" w:rsidRDefault="007F1A6A" w:rsidP="007F1A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A6A">
        <w:rPr>
          <w:rFonts w:ascii="Times New Roman" w:hAnsi="Times New Roman" w:cs="Times New Roman"/>
          <w:sz w:val="28"/>
          <w:szCs w:val="28"/>
        </w:rPr>
        <w:t xml:space="preserve">на приобретение (строительство) жилья </w:t>
      </w:r>
    </w:p>
    <w:p w:rsidR="007F1A6A" w:rsidRDefault="007F1A6A" w:rsidP="007F1A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A6A">
        <w:rPr>
          <w:rFonts w:ascii="Times New Roman" w:hAnsi="Times New Roman" w:cs="Times New Roman"/>
          <w:sz w:val="28"/>
          <w:szCs w:val="28"/>
        </w:rPr>
        <w:t>для молодых семей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7F1A6A" w:rsidRDefault="007F1A6A" w:rsidP="007F1A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Западнодвинского района на 2019 год</w:t>
      </w:r>
      <w:r w:rsidR="00E83C8E">
        <w:rPr>
          <w:rFonts w:ascii="Times New Roman" w:hAnsi="Times New Roman" w:cs="Times New Roman"/>
          <w:sz w:val="28"/>
          <w:szCs w:val="28"/>
        </w:rPr>
        <w:t>»</w:t>
      </w:r>
    </w:p>
    <w:p w:rsidR="007F1A6A" w:rsidRDefault="007F1A6A" w:rsidP="007F1A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A6A" w:rsidRDefault="007F1A6A" w:rsidP="007F1A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C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A200CA" w:rsidRPr="00A200CA">
        <w:rPr>
          <w:rFonts w:ascii="Times New Roman" w:hAnsi="Times New Roman" w:cs="Times New Roman"/>
          <w:sz w:val="28"/>
          <w:szCs w:val="28"/>
        </w:rPr>
        <w:t xml:space="preserve"> </w:t>
      </w:r>
      <w:r w:rsidR="00A200C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Тверской области от 07.12.2017г № 415-пп «Об утверждении средней рыночной стоимости одного квадратного метра общей площади жилья по муниципальным районам и городским округам Тверской области на 2018 год», </w:t>
      </w:r>
      <w:r>
        <w:rPr>
          <w:rFonts w:ascii="Times New Roman" w:hAnsi="Times New Roman" w:cs="Times New Roman"/>
          <w:sz w:val="28"/>
          <w:szCs w:val="28"/>
        </w:rPr>
        <w:t xml:space="preserve"> п. 11 Порядка предоставления молодым семьям социальных выплат на приобретение (строительство) жилья в Тверской области, утвержденном постановлением Правительства Тверской области от 12.12.2016 года </w:t>
      </w:r>
      <w:r w:rsidR="00E83C8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396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программе Тверской области «Молодежь</w:t>
      </w:r>
      <w:r w:rsidR="00A20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0CA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="00A200CA">
        <w:rPr>
          <w:rFonts w:ascii="Times New Roman" w:hAnsi="Times New Roman" w:cs="Times New Roman"/>
          <w:sz w:val="28"/>
          <w:szCs w:val="28"/>
        </w:rPr>
        <w:t>» на 2017-2022годы</w:t>
      </w:r>
      <w:r w:rsidR="000C6D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 Западнодвинского района </w:t>
      </w:r>
      <w:r w:rsidRPr="007F1A6A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F1A6A" w:rsidRDefault="007F1A6A" w:rsidP="007F1A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4CA0" w:rsidRPr="000C6D7A" w:rsidRDefault="00E50339" w:rsidP="000C6D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на территории Западнодвинского района </w:t>
      </w:r>
      <w:r w:rsidR="002671F8">
        <w:rPr>
          <w:rFonts w:ascii="Times New Roman" w:hAnsi="Times New Roman" w:cs="Times New Roman"/>
          <w:sz w:val="28"/>
          <w:szCs w:val="28"/>
        </w:rPr>
        <w:t xml:space="preserve">на </w:t>
      </w:r>
      <w:r w:rsidR="002671F8" w:rsidRPr="00E83C8E">
        <w:rPr>
          <w:rFonts w:ascii="Times New Roman" w:hAnsi="Times New Roman" w:cs="Times New Roman"/>
          <w:b/>
          <w:sz w:val="28"/>
          <w:szCs w:val="28"/>
        </w:rPr>
        <w:t>2019 год</w:t>
      </w:r>
      <w:r w:rsidR="00267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 стоимости  одного квадратного метра  общей площади жилья для расчета размера </w:t>
      </w:r>
      <w:r w:rsidRPr="002671F8">
        <w:rPr>
          <w:rFonts w:ascii="Times New Roman" w:hAnsi="Times New Roman" w:cs="Times New Roman"/>
          <w:sz w:val="28"/>
          <w:szCs w:val="28"/>
        </w:rPr>
        <w:t xml:space="preserve">социальной выплаты на приобретение (строительство) жилья </w:t>
      </w:r>
      <w:proofErr w:type="gramStart"/>
      <w:r w:rsidRPr="002671F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67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71F8">
        <w:rPr>
          <w:rFonts w:ascii="Times New Roman" w:hAnsi="Times New Roman" w:cs="Times New Roman"/>
          <w:sz w:val="28"/>
          <w:szCs w:val="28"/>
        </w:rPr>
        <w:t>молодых семей в рамках подпрограммы</w:t>
      </w:r>
      <w:r w:rsidR="002671F8" w:rsidRPr="002671F8">
        <w:rPr>
          <w:rFonts w:ascii="Times New Roman" w:hAnsi="Times New Roman" w:cs="Times New Roman"/>
          <w:sz w:val="28"/>
          <w:szCs w:val="28"/>
        </w:rPr>
        <w:t xml:space="preserve"> </w:t>
      </w:r>
      <w:r w:rsidRPr="0026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«Содействие в решении социально- экономических проблем молодых семей и формирование ценностей семейной культуры в молодежной среде» государственной программы Тверской области «Молодежь </w:t>
      </w:r>
      <w:proofErr w:type="spellStart"/>
      <w:r w:rsidRPr="0026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671F8" w:rsidRPr="0026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ерхневолжья</w:t>
      </w:r>
      <w:proofErr w:type="spellEnd"/>
      <w:r w:rsidR="002671F8" w:rsidRPr="0026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2017- 2022 годы</w:t>
      </w:r>
      <w:r w:rsidR="003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671F8" w:rsidRPr="0026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6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«Обеспечение жильем молодых семей» государственной программы РФ «Обеспечение доступным и комфортным жильем и коммунальными услугами граждан Российской Федерации</w:t>
      </w:r>
      <w:r w:rsidRPr="002671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»</w:t>
      </w:r>
      <w:r w:rsidR="00E83C8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 размере </w:t>
      </w:r>
      <w:r w:rsidR="00E83C8E" w:rsidRPr="00E83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23 000 рублей.</w:t>
      </w:r>
      <w:proofErr w:type="gramEnd"/>
    </w:p>
    <w:p w:rsidR="000C6D7A" w:rsidRPr="000C6D7A" w:rsidRDefault="00234CA0" w:rsidP="000C6D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C6D7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вступает в силу с</w:t>
      </w:r>
      <w:r w:rsidR="00E83C8E">
        <w:rPr>
          <w:rFonts w:ascii="Times New Roman" w:hAnsi="Times New Roman" w:cs="Times New Roman"/>
          <w:sz w:val="28"/>
          <w:szCs w:val="28"/>
        </w:rPr>
        <w:t xml:space="preserve">о дня </w:t>
      </w:r>
      <w:r>
        <w:rPr>
          <w:rFonts w:ascii="Times New Roman" w:hAnsi="Times New Roman" w:cs="Times New Roman"/>
          <w:sz w:val="28"/>
          <w:szCs w:val="28"/>
        </w:rPr>
        <w:t>его подписания</w:t>
      </w:r>
      <w:r w:rsidR="00E83C8E">
        <w:rPr>
          <w:rFonts w:ascii="Times New Roman" w:hAnsi="Times New Roman" w:cs="Times New Roman"/>
          <w:sz w:val="28"/>
          <w:szCs w:val="28"/>
        </w:rPr>
        <w:t>.</w:t>
      </w:r>
    </w:p>
    <w:p w:rsidR="00E83C8E" w:rsidRDefault="00E83C8E" w:rsidP="00E503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C6D7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«Интернет».</w:t>
      </w:r>
    </w:p>
    <w:p w:rsidR="00E83C8E" w:rsidRDefault="00E83C8E" w:rsidP="00E83C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1E9A" w:rsidRDefault="00021E9A" w:rsidP="00E83C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3C8E" w:rsidRPr="007F1A6A" w:rsidRDefault="007520E5" w:rsidP="00E83C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3C8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E83C8E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E83C8E">
        <w:rPr>
          <w:rFonts w:ascii="Times New Roman" w:hAnsi="Times New Roman" w:cs="Times New Roman"/>
          <w:sz w:val="28"/>
          <w:szCs w:val="28"/>
        </w:rPr>
        <w:t xml:space="preserve"> района                    В.И. </w:t>
      </w:r>
      <w:proofErr w:type="spellStart"/>
      <w:r w:rsidR="00E83C8E">
        <w:rPr>
          <w:rFonts w:ascii="Times New Roman" w:hAnsi="Times New Roman" w:cs="Times New Roman"/>
          <w:sz w:val="28"/>
          <w:szCs w:val="28"/>
        </w:rPr>
        <w:t>Ловкачев</w:t>
      </w:r>
      <w:proofErr w:type="spellEnd"/>
    </w:p>
    <w:sectPr w:rsidR="00E83C8E" w:rsidRPr="007F1A6A" w:rsidSect="000C6D7A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DD1"/>
    <w:multiLevelType w:val="hybridMultilevel"/>
    <w:tmpl w:val="91F6F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A6A"/>
    <w:rsid w:val="00021E9A"/>
    <w:rsid w:val="000A43F5"/>
    <w:rsid w:val="000C6D7A"/>
    <w:rsid w:val="000C6FB3"/>
    <w:rsid w:val="001E7AB1"/>
    <w:rsid w:val="00234CA0"/>
    <w:rsid w:val="002671F8"/>
    <w:rsid w:val="00300ADB"/>
    <w:rsid w:val="003F49DE"/>
    <w:rsid w:val="00661BA1"/>
    <w:rsid w:val="006B6265"/>
    <w:rsid w:val="007520E5"/>
    <w:rsid w:val="007F1A6A"/>
    <w:rsid w:val="009C1D79"/>
    <w:rsid w:val="00A200CA"/>
    <w:rsid w:val="00A36F76"/>
    <w:rsid w:val="00C62F58"/>
    <w:rsid w:val="00D170CF"/>
    <w:rsid w:val="00E50339"/>
    <w:rsid w:val="00E83C8E"/>
    <w:rsid w:val="00F3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A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3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75DF6-29DB-4A84-98B9-E9147DC6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2018-05-17T07:28:00Z</cp:lastPrinted>
  <dcterms:created xsi:type="dcterms:W3CDTF">2018-04-12T07:15:00Z</dcterms:created>
  <dcterms:modified xsi:type="dcterms:W3CDTF">2018-05-25T13:41:00Z</dcterms:modified>
</cp:coreProperties>
</file>