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1.95pt;flip:x" o:ole="">
                  <v:imagedata r:id="rId8" o:title="" gain="126031f"/>
                </v:shape>
                <o:OLEObject Type="Embed" ProgID="PBrush" ShapeID="_x0000_i1025" DrawAspect="Content" ObjectID="_1739347975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877DF1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03.03.2023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203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E220DD">
        <w:rPr>
          <w:rFonts w:ascii="Times New Roman" w:hAnsi="Times New Roman" w:cs="Times New Roman"/>
          <w:sz w:val="24"/>
          <w:szCs w:val="24"/>
        </w:rPr>
        <w:t>507 860,5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E220DD">
        <w:rPr>
          <w:rFonts w:ascii="Times New Roman" w:hAnsi="Times New Roman" w:cs="Times New Roman"/>
          <w:sz w:val="24"/>
          <w:szCs w:val="24"/>
        </w:rPr>
        <w:t>528 094,4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E22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E220DD">
        <w:rPr>
          <w:rFonts w:ascii="Times New Roman" w:hAnsi="Times New Roman" w:cs="Times New Roman"/>
          <w:sz w:val="24"/>
          <w:szCs w:val="24"/>
        </w:rPr>
        <w:t>20 233,9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1111C4">
        <w:rPr>
          <w:rFonts w:ascii="Times New Roman" w:hAnsi="Times New Roman"/>
          <w:sz w:val="24"/>
          <w:szCs w:val="24"/>
        </w:rPr>
        <w:t>3 году в сумме 32</w:t>
      </w:r>
      <w:r w:rsidR="00E220DD">
        <w:rPr>
          <w:rFonts w:ascii="Times New Roman" w:hAnsi="Times New Roman"/>
          <w:sz w:val="24"/>
          <w:szCs w:val="24"/>
        </w:rPr>
        <w:t>2 627,0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1111C4">
        <w:rPr>
          <w:rFonts w:ascii="Times New Roman" w:hAnsi="Times New Roman"/>
          <w:sz w:val="24"/>
          <w:szCs w:val="24"/>
        </w:rPr>
        <w:t>312 344,6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1111C4">
        <w:rPr>
          <w:rFonts w:ascii="Times New Roman" w:hAnsi="Times New Roman"/>
          <w:sz w:val="24"/>
          <w:szCs w:val="24"/>
        </w:rPr>
        <w:t>299 505,2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1C4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4 </w:t>
      </w:r>
    </w:p>
    <w:p w:rsidR="001111C4" w:rsidRP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общий объём бюджетных ассигнований, направляемых на исполнение публичных нормативных обязательств на 2023 год в сумме  </w:t>
      </w:r>
      <w:r w:rsidR="00BC7026">
        <w:rPr>
          <w:rFonts w:ascii="Times New Roman" w:hAnsi="Times New Roman" w:cs="Times New Roman"/>
          <w:sz w:val="24"/>
          <w:szCs w:val="24"/>
        </w:rPr>
        <w:t xml:space="preserve">1 633,0 </w:t>
      </w:r>
      <w:r>
        <w:rPr>
          <w:rFonts w:ascii="Times New Roman" w:hAnsi="Times New Roman" w:cs="Times New Roman"/>
          <w:sz w:val="24"/>
          <w:szCs w:val="24"/>
        </w:rPr>
        <w:t xml:space="preserve">тыс. руб., на 2024 год в сумме </w:t>
      </w:r>
      <w:r w:rsidR="00BC7026">
        <w:rPr>
          <w:rFonts w:ascii="Times New Roman" w:hAnsi="Times New Roman" w:cs="Times New Roman"/>
          <w:sz w:val="24"/>
          <w:szCs w:val="24"/>
        </w:rPr>
        <w:t xml:space="preserve"> 1 632,0 </w:t>
      </w:r>
      <w:r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1D2F03">
        <w:rPr>
          <w:rFonts w:ascii="Times New Roman" w:hAnsi="Times New Roman" w:cs="Times New Roman"/>
          <w:sz w:val="24"/>
          <w:szCs w:val="24"/>
        </w:rPr>
        <w:t xml:space="preserve">на 2025 год в сумме  </w:t>
      </w:r>
      <w:r w:rsidR="00BC7026">
        <w:rPr>
          <w:rFonts w:ascii="Times New Roman" w:hAnsi="Times New Roman" w:cs="Times New Roman"/>
          <w:sz w:val="24"/>
          <w:szCs w:val="24"/>
        </w:rPr>
        <w:t>1 </w:t>
      </w:r>
      <w:r w:rsidR="00E220DD">
        <w:rPr>
          <w:rFonts w:ascii="Times New Roman" w:hAnsi="Times New Roman" w:cs="Times New Roman"/>
          <w:sz w:val="24"/>
          <w:szCs w:val="24"/>
        </w:rPr>
        <w:t>5</w:t>
      </w:r>
      <w:r w:rsidR="00BC7026">
        <w:rPr>
          <w:rFonts w:ascii="Times New Roman" w:hAnsi="Times New Roman" w:cs="Times New Roman"/>
          <w:sz w:val="24"/>
          <w:szCs w:val="24"/>
        </w:rPr>
        <w:t xml:space="preserve">32,0 </w:t>
      </w:r>
      <w:r w:rsidR="001D2F03">
        <w:rPr>
          <w:rFonts w:ascii="Times New Roman" w:hAnsi="Times New Roman" w:cs="Times New Roman"/>
          <w:sz w:val="24"/>
          <w:szCs w:val="24"/>
        </w:rPr>
        <w:t>тыс. руб.».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1D2F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81</w:t>
      </w:r>
      <w:r w:rsidR="00E220DD">
        <w:rPr>
          <w:rFonts w:ascii="Times New Roman" w:hAnsi="Times New Roman" w:cs="Times New Roman"/>
          <w:sz w:val="24"/>
          <w:szCs w:val="24"/>
        </w:rPr>
        <w:t> 229,6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C70F7D" w:rsidRPr="00AA407B" w:rsidRDefault="00C70F7D" w:rsidP="00AA407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</w:t>
      </w:r>
      <w:r w:rsidR="001D2F03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стать</w:t>
      </w:r>
      <w:r w:rsidR="00BC7026">
        <w:rPr>
          <w:rFonts w:ascii="Times New Roman" w:hAnsi="Times New Roman"/>
          <w:sz w:val="24"/>
          <w:szCs w:val="24"/>
        </w:rPr>
        <w:t>ю 7</w:t>
      </w:r>
      <w:r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C7026" w:rsidRPr="00C5383F" w:rsidRDefault="00BC7026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 Статья 7</w:t>
      </w:r>
    </w:p>
    <w:p w:rsidR="00BC7026" w:rsidRPr="00BC7026" w:rsidRDefault="00BC7026" w:rsidP="00BC702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2023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163 635,5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2024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172 447,8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2025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165 247,1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   </w:t>
      </w:r>
      <w:r w:rsidRPr="00BC7026">
        <w:rPr>
          <w:rFonts w:ascii="Times New Roman" w:hAnsi="Times New Roman"/>
          <w:sz w:val="24"/>
          <w:szCs w:val="24"/>
        </w:rPr>
        <w:t>1) на осуществление государственных полномочий Тверской области по предоставлению компенсации части родительской платы за присмотр и уход за ребёнком в муниципальных образовательных организациях и иных образовательных организациях ( за исключением государственных образовательных организаций), реализующих образовательную программу дошкольного образования на 2023</w:t>
      </w:r>
      <w:r>
        <w:rPr>
          <w:rFonts w:ascii="Times New Roman" w:hAnsi="Times New Roman"/>
          <w:sz w:val="24"/>
          <w:szCs w:val="24"/>
        </w:rPr>
        <w:t xml:space="preserve"> год  </w:t>
      </w:r>
      <w:r w:rsidRP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183,8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 2</w:t>
      </w:r>
      <w:r>
        <w:rPr>
          <w:rFonts w:ascii="Times New Roman" w:hAnsi="Times New Roman"/>
          <w:sz w:val="24"/>
          <w:szCs w:val="24"/>
        </w:rPr>
        <w:t> 183,8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2</w:t>
      </w:r>
      <w:r>
        <w:rPr>
          <w:rFonts w:ascii="Times New Roman" w:hAnsi="Times New Roman"/>
          <w:sz w:val="24"/>
          <w:szCs w:val="24"/>
        </w:rPr>
        <w:t> 183,8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 w:rsidR="00475094">
        <w:rPr>
          <w:rFonts w:ascii="Times New Roman" w:hAnsi="Times New Roman"/>
          <w:sz w:val="24"/>
          <w:szCs w:val="24"/>
        </w:rPr>
        <w:t xml:space="preserve">      </w:t>
      </w:r>
      <w:r w:rsidRPr="00BC7026">
        <w:rPr>
          <w:rFonts w:ascii="Times New Roman" w:hAnsi="Times New Roman"/>
          <w:sz w:val="24"/>
          <w:szCs w:val="24"/>
        </w:rPr>
        <w:t xml:space="preserve"> 2) на осуществление государственных полномочий Тверской области по созданию и организации  деятельности комиссий по делам несовершеннолетних и защите их прав на  2023 год 3</w:t>
      </w:r>
      <w:r>
        <w:rPr>
          <w:rFonts w:ascii="Times New Roman" w:hAnsi="Times New Roman"/>
          <w:sz w:val="24"/>
          <w:szCs w:val="24"/>
        </w:rPr>
        <w:t>71,2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 3</w:t>
      </w:r>
      <w:r>
        <w:rPr>
          <w:rFonts w:ascii="Times New Roman" w:hAnsi="Times New Roman"/>
          <w:sz w:val="24"/>
          <w:szCs w:val="24"/>
        </w:rPr>
        <w:t>74,6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>
        <w:rPr>
          <w:rFonts w:ascii="Times New Roman" w:hAnsi="Times New Roman"/>
          <w:sz w:val="24"/>
          <w:szCs w:val="24"/>
        </w:rPr>
        <w:t>378,3</w:t>
      </w:r>
      <w:r w:rsidRPr="00BC7026">
        <w:rPr>
          <w:rFonts w:ascii="Times New Roman" w:hAnsi="Times New Roman"/>
          <w:sz w:val="24"/>
          <w:szCs w:val="24"/>
        </w:rPr>
        <w:t xml:space="preserve"> тыс. руб. 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  </w:t>
      </w:r>
      <w:r w:rsidRPr="00BC7026">
        <w:rPr>
          <w:rFonts w:ascii="Times New Roman" w:hAnsi="Times New Roman"/>
          <w:sz w:val="24"/>
          <w:szCs w:val="24"/>
        </w:rPr>
        <w:t>3) на осуществление отдельных государственных полномочий Тверской области в сфере осуществления дорожной деятельности на 2023 год  18 979,6 тыс. руб.,  на 2024 год 19 738,8 тыс. руб., на 2025 год  20528,4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  </w:t>
      </w:r>
      <w:r w:rsidRPr="00BC7026">
        <w:rPr>
          <w:rFonts w:ascii="Times New Roman" w:hAnsi="Times New Roman"/>
          <w:sz w:val="24"/>
          <w:szCs w:val="24"/>
        </w:rPr>
        <w:t>4) на осуществление отдельных государственных полномочий Тверской области по предоставлению 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населённых пунктах, рабочих посёлках      ( посёлках городского типа), на  2023 год 1 </w:t>
      </w:r>
      <w:r>
        <w:rPr>
          <w:rFonts w:ascii="Times New Roman" w:hAnsi="Times New Roman"/>
          <w:sz w:val="24"/>
          <w:szCs w:val="24"/>
        </w:rPr>
        <w:t>152</w:t>
      </w:r>
      <w:r w:rsidRPr="00BC7026">
        <w:rPr>
          <w:rFonts w:ascii="Times New Roman" w:hAnsi="Times New Roman"/>
          <w:sz w:val="24"/>
          <w:szCs w:val="24"/>
        </w:rPr>
        <w:t>,0 тыс. руб., на 2024 год 1</w:t>
      </w:r>
      <w:r>
        <w:rPr>
          <w:rFonts w:ascii="Times New Roman" w:hAnsi="Times New Roman"/>
          <w:sz w:val="24"/>
          <w:szCs w:val="24"/>
        </w:rPr>
        <w:t> 152,0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1 </w:t>
      </w:r>
      <w:r>
        <w:rPr>
          <w:rFonts w:ascii="Times New Roman" w:hAnsi="Times New Roman"/>
          <w:sz w:val="24"/>
          <w:szCs w:val="24"/>
        </w:rPr>
        <w:t>152</w:t>
      </w:r>
      <w:r w:rsidRPr="00BC7026">
        <w:rPr>
          <w:rFonts w:ascii="Times New Roman" w:hAnsi="Times New Roman"/>
          <w:sz w:val="24"/>
          <w:szCs w:val="24"/>
        </w:rPr>
        <w:t>,0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 w:rsidR="00475094"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 5)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2023 год </w:t>
      </w:r>
      <w:r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 , на 2024 год  </w:t>
      </w:r>
      <w:r w:rsidR="00756B2A">
        <w:rPr>
          <w:rFonts w:ascii="Times New Roman" w:hAnsi="Times New Roman"/>
          <w:sz w:val="24"/>
          <w:szCs w:val="24"/>
        </w:rPr>
        <w:t>11 437,0</w:t>
      </w:r>
      <w:r w:rsidRPr="00BC7026">
        <w:rPr>
          <w:rFonts w:ascii="Times New Roman" w:hAnsi="Times New Roman"/>
          <w:sz w:val="24"/>
          <w:szCs w:val="24"/>
        </w:rPr>
        <w:t xml:space="preserve"> тыс. руб. ,  на 2025 год  </w:t>
      </w:r>
      <w:r w:rsidR="00756B2A"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</w:t>
      </w:r>
      <w:r w:rsidRPr="00BC7026">
        <w:rPr>
          <w:rFonts w:ascii="Times New Roman" w:hAnsi="Times New Roman"/>
          <w:sz w:val="24"/>
          <w:szCs w:val="24"/>
        </w:rPr>
        <w:t xml:space="preserve"> 6) на осуществление переданных  полномочий Российской Федерации на государственную  регистрацию  актов гражданского состояния на 2023 год </w:t>
      </w:r>
      <w:r w:rsidR="00756B2A">
        <w:rPr>
          <w:rFonts w:ascii="Times New Roman" w:hAnsi="Times New Roman"/>
          <w:sz w:val="24"/>
          <w:szCs w:val="24"/>
        </w:rPr>
        <w:t>554,1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5</w:t>
      </w:r>
      <w:r w:rsidR="00756B2A">
        <w:rPr>
          <w:rFonts w:ascii="Times New Roman" w:hAnsi="Times New Roman"/>
          <w:sz w:val="24"/>
          <w:szCs w:val="24"/>
        </w:rPr>
        <w:t>84,6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5</w:t>
      </w:r>
      <w:r w:rsidR="00756B2A">
        <w:rPr>
          <w:rFonts w:ascii="Times New Roman" w:hAnsi="Times New Roman"/>
          <w:sz w:val="24"/>
          <w:szCs w:val="24"/>
        </w:rPr>
        <w:t>84,6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 w:rsidR="00475094">
        <w:rPr>
          <w:rFonts w:ascii="Times New Roman" w:hAnsi="Times New Roman"/>
          <w:sz w:val="24"/>
          <w:szCs w:val="24"/>
        </w:rPr>
        <w:t xml:space="preserve">   </w:t>
      </w:r>
      <w:r w:rsidRPr="00BC7026">
        <w:rPr>
          <w:rFonts w:ascii="Times New Roman" w:hAnsi="Times New Roman"/>
          <w:sz w:val="24"/>
          <w:szCs w:val="24"/>
        </w:rPr>
        <w:t>7)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 уполномоченных составлять протоколы об административных правонарушениях, на 2023 год 1</w:t>
      </w:r>
      <w:r w:rsidR="00756B2A">
        <w:rPr>
          <w:rFonts w:ascii="Times New Roman" w:hAnsi="Times New Roman"/>
          <w:sz w:val="24"/>
          <w:szCs w:val="24"/>
        </w:rPr>
        <w:t>60,8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1</w:t>
      </w:r>
      <w:r w:rsidR="00756B2A">
        <w:rPr>
          <w:rFonts w:ascii="Times New Roman" w:hAnsi="Times New Roman"/>
          <w:sz w:val="24"/>
          <w:szCs w:val="24"/>
        </w:rPr>
        <w:t>61,1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1</w:t>
      </w:r>
      <w:r w:rsidR="00756B2A">
        <w:rPr>
          <w:rFonts w:ascii="Times New Roman" w:hAnsi="Times New Roman"/>
          <w:sz w:val="24"/>
          <w:szCs w:val="24"/>
        </w:rPr>
        <w:t>62,5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BC7026">
        <w:rPr>
          <w:rFonts w:ascii="Times New Roman" w:hAnsi="Times New Roman"/>
          <w:sz w:val="24"/>
          <w:szCs w:val="24"/>
        </w:rPr>
        <w:t xml:space="preserve">8) 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 Тверской области на 2023 год </w:t>
      </w:r>
      <w:r w:rsidR="00756B2A">
        <w:rPr>
          <w:rFonts w:ascii="Times New Roman" w:hAnsi="Times New Roman"/>
          <w:sz w:val="24"/>
          <w:szCs w:val="24"/>
        </w:rPr>
        <w:t>31 727,2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56B2A">
        <w:rPr>
          <w:rFonts w:ascii="Times New Roman" w:hAnsi="Times New Roman"/>
          <w:sz w:val="24"/>
          <w:szCs w:val="24"/>
        </w:rPr>
        <w:t xml:space="preserve"> 31 727,2 </w:t>
      </w:r>
      <w:r w:rsidRPr="00BC7026">
        <w:rPr>
          <w:rFonts w:ascii="Times New Roman" w:hAnsi="Times New Roman"/>
          <w:sz w:val="24"/>
          <w:szCs w:val="24"/>
        </w:rPr>
        <w:t xml:space="preserve">тыс. руб., на 2025 год  </w:t>
      </w:r>
      <w:r w:rsidR="00756B2A">
        <w:rPr>
          <w:rFonts w:ascii="Times New Roman" w:hAnsi="Times New Roman"/>
          <w:sz w:val="24"/>
          <w:szCs w:val="24"/>
        </w:rPr>
        <w:t>31 727,2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 xml:space="preserve">9)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2023 год </w:t>
      </w:r>
      <w:r w:rsidR="00756B2A"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56B2A"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 w:rsidR="00756B2A"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BC7026">
        <w:rPr>
          <w:rFonts w:ascii="Times New Roman" w:hAnsi="Times New Roman"/>
          <w:sz w:val="24"/>
          <w:szCs w:val="24"/>
        </w:rPr>
        <w:t xml:space="preserve">10)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на 2023 год </w:t>
      </w:r>
      <w:r w:rsidR="00756B2A">
        <w:rPr>
          <w:rFonts w:ascii="Times New Roman" w:hAnsi="Times New Roman"/>
          <w:sz w:val="24"/>
          <w:szCs w:val="24"/>
        </w:rPr>
        <w:t>1,2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56B2A">
        <w:rPr>
          <w:rFonts w:ascii="Times New Roman" w:hAnsi="Times New Roman"/>
          <w:sz w:val="24"/>
          <w:szCs w:val="24"/>
        </w:rPr>
        <w:t>1,3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</w:t>
      </w:r>
      <w:r w:rsidR="00756B2A">
        <w:rPr>
          <w:rFonts w:ascii="Times New Roman" w:hAnsi="Times New Roman"/>
          <w:sz w:val="24"/>
          <w:szCs w:val="24"/>
        </w:rPr>
        <w:t>1,2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>11) на оплату ежемесячного  денежного вознаграждения за классное руководство педагогическим работникам муниципальных образовательных организаций на 2023 год 6</w:t>
      </w:r>
      <w:r w:rsidR="00756B2A">
        <w:rPr>
          <w:rFonts w:ascii="Times New Roman" w:hAnsi="Times New Roman"/>
          <w:sz w:val="24"/>
          <w:szCs w:val="24"/>
        </w:rPr>
        <w:t> 072,7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6 </w:t>
      </w:r>
      <w:r w:rsidR="00756B2A">
        <w:rPr>
          <w:rFonts w:ascii="Times New Roman" w:hAnsi="Times New Roman"/>
          <w:sz w:val="24"/>
          <w:szCs w:val="24"/>
        </w:rPr>
        <w:t>072</w:t>
      </w:r>
      <w:r w:rsidRPr="00BC7026">
        <w:rPr>
          <w:rFonts w:ascii="Times New Roman" w:hAnsi="Times New Roman"/>
          <w:sz w:val="24"/>
          <w:szCs w:val="24"/>
        </w:rPr>
        <w:t xml:space="preserve">,7 тыс. руб., на 2025 год 6 </w:t>
      </w:r>
      <w:r w:rsidR="00756B2A">
        <w:rPr>
          <w:rFonts w:ascii="Times New Roman" w:hAnsi="Times New Roman"/>
          <w:sz w:val="24"/>
          <w:szCs w:val="24"/>
        </w:rPr>
        <w:t>072</w:t>
      </w:r>
      <w:r w:rsidRPr="00BC7026">
        <w:rPr>
          <w:rFonts w:ascii="Times New Roman" w:hAnsi="Times New Roman"/>
          <w:sz w:val="24"/>
          <w:szCs w:val="24"/>
        </w:rPr>
        <w:t>,7 тыс. руб.;</w:t>
      </w:r>
    </w:p>
    <w:p w:rsidR="009F5718" w:rsidRPr="009F5718" w:rsidRDefault="00BC7026" w:rsidP="00696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 xml:space="preserve">12) на осуществление первичного воинского учёта органами местного самоуправления поселений, муниципальных  и городских округов на 2023 год </w:t>
      </w:r>
      <w:r w:rsidR="00756B2A">
        <w:rPr>
          <w:rFonts w:ascii="Times New Roman" w:hAnsi="Times New Roman"/>
          <w:sz w:val="24"/>
          <w:szCs w:val="24"/>
        </w:rPr>
        <w:t>315,6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</w:t>
      </w:r>
      <w:r w:rsidR="00756B2A">
        <w:rPr>
          <w:rFonts w:ascii="Times New Roman" w:hAnsi="Times New Roman"/>
          <w:sz w:val="24"/>
          <w:szCs w:val="24"/>
        </w:rPr>
        <w:t xml:space="preserve"> год 328,5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 w:rsidR="00756B2A">
        <w:rPr>
          <w:rFonts w:ascii="Times New Roman" w:hAnsi="Times New Roman"/>
          <w:sz w:val="24"/>
          <w:szCs w:val="24"/>
        </w:rPr>
        <w:t>339,1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</w:p>
    <w:p w:rsidR="00F16137" w:rsidRDefault="00F16137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9E2" w:rsidRDefault="004639E2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E2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337F3" w:rsidRPr="007337F3">
        <w:rPr>
          <w:rFonts w:ascii="Times New Roman" w:hAnsi="Times New Roman"/>
          <w:sz w:val="24"/>
          <w:szCs w:val="24"/>
        </w:rPr>
        <w:t>подпункт 7 пункта 1 статьи 9</w:t>
      </w:r>
      <w:r w:rsidR="007337F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37F3" w:rsidRDefault="007337F3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 7) </w:t>
      </w:r>
      <w:r w:rsidR="00D825C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оказание льготного проезда на автомобильном транспорте общего пользования (кроме такси) городского сообщения в границах г. Западная Двина учащихся очной формы обучения общеобразовательных организаций Западнодвинского муниципального округа.»</w:t>
      </w:r>
    </w:p>
    <w:p w:rsidR="007337F3" w:rsidRPr="007337F3" w:rsidRDefault="007337F3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7337F3">
        <w:rPr>
          <w:rFonts w:ascii="Times New Roman" w:hAnsi="Times New Roman" w:cs="Times New Roman"/>
          <w:b/>
          <w:sz w:val="24"/>
          <w:szCs w:val="24"/>
        </w:rPr>
        <w:t>6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6966C8" w:rsidRDefault="006966C8" w:rsidP="006966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приложение № 7 « Общий объём бюджетных ассигнований, направляемых на исполнение публичных нормативных обязательств на 2023 год и на плановый период 2024 и 2025 годов» изложить в новой редакции согласно приложению № 7 к настоящему решению.</w:t>
      </w:r>
    </w:p>
    <w:p w:rsidR="00BF2B03" w:rsidRDefault="00BF2B03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678D7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     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sectPr w:rsidR="004E0D93" w:rsidSect="00F1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04" w:rsidRDefault="006A6A04" w:rsidP="00A613F6">
      <w:pPr>
        <w:spacing w:after="0" w:line="240" w:lineRule="auto"/>
      </w:pPr>
      <w:r>
        <w:separator/>
      </w:r>
    </w:p>
  </w:endnote>
  <w:endnote w:type="continuationSeparator" w:id="1">
    <w:p w:rsidR="006A6A04" w:rsidRDefault="006A6A04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04" w:rsidRDefault="006A6A04" w:rsidP="00A613F6">
      <w:pPr>
        <w:spacing w:after="0" w:line="240" w:lineRule="auto"/>
      </w:pPr>
      <w:r>
        <w:separator/>
      </w:r>
    </w:p>
  </w:footnote>
  <w:footnote w:type="continuationSeparator" w:id="1">
    <w:p w:rsidR="006A6A04" w:rsidRDefault="006A6A04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B5F96"/>
    <w:rsid w:val="000C425C"/>
    <w:rsid w:val="000E25E7"/>
    <w:rsid w:val="000F78CD"/>
    <w:rsid w:val="001111C4"/>
    <w:rsid w:val="0012064B"/>
    <w:rsid w:val="001460C2"/>
    <w:rsid w:val="001464AF"/>
    <w:rsid w:val="00154A72"/>
    <w:rsid w:val="00161DD4"/>
    <w:rsid w:val="001861C0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A3744"/>
    <w:rsid w:val="00316548"/>
    <w:rsid w:val="003311B7"/>
    <w:rsid w:val="0036290C"/>
    <w:rsid w:val="0037357D"/>
    <w:rsid w:val="003B2CB8"/>
    <w:rsid w:val="003C5E0E"/>
    <w:rsid w:val="003F4E8A"/>
    <w:rsid w:val="0041550B"/>
    <w:rsid w:val="00426EB4"/>
    <w:rsid w:val="00457303"/>
    <w:rsid w:val="004639E2"/>
    <w:rsid w:val="00475094"/>
    <w:rsid w:val="00490D93"/>
    <w:rsid w:val="004E0D93"/>
    <w:rsid w:val="004F7AE6"/>
    <w:rsid w:val="005070C7"/>
    <w:rsid w:val="00507EEF"/>
    <w:rsid w:val="00513DF7"/>
    <w:rsid w:val="005205FA"/>
    <w:rsid w:val="00522C70"/>
    <w:rsid w:val="00575F73"/>
    <w:rsid w:val="0059561D"/>
    <w:rsid w:val="00630F40"/>
    <w:rsid w:val="00631408"/>
    <w:rsid w:val="00640A22"/>
    <w:rsid w:val="0065532B"/>
    <w:rsid w:val="006966C8"/>
    <w:rsid w:val="006A6A04"/>
    <w:rsid w:val="006B72CA"/>
    <w:rsid w:val="006C3EB1"/>
    <w:rsid w:val="006E0D2B"/>
    <w:rsid w:val="006E72C4"/>
    <w:rsid w:val="007038A8"/>
    <w:rsid w:val="007337F3"/>
    <w:rsid w:val="0074738E"/>
    <w:rsid w:val="00756B2A"/>
    <w:rsid w:val="00776A6B"/>
    <w:rsid w:val="007C251E"/>
    <w:rsid w:val="007D4B32"/>
    <w:rsid w:val="007F46BE"/>
    <w:rsid w:val="00852714"/>
    <w:rsid w:val="00877DF1"/>
    <w:rsid w:val="0089796B"/>
    <w:rsid w:val="008B78B7"/>
    <w:rsid w:val="0095659E"/>
    <w:rsid w:val="00971A11"/>
    <w:rsid w:val="009958FF"/>
    <w:rsid w:val="009A3A71"/>
    <w:rsid w:val="009B60DA"/>
    <w:rsid w:val="009D3894"/>
    <w:rsid w:val="009D4514"/>
    <w:rsid w:val="009E33B6"/>
    <w:rsid w:val="009F40DF"/>
    <w:rsid w:val="009F5718"/>
    <w:rsid w:val="00A40E7E"/>
    <w:rsid w:val="00A613F6"/>
    <w:rsid w:val="00A66A84"/>
    <w:rsid w:val="00A7194E"/>
    <w:rsid w:val="00AA407B"/>
    <w:rsid w:val="00AD0B4B"/>
    <w:rsid w:val="00AE75A3"/>
    <w:rsid w:val="00AF45A6"/>
    <w:rsid w:val="00B70DF5"/>
    <w:rsid w:val="00BA2713"/>
    <w:rsid w:val="00BB5930"/>
    <w:rsid w:val="00BC7026"/>
    <w:rsid w:val="00BE440F"/>
    <w:rsid w:val="00BF2B03"/>
    <w:rsid w:val="00C32344"/>
    <w:rsid w:val="00C5383F"/>
    <w:rsid w:val="00C678D7"/>
    <w:rsid w:val="00C70F7D"/>
    <w:rsid w:val="00C92BCD"/>
    <w:rsid w:val="00CA162C"/>
    <w:rsid w:val="00CD3421"/>
    <w:rsid w:val="00CD47E4"/>
    <w:rsid w:val="00D217E3"/>
    <w:rsid w:val="00D3309D"/>
    <w:rsid w:val="00D34B8A"/>
    <w:rsid w:val="00D354BD"/>
    <w:rsid w:val="00D825CF"/>
    <w:rsid w:val="00DB2A92"/>
    <w:rsid w:val="00DD5CD8"/>
    <w:rsid w:val="00E13F49"/>
    <w:rsid w:val="00E220DD"/>
    <w:rsid w:val="00E44933"/>
    <w:rsid w:val="00E50FB0"/>
    <w:rsid w:val="00EB67BE"/>
    <w:rsid w:val="00F0761F"/>
    <w:rsid w:val="00F16137"/>
    <w:rsid w:val="00F35AEB"/>
    <w:rsid w:val="00F457F5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2023-02-10T12:18:00Z</cp:lastPrinted>
  <dcterms:created xsi:type="dcterms:W3CDTF">2023-03-03T08:26:00Z</dcterms:created>
  <dcterms:modified xsi:type="dcterms:W3CDTF">2023-03-03T08:26:00Z</dcterms:modified>
</cp:coreProperties>
</file>