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A3" w:rsidRDefault="009A42A3" w:rsidP="009A42A3">
      <w:pPr>
        <w:jc w:val="right"/>
        <w:rPr>
          <w:b/>
        </w:rPr>
      </w:pPr>
      <w:r>
        <w:rPr>
          <w:b/>
        </w:rPr>
        <w:t>Проект</w:t>
      </w:r>
    </w:p>
    <w:p w:rsidR="00B25F4C" w:rsidRDefault="00B25F4C" w:rsidP="00A57DA5">
      <w:pPr>
        <w:jc w:val="center"/>
        <w:rPr>
          <w:b/>
        </w:rPr>
      </w:pPr>
      <w:r w:rsidRPr="00465F91">
        <w:rPr>
          <w:b/>
        </w:rPr>
        <w:t>РФ</w:t>
      </w:r>
    </w:p>
    <w:p w:rsidR="00B25F4C" w:rsidRPr="00465F91" w:rsidRDefault="00B25F4C" w:rsidP="00B25F4C">
      <w:pPr>
        <w:jc w:val="center"/>
        <w:rPr>
          <w:b/>
        </w:rPr>
      </w:pPr>
    </w:p>
    <w:p w:rsidR="00B25F4C" w:rsidRPr="00465F91" w:rsidRDefault="00B25F4C" w:rsidP="00B25F4C">
      <w:pPr>
        <w:jc w:val="center"/>
        <w:rPr>
          <w:b/>
        </w:rPr>
      </w:pPr>
      <w:r w:rsidRPr="00465F91">
        <w:rPr>
          <w:b/>
        </w:rPr>
        <w:t xml:space="preserve">АДМИНИСТРАЦИЯ ЗАПАДНОДВИНСКОГО </w:t>
      </w:r>
      <w:r w:rsidR="009A42A3">
        <w:rPr>
          <w:b/>
        </w:rPr>
        <w:t>МУНИЦИПАЛЬНОГО ОКРУГА</w:t>
      </w:r>
    </w:p>
    <w:p w:rsidR="00B25F4C" w:rsidRPr="00465F91" w:rsidRDefault="00B25F4C" w:rsidP="00B25F4C">
      <w:pPr>
        <w:jc w:val="center"/>
        <w:rPr>
          <w:b/>
        </w:rPr>
      </w:pPr>
      <w:r w:rsidRPr="00465F91">
        <w:rPr>
          <w:b/>
        </w:rPr>
        <w:t>ТВЕРСКОЙ ОБЛАСТИ</w:t>
      </w:r>
      <w:r w:rsidRPr="00465F91">
        <w:rPr>
          <w:b/>
        </w:rPr>
        <w:br/>
      </w:r>
    </w:p>
    <w:p w:rsidR="00B25F4C" w:rsidRPr="00465F91" w:rsidRDefault="00B25F4C" w:rsidP="00B25F4C">
      <w:pPr>
        <w:jc w:val="center"/>
        <w:rPr>
          <w:b/>
        </w:rPr>
      </w:pPr>
      <w:r w:rsidRPr="00465F91">
        <w:rPr>
          <w:b/>
        </w:rPr>
        <w:t>ПОСТАНОВЛЕНИЕ</w:t>
      </w:r>
    </w:p>
    <w:p w:rsidR="00B25F4C" w:rsidRPr="00465F91" w:rsidRDefault="00B25F4C" w:rsidP="00B25F4C">
      <w:pPr>
        <w:jc w:val="center"/>
        <w:rPr>
          <w:b/>
        </w:rPr>
      </w:pPr>
    </w:p>
    <w:p w:rsidR="00B25F4C" w:rsidRPr="00465F91" w:rsidRDefault="009A42A3" w:rsidP="00B25F4C">
      <w:pPr>
        <w:jc w:val="center"/>
        <w:rPr>
          <w:b/>
        </w:rPr>
      </w:pPr>
      <w:r>
        <w:rPr>
          <w:b/>
        </w:rPr>
        <w:t>_______</w:t>
      </w:r>
      <w:r w:rsidR="00ED2218">
        <w:rPr>
          <w:b/>
        </w:rPr>
        <w:t>202</w:t>
      </w:r>
      <w:r>
        <w:rPr>
          <w:b/>
        </w:rPr>
        <w:t>3 года</w:t>
      </w:r>
      <w:r w:rsidR="00ED2218">
        <w:rPr>
          <w:b/>
        </w:rPr>
        <w:t xml:space="preserve">    </w:t>
      </w:r>
      <w:r>
        <w:rPr>
          <w:b/>
        </w:rPr>
        <w:t xml:space="preserve">             </w:t>
      </w:r>
      <w:r w:rsidR="00ED2218">
        <w:rPr>
          <w:b/>
        </w:rPr>
        <w:t xml:space="preserve">             </w:t>
      </w:r>
      <w:r w:rsidR="00B25F4C">
        <w:rPr>
          <w:b/>
        </w:rPr>
        <w:t>г.</w:t>
      </w:r>
      <w:bookmarkStart w:id="0" w:name="_GoBack"/>
      <w:bookmarkEnd w:id="0"/>
      <w:r w:rsidR="00B25F4C">
        <w:rPr>
          <w:b/>
        </w:rPr>
        <w:t>Западная Двина</w:t>
      </w:r>
      <w:r w:rsidR="00B25F4C" w:rsidRPr="00465F91">
        <w:rPr>
          <w:b/>
        </w:rPr>
        <w:t xml:space="preserve">      </w:t>
      </w:r>
      <w:r>
        <w:rPr>
          <w:b/>
        </w:rPr>
        <w:t xml:space="preserve">            </w:t>
      </w:r>
      <w:r w:rsidR="00B25F4C" w:rsidRPr="00465F91">
        <w:rPr>
          <w:b/>
        </w:rPr>
        <w:t xml:space="preserve">                   №</w:t>
      </w:r>
      <w:r w:rsidR="00BE3A31">
        <w:rPr>
          <w:b/>
        </w:rPr>
        <w:t xml:space="preserve"> </w:t>
      </w:r>
      <w:r>
        <w:rPr>
          <w:b/>
        </w:rPr>
        <w:t>____</w:t>
      </w:r>
    </w:p>
    <w:p w:rsidR="00B25F4C" w:rsidRPr="00465F91" w:rsidRDefault="00B25F4C" w:rsidP="00B25F4C">
      <w:pPr>
        <w:rPr>
          <w:b/>
        </w:rPr>
      </w:pPr>
    </w:p>
    <w:p w:rsidR="00025148" w:rsidRDefault="002F0485" w:rsidP="00B02B29">
      <w:pPr>
        <w:spacing w:line="276" w:lineRule="auto"/>
        <w:rPr>
          <w:b/>
        </w:rPr>
      </w:pPr>
      <w:r>
        <w:rPr>
          <w:b/>
        </w:rPr>
        <w:t>О Порядке разработки</w:t>
      </w:r>
      <w:r w:rsidR="00025148">
        <w:rPr>
          <w:b/>
        </w:rPr>
        <w:t>, внесении изменений</w:t>
      </w:r>
    </w:p>
    <w:p w:rsidR="009A42A3" w:rsidRDefault="00025148" w:rsidP="00B02B29">
      <w:pPr>
        <w:spacing w:line="276" w:lineRule="auto"/>
        <w:rPr>
          <w:b/>
        </w:rPr>
      </w:pPr>
      <w:r>
        <w:rPr>
          <w:b/>
        </w:rPr>
        <w:t xml:space="preserve"> и утверждения </w:t>
      </w:r>
      <w:r w:rsidR="002F0485">
        <w:rPr>
          <w:b/>
        </w:rPr>
        <w:t>схемы</w:t>
      </w:r>
      <w:r w:rsidR="009A42A3">
        <w:rPr>
          <w:b/>
        </w:rPr>
        <w:t xml:space="preserve"> </w:t>
      </w:r>
      <w:r w:rsidR="002F0485">
        <w:rPr>
          <w:b/>
        </w:rPr>
        <w:t>размещения нестационарных</w:t>
      </w:r>
    </w:p>
    <w:p w:rsidR="00FE020D" w:rsidRDefault="002F0485" w:rsidP="00B02B29">
      <w:pPr>
        <w:spacing w:line="276" w:lineRule="auto"/>
        <w:rPr>
          <w:b/>
        </w:rPr>
      </w:pPr>
      <w:r>
        <w:rPr>
          <w:b/>
        </w:rPr>
        <w:t xml:space="preserve"> торговых объектов на </w:t>
      </w:r>
      <w:r w:rsidR="00FE020D">
        <w:rPr>
          <w:b/>
        </w:rPr>
        <w:t xml:space="preserve">территории </w:t>
      </w:r>
      <w:proofErr w:type="spellStart"/>
      <w:r w:rsidR="00FE020D">
        <w:rPr>
          <w:b/>
        </w:rPr>
        <w:t>Западнодвинского</w:t>
      </w:r>
      <w:proofErr w:type="spellEnd"/>
    </w:p>
    <w:p w:rsidR="00FE020D" w:rsidRDefault="00FE020D" w:rsidP="00B02B29">
      <w:pPr>
        <w:spacing w:line="276" w:lineRule="auto"/>
        <w:rPr>
          <w:b/>
        </w:rPr>
      </w:pPr>
      <w:r>
        <w:rPr>
          <w:b/>
        </w:rPr>
        <w:t>муниципального округа Тверской области</w:t>
      </w:r>
    </w:p>
    <w:p w:rsidR="007A6C83" w:rsidRDefault="007A6C83" w:rsidP="00B02B29">
      <w:pPr>
        <w:spacing w:line="276" w:lineRule="auto"/>
        <w:rPr>
          <w:b/>
        </w:rPr>
      </w:pPr>
    </w:p>
    <w:p w:rsidR="007A6C83" w:rsidRPr="00280661" w:rsidRDefault="00BE3A31" w:rsidP="00280661">
      <w:pPr>
        <w:spacing w:line="276" w:lineRule="auto"/>
        <w:ind w:firstLine="708"/>
        <w:jc w:val="both"/>
      </w:pPr>
      <w:r>
        <w:t>В соответствии с Федеральными законами</w:t>
      </w:r>
      <w:r w:rsidR="005314C7" w:rsidRPr="00280661">
        <w:t xml:space="preserve"> от </w:t>
      </w:r>
      <w:r w:rsidR="001519D2" w:rsidRPr="00280661">
        <w:t>28.12.2009 №</w:t>
      </w:r>
      <w:r w:rsidR="009A42A3">
        <w:t xml:space="preserve"> </w:t>
      </w:r>
      <w:r w:rsidR="001519D2" w:rsidRPr="00280661">
        <w:t xml:space="preserve">381-ФЗ «Об основах государственного регулирования торговой деятельности в Российской Федерации», </w:t>
      </w:r>
      <w:r>
        <w:t xml:space="preserve">от 06.10.2003 №131-ФЗ «Об общих принципах организации местного самоуправления в Российской Федерации», </w:t>
      </w:r>
      <w:r w:rsidR="00B836B5">
        <w:t xml:space="preserve">Уставом </w:t>
      </w:r>
      <w:proofErr w:type="spellStart"/>
      <w:r w:rsidR="00B25F4C" w:rsidRPr="00280661">
        <w:t>Западнодв</w:t>
      </w:r>
      <w:r>
        <w:t>инского</w:t>
      </w:r>
      <w:proofErr w:type="spellEnd"/>
      <w:r>
        <w:t xml:space="preserve"> </w:t>
      </w:r>
      <w:r w:rsidR="009A42A3">
        <w:t>муниципального округа</w:t>
      </w:r>
      <w:r>
        <w:t xml:space="preserve"> Тверской области, администрация </w:t>
      </w:r>
      <w:proofErr w:type="spellStart"/>
      <w:r>
        <w:t>Западнодвинского</w:t>
      </w:r>
      <w:proofErr w:type="spellEnd"/>
      <w:r>
        <w:t xml:space="preserve"> </w:t>
      </w:r>
      <w:r w:rsidR="009A42A3">
        <w:t>муниципального округа</w:t>
      </w:r>
      <w:r>
        <w:t xml:space="preserve"> Тверской области</w:t>
      </w:r>
    </w:p>
    <w:p w:rsidR="007A6C83" w:rsidRPr="00280661" w:rsidRDefault="007A6C83" w:rsidP="00280661">
      <w:pPr>
        <w:spacing w:line="276" w:lineRule="auto"/>
        <w:jc w:val="both"/>
        <w:rPr>
          <w:b/>
        </w:rPr>
      </w:pPr>
      <w:r w:rsidRPr="00280661">
        <w:rPr>
          <w:b/>
        </w:rPr>
        <w:t>ПОСТАНОВЛЯЕТ:</w:t>
      </w:r>
    </w:p>
    <w:p w:rsidR="00215792" w:rsidRPr="00280661" w:rsidRDefault="00215792" w:rsidP="00280661">
      <w:pPr>
        <w:spacing w:line="276" w:lineRule="auto"/>
        <w:ind w:firstLine="540"/>
        <w:jc w:val="both"/>
      </w:pPr>
      <w:r w:rsidRPr="00280661">
        <w:t>1</w:t>
      </w:r>
      <w:r w:rsidR="00025148">
        <w:t xml:space="preserve">.Создать комиссию по разработке </w:t>
      </w:r>
      <w:r w:rsidRPr="00280661">
        <w:t>схемы размещения нестационарных торговых объектов</w:t>
      </w:r>
      <w:r w:rsidR="00025148">
        <w:t xml:space="preserve"> и внесению в нее изменений</w:t>
      </w:r>
      <w:r w:rsidRPr="00280661">
        <w:t xml:space="preserve"> на территории </w:t>
      </w:r>
      <w:proofErr w:type="spellStart"/>
      <w:r w:rsidRPr="00280661">
        <w:t>Западнодвинского</w:t>
      </w:r>
      <w:proofErr w:type="spellEnd"/>
      <w:r w:rsidRPr="00280661">
        <w:t xml:space="preserve"> муниципального округа</w:t>
      </w:r>
      <w:r w:rsidR="00647693">
        <w:t xml:space="preserve"> Тверской области.</w:t>
      </w:r>
    </w:p>
    <w:p w:rsidR="00215792" w:rsidRPr="00280661" w:rsidRDefault="00215792" w:rsidP="00280661">
      <w:pPr>
        <w:spacing w:line="276" w:lineRule="auto"/>
        <w:ind w:firstLine="540"/>
        <w:jc w:val="both"/>
      </w:pPr>
      <w:r w:rsidRPr="00280661">
        <w:t>2.</w:t>
      </w:r>
      <w:r w:rsidR="0002388F" w:rsidRPr="00280661">
        <w:t>Утвердить:</w:t>
      </w:r>
    </w:p>
    <w:p w:rsidR="0002388F" w:rsidRPr="00280661" w:rsidRDefault="005314C7" w:rsidP="00647693">
      <w:pPr>
        <w:spacing w:line="276" w:lineRule="auto"/>
        <w:ind w:firstLine="540"/>
        <w:jc w:val="both"/>
      </w:pPr>
      <w:r w:rsidRPr="00280661">
        <w:t>2.1.Положение о К</w:t>
      </w:r>
      <w:r w:rsidR="0002388F" w:rsidRPr="00280661">
        <w:t>омиссии</w:t>
      </w:r>
      <w:r w:rsidR="00647693">
        <w:t xml:space="preserve">  по разработке </w:t>
      </w:r>
      <w:r w:rsidR="00647693" w:rsidRPr="00280661">
        <w:t>схемы размещения нестационарных торговых объектов</w:t>
      </w:r>
      <w:r w:rsidR="00647693">
        <w:t xml:space="preserve"> и внесению в нее изменений</w:t>
      </w:r>
      <w:r w:rsidR="00647693" w:rsidRPr="00280661">
        <w:t xml:space="preserve"> на территории </w:t>
      </w:r>
      <w:proofErr w:type="spellStart"/>
      <w:r w:rsidR="00647693" w:rsidRPr="00280661">
        <w:t>Западнодвинского</w:t>
      </w:r>
      <w:proofErr w:type="spellEnd"/>
      <w:r w:rsidR="00647693" w:rsidRPr="00280661">
        <w:t xml:space="preserve"> муниципального округа</w:t>
      </w:r>
      <w:r w:rsidR="00647693">
        <w:t xml:space="preserve"> Тверской области </w:t>
      </w:r>
      <w:r w:rsidR="0002388F" w:rsidRPr="00280661">
        <w:t>(приложение 1);</w:t>
      </w:r>
    </w:p>
    <w:p w:rsidR="0002388F" w:rsidRPr="00280661" w:rsidRDefault="00165EE5" w:rsidP="00280661">
      <w:pPr>
        <w:spacing w:line="276" w:lineRule="auto"/>
        <w:ind w:firstLine="540"/>
        <w:jc w:val="both"/>
      </w:pPr>
      <w:r w:rsidRPr="00280661">
        <w:t>2.2</w:t>
      </w:r>
      <w:r w:rsidR="0002388F" w:rsidRPr="00280661">
        <w:t>.Поря</w:t>
      </w:r>
      <w:r w:rsidR="00A37BD7" w:rsidRPr="00280661">
        <w:t>док разработки</w:t>
      </w:r>
      <w:r w:rsidR="00025148">
        <w:t xml:space="preserve">, внесения изменений </w:t>
      </w:r>
      <w:r w:rsidR="00A37BD7" w:rsidRPr="00280661">
        <w:t xml:space="preserve"> и утверждения схемы размещения нестационарных торговых объектов на территории </w:t>
      </w:r>
      <w:proofErr w:type="spellStart"/>
      <w:r w:rsidR="00A37BD7" w:rsidRPr="00280661">
        <w:t>Западнодвинского</w:t>
      </w:r>
      <w:proofErr w:type="spellEnd"/>
      <w:r w:rsidR="00A37BD7" w:rsidRPr="00280661">
        <w:t xml:space="preserve"> муниципального округа Тверской области</w:t>
      </w:r>
      <w:r w:rsidR="005314C7" w:rsidRPr="00280661">
        <w:t xml:space="preserve"> (далее-Схема </w:t>
      </w:r>
      <w:r w:rsidR="00280661">
        <w:t xml:space="preserve">размещения </w:t>
      </w:r>
      <w:r w:rsidR="005314C7" w:rsidRPr="00280661">
        <w:t xml:space="preserve">НТО) </w:t>
      </w:r>
      <w:r w:rsidRPr="00280661">
        <w:t xml:space="preserve"> (приложение 2</w:t>
      </w:r>
      <w:r w:rsidR="00A37BD7" w:rsidRPr="00280661">
        <w:t>).</w:t>
      </w:r>
    </w:p>
    <w:p w:rsidR="00175196" w:rsidRPr="00280661" w:rsidRDefault="00175196" w:rsidP="00280661">
      <w:pPr>
        <w:spacing w:line="276" w:lineRule="auto"/>
        <w:ind w:firstLine="540"/>
        <w:jc w:val="both"/>
      </w:pPr>
      <w:r w:rsidRPr="00280661">
        <w:t xml:space="preserve">3.Уполномочить отдел </w:t>
      </w:r>
      <w:r w:rsidR="009A42A3">
        <w:t>экономического развития и предпринимательства</w:t>
      </w:r>
      <w:r w:rsidRPr="00280661">
        <w:t xml:space="preserve"> администрации </w:t>
      </w:r>
      <w:proofErr w:type="spellStart"/>
      <w:r w:rsidRPr="00280661">
        <w:t>Западнодвинского</w:t>
      </w:r>
      <w:proofErr w:type="spellEnd"/>
      <w:r w:rsidRPr="00280661">
        <w:t xml:space="preserve"> </w:t>
      </w:r>
      <w:r w:rsidR="009A42A3">
        <w:t xml:space="preserve">муниципального округа </w:t>
      </w:r>
      <w:r w:rsidRPr="00280661">
        <w:t xml:space="preserve">Тверской области </w:t>
      </w:r>
      <w:r w:rsidR="00280661" w:rsidRPr="00280661">
        <w:t>(</w:t>
      </w:r>
      <w:proofErr w:type="spellStart"/>
      <w:r w:rsidR="00280661" w:rsidRPr="00280661">
        <w:t>далее-Отдел</w:t>
      </w:r>
      <w:proofErr w:type="spellEnd"/>
      <w:r w:rsidR="00280661" w:rsidRPr="00280661">
        <w:t xml:space="preserve"> экономи</w:t>
      </w:r>
      <w:r w:rsidR="009A42A3">
        <w:t>ческого развития</w:t>
      </w:r>
      <w:r w:rsidR="00280661" w:rsidRPr="00280661">
        <w:t xml:space="preserve">) </w:t>
      </w:r>
      <w:r w:rsidRPr="00280661">
        <w:t>на разработку проекта Схемы размещения НТО, в том числе на земельных участках, находящихся в государственной собственности до разграничения.</w:t>
      </w:r>
    </w:p>
    <w:p w:rsidR="00101B58" w:rsidRDefault="00175196" w:rsidP="0028066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280661">
        <w:t>4</w:t>
      </w:r>
      <w:r w:rsidR="00101B58" w:rsidRPr="00280661">
        <w:t xml:space="preserve">.Требования, предусмотренные настоящим Постановлением, не распространяются на </w:t>
      </w:r>
      <w:r w:rsidR="005314C7" w:rsidRPr="00280661">
        <w:t xml:space="preserve">временное </w:t>
      </w:r>
      <w:r w:rsidR="00101B58" w:rsidRPr="00280661">
        <w:t>размещение нестационарных торговых объектов</w:t>
      </w:r>
      <w:r w:rsidR="005314C7" w:rsidRPr="00280661">
        <w:t xml:space="preserve"> на срок до 30 дней </w:t>
      </w:r>
      <w:r w:rsidR="00101B58" w:rsidRPr="00280661">
        <w:t xml:space="preserve"> при проведении праздничных, культурно-массовых, спортивных и иных мероприятий.</w:t>
      </w:r>
    </w:p>
    <w:p w:rsidR="00DF154B" w:rsidRPr="00280661" w:rsidRDefault="00DF154B" w:rsidP="00280661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Временное размещение нестационарных торговых объектов, указанных в настоящем пункте, регулируется отдельными правовыми актами администрации </w:t>
      </w:r>
      <w:proofErr w:type="spellStart"/>
      <w:r>
        <w:t>Западнодвинского</w:t>
      </w:r>
      <w:proofErr w:type="spellEnd"/>
      <w:r>
        <w:t xml:space="preserve"> </w:t>
      </w:r>
      <w:r w:rsidR="009A42A3">
        <w:t xml:space="preserve">муниципального округа </w:t>
      </w:r>
      <w:r>
        <w:t>Тверской области.</w:t>
      </w:r>
    </w:p>
    <w:p w:rsidR="000F16BC" w:rsidRPr="00280661" w:rsidRDefault="00175196" w:rsidP="0028066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280661">
        <w:t>5</w:t>
      </w:r>
      <w:r w:rsidR="000F16BC" w:rsidRPr="00280661">
        <w:t>.Признать утратившим силу:</w:t>
      </w:r>
    </w:p>
    <w:p w:rsidR="00101B58" w:rsidRPr="00280661" w:rsidRDefault="00175196" w:rsidP="0028066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280661">
        <w:t>5.1.</w:t>
      </w:r>
      <w:r w:rsidR="000F16BC" w:rsidRPr="00280661">
        <w:t xml:space="preserve"> Постановление администрации </w:t>
      </w:r>
      <w:proofErr w:type="spellStart"/>
      <w:r w:rsidR="009A42A3">
        <w:t>Западнодвинского</w:t>
      </w:r>
      <w:proofErr w:type="spellEnd"/>
      <w:r w:rsidR="009A42A3">
        <w:t xml:space="preserve"> района </w:t>
      </w:r>
      <w:r w:rsidR="000F16BC" w:rsidRPr="00280661">
        <w:t>Тверской области от 0</w:t>
      </w:r>
      <w:r w:rsidR="009A42A3">
        <w:t>1.</w:t>
      </w:r>
      <w:r w:rsidR="000F16BC" w:rsidRPr="00280661">
        <w:t>0</w:t>
      </w:r>
      <w:r w:rsidR="009A42A3">
        <w:t>6</w:t>
      </w:r>
      <w:r w:rsidR="000F16BC" w:rsidRPr="00280661">
        <w:t>.20</w:t>
      </w:r>
      <w:r w:rsidR="009A42A3">
        <w:t xml:space="preserve">21 года </w:t>
      </w:r>
      <w:r w:rsidR="000F16BC" w:rsidRPr="00280661">
        <w:t xml:space="preserve"> №</w:t>
      </w:r>
      <w:r w:rsidR="009A42A3">
        <w:t>1</w:t>
      </w:r>
      <w:r w:rsidR="000F16BC" w:rsidRPr="00280661">
        <w:t>30-1 «О Порядке разработки</w:t>
      </w:r>
      <w:r w:rsidR="009A42A3">
        <w:t>, внесении изменений</w:t>
      </w:r>
      <w:r w:rsidR="000F16BC" w:rsidRPr="00280661">
        <w:t xml:space="preserve"> и утверждения схемы размещения нестационарных торговых объектов</w:t>
      </w:r>
      <w:r w:rsidR="009A42A3">
        <w:t xml:space="preserve"> </w:t>
      </w:r>
      <w:r w:rsidR="000F16BC" w:rsidRPr="00280661">
        <w:t xml:space="preserve">на территории </w:t>
      </w:r>
      <w:proofErr w:type="spellStart"/>
      <w:r w:rsidR="009A42A3">
        <w:t>Западнодвинского</w:t>
      </w:r>
      <w:proofErr w:type="spellEnd"/>
      <w:r w:rsidR="009A42A3">
        <w:t xml:space="preserve"> муниципального округа Тверской области</w:t>
      </w:r>
      <w:r w:rsidR="000F16BC" w:rsidRPr="00280661">
        <w:t>».</w:t>
      </w:r>
    </w:p>
    <w:p w:rsidR="00436E4D" w:rsidRDefault="00175196" w:rsidP="0028066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280661">
        <w:t>6</w:t>
      </w:r>
      <w:r w:rsidR="00441DEB" w:rsidRPr="00280661">
        <w:t>.</w:t>
      </w:r>
      <w:r w:rsidR="009A42A3">
        <w:t xml:space="preserve"> Настоящее </w:t>
      </w:r>
      <w:r w:rsidR="00A37BD7" w:rsidRPr="00280661">
        <w:t>П</w:t>
      </w:r>
      <w:r w:rsidR="00441DEB" w:rsidRPr="00280661">
        <w:t>остановление вступае</w:t>
      </w:r>
      <w:r w:rsidR="00AC610B" w:rsidRPr="00280661">
        <w:t xml:space="preserve">т в силу </w:t>
      </w:r>
      <w:r w:rsidR="00025148">
        <w:t xml:space="preserve">со дня его </w:t>
      </w:r>
      <w:r w:rsidR="00A2418B">
        <w:t>опубликова</w:t>
      </w:r>
      <w:r w:rsidR="00025148">
        <w:t>ния.</w:t>
      </w:r>
    </w:p>
    <w:p w:rsidR="00441DEB" w:rsidRPr="00280661" w:rsidRDefault="00175196" w:rsidP="0028066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280661">
        <w:lastRenderedPageBreak/>
        <w:t>7</w:t>
      </w:r>
      <w:r w:rsidR="00101B58" w:rsidRPr="00280661">
        <w:t xml:space="preserve">. </w:t>
      </w:r>
      <w:r w:rsidR="009A42A3">
        <w:t xml:space="preserve">Настоящее </w:t>
      </w:r>
      <w:r w:rsidR="00101B58" w:rsidRPr="00280661">
        <w:t>П</w:t>
      </w:r>
      <w:r w:rsidR="00AC610B" w:rsidRPr="00280661">
        <w:t xml:space="preserve">остановление </w:t>
      </w:r>
      <w:r w:rsidR="00441DEB" w:rsidRPr="00280661">
        <w:t xml:space="preserve">подлежит официальному опубликованию в газете «Авангард» и размещению на официальном сайте администрации </w:t>
      </w:r>
      <w:proofErr w:type="spellStart"/>
      <w:r w:rsidR="00441DEB" w:rsidRPr="00280661">
        <w:t>Западнодвинского</w:t>
      </w:r>
      <w:proofErr w:type="spellEnd"/>
      <w:r w:rsidR="00441DEB" w:rsidRPr="00280661">
        <w:t xml:space="preserve"> </w:t>
      </w:r>
      <w:r w:rsidR="009A42A3">
        <w:t>муниципального округа</w:t>
      </w:r>
      <w:r w:rsidR="00441DEB" w:rsidRPr="00280661">
        <w:t xml:space="preserve"> в сети Интернет.</w:t>
      </w:r>
    </w:p>
    <w:p w:rsidR="00175196" w:rsidRPr="00280661" w:rsidRDefault="00175196" w:rsidP="00280661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280661">
        <w:t>8.</w:t>
      </w:r>
      <w:r w:rsidR="009A42A3">
        <w:t xml:space="preserve"> </w:t>
      </w:r>
      <w:r w:rsidRPr="00280661"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="009A42A3">
        <w:t>Западнодвинского</w:t>
      </w:r>
      <w:proofErr w:type="spellEnd"/>
      <w:r w:rsidR="009A42A3">
        <w:t xml:space="preserve"> муниципального округа</w:t>
      </w:r>
      <w:r w:rsidRPr="00280661">
        <w:t xml:space="preserve"> по финансов</w:t>
      </w:r>
      <w:r w:rsidR="009A42A3">
        <w:t>ы</w:t>
      </w:r>
      <w:r w:rsidRPr="00280661">
        <w:t>м вопросам Дроздову С.В.</w:t>
      </w:r>
    </w:p>
    <w:p w:rsidR="00864805" w:rsidRPr="00280661" w:rsidRDefault="00864805" w:rsidP="00280661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7A6C83" w:rsidRPr="00280661" w:rsidRDefault="007A6C83" w:rsidP="00280661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8D3503" w:rsidRPr="00280661" w:rsidRDefault="008D3503" w:rsidP="00280661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54113D" w:rsidRPr="00280661" w:rsidRDefault="00AC610B" w:rsidP="009A42A3">
      <w:pPr>
        <w:spacing w:line="276" w:lineRule="auto"/>
        <w:jc w:val="center"/>
      </w:pPr>
      <w:r w:rsidRPr="00280661">
        <w:t>Глав</w:t>
      </w:r>
      <w:r w:rsidR="009A42A3">
        <w:t>а</w:t>
      </w:r>
      <w:r w:rsidRPr="00280661">
        <w:t xml:space="preserve"> </w:t>
      </w:r>
      <w:proofErr w:type="spellStart"/>
      <w:r w:rsidRPr="00280661">
        <w:t>Западнодвинского</w:t>
      </w:r>
      <w:proofErr w:type="spellEnd"/>
      <w:r w:rsidRPr="00280661">
        <w:t xml:space="preserve"> </w:t>
      </w:r>
      <w:r w:rsidR="009A42A3">
        <w:t xml:space="preserve">муниципального округа                            </w:t>
      </w:r>
      <w:proofErr w:type="spellStart"/>
      <w:r w:rsidR="009A42A3">
        <w:t>О.А.Голубева</w:t>
      </w:r>
      <w:proofErr w:type="spellEnd"/>
    </w:p>
    <w:p w:rsidR="0054113D" w:rsidRPr="00280661" w:rsidRDefault="0054113D" w:rsidP="00280661">
      <w:pPr>
        <w:spacing w:line="276" w:lineRule="auto"/>
      </w:pPr>
    </w:p>
    <w:p w:rsidR="0054113D" w:rsidRPr="00436E4D" w:rsidRDefault="0054113D" w:rsidP="00280661">
      <w:pPr>
        <w:spacing w:line="276" w:lineRule="auto"/>
        <w:rPr>
          <w:sz w:val="20"/>
          <w:szCs w:val="20"/>
        </w:rPr>
      </w:pPr>
    </w:p>
    <w:p w:rsidR="00D2150B" w:rsidRDefault="009E070C" w:rsidP="00280661">
      <w:pPr>
        <w:spacing w:line="276" w:lineRule="auto"/>
      </w:pPr>
      <w:r>
        <w:t>Подготовила   Антонова С.В.</w:t>
      </w:r>
    </w:p>
    <w:p w:rsidR="009E070C" w:rsidRDefault="009E070C" w:rsidP="00280661">
      <w:pPr>
        <w:spacing w:line="276" w:lineRule="auto"/>
      </w:pPr>
    </w:p>
    <w:p w:rsidR="009E070C" w:rsidRPr="00280661" w:rsidRDefault="009E070C" w:rsidP="00280661">
      <w:pPr>
        <w:spacing w:line="276" w:lineRule="auto"/>
      </w:pPr>
      <w:r>
        <w:t xml:space="preserve">Согласовано </w:t>
      </w:r>
      <w:proofErr w:type="spellStart"/>
      <w:r>
        <w:t>Гусарова</w:t>
      </w:r>
      <w:proofErr w:type="spellEnd"/>
      <w:r>
        <w:t xml:space="preserve"> Я.Ю.</w:t>
      </w:r>
    </w:p>
    <w:p w:rsidR="00D2150B" w:rsidRPr="00280661" w:rsidRDefault="00D2150B" w:rsidP="00280661">
      <w:pPr>
        <w:spacing w:line="276" w:lineRule="auto"/>
      </w:pPr>
    </w:p>
    <w:p w:rsidR="00D2150B" w:rsidRPr="00280661" w:rsidRDefault="00D2150B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3B2E65" w:rsidRDefault="003B2E65" w:rsidP="00280661">
      <w:pPr>
        <w:spacing w:line="276" w:lineRule="auto"/>
      </w:pPr>
    </w:p>
    <w:p w:rsidR="009E070C" w:rsidRDefault="009E070C" w:rsidP="00280661">
      <w:pPr>
        <w:spacing w:line="276" w:lineRule="auto"/>
      </w:pPr>
    </w:p>
    <w:p w:rsidR="009E070C" w:rsidRDefault="009E070C" w:rsidP="00280661">
      <w:pPr>
        <w:spacing w:line="276" w:lineRule="auto"/>
      </w:pPr>
    </w:p>
    <w:p w:rsidR="009E070C" w:rsidRPr="00280661" w:rsidRDefault="009E070C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3B2E65" w:rsidRPr="00280661" w:rsidRDefault="003B2E65" w:rsidP="00280661">
      <w:pPr>
        <w:spacing w:line="276" w:lineRule="auto"/>
      </w:pPr>
    </w:p>
    <w:p w:rsidR="007C74FC" w:rsidRDefault="007C74FC" w:rsidP="00280661">
      <w:pPr>
        <w:spacing w:line="276" w:lineRule="auto"/>
      </w:pPr>
    </w:p>
    <w:p w:rsidR="00892578" w:rsidRPr="00280661" w:rsidRDefault="00892578" w:rsidP="00280661">
      <w:pPr>
        <w:spacing w:line="276" w:lineRule="auto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77"/>
        <w:gridCol w:w="4778"/>
      </w:tblGrid>
      <w:tr w:rsidR="003B2E65" w:rsidRPr="00280661" w:rsidTr="00CE6186">
        <w:trPr>
          <w:trHeight w:val="20"/>
        </w:trPr>
        <w:tc>
          <w:tcPr>
            <w:tcW w:w="4577" w:type="dxa"/>
            <w:shd w:val="clear" w:color="auto" w:fill="auto"/>
          </w:tcPr>
          <w:p w:rsidR="003B2E65" w:rsidRPr="00280661" w:rsidRDefault="003B2E65" w:rsidP="00280661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778" w:type="dxa"/>
            <w:shd w:val="clear" w:color="auto" w:fill="auto"/>
          </w:tcPr>
          <w:p w:rsidR="003B2E65" w:rsidRPr="00280661" w:rsidRDefault="003B2E65" w:rsidP="009E070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280661">
              <w:rPr>
                <w:color w:val="000000"/>
                <w:lang w:eastAsia="en-US"/>
              </w:rPr>
              <w:t>Приложение 1</w:t>
            </w:r>
          </w:p>
          <w:p w:rsidR="003B2E65" w:rsidRPr="00280661" w:rsidRDefault="003B2E65" w:rsidP="009E070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280661">
              <w:rPr>
                <w:color w:val="000000"/>
                <w:lang w:eastAsia="en-US"/>
              </w:rPr>
              <w:t xml:space="preserve">к постановлению администрации </w:t>
            </w:r>
          </w:p>
          <w:p w:rsidR="009E070C" w:rsidRDefault="003B2E65" w:rsidP="009E070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proofErr w:type="spellStart"/>
            <w:r w:rsidRPr="00280661">
              <w:rPr>
                <w:color w:val="000000"/>
                <w:lang w:eastAsia="en-US"/>
              </w:rPr>
              <w:t>Западнодвинского</w:t>
            </w:r>
            <w:proofErr w:type="spellEnd"/>
            <w:r w:rsidRPr="00280661">
              <w:rPr>
                <w:color w:val="000000"/>
                <w:lang w:eastAsia="en-US"/>
              </w:rPr>
              <w:t xml:space="preserve">  </w:t>
            </w:r>
            <w:r w:rsidR="009E070C">
              <w:rPr>
                <w:color w:val="000000"/>
                <w:lang w:eastAsia="en-US"/>
              </w:rPr>
              <w:t>муниципального округа</w:t>
            </w:r>
            <w:r w:rsidR="000853BF">
              <w:rPr>
                <w:color w:val="000000"/>
                <w:lang w:eastAsia="en-US"/>
              </w:rPr>
              <w:t xml:space="preserve"> Тверской области </w:t>
            </w:r>
          </w:p>
          <w:p w:rsidR="003B2E65" w:rsidRPr="00280661" w:rsidRDefault="000853BF" w:rsidP="009E070C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 </w:t>
            </w:r>
            <w:r w:rsidR="009E070C">
              <w:rPr>
                <w:color w:val="000000"/>
                <w:lang w:eastAsia="en-US"/>
              </w:rPr>
              <w:t>_______</w:t>
            </w:r>
            <w:r>
              <w:rPr>
                <w:color w:val="000000"/>
                <w:lang w:eastAsia="en-US"/>
              </w:rPr>
              <w:t>202</w:t>
            </w:r>
            <w:r w:rsidR="009E070C">
              <w:rPr>
                <w:color w:val="000000"/>
                <w:lang w:eastAsia="en-US"/>
              </w:rPr>
              <w:t>3 года</w:t>
            </w:r>
            <w:r>
              <w:rPr>
                <w:color w:val="000000"/>
                <w:lang w:eastAsia="en-US"/>
              </w:rPr>
              <w:t xml:space="preserve"> </w:t>
            </w:r>
            <w:r w:rsidR="003B2E65" w:rsidRPr="00280661">
              <w:rPr>
                <w:color w:val="000000"/>
                <w:lang w:eastAsia="en-US"/>
              </w:rPr>
              <w:t xml:space="preserve"> № </w:t>
            </w:r>
            <w:r w:rsidR="009E070C">
              <w:rPr>
                <w:color w:val="000000"/>
                <w:lang w:eastAsia="en-US"/>
              </w:rPr>
              <w:t>___</w:t>
            </w:r>
          </w:p>
        </w:tc>
      </w:tr>
    </w:tbl>
    <w:p w:rsidR="003B2E65" w:rsidRPr="00280661" w:rsidRDefault="003B2E65" w:rsidP="00280661">
      <w:pPr>
        <w:shd w:val="clear" w:color="auto" w:fill="FFFFFF"/>
        <w:spacing w:line="276" w:lineRule="auto"/>
        <w:jc w:val="center"/>
        <w:textAlignment w:val="baseline"/>
        <w:outlineLvl w:val="0"/>
        <w:rPr>
          <w:b/>
          <w:color w:val="2D3038"/>
          <w:kern w:val="36"/>
        </w:rPr>
      </w:pPr>
    </w:p>
    <w:p w:rsidR="003B2E65" w:rsidRPr="00280661" w:rsidRDefault="003B2E65" w:rsidP="00280661">
      <w:pPr>
        <w:shd w:val="clear" w:color="auto" w:fill="FFFFFF"/>
        <w:spacing w:line="276" w:lineRule="auto"/>
        <w:jc w:val="center"/>
        <w:textAlignment w:val="baseline"/>
        <w:outlineLvl w:val="0"/>
        <w:rPr>
          <w:b/>
          <w:color w:val="2D3038"/>
          <w:kern w:val="36"/>
        </w:rPr>
      </w:pPr>
    </w:p>
    <w:p w:rsidR="003B2E65" w:rsidRPr="00280661" w:rsidRDefault="003B2E65" w:rsidP="00280661">
      <w:pPr>
        <w:shd w:val="clear" w:color="auto" w:fill="FFFFFF"/>
        <w:spacing w:line="276" w:lineRule="auto"/>
        <w:jc w:val="center"/>
        <w:textAlignment w:val="baseline"/>
        <w:outlineLvl w:val="0"/>
        <w:rPr>
          <w:b/>
          <w:color w:val="2D3038"/>
          <w:kern w:val="36"/>
        </w:rPr>
      </w:pPr>
      <w:r w:rsidRPr="00280661">
        <w:rPr>
          <w:b/>
          <w:color w:val="2D3038"/>
          <w:kern w:val="36"/>
        </w:rPr>
        <w:t>Положение</w:t>
      </w:r>
    </w:p>
    <w:p w:rsidR="003B2E65" w:rsidRPr="00280661" w:rsidRDefault="003B2E65" w:rsidP="00280661">
      <w:pPr>
        <w:shd w:val="clear" w:color="auto" w:fill="FFFFFF"/>
        <w:spacing w:line="276" w:lineRule="auto"/>
        <w:jc w:val="center"/>
        <w:textAlignment w:val="baseline"/>
        <w:outlineLvl w:val="0"/>
        <w:rPr>
          <w:b/>
          <w:color w:val="2D3038"/>
          <w:kern w:val="36"/>
        </w:rPr>
      </w:pPr>
      <w:r w:rsidRPr="00280661">
        <w:rPr>
          <w:b/>
          <w:color w:val="2D3038"/>
          <w:kern w:val="36"/>
        </w:rPr>
        <w:t xml:space="preserve"> о комиссии по разработке схемы размещения нестационарных торговых объектов</w:t>
      </w:r>
      <w:r w:rsidR="00892578">
        <w:rPr>
          <w:b/>
          <w:color w:val="2D3038"/>
          <w:kern w:val="36"/>
        </w:rPr>
        <w:t xml:space="preserve"> и внесению в нее изменений </w:t>
      </w:r>
      <w:r w:rsidRPr="00280661">
        <w:rPr>
          <w:b/>
          <w:color w:val="2D3038"/>
          <w:kern w:val="36"/>
        </w:rPr>
        <w:t xml:space="preserve"> на</w:t>
      </w:r>
      <w:r w:rsidR="009E070C">
        <w:rPr>
          <w:b/>
          <w:color w:val="2D3038"/>
          <w:kern w:val="36"/>
        </w:rPr>
        <w:t xml:space="preserve"> </w:t>
      </w:r>
      <w:r w:rsidRPr="00280661">
        <w:rPr>
          <w:b/>
          <w:color w:val="2D3038"/>
          <w:kern w:val="36"/>
        </w:rPr>
        <w:t xml:space="preserve">территории </w:t>
      </w:r>
      <w:proofErr w:type="spellStart"/>
      <w:r w:rsidRPr="00280661">
        <w:rPr>
          <w:b/>
          <w:color w:val="2D3038"/>
          <w:kern w:val="36"/>
        </w:rPr>
        <w:t>Западнодвинского</w:t>
      </w:r>
      <w:proofErr w:type="spellEnd"/>
      <w:r w:rsidRPr="00280661">
        <w:rPr>
          <w:b/>
          <w:color w:val="2D3038"/>
          <w:kern w:val="36"/>
        </w:rPr>
        <w:t xml:space="preserve"> муниципального округа Тверской области</w:t>
      </w:r>
    </w:p>
    <w:p w:rsidR="003B2E65" w:rsidRPr="00280661" w:rsidRDefault="003B2E65" w:rsidP="00280661">
      <w:pPr>
        <w:shd w:val="clear" w:color="auto" w:fill="FFFFFF"/>
        <w:spacing w:line="276" w:lineRule="auto"/>
        <w:jc w:val="center"/>
        <w:textAlignment w:val="baseline"/>
        <w:outlineLvl w:val="0"/>
        <w:rPr>
          <w:b/>
          <w:color w:val="2D3038"/>
          <w:kern w:val="36"/>
        </w:rPr>
      </w:pPr>
    </w:p>
    <w:p w:rsidR="003B2E65" w:rsidRPr="00280661" w:rsidRDefault="003B2E65" w:rsidP="00280661">
      <w:pPr>
        <w:numPr>
          <w:ilvl w:val="0"/>
          <w:numId w:val="2"/>
        </w:numPr>
        <w:shd w:val="clear" w:color="auto" w:fill="FFFFFF"/>
        <w:spacing w:after="200" w:line="276" w:lineRule="auto"/>
        <w:ind w:left="0" w:firstLine="0"/>
        <w:contextualSpacing/>
        <w:jc w:val="center"/>
        <w:textAlignment w:val="baseline"/>
        <w:outlineLvl w:val="0"/>
        <w:rPr>
          <w:b/>
          <w:color w:val="2D3038"/>
          <w:kern w:val="36"/>
        </w:rPr>
      </w:pPr>
      <w:r w:rsidRPr="00280661">
        <w:rPr>
          <w:b/>
          <w:color w:val="2D3038"/>
          <w:kern w:val="36"/>
        </w:rPr>
        <w:t>Общие положения</w:t>
      </w:r>
    </w:p>
    <w:p w:rsidR="003B2E65" w:rsidRPr="00280661" w:rsidRDefault="003B2E65" w:rsidP="00280661">
      <w:pPr>
        <w:spacing w:line="276" w:lineRule="auto"/>
        <w:ind w:firstLine="567"/>
        <w:jc w:val="both"/>
        <w:rPr>
          <w:lang w:eastAsia="en-US"/>
        </w:rPr>
      </w:pPr>
      <w:r w:rsidRPr="00280661">
        <w:rPr>
          <w:lang w:eastAsia="en-US"/>
        </w:rPr>
        <w:t>1.1.Настоящее Положение определяет порядок работы комиссии по разработке схемы размещения нестационарных торговых объектов</w:t>
      </w:r>
      <w:r w:rsidR="00892578">
        <w:rPr>
          <w:lang w:eastAsia="en-US"/>
        </w:rPr>
        <w:t xml:space="preserve"> и внесению в нее изменений </w:t>
      </w:r>
      <w:r w:rsidRPr="00280661">
        <w:rPr>
          <w:lang w:eastAsia="en-US"/>
        </w:rPr>
        <w:t xml:space="preserve"> на территории </w:t>
      </w:r>
      <w:proofErr w:type="spellStart"/>
      <w:r w:rsidRPr="00280661">
        <w:rPr>
          <w:lang w:eastAsia="en-US"/>
        </w:rPr>
        <w:t>Западнодвинского</w:t>
      </w:r>
      <w:proofErr w:type="spellEnd"/>
      <w:r w:rsidRPr="00280661">
        <w:rPr>
          <w:lang w:eastAsia="en-US"/>
        </w:rPr>
        <w:t xml:space="preserve"> муниципального округа Тверской области (далее-Комиссия). </w:t>
      </w:r>
    </w:p>
    <w:p w:rsidR="003B2E65" w:rsidRPr="00280661" w:rsidRDefault="003B2E65" w:rsidP="00280661">
      <w:pPr>
        <w:shd w:val="clear" w:color="auto" w:fill="FFFFFF"/>
        <w:spacing w:line="276" w:lineRule="auto"/>
        <w:jc w:val="both"/>
        <w:textAlignment w:val="baseline"/>
        <w:rPr>
          <w:spacing w:val="2"/>
        </w:rPr>
      </w:pPr>
      <w:r w:rsidRPr="00280661">
        <w:rPr>
          <w:spacing w:val="2"/>
        </w:rPr>
        <w:t xml:space="preserve">         1.</w:t>
      </w:r>
      <w:r w:rsidR="00F23E1A" w:rsidRPr="00280661">
        <w:rPr>
          <w:spacing w:val="2"/>
        </w:rPr>
        <w:t>2</w:t>
      </w:r>
      <w:r w:rsidR="006448DE">
        <w:rPr>
          <w:spacing w:val="2"/>
        </w:rPr>
        <w:t xml:space="preserve">. </w:t>
      </w:r>
      <w:r w:rsidRPr="00280661">
        <w:rPr>
          <w:spacing w:val="2"/>
        </w:rPr>
        <w:t>Комиссия является совещательным органом, который в своей деятельности руководствуется Градостроительным кодексом РФ, Земельным кодексом РФ, Федеральными законами от 06.10.2003 № 131-ФЗ «Об общих принципах организации местного самоуправления в Российской Федерации»,  от 28.12.2009 № 381-ФЗ «Об основах государственного регулирования торговой деятельности в Российской Федерации»,</w:t>
      </w:r>
      <w:r w:rsidR="00BD4D88" w:rsidRPr="00280661">
        <w:rPr>
          <w:spacing w:val="2"/>
        </w:rPr>
        <w:t xml:space="preserve"> постановлением </w:t>
      </w:r>
      <w:r w:rsidRPr="00280661">
        <w:rPr>
          <w:spacing w:val="2"/>
        </w:rPr>
        <w:t>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взданиях, строениях и сооружениях, находящихся в государственной собственности, в схему размещения нестационарных торговых объектов</w:t>
      </w:r>
      <w:r w:rsidR="009E070C">
        <w:rPr>
          <w:spacing w:val="2"/>
        </w:rPr>
        <w:t xml:space="preserve">" </w:t>
      </w:r>
      <w:r w:rsidR="00BD4D88" w:rsidRPr="00280661">
        <w:rPr>
          <w:spacing w:val="2"/>
        </w:rPr>
        <w:t>и настоящим Постановлением.</w:t>
      </w:r>
    </w:p>
    <w:p w:rsidR="003B2E65" w:rsidRPr="00280661" w:rsidRDefault="003B2E65" w:rsidP="00280661">
      <w:pPr>
        <w:spacing w:line="276" w:lineRule="auto"/>
        <w:jc w:val="both"/>
        <w:rPr>
          <w:lang w:eastAsia="en-US"/>
        </w:rPr>
      </w:pPr>
    </w:p>
    <w:p w:rsidR="003B2E65" w:rsidRPr="00280661" w:rsidRDefault="003B2E65" w:rsidP="009E070C">
      <w:pPr>
        <w:spacing w:line="276" w:lineRule="auto"/>
        <w:jc w:val="center"/>
        <w:rPr>
          <w:b/>
          <w:lang w:eastAsia="en-US"/>
        </w:rPr>
      </w:pPr>
      <w:r w:rsidRPr="00280661">
        <w:rPr>
          <w:b/>
          <w:lang w:eastAsia="en-US"/>
        </w:rPr>
        <w:t>2. Задачи и функции Комиссии</w:t>
      </w:r>
    </w:p>
    <w:p w:rsidR="003B2E65" w:rsidRPr="007E38D9" w:rsidRDefault="003B2E65" w:rsidP="00280661">
      <w:pPr>
        <w:spacing w:line="276" w:lineRule="auto"/>
        <w:ind w:firstLine="567"/>
        <w:jc w:val="both"/>
        <w:rPr>
          <w:lang w:eastAsia="en-US"/>
        </w:rPr>
      </w:pPr>
    </w:p>
    <w:p w:rsidR="003B2E65" w:rsidRPr="007E38D9" w:rsidRDefault="006448DE" w:rsidP="00892578">
      <w:pPr>
        <w:spacing w:line="276" w:lineRule="auto"/>
        <w:ind w:firstLine="567"/>
        <w:jc w:val="both"/>
        <w:rPr>
          <w:lang w:eastAsia="en-US"/>
        </w:rPr>
      </w:pPr>
      <w:r>
        <w:rPr>
          <w:lang w:eastAsia="en-US"/>
        </w:rPr>
        <w:t xml:space="preserve">2.1. </w:t>
      </w:r>
      <w:r w:rsidR="003B2E65" w:rsidRPr="007E38D9">
        <w:rPr>
          <w:lang w:eastAsia="en-US"/>
        </w:rPr>
        <w:t>Основными задачами Комиссии являются:</w:t>
      </w:r>
    </w:p>
    <w:p w:rsidR="007E38D9" w:rsidRPr="007E38D9" w:rsidRDefault="007E38D9" w:rsidP="0089257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E38D9">
        <w:t xml:space="preserve">-соблюдение прав, законных интересов населения и мер безопасности при размещении нестационарных торговых объектов на территории </w:t>
      </w:r>
      <w:proofErr w:type="spellStart"/>
      <w:r w:rsidRPr="007E38D9">
        <w:t>Западнодвинского</w:t>
      </w:r>
      <w:proofErr w:type="spellEnd"/>
      <w:r w:rsidRPr="007E38D9">
        <w:t xml:space="preserve"> муниципального округа</w:t>
      </w:r>
      <w:r w:rsidR="00892578">
        <w:t xml:space="preserve"> Тверской област</w:t>
      </w:r>
      <w:r w:rsidR="005F30E9">
        <w:t>и (</w:t>
      </w:r>
      <w:proofErr w:type="spellStart"/>
      <w:r w:rsidR="005F30E9">
        <w:t>далее-Западнодвинского</w:t>
      </w:r>
      <w:proofErr w:type="spellEnd"/>
      <w:r w:rsidR="005F30E9">
        <w:t xml:space="preserve"> муниципального округа)</w:t>
      </w:r>
      <w:r w:rsidRPr="007E38D9">
        <w:t>;</w:t>
      </w:r>
    </w:p>
    <w:p w:rsidR="007E38D9" w:rsidRPr="007E38D9" w:rsidRDefault="007E38D9" w:rsidP="0089257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E38D9">
        <w:t>- соблюдение требований нормативно-законодательн</w:t>
      </w:r>
      <w:r w:rsidR="00892578">
        <w:t>ых документов при размещении нестационарных торговых объектов</w:t>
      </w:r>
      <w:r w:rsidRPr="007E38D9">
        <w:t xml:space="preserve"> на территории </w:t>
      </w:r>
      <w:proofErr w:type="spellStart"/>
      <w:r w:rsidRPr="007E38D9">
        <w:t>Западнодвинского</w:t>
      </w:r>
      <w:proofErr w:type="spellEnd"/>
      <w:r w:rsidRPr="007E38D9">
        <w:t xml:space="preserve"> муниципального округа;</w:t>
      </w:r>
    </w:p>
    <w:p w:rsidR="007E38D9" w:rsidRPr="007E38D9" w:rsidRDefault="007E38D9" w:rsidP="0089257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E38D9">
        <w:t xml:space="preserve">- принятие решения (заключения) о согласовании либо отказе в согласовании проекта Схемы размещения </w:t>
      </w:r>
      <w:r w:rsidR="005F30E9">
        <w:t>НТО; о  внесении</w:t>
      </w:r>
      <w:r w:rsidRPr="007E38D9">
        <w:t xml:space="preserve"> изменений в Схему размещения  НТО;</w:t>
      </w:r>
    </w:p>
    <w:p w:rsidR="007E38D9" w:rsidRPr="007E38D9" w:rsidRDefault="007E38D9" w:rsidP="0089257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E38D9">
        <w:t>- принятие решения (закл</w:t>
      </w:r>
      <w:r w:rsidR="005F30E9">
        <w:t>ючения) по демонтажу (сносу) нестационарных торговых объектов</w:t>
      </w:r>
      <w:r w:rsidRPr="007E38D9">
        <w:t xml:space="preserve">, неправомерно расположенных на территории </w:t>
      </w:r>
      <w:proofErr w:type="spellStart"/>
      <w:r w:rsidRPr="007E38D9">
        <w:t>Западнодвинского</w:t>
      </w:r>
      <w:proofErr w:type="spellEnd"/>
      <w:r w:rsidRPr="007E38D9">
        <w:t xml:space="preserve"> муниципального  округа.</w:t>
      </w:r>
    </w:p>
    <w:p w:rsidR="007E38D9" w:rsidRPr="00280661" w:rsidRDefault="006448DE" w:rsidP="00892578">
      <w:pPr>
        <w:spacing w:line="276" w:lineRule="auto"/>
        <w:ind w:firstLine="54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2.2. </w:t>
      </w:r>
      <w:r w:rsidR="003B2E65" w:rsidRPr="00280661">
        <w:rPr>
          <w:color w:val="000000"/>
          <w:lang w:eastAsia="en-US"/>
        </w:rPr>
        <w:t>Для реализации возложенных задач Комиссия осуществляет следующие функции:</w:t>
      </w:r>
    </w:p>
    <w:p w:rsidR="009E4952" w:rsidRPr="00280661" w:rsidRDefault="003B2E65" w:rsidP="00892578">
      <w:pPr>
        <w:spacing w:line="276" w:lineRule="auto"/>
        <w:ind w:firstLine="567"/>
        <w:jc w:val="both"/>
        <w:rPr>
          <w:lang w:eastAsia="en-US"/>
        </w:rPr>
      </w:pPr>
      <w:r w:rsidRPr="00280661">
        <w:rPr>
          <w:lang w:eastAsia="en-US"/>
        </w:rPr>
        <w:t xml:space="preserve">- </w:t>
      </w:r>
      <w:r w:rsidR="009E4952" w:rsidRPr="00280661">
        <w:rPr>
          <w:lang w:eastAsia="en-US"/>
        </w:rPr>
        <w:t>рассматрива</w:t>
      </w:r>
      <w:r w:rsidR="00DD5E0F">
        <w:rPr>
          <w:lang w:eastAsia="en-US"/>
        </w:rPr>
        <w:t>ет и согласовывает разработанный</w:t>
      </w:r>
      <w:r w:rsidR="009E4952" w:rsidRPr="00280661">
        <w:rPr>
          <w:lang w:eastAsia="en-US"/>
        </w:rPr>
        <w:t xml:space="preserve"> отделом экономики</w:t>
      </w:r>
      <w:r w:rsidR="007E38D9">
        <w:rPr>
          <w:lang w:eastAsia="en-US"/>
        </w:rPr>
        <w:t>проект Схемы</w:t>
      </w:r>
      <w:r w:rsidR="009E4952" w:rsidRPr="00280661">
        <w:rPr>
          <w:lang w:eastAsia="en-US"/>
        </w:rPr>
        <w:t xml:space="preserve"> размещения НТО;</w:t>
      </w:r>
    </w:p>
    <w:p w:rsidR="00F5632D" w:rsidRDefault="002F5633" w:rsidP="00892578">
      <w:pPr>
        <w:spacing w:line="276" w:lineRule="auto"/>
        <w:ind w:firstLine="567"/>
        <w:jc w:val="both"/>
        <w:rPr>
          <w:lang w:eastAsia="en-US"/>
        </w:rPr>
      </w:pPr>
      <w:r>
        <w:rPr>
          <w:lang w:eastAsia="en-US"/>
        </w:rPr>
        <w:lastRenderedPageBreak/>
        <w:t xml:space="preserve">-рассматривает поступившие в адрес администрации </w:t>
      </w:r>
      <w:proofErr w:type="spellStart"/>
      <w:r>
        <w:rPr>
          <w:lang w:eastAsia="en-US"/>
        </w:rPr>
        <w:t>Западнодвинского</w:t>
      </w:r>
      <w:proofErr w:type="spellEnd"/>
      <w:r>
        <w:rPr>
          <w:lang w:eastAsia="en-US"/>
        </w:rPr>
        <w:t xml:space="preserve"> </w:t>
      </w:r>
      <w:r w:rsidR="009E070C">
        <w:rPr>
          <w:lang w:eastAsia="en-US"/>
        </w:rPr>
        <w:t>муниципального округа</w:t>
      </w:r>
      <w:r w:rsidR="005F30E9">
        <w:rPr>
          <w:lang w:eastAsia="en-US"/>
        </w:rPr>
        <w:t xml:space="preserve"> Тверской области (</w:t>
      </w:r>
      <w:proofErr w:type="spellStart"/>
      <w:r w:rsidR="005F30E9">
        <w:rPr>
          <w:lang w:eastAsia="en-US"/>
        </w:rPr>
        <w:t>далее-администрации</w:t>
      </w:r>
      <w:proofErr w:type="spellEnd"/>
      <w:r w:rsidR="005F30E9">
        <w:rPr>
          <w:lang w:eastAsia="en-US"/>
        </w:rPr>
        <w:t xml:space="preserve"> </w:t>
      </w:r>
      <w:proofErr w:type="spellStart"/>
      <w:r w:rsidR="005F30E9">
        <w:rPr>
          <w:lang w:eastAsia="en-US"/>
        </w:rPr>
        <w:t>Западнодвинского</w:t>
      </w:r>
      <w:proofErr w:type="spellEnd"/>
      <w:r w:rsidR="005F30E9">
        <w:rPr>
          <w:lang w:eastAsia="en-US"/>
        </w:rPr>
        <w:t xml:space="preserve"> </w:t>
      </w:r>
      <w:r w:rsidR="009E070C">
        <w:rPr>
          <w:lang w:eastAsia="en-US"/>
        </w:rPr>
        <w:t>муниципального округа</w:t>
      </w:r>
      <w:r w:rsidR="005F30E9">
        <w:rPr>
          <w:lang w:eastAsia="en-US"/>
        </w:rPr>
        <w:t xml:space="preserve">) </w:t>
      </w:r>
      <w:r w:rsidR="00F5632D" w:rsidRPr="00280661">
        <w:rPr>
          <w:lang w:eastAsia="en-US"/>
        </w:rPr>
        <w:t>предложения о внесении изменений в Схему размещения НТО;</w:t>
      </w:r>
    </w:p>
    <w:p w:rsidR="002F5633" w:rsidRDefault="002F5633" w:rsidP="002F5633">
      <w:pPr>
        <w:spacing w:line="276" w:lineRule="auto"/>
        <w:ind w:firstLine="567"/>
        <w:jc w:val="both"/>
      </w:pPr>
      <w:r>
        <w:t xml:space="preserve">- рассматривает вопросы, связанные с демонтажем (сносом) НТО, неправомерно расположенных на территории </w:t>
      </w:r>
      <w:proofErr w:type="spellStart"/>
      <w:r>
        <w:t>Западнодвинского</w:t>
      </w:r>
      <w:proofErr w:type="spellEnd"/>
      <w:r>
        <w:t xml:space="preserve"> муниципального  округа;</w:t>
      </w:r>
    </w:p>
    <w:p w:rsidR="002F5633" w:rsidRDefault="002F5633" w:rsidP="002F5633">
      <w:pPr>
        <w:spacing w:line="276" w:lineRule="auto"/>
        <w:ind w:firstLine="567"/>
        <w:jc w:val="both"/>
      </w:pPr>
      <w:r>
        <w:t>- рассматривает иные вопросы, связанные с раз</w:t>
      </w:r>
      <w:r w:rsidR="005F30E9">
        <w:t>мещением и функционированием нестационарных торговых объектов</w:t>
      </w:r>
      <w:r>
        <w:t xml:space="preserve"> на тер</w:t>
      </w:r>
      <w:r w:rsidR="00DD5E0F">
        <w:t xml:space="preserve">ритории </w:t>
      </w:r>
      <w:proofErr w:type="spellStart"/>
      <w:r w:rsidR="00DD5E0F">
        <w:t>Западнодвинского</w:t>
      </w:r>
      <w:proofErr w:type="spellEnd"/>
      <w:r w:rsidR="00DD5E0F">
        <w:t xml:space="preserve"> муниципального </w:t>
      </w:r>
      <w:r>
        <w:t>округа.</w:t>
      </w:r>
    </w:p>
    <w:p w:rsidR="00DB0819" w:rsidRPr="00280661" w:rsidRDefault="00DB0819" w:rsidP="00DD5E0F">
      <w:pPr>
        <w:spacing w:line="276" w:lineRule="auto"/>
        <w:jc w:val="both"/>
        <w:rPr>
          <w:color w:val="000000"/>
          <w:lang w:eastAsia="en-US"/>
        </w:rPr>
      </w:pPr>
    </w:p>
    <w:p w:rsidR="00DB0819" w:rsidRPr="00280661" w:rsidRDefault="00DB0819" w:rsidP="00280661">
      <w:pPr>
        <w:spacing w:line="276" w:lineRule="auto"/>
        <w:ind w:firstLine="567"/>
        <w:jc w:val="center"/>
        <w:rPr>
          <w:b/>
          <w:color w:val="000000"/>
          <w:lang w:eastAsia="en-US"/>
        </w:rPr>
      </w:pPr>
      <w:r w:rsidRPr="00280661">
        <w:rPr>
          <w:b/>
          <w:color w:val="000000"/>
          <w:lang w:eastAsia="en-US"/>
        </w:rPr>
        <w:t>3.Организация работы Комиссии</w:t>
      </w:r>
    </w:p>
    <w:p w:rsidR="003B2E65" w:rsidRPr="00280661" w:rsidRDefault="003B2E65" w:rsidP="00280661">
      <w:pPr>
        <w:shd w:val="clear" w:color="auto" w:fill="FFFFFF"/>
        <w:spacing w:line="276" w:lineRule="auto"/>
        <w:ind w:left="448"/>
        <w:contextualSpacing/>
        <w:jc w:val="both"/>
        <w:textAlignment w:val="baseline"/>
        <w:outlineLvl w:val="0"/>
        <w:rPr>
          <w:color w:val="2D3038"/>
          <w:kern w:val="36"/>
        </w:rPr>
      </w:pPr>
    </w:p>
    <w:p w:rsidR="003B2E65" w:rsidRDefault="00DB0819" w:rsidP="00280661">
      <w:pPr>
        <w:spacing w:line="276" w:lineRule="auto"/>
        <w:ind w:firstLine="567"/>
        <w:jc w:val="both"/>
        <w:rPr>
          <w:lang w:eastAsia="en-US"/>
        </w:rPr>
      </w:pPr>
      <w:r w:rsidRPr="00280661">
        <w:rPr>
          <w:lang w:eastAsia="en-US"/>
        </w:rPr>
        <w:t xml:space="preserve">3.1.Комиссия формируется из представителей структурных подразделений администрации </w:t>
      </w:r>
      <w:proofErr w:type="spellStart"/>
      <w:r w:rsidRPr="00280661">
        <w:rPr>
          <w:lang w:eastAsia="en-US"/>
        </w:rPr>
        <w:t>Запад</w:t>
      </w:r>
      <w:r w:rsidR="005F30E9">
        <w:rPr>
          <w:lang w:eastAsia="en-US"/>
        </w:rPr>
        <w:t>нодвинского</w:t>
      </w:r>
      <w:proofErr w:type="spellEnd"/>
      <w:r w:rsidR="005F30E9">
        <w:rPr>
          <w:lang w:eastAsia="en-US"/>
        </w:rPr>
        <w:t xml:space="preserve"> </w:t>
      </w:r>
      <w:r w:rsidR="009E070C">
        <w:rPr>
          <w:lang w:eastAsia="en-US"/>
        </w:rPr>
        <w:t>муниципального округа</w:t>
      </w:r>
      <w:r w:rsidR="00F76485">
        <w:rPr>
          <w:lang w:eastAsia="en-US"/>
        </w:rPr>
        <w:t xml:space="preserve">, депутатов Думы </w:t>
      </w:r>
      <w:proofErr w:type="spellStart"/>
      <w:r w:rsidR="00F76485">
        <w:rPr>
          <w:lang w:eastAsia="en-US"/>
        </w:rPr>
        <w:t>Западно</w:t>
      </w:r>
      <w:r w:rsidR="005F30E9">
        <w:rPr>
          <w:lang w:eastAsia="en-US"/>
        </w:rPr>
        <w:t>двинского</w:t>
      </w:r>
      <w:proofErr w:type="spellEnd"/>
      <w:r w:rsidR="005F30E9">
        <w:rPr>
          <w:lang w:eastAsia="en-US"/>
        </w:rPr>
        <w:t xml:space="preserve"> муниципального округа </w:t>
      </w:r>
      <w:r w:rsidR="00F76485">
        <w:rPr>
          <w:lang w:eastAsia="en-US"/>
        </w:rPr>
        <w:t xml:space="preserve">и иных лиц. </w:t>
      </w:r>
      <w:r w:rsidRPr="00280661">
        <w:rPr>
          <w:lang w:eastAsia="en-US"/>
        </w:rPr>
        <w:t>Состав</w:t>
      </w:r>
      <w:r w:rsidR="00165EE5" w:rsidRPr="00280661">
        <w:rPr>
          <w:lang w:eastAsia="en-US"/>
        </w:rPr>
        <w:t xml:space="preserve"> Комиссии утверждается </w:t>
      </w:r>
      <w:r w:rsidR="00DD7937" w:rsidRPr="00280661">
        <w:rPr>
          <w:lang w:eastAsia="en-US"/>
        </w:rPr>
        <w:t>правовым актом</w:t>
      </w:r>
      <w:r w:rsidR="005F30E9">
        <w:rPr>
          <w:lang w:eastAsia="en-US"/>
        </w:rPr>
        <w:t xml:space="preserve"> администрации </w:t>
      </w:r>
      <w:proofErr w:type="spellStart"/>
      <w:r w:rsidR="005F30E9">
        <w:rPr>
          <w:lang w:eastAsia="en-US"/>
        </w:rPr>
        <w:t>Западнодвинского</w:t>
      </w:r>
      <w:proofErr w:type="spellEnd"/>
      <w:r w:rsidR="005F30E9">
        <w:rPr>
          <w:lang w:eastAsia="en-US"/>
        </w:rPr>
        <w:t xml:space="preserve"> </w:t>
      </w:r>
      <w:r w:rsidR="009E070C">
        <w:rPr>
          <w:lang w:eastAsia="en-US"/>
        </w:rPr>
        <w:t>муниципального округа</w:t>
      </w:r>
      <w:r w:rsidR="00DD7937" w:rsidRPr="00280661">
        <w:rPr>
          <w:lang w:eastAsia="en-US"/>
        </w:rPr>
        <w:t>.</w:t>
      </w:r>
    </w:p>
    <w:p w:rsidR="00015B49" w:rsidRPr="00015B49" w:rsidRDefault="00FF78A1" w:rsidP="00015B49">
      <w:pPr>
        <w:shd w:val="clear" w:color="auto" w:fill="FFFFFF"/>
        <w:spacing w:line="276" w:lineRule="auto"/>
        <w:ind w:firstLine="708"/>
        <w:jc w:val="both"/>
        <w:textAlignment w:val="baseline"/>
        <w:rPr>
          <w:lang w:eastAsia="en-US"/>
        </w:rPr>
      </w:pPr>
      <w:r w:rsidRPr="00015B49">
        <w:rPr>
          <w:lang w:eastAsia="en-US"/>
        </w:rPr>
        <w:t>3.2.Заседания Комиссии проводятся по мере необходимости и по мере поступления заявлений</w:t>
      </w:r>
      <w:r w:rsidR="00015B49" w:rsidRPr="00015B49">
        <w:rPr>
          <w:lang w:eastAsia="en-US"/>
        </w:rPr>
        <w:t xml:space="preserve"> от субъектов малого и среднего предпринимательства;</w:t>
      </w:r>
      <w:r w:rsidR="00015B49" w:rsidRPr="00015B49">
        <w:rPr>
          <w:spacing w:val="2"/>
        </w:rPr>
        <w:t xml:space="preserve"> органов и структурных подразделений администрации </w:t>
      </w:r>
      <w:proofErr w:type="spellStart"/>
      <w:r w:rsidR="00015B49" w:rsidRPr="00015B49">
        <w:rPr>
          <w:spacing w:val="2"/>
        </w:rPr>
        <w:t>Западнодвинского</w:t>
      </w:r>
      <w:proofErr w:type="spellEnd"/>
      <w:r w:rsidR="00015B49" w:rsidRPr="00015B49">
        <w:rPr>
          <w:spacing w:val="2"/>
        </w:rPr>
        <w:t xml:space="preserve"> </w:t>
      </w:r>
      <w:r w:rsidR="009E070C">
        <w:rPr>
          <w:spacing w:val="2"/>
        </w:rPr>
        <w:t>муниципального округа</w:t>
      </w:r>
      <w:r w:rsidR="00015B49" w:rsidRPr="00015B49">
        <w:rPr>
          <w:spacing w:val="2"/>
        </w:rPr>
        <w:t xml:space="preserve">; контрольных и надзорных органов, общественных организаций и граждан, </w:t>
      </w:r>
      <w:r w:rsidRPr="00015B49">
        <w:rPr>
          <w:lang w:eastAsia="en-US"/>
        </w:rPr>
        <w:t>но не чаще 2 раз в год.</w:t>
      </w:r>
    </w:p>
    <w:p w:rsidR="00165EE5" w:rsidRPr="00280661" w:rsidRDefault="00165EE5" w:rsidP="00280661">
      <w:pPr>
        <w:spacing w:line="276" w:lineRule="auto"/>
        <w:ind w:firstLine="567"/>
        <w:jc w:val="both"/>
        <w:rPr>
          <w:lang w:eastAsia="en-US"/>
        </w:rPr>
      </w:pPr>
      <w:r w:rsidRPr="00280661">
        <w:rPr>
          <w:lang w:eastAsia="en-US"/>
        </w:rPr>
        <w:t>3.2. Комиссия состоит из председателя, заместителя председателя, секретаря и членов Комиссии. Все члены Комиссии при принятии решений обладают равными голосами.</w:t>
      </w:r>
    </w:p>
    <w:p w:rsidR="00165EE5" w:rsidRPr="00280661" w:rsidRDefault="00165EE5" w:rsidP="00280661">
      <w:pPr>
        <w:spacing w:line="276" w:lineRule="auto"/>
        <w:ind w:firstLine="567"/>
        <w:jc w:val="both"/>
        <w:rPr>
          <w:lang w:eastAsia="en-US"/>
        </w:rPr>
      </w:pPr>
      <w:r w:rsidRPr="00280661">
        <w:rPr>
          <w:lang w:eastAsia="en-US"/>
        </w:rPr>
        <w:t>3.3.Председатель Комиссии:</w:t>
      </w:r>
    </w:p>
    <w:p w:rsidR="00165EE5" w:rsidRPr="00280661" w:rsidRDefault="00165EE5" w:rsidP="00280661">
      <w:pPr>
        <w:spacing w:line="276" w:lineRule="auto"/>
        <w:ind w:firstLine="567"/>
        <w:jc w:val="both"/>
        <w:rPr>
          <w:lang w:eastAsia="en-US"/>
        </w:rPr>
      </w:pPr>
      <w:r w:rsidRPr="00280661">
        <w:rPr>
          <w:lang w:eastAsia="en-US"/>
        </w:rPr>
        <w:t>-руководит деятельностью Комиссии;</w:t>
      </w:r>
    </w:p>
    <w:p w:rsidR="00165EE5" w:rsidRPr="00280661" w:rsidRDefault="00165EE5" w:rsidP="00280661">
      <w:pPr>
        <w:spacing w:line="276" w:lineRule="auto"/>
        <w:ind w:firstLine="567"/>
        <w:jc w:val="both"/>
        <w:rPr>
          <w:lang w:eastAsia="en-US"/>
        </w:rPr>
      </w:pPr>
      <w:r w:rsidRPr="00280661">
        <w:rPr>
          <w:lang w:eastAsia="en-US"/>
        </w:rPr>
        <w:t>-определяет место и время проведения заседания Комиссии;</w:t>
      </w:r>
    </w:p>
    <w:p w:rsidR="00165EE5" w:rsidRPr="00280661" w:rsidRDefault="00165EE5" w:rsidP="00280661">
      <w:pPr>
        <w:spacing w:line="276" w:lineRule="auto"/>
        <w:ind w:firstLine="567"/>
        <w:jc w:val="both"/>
        <w:rPr>
          <w:lang w:eastAsia="en-US"/>
        </w:rPr>
      </w:pPr>
      <w:r w:rsidRPr="00280661">
        <w:rPr>
          <w:lang w:eastAsia="en-US"/>
        </w:rPr>
        <w:t>-утверждает повестку дня Комиссии;</w:t>
      </w:r>
    </w:p>
    <w:p w:rsidR="00165EE5" w:rsidRPr="00280661" w:rsidRDefault="00165EE5" w:rsidP="00280661">
      <w:pPr>
        <w:spacing w:line="276" w:lineRule="auto"/>
        <w:ind w:firstLine="567"/>
        <w:jc w:val="both"/>
        <w:rPr>
          <w:lang w:eastAsia="en-US"/>
        </w:rPr>
      </w:pPr>
      <w:r w:rsidRPr="00280661">
        <w:rPr>
          <w:lang w:eastAsia="en-US"/>
        </w:rPr>
        <w:t>-проводит заседания Комиссии;</w:t>
      </w:r>
    </w:p>
    <w:p w:rsidR="00165EE5" w:rsidRPr="00280661" w:rsidRDefault="00165EE5" w:rsidP="00280661">
      <w:pPr>
        <w:spacing w:line="276" w:lineRule="auto"/>
        <w:ind w:firstLine="567"/>
        <w:jc w:val="both"/>
        <w:rPr>
          <w:lang w:eastAsia="en-US"/>
        </w:rPr>
      </w:pPr>
      <w:r w:rsidRPr="00280661">
        <w:rPr>
          <w:lang w:eastAsia="en-US"/>
        </w:rPr>
        <w:t>-подписывает от имени Комиссии все документы, связанные с выполнением возложенных на Комиссию задач и функций, в том числе протокол заседания Комиссии;</w:t>
      </w:r>
    </w:p>
    <w:p w:rsidR="00165EE5" w:rsidRPr="00280661" w:rsidRDefault="00165EE5" w:rsidP="00280661">
      <w:pPr>
        <w:spacing w:line="276" w:lineRule="auto"/>
        <w:ind w:firstLine="567"/>
        <w:jc w:val="both"/>
        <w:rPr>
          <w:lang w:eastAsia="en-US"/>
        </w:rPr>
      </w:pPr>
      <w:r w:rsidRPr="00280661">
        <w:rPr>
          <w:lang w:eastAsia="en-US"/>
        </w:rPr>
        <w:t>-представляет Комиссию по вопр</w:t>
      </w:r>
      <w:r w:rsidR="00F76485">
        <w:rPr>
          <w:lang w:eastAsia="en-US"/>
        </w:rPr>
        <w:t>о</w:t>
      </w:r>
      <w:r w:rsidRPr="00280661">
        <w:rPr>
          <w:lang w:eastAsia="en-US"/>
        </w:rPr>
        <w:t>сам, относящимся к ее компетенции;</w:t>
      </w:r>
    </w:p>
    <w:p w:rsidR="00165EE5" w:rsidRPr="00280661" w:rsidRDefault="00165EE5" w:rsidP="00280661">
      <w:pPr>
        <w:spacing w:line="276" w:lineRule="auto"/>
        <w:ind w:firstLine="567"/>
        <w:jc w:val="both"/>
        <w:rPr>
          <w:lang w:eastAsia="en-US"/>
        </w:rPr>
      </w:pPr>
      <w:r w:rsidRPr="00280661">
        <w:rPr>
          <w:lang w:eastAsia="en-US"/>
        </w:rPr>
        <w:t>-несет персональную ответственность за выполнение возложенных на Комиссию задач.</w:t>
      </w:r>
    </w:p>
    <w:p w:rsidR="00044284" w:rsidRPr="00280661" w:rsidRDefault="00044284" w:rsidP="00280661">
      <w:pPr>
        <w:spacing w:line="276" w:lineRule="auto"/>
        <w:ind w:firstLine="567"/>
        <w:jc w:val="both"/>
        <w:rPr>
          <w:lang w:eastAsia="en-US"/>
        </w:rPr>
      </w:pPr>
      <w:r w:rsidRPr="00280661">
        <w:rPr>
          <w:lang w:eastAsia="en-US"/>
        </w:rPr>
        <w:t>3.4.В период временного отсутствия председателя Комиссии (отпуск, командировка, временная нетрудоспособность и др.) его полномочия осуществляет заместитель председателя Комиссии.</w:t>
      </w:r>
    </w:p>
    <w:p w:rsidR="00044284" w:rsidRPr="00280661" w:rsidRDefault="00044284" w:rsidP="00280661">
      <w:pPr>
        <w:spacing w:line="276" w:lineRule="auto"/>
        <w:ind w:firstLine="567"/>
        <w:jc w:val="both"/>
        <w:rPr>
          <w:lang w:eastAsia="en-US"/>
        </w:rPr>
      </w:pPr>
      <w:r w:rsidRPr="00280661">
        <w:rPr>
          <w:lang w:eastAsia="en-US"/>
        </w:rPr>
        <w:t>3.5.Секретарь Комиссии осуществляет организационно-техническое обеспечение деятельности Комиссии, не участвуя в принятии решений Комиссии.</w:t>
      </w:r>
    </w:p>
    <w:p w:rsidR="00044284" w:rsidRPr="00280661" w:rsidRDefault="00044284" w:rsidP="00280661">
      <w:pPr>
        <w:spacing w:line="276" w:lineRule="auto"/>
        <w:ind w:firstLine="567"/>
        <w:jc w:val="both"/>
        <w:rPr>
          <w:lang w:eastAsia="en-US"/>
        </w:rPr>
      </w:pPr>
      <w:r w:rsidRPr="00280661">
        <w:rPr>
          <w:lang w:eastAsia="en-US"/>
        </w:rPr>
        <w:t>3.6.Секретарь Комиссии:</w:t>
      </w:r>
    </w:p>
    <w:p w:rsidR="00044284" w:rsidRPr="00280661" w:rsidRDefault="00044284" w:rsidP="00280661">
      <w:pPr>
        <w:spacing w:line="276" w:lineRule="auto"/>
        <w:ind w:firstLine="567"/>
        <w:jc w:val="both"/>
        <w:rPr>
          <w:color w:val="000000"/>
          <w:lang w:eastAsia="en-US"/>
        </w:rPr>
      </w:pPr>
      <w:r w:rsidRPr="00280661">
        <w:rPr>
          <w:color w:val="000000"/>
          <w:lang w:eastAsia="en-US"/>
        </w:rPr>
        <w:t>- формирует повестку дня Комиссии;</w:t>
      </w:r>
    </w:p>
    <w:p w:rsidR="00044284" w:rsidRPr="00280661" w:rsidRDefault="00044284" w:rsidP="00280661">
      <w:pPr>
        <w:spacing w:line="276" w:lineRule="auto"/>
        <w:ind w:firstLine="567"/>
        <w:jc w:val="both"/>
        <w:rPr>
          <w:color w:val="000000"/>
          <w:lang w:eastAsia="en-US"/>
        </w:rPr>
      </w:pPr>
      <w:r w:rsidRPr="00280661">
        <w:rPr>
          <w:color w:val="000000"/>
          <w:lang w:eastAsia="en-US"/>
        </w:rPr>
        <w:t>- организует сбор и подготовку материалов к заседаниям Комиссии;</w:t>
      </w:r>
    </w:p>
    <w:p w:rsidR="00044284" w:rsidRPr="00280661" w:rsidRDefault="00044284" w:rsidP="00280661">
      <w:pPr>
        <w:spacing w:line="276" w:lineRule="auto"/>
        <w:ind w:firstLine="567"/>
        <w:jc w:val="both"/>
        <w:rPr>
          <w:color w:val="000000"/>
          <w:lang w:eastAsia="en-US"/>
        </w:rPr>
      </w:pPr>
      <w:r w:rsidRPr="00280661">
        <w:rPr>
          <w:color w:val="000000"/>
          <w:lang w:eastAsia="en-US"/>
        </w:rPr>
        <w:t>- информирует членов Комиссии о месте, времени проведения и повестке дня заседания;</w:t>
      </w:r>
    </w:p>
    <w:p w:rsidR="00044284" w:rsidRPr="00280661" w:rsidRDefault="00044284" w:rsidP="00280661">
      <w:pPr>
        <w:spacing w:line="276" w:lineRule="auto"/>
        <w:ind w:firstLine="567"/>
        <w:jc w:val="both"/>
        <w:rPr>
          <w:color w:val="000000"/>
          <w:lang w:eastAsia="en-US"/>
        </w:rPr>
      </w:pPr>
      <w:r w:rsidRPr="00280661">
        <w:rPr>
          <w:color w:val="000000"/>
          <w:lang w:eastAsia="en-US"/>
        </w:rPr>
        <w:t>- оформля</w:t>
      </w:r>
      <w:r w:rsidR="00F76485">
        <w:rPr>
          <w:color w:val="000000"/>
          <w:lang w:eastAsia="en-US"/>
        </w:rPr>
        <w:t>ет протоколы заседаний Комиссии;</w:t>
      </w:r>
    </w:p>
    <w:p w:rsidR="00044284" w:rsidRPr="00280661" w:rsidRDefault="00044284" w:rsidP="00280661">
      <w:pPr>
        <w:spacing w:line="276" w:lineRule="auto"/>
        <w:ind w:firstLine="567"/>
        <w:jc w:val="both"/>
        <w:rPr>
          <w:color w:val="000000"/>
          <w:lang w:eastAsia="en-US"/>
        </w:rPr>
      </w:pPr>
      <w:r w:rsidRPr="00280661">
        <w:rPr>
          <w:color w:val="000000"/>
          <w:lang w:eastAsia="en-US"/>
        </w:rPr>
        <w:t>-готовит проекты писем (обращений) и выписки из протокола заседания Комиссии в соответствии с принятыми решениями;</w:t>
      </w:r>
    </w:p>
    <w:p w:rsidR="00044284" w:rsidRPr="00280661" w:rsidRDefault="00044284" w:rsidP="00280661">
      <w:pPr>
        <w:spacing w:line="276" w:lineRule="auto"/>
        <w:ind w:firstLine="567"/>
        <w:jc w:val="both"/>
        <w:rPr>
          <w:color w:val="000000"/>
          <w:lang w:eastAsia="en-US"/>
        </w:rPr>
      </w:pPr>
      <w:r w:rsidRPr="00280661">
        <w:rPr>
          <w:color w:val="000000"/>
          <w:lang w:eastAsia="en-US"/>
        </w:rPr>
        <w:t xml:space="preserve">-формирует в дело документы Комиссии, хранит их и сдает в архивный отдел администрации </w:t>
      </w:r>
      <w:proofErr w:type="spellStart"/>
      <w:r w:rsidRPr="00280661">
        <w:rPr>
          <w:color w:val="000000"/>
          <w:lang w:eastAsia="en-US"/>
        </w:rPr>
        <w:t>Западнодвинского</w:t>
      </w:r>
      <w:proofErr w:type="spellEnd"/>
      <w:r w:rsidR="009E070C">
        <w:rPr>
          <w:color w:val="000000"/>
          <w:lang w:eastAsia="en-US"/>
        </w:rPr>
        <w:t xml:space="preserve"> муниципального округа</w:t>
      </w:r>
      <w:r w:rsidRPr="00280661">
        <w:rPr>
          <w:color w:val="000000"/>
          <w:lang w:eastAsia="en-US"/>
        </w:rPr>
        <w:t xml:space="preserve"> в установленном порядке.</w:t>
      </w:r>
    </w:p>
    <w:p w:rsidR="00044284" w:rsidRPr="00280661" w:rsidRDefault="00044284" w:rsidP="00280661">
      <w:pPr>
        <w:spacing w:line="276" w:lineRule="auto"/>
        <w:ind w:firstLine="567"/>
        <w:jc w:val="both"/>
        <w:rPr>
          <w:color w:val="000000"/>
          <w:lang w:eastAsia="en-US"/>
        </w:rPr>
      </w:pPr>
      <w:r w:rsidRPr="00280661">
        <w:rPr>
          <w:color w:val="000000"/>
          <w:lang w:eastAsia="en-US"/>
        </w:rPr>
        <w:lastRenderedPageBreak/>
        <w:t>В период временного отсутствия секретаря Комиссии (отпуск, командировка, временная нетрудоспособность и пр.) его работу по решению председателя Коми</w:t>
      </w:r>
      <w:r w:rsidR="00DD5E0F">
        <w:rPr>
          <w:color w:val="000000"/>
          <w:lang w:eastAsia="en-US"/>
        </w:rPr>
        <w:t>с</w:t>
      </w:r>
      <w:r w:rsidRPr="00280661">
        <w:rPr>
          <w:color w:val="000000"/>
          <w:lang w:eastAsia="en-US"/>
        </w:rPr>
        <w:t>сии исполняет член Коми</w:t>
      </w:r>
      <w:r w:rsidR="00DD5E0F">
        <w:rPr>
          <w:color w:val="000000"/>
          <w:lang w:eastAsia="en-US"/>
        </w:rPr>
        <w:t>с</w:t>
      </w:r>
      <w:r w:rsidRPr="00280661">
        <w:rPr>
          <w:color w:val="000000"/>
          <w:lang w:eastAsia="en-US"/>
        </w:rPr>
        <w:t>сии.</w:t>
      </w:r>
    </w:p>
    <w:p w:rsidR="00044284" w:rsidRPr="00280661" w:rsidRDefault="00044284" w:rsidP="00280661">
      <w:pPr>
        <w:spacing w:line="276" w:lineRule="auto"/>
        <w:ind w:firstLine="567"/>
        <w:jc w:val="both"/>
        <w:rPr>
          <w:color w:val="000000"/>
          <w:lang w:eastAsia="en-US"/>
        </w:rPr>
      </w:pPr>
      <w:r w:rsidRPr="00280661">
        <w:rPr>
          <w:color w:val="000000"/>
          <w:lang w:eastAsia="en-US"/>
        </w:rPr>
        <w:t>3.7. Заседание Комиссии является правомочным, если на нем присутствует более половины членов Комиссии.</w:t>
      </w:r>
    </w:p>
    <w:p w:rsidR="00107A22" w:rsidRPr="00280661" w:rsidRDefault="00107A22" w:rsidP="00280661">
      <w:pPr>
        <w:spacing w:line="276" w:lineRule="auto"/>
        <w:ind w:firstLine="567"/>
        <w:jc w:val="both"/>
        <w:rPr>
          <w:color w:val="000000"/>
          <w:lang w:eastAsia="en-US"/>
        </w:rPr>
      </w:pPr>
      <w:r w:rsidRPr="00280661">
        <w:rPr>
          <w:color w:val="000000"/>
          <w:lang w:eastAsia="en-US"/>
        </w:rPr>
        <w:t xml:space="preserve">Неявка </w:t>
      </w:r>
      <w:r w:rsidR="002D3B49" w:rsidRPr="00280661">
        <w:rPr>
          <w:color w:val="000000"/>
          <w:lang w:eastAsia="en-US"/>
        </w:rPr>
        <w:t>членов Комиссии на заседание без уважительной причины</w:t>
      </w:r>
      <w:r w:rsidR="00F76485">
        <w:rPr>
          <w:color w:val="000000"/>
          <w:lang w:eastAsia="en-US"/>
        </w:rPr>
        <w:t>,</w:t>
      </w:r>
      <w:r w:rsidR="002D3B49" w:rsidRPr="00280661">
        <w:rPr>
          <w:color w:val="000000"/>
          <w:lang w:eastAsia="en-US"/>
        </w:rPr>
        <w:t xml:space="preserve"> либо несообщение об уважительной причине неявки</w:t>
      </w:r>
      <w:r w:rsidR="006448DE">
        <w:rPr>
          <w:color w:val="000000"/>
          <w:lang w:eastAsia="en-US"/>
        </w:rPr>
        <w:t>,</w:t>
      </w:r>
      <w:r w:rsidR="002D3B49" w:rsidRPr="00280661">
        <w:rPr>
          <w:color w:val="000000"/>
          <w:lang w:eastAsia="en-US"/>
        </w:rPr>
        <w:t xml:space="preserve"> является основанием для внесения изменений в состав Комиссии.</w:t>
      </w:r>
    </w:p>
    <w:p w:rsidR="008D54DD" w:rsidRPr="00280661" w:rsidRDefault="008D54DD" w:rsidP="00076BAA">
      <w:pPr>
        <w:spacing w:line="276" w:lineRule="auto"/>
        <w:ind w:firstLine="567"/>
        <w:jc w:val="both"/>
        <w:rPr>
          <w:color w:val="000000"/>
          <w:lang w:eastAsia="en-US"/>
        </w:rPr>
      </w:pPr>
      <w:r w:rsidRPr="00280661">
        <w:rPr>
          <w:color w:val="000000"/>
          <w:lang w:eastAsia="en-US"/>
        </w:rPr>
        <w:t>3.8.Заседание Комис</w:t>
      </w:r>
      <w:r w:rsidR="00DD5E0F">
        <w:rPr>
          <w:color w:val="000000"/>
          <w:lang w:eastAsia="en-US"/>
        </w:rPr>
        <w:t>с</w:t>
      </w:r>
      <w:r w:rsidRPr="00280661">
        <w:rPr>
          <w:color w:val="000000"/>
          <w:lang w:eastAsia="en-US"/>
        </w:rPr>
        <w:t>ии  проводится в соответствии с утвержденной председателем Комиссии повесткой дня.</w:t>
      </w:r>
    </w:p>
    <w:p w:rsidR="00044284" w:rsidRPr="00280661" w:rsidRDefault="00076BAA" w:rsidP="00280661">
      <w:pPr>
        <w:spacing w:line="276" w:lineRule="auto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3.9</w:t>
      </w:r>
      <w:r w:rsidR="006448DE">
        <w:rPr>
          <w:color w:val="000000"/>
          <w:lang w:eastAsia="en-US"/>
        </w:rPr>
        <w:t xml:space="preserve">. </w:t>
      </w:r>
      <w:r w:rsidR="00044284" w:rsidRPr="00280661">
        <w:rPr>
          <w:color w:val="000000"/>
          <w:lang w:eastAsia="en-US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3B2E65" w:rsidRDefault="00076BAA" w:rsidP="00280661">
      <w:pPr>
        <w:spacing w:line="276" w:lineRule="auto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3.10</w:t>
      </w:r>
      <w:r w:rsidR="00280661">
        <w:rPr>
          <w:color w:val="000000"/>
          <w:lang w:eastAsia="en-US"/>
        </w:rPr>
        <w:t>.</w:t>
      </w:r>
      <w:r w:rsidR="00A65C0E">
        <w:rPr>
          <w:color w:val="000000"/>
          <w:lang w:eastAsia="en-US"/>
        </w:rPr>
        <w:t xml:space="preserve">Решение (заключение) </w:t>
      </w:r>
      <w:r w:rsidR="00044284" w:rsidRPr="00280661">
        <w:rPr>
          <w:color w:val="000000"/>
          <w:lang w:eastAsia="en-US"/>
        </w:rPr>
        <w:t>Комиссии оформляется протоколом, который подписывает председатель и секретарь Комиссии.</w:t>
      </w:r>
    </w:p>
    <w:p w:rsidR="00A65C0E" w:rsidRPr="00280661" w:rsidRDefault="00A65C0E" w:rsidP="00280661">
      <w:pPr>
        <w:spacing w:line="276" w:lineRule="auto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3.11.</w:t>
      </w:r>
      <w:r w:rsidR="0095587D">
        <w:rPr>
          <w:color w:val="000000"/>
          <w:lang w:eastAsia="en-US"/>
        </w:rPr>
        <w:t>Выписка из п</w:t>
      </w:r>
      <w:r w:rsidR="00597F38">
        <w:rPr>
          <w:color w:val="000000"/>
          <w:lang w:eastAsia="en-US"/>
        </w:rPr>
        <w:t>ротокол</w:t>
      </w:r>
      <w:r w:rsidR="0095587D">
        <w:rPr>
          <w:color w:val="000000"/>
          <w:lang w:eastAsia="en-US"/>
        </w:rPr>
        <w:t>а</w:t>
      </w:r>
      <w:r w:rsidR="00B145A9">
        <w:rPr>
          <w:color w:val="000000"/>
          <w:lang w:eastAsia="en-US"/>
        </w:rPr>
        <w:t xml:space="preserve"> заседания Комиссии </w:t>
      </w:r>
      <w:r>
        <w:rPr>
          <w:color w:val="000000"/>
          <w:lang w:eastAsia="en-US"/>
        </w:rPr>
        <w:t>передается в Отдел экономи</w:t>
      </w:r>
      <w:r w:rsidR="009E070C">
        <w:rPr>
          <w:color w:val="000000"/>
          <w:lang w:eastAsia="en-US"/>
        </w:rPr>
        <w:t>ческого развития</w:t>
      </w:r>
      <w:r>
        <w:rPr>
          <w:color w:val="000000"/>
          <w:lang w:eastAsia="en-US"/>
        </w:rPr>
        <w:t xml:space="preserve"> не позднее 3 рабочих дней со дня</w:t>
      </w:r>
      <w:r w:rsidR="00597F38">
        <w:rPr>
          <w:color w:val="000000"/>
          <w:lang w:eastAsia="en-US"/>
        </w:rPr>
        <w:t xml:space="preserve"> заседания  Комиссии.</w:t>
      </w:r>
    </w:p>
    <w:p w:rsidR="009A415D" w:rsidRPr="00280661" w:rsidRDefault="009A415D" w:rsidP="00280661">
      <w:pPr>
        <w:spacing w:line="276" w:lineRule="auto"/>
        <w:ind w:firstLine="567"/>
        <w:jc w:val="both"/>
        <w:rPr>
          <w:color w:val="000000"/>
          <w:lang w:eastAsia="en-US"/>
        </w:rPr>
      </w:pPr>
    </w:p>
    <w:p w:rsidR="003B2E65" w:rsidRPr="00280661" w:rsidRDefault="009A415D" w:rsidP="00280661">
      <w:pPr>
        <w:spacing w:line="276" w:lineRule="auto"/>
        <w:jc w:val="center"/>
        <w:rPr>
          <w:b/>
          <w:lang w:eastAsia="en-US"/>
        </w:rPr>
      </w:pPr>
      <w:r w:rsidRPr="00280661">
        <w:rPr>
          <w:b/>
          <w:lang w:eastAsia="en-US"/>
        </w:rPr>
        <w:t>4</w:t>
      </w:r>
      <w:r w:rsidR="003B2E65" w:rsidRPr="00280661">
        <w:rPr>
          <w:b/>
          <w:lang w:eastAsia="en-US"/>
        </w:rPr>
        <w:t>. Порядок обжалования решений Комиссии</w:t>
      </w:r>
    </w:p>
    <w:p w:rsidR="003B2E65" w:rsidRPr="00280661" w:rsidRDefault="003B2E65" w:rsidP="00280661">
      <w:pPr>
        <w:spacing w:line="276" w:lineRule="auto"/>
        <w:ind w:firstLine="567"/>
        <w:jc w:val="both"/>
        <w:rPr>
          <w:b/>
          <w:color w:val="000000"/>
          <w:lang w:eastAsia="en-US"/>
        </w:rPr>
      </w:pPr>
    </w:p>
    <w:p w:rsidR="009A415D" w:rsidRPr="006448DE" w:rsidRDefault="009A415D" w:rsidP="00280661">
      <w:pPr>
        <w:spacing w:line="276" w:lineRule="auto"/>
        <w:ind w:firstLine="567"/>
        <w:jc w:val="both"/>
        <w:rPr>
          <w:lang w:eastAsia="en-US"/>
        </w:rPr>
      </w:pPr>
      <w:r w:rsidRPr="006448DE">
        <w:rPr>
          <w:lang w:eastAsia="en-US"/>
        </w:rPr>
        <w:t>4</w:t>
      </w:r>
      <w:r w:rsidR="003B2E65" w:rsidRPr="006448DE">
        <w:rPr>
          <w:lang w:eastAsia="en-US"/>
        </w:rPr>
        <w:t xml:space="preserve">.1. </w:t>
      </w:r>
      <w:r w:rsidRPr="006448DE">
        <w:rPr>
          <w:lang w:eastAsia="en-US"/>
        </w:rPr>
        <w:t>Заинтересованные лица</w:t>
      </w:r>
      <w:r w:rsidR="006448DE" w:rsidRPr="006448DE">
        <w:rPr>
          <w:lang w:eastAsia="en-US"/>
        </w:rPr>
        <w:t>,</w:t>
      </w:r>
      <w:r w:rsidRPr="006448DE">
        <w:rPr>
          <w:lang w:eastAsia="en-US"/>
        </w:rPr>
        <w:t xml:space="preserve"> в случае несогласия с решением, принятым Комиссией, вправе письменно обратиться в Комиссию за получением выписки из протокола заседания Комисс</w:t>
      </w:r>
      <w:r w:rsidR="006448DE">
        <w:rPr>
          <w:lang w:eastAsia="en-US"/>
        </w:rPr>
        <w:t>ии. Секретарь Комиссии в течение</w:t>
      </w:r>
      <w:r w:rsidRPr="006448DE">
        <w:rPr>
          <w:lang w:eastAsia="en-US"/>
        </w:rPr>
        <w:t xml:space="preserve"> 14 дней со дня поступления обращения направляет заинтересованному лицу выписку из протокола заседания Комиссии.</w:t>
      </w:r>
    </w:p>
    <w:p w:rsidR="003B2E65" w:rsidRPr="00280661" w:rsidRDefault="009A415D" w:rsidP="00280661">
      <w:pPr>
        <w:spacing w:line="276" w:lineRule="auto"/>
        <w:ind w:firstLine="567"/>
        <w:jc w:val="both"/>
        <w:rPr>
          <w:color w:val="000000"/>
          <w:lang w:eastAsia="en-US"/>
        </w:rPr>
      </w:pPr>
      <w:r w:rsidRPr="00280661">
        <w:rPr>
          <w:color w:val="000000"/>
          <w:lang w:eastAsia="en-US"/>
        </w:rPr>
        <w:t>4.2.</w:t>
      </w:r>
      <w:r w:rsidR="003B2E65" w:rsidRPr="00280661">
        <w:rPr>
          <w:color w:val="000000"/>
          <w:lang w:eastAsia="en-US"/>
        </w:rPr>
        <w:t>Решение Комиссии может быть обжаловано в порядке и сроки, установленные действующим законодательством.</w:t>
      </w:r>
    </w:p>
    <w:p w:rsidR="00111A11" w:rsidRPr="00280661" w:rsidRDefault="00111A11" w:rsidP="00280661">
      <w:pPr>
        <w:spacing w:line="276" w:lineRule="auto"/>
        <w:ind w:firstLine="567"/>
        <w:jc w:val="both"/>
        <w:rPr>
          <w:color w:val="000000"/>
          <w:lang w:eastAsia="en-US"/>
        </w:rPr>
      </w:pPr>
    </w:p>
    <w:p w:rsidR="00111A11" w:rsidRPr="00280661" w:rsidRDefault="00111A11" w:rsidP="00280661">
      <w:pPr>
        <w:spacing w:line="276" w:lineRule="auto"/>
        <w:ind w:firstLine="567"/>
        <w:jc w:val="center"/>
        <w:rPr>
          <w:b/>
          <w:color w:val="000000"/>
          <w:lang w:eastAsia="en-US"/>
        </w:rPr>
      </w:pPr>
      <w:r w:rsidRPr="00280661">
        <w:rPr>
          <w:b/>
          <w:color w:val="000000"/>
          <w:lang w:eastAsia="en-US"/>
        </w:rPr>
        <w:t>5.Прекращение деятельности Комиссии</w:t>
      </w:r>
    </w:p>
    <w:p w:rsidR="00111A11" w:rsidRPr="00280661" w:rsidRDefault="00111A11" w:rsidP="00280661">
      <w:pPr>
        <w:spacing w:line="276" w:lineRule="auto"/>
        <w:ind w:firstLine="567"/>
        <w:jc w:val="center"/>
        <w:rPr>
          <w:b/>
          <w:color w:val="000000"/>
          <w:lang w:eastAsia="en-US"/>
        </w:rPr>
      </w:pPr>
    </w:p>
    <w:p w:rsidR="00111A11" w:rsidRPr="00280661" w:rsidRDefault="00111A11" w:rsidP="00280661">
      <w:pPr>
        <w:spacing w:line="276" w:lineRule="auto"/>
        <w:ind w:firstLine="567"/>
        <w:jc w:val="both"/>
        <w:rPr>
          <w:b/>
          <w:color w:val="000000"/>
          <w:lang w:eastAsia="en-US"/>
        </w:rPr>
      </w:pPr>
      <w:r w:rsidRPr="00280661">
        <w:rPr>
          <w:color w:val="000000"/>
          <w:lang w:eastAsia="en-US"/>
        </w:rPr>
        <w:t xml:space="preserve">5.1.Деятельность Комиссии прекращается по решению высшего должностного лица </w:t>
      </w:r>
      <w:proofErr w:type="spellStart"/>
      <w:r w:rsidRPr="00280661">
        <w:rPr>
          <w:color w:val="000000"/>
          <w:lang w:eastAsia="en-US"/>
        </w:rPr>
        <w:t>Западнодвинского</w:t>
      </w:r>
      <w:proofErr w:type="spellEnd"/>
      <w:r w:rsidRPr="00280661">
        <w:rPr>
          <w:color w:val="000000"/>
          <w:lang w:eastAsia="en-US"/>
        </w:rPr>
        <w:t xml:space="preserve"> муниципального округа и оформляется правовым акт</w:t>
      </w:r>
      <w:r w:rsidR="007939F1" w:rsidRPr="00280661">
        <w:rPr>
          <w:color w:val="000000"/>
          <w:lang w:eastAsia="en-US"/>
        </w:rPr>
        <w:t>ом</w:t>
      </w:r>
      <w:r w:rsidR="009E070C">
        <w:rPr>
          <w:color w:val="000000"/>
          <w:lang w:eastAsia="en-US"/>
        </w:rPr>
        <w:t>.</w:t>
      </w:r>
      <w:r w:rsidR="007939F1" w:rsidRPr="00280661">
        <w:rPr>
          <w:color w:val="000000"/>
          <w:lang w:eastAsia="en-US"/>
        </w:rPr>
        <w:t xml:space="preserve"> </w:t>
      </w:r>
    </w:p>
    <w:p w:rsidR="003B2E65" w:rsidRPr="00280661" w:rsidRDefault="003B2E65" w:rsidP="00280661">
      <w:pPr>
        <w:spacing w:after="200" w:line="276" w:lineRule="auto"/>
        <w:jc w:val="right"/>
        <w:rPr>
          <w:color w:val="000000"/>
          <w:lang w:eastAsia="en-US"/>
        </w:rPr>
      </w:pPr>
    </w:p>
    <w:p w:rsidR="003B2E65" w:rsidRPr="00280661" w:rsidRDefault="003B2E65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FD74D2" w:rsidRPr="00280661" w:rsidRDefault="00FD74D2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FD74D2" w:rsidRPr="00280661" w:rsidRDefault="00FD74D2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FD74D2" w:rsidRPr="00280661" w:rsidRDefault="00FD74D2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FD74D2" w:rsidRPr="00280661" w:rsidRDefault="00FD74D2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FD74D2" w:rsidRPr="00280661" w:rsidRDefault="00FD74D2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FD74D2" w:rsidRPr="00280661" w:rsidRDefault="00FD74D2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FD74D2" w:rsidRPr="00280661" w:rsidRDefault="00FD74D2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FD74D2" w:rsidRDefault="00FD74D2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436E4D" w:rsidRDefault="00436E4D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436E4D" w:rsidRDefault="00436E4D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436E4D" w:rsidRPr="00280661" w:rsidRDefault="00436E4D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565F6E" w:rsidRDefault="00565F6E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0853BF" w:rsidRPr="00280661" w:rsidRDefault="000853BF" w:rsidP="00280661">
      <w:pPr>
        <w:spacing w:line="276" w:lineRule="auto"/>
        <w:jc w:val="both"/>
        <w:rPr>
          <w:rFonts w:eastAsiaTheme="minorHAnsi"/>
          <w:lang w:eastAsia="en-US"/>
        </w:rPr>
      </w:pPr>
    </w:p>
    <w:tbl>
      <w:tblPr>
        <w:tblW w:w="0" w:type="auto"/>
        <w:jc w:val="right"/>
        <w:tblInd w:w="-80" w:type="dxa"/>
        <w:tblCellMar>
          <w:left w:w="0" w:type="dxa"/>
          <w:right w:w="0" w:type="dxa"/>
        </w:tblCellMar>
        <w:tblLook w:val="04A0"/>
      </w:tblPr>
      <w:tblGrid>
        <w:gridCol w:w="4960"/>
      </w:tblGrid>
      <w:tr w:rsidR="00FD74D2" w:rsidRPr="00280661" w:rsidTr="009E070C">
        <w:trPr>
          <w:trHeight w:val="20"/>
          <w:jc w:val="right"/>
        </w:trPr>
        <w:tc>
          <w:tcPr>
            <w:tcW w:w="4960" w:type="dxa"/>
            <w:shd w:val="clear" w:color="auto" w:fill="auto"/>
          </w:tcPr>
          <w:p w:rsidR="00FD74D2" w:rsidRPr="00280661" w:rsidRDefault="00FD74D2" w:rsidP="009E070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280661">
              <w:rPr>
                <w:color w:val="000000"/>
                <w:lang w:eastAsia="en-US"/>
              </w:rPr>
              <w:lastRenderedPageBreak/>
              <w:t>Приложение 2</w:t>
            </w:r>
          </w:p>
          <w:p w:rsidR="00FD74D2" w:rsidRPr="00280661" w:rsidRDefault="00FD74D2" w:rsidP="009E070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 w:rsidRPr="00280661">
              <w:rPr>
                <w:color w:val="000000"/>
                <w:lang w:eastAsia="en-US"/>
              </w:rPr>
              <w:t xml:space="preserve">к постановлению администрации </w:t>
            </w:r>
          </w:p>
          <w:p w:rsidR="00FD74D2" w:rsidRPr="00280661" w:rsidRDefault="00FD74D2" w:rsidP="009E070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proofErr w:type="spellStart"/>
            <w:r w:rsidRPr="00280661">
              <w:rPr>
                <w:color w:val="000000"/>
                <w:lang w:eastAsia="en-US"/>
              </w:rPr>
              <w:t>Западнодвинского</w:t>
            </w:r>
            <w:proofErr w:type="spellEnd"/>
            <w:r w:rsidRPr="00280661">
              <w:rPr>
                <w:color w:val="000000"/>
                <w:lang w:eastAsia="en-US"/>
              </w:rPr>
              <w:t xml:space="preserve"> </w:t>
            </w:r>
            <w:r w:rsidR="009E070C">
              <w:rPr>
                <w:color w:val="000000"/>
                <w:lang w:eastAsia="en-US"/>
              </w:rPr>
              <w:t>муниципального округа</w:t>
            </w:r>
            <w:r w:rsidRPr="00280661">
              <w:rPr>
                <w:color w:val="000000"/>
                <w:lang w:eastAsia="en-US"/>
              </w:rPr>
              <w:t xml:space="preserve"> Тверской области</w:t>
            </w:r>
          </w:p>
          <w:p w:rsidR="00FD74D2" w:rsidRPr="00280661" w:rsidRDefault="00FD74D2" w:rsidP="009E070C">
            <w:pPr>
              <w:spacing w:line="276" w:lineRule="auto"/>
              <w:jc w:val="right"/>
              <w:rPr>
                <w:rFonts w:eastAsiaTheme="minorHAnsi"/>
                <w:lang w:eastAsia="en-US"/>
              </w:rPr>
            </w:pPr>
            <w:r w:rsidRPr="00280661">
              <w:rPr>
                <w:color w:val="000000"/>
                <w:lang w:eastAsia="en-US"/>
              </w:rPr>
              <w:t xml:space="preserve">от </w:t>
            </w:r>
            <w:r w:rsidR="00C46A79">
              <w:rPr>
                <w:color w:val="000000"/>
                <w:lang w:eastAsia="en-US"/>
              </w:rPr>
              <w:t xml:space="preserve"> </w:t>
            </w:r>
            <w:r w:rsidR="009E070C">
              <w:rPr>
                <w:color w:val="000000"/>
                <w:lang w:eastAsia="en-US"/>
              </w:rPr>
              <w:t xml:space="preserve">______2023 года </w:t>
            </w:r>
            <w:r w:rsidRPr="00280661">
              <w:rPr>
                <w:color w:val="000000"/>
                <w:lang w:eastAsia="en-US"/>
              </w:rPr>
              <w:t xml:space="preserve"> №  </w:t>
            </w:r>
            <w:r w:rsidR="009E070C">
              <w:rPr>
                <w:color w:val="000000"/>
                <w:lang w:eastAsia="en-US"/>
              </w:rPr>
              <w:t>____</w:t>
            </w:r>
          </w:p>
        </w:tc>
      </w:tr>
    </w:tbl>
    <w:p w:rsidR="003B2E65" w:rsidRPr="00280661" w:rsidRDefault="003B2E65" w:rsidP="00280661">
      <w:pPr>
        <w:spacing w:after="200" w:line="276" w:lineRule="auto"/>
        <w:ind w:firstLine="708"/>
        <w:jc w:val="center"/>
        <w:rPr>
          <w:b/>
          <w:bCs/>
          <w:color w:val="26282F"/>
          <w:lang w:eastAsia="en-US"/>
        </w:rPr>
      </w:pPr>
    </w:p>
    <w:p w:rsidR="00247688" w:rsidRPr="00280661" w:rsidRDefault="003B2E65" w:rsidP="00280661">
      <w:pPr>
        <w:shd w:val="clear" w:color="auto" w:fill="FFFFFF"/>
        <w:spacing w:line="276" w:lineRule="auto"/>
        <w:jc w:val="center"/>
        <w:textAlignment w:val="baseline"/>
        <w:outlineLvl w:val="1"/>
        <w:rPr>
          <w:b/>
          <w:color w:val="3C3C3C"/>
          <w:spacing w:val="2"/>
        </w:rPr>
      </w:pPr>
      <w:r w:rsidRPr="00280661">
        <w:rPr>
          <w:b/>
          <w:color w:val="3C3C3C"/>
          <w:spacing w:val="2"/>
        </w:rPr>
        <w:t xml:space="preserve">Порядок </w:t>
      </w:r>
    </w:p>
    <w:p w:rsidR="003B2E65" w:rsidRPr="00280661" w:rsidRDefault="006448DE" w:rsidP="00280661">
      <w:pPr>
        <w:shd w:val="clear" w:color="auto" w:fill="FFFFFF"/>
        <w:spacing w:line="276" w:lineRule="auto"/>
        <w:jc w:val="center"/>
        <w:textAlignment w:val="baseline"/>
        <w:outlineLvl w:val="1"/>
        <w:rPr>
          <w:b/>
          <w:color w:val="3C3C3C"/>
          <w:spacing w:val="2"/>
        </w:rPr>
      </w:pPr>
      <w:r>
        <w:rPr>
          <w:b/>
          <w:color w:val="3C3C3C"/>
          <w:spacing w:val="2"/>
        </w:rPr>
        <w:t>р</w:t>
      </w:r>
      <w:r w:rsidR="003B2E65" w:rsidRPr="00280661">
        <w:rPr>
          <w:b/>
          <w:color w:val="3C3C3C"/>
          <w:spacing w:val="2"/>
        </w:rPr>
        <w:t>азработки</w:t>
      </w:r>
      <w:r>
        <w:rPr>
          <w:b/>
          <w:color w:val="3C3C3C"/>
          <w:spacing w:val="2"/>
        </w:rPr>
        <w:t xml:space="preserve">, внесения изменений </w:t>
      </w:r>
      <w:r w:rsidR="003B2E65" w:rsidRPr="00280661">
        <w:rPr>
          <w:b/>
          <w:color w:val="3C3C3C"/>
          <w:spacing w:val="2"/>
        </w:rPr>
        <w:t xml:space="preserve"> и утверждения схемы размещения нестационарных торговых объектов</w:t>
      </w:r>
      <w:r w:rsidR="00247688" w:rsidRPr="00280661">
        <w:rPr>
          <w:b/>
          <w:color w:val="3C3C3C"/>
          <w:spacing w:val="2"/>
        </w:rPr>
        <w:t xml:space="preserve"> на территории </w:t>
      </w:r>
      <w:proofErr w:type="spellStart"/>
      <w:r w:rsidR="00247688" w:rsidRPr="00280661">
        <w:rPr>
          <w:b/>
          <w:color w:val="3C3C3C"/>
          <w:spacing w:val="2"/>
        </w:rPr>
        <w:t>Западнодвинского</w:t>
      </w:r>
      <w:proofErr w:type="spellEnd"/>
      <w:r w:rsidR="00247688" w:rsidRPr="00280661">
        <w:rPr>
          <w:b/>
          <w:color w:val="3C3C3C"/>
          <w:spacing w:val="2"/>
        </w:rPr>
        <w:t xml:space="preserve"> муниципального округа</w:t>
      </w:r>
      <w:r w:rsidR="00076BAA">
        <w:rPr>
          <w:b/>
          <w:color w:val="3C3C3C"/>
          <w:spacing w:val="2"/>
        </w:rPr>
        <w:t xml:space="preserve"> Тверской области</w:t>
      </w:r>
    </w:p>
    <w:p w:rsidR="003B2E65" w:rsidRPr="00280661" w:rsidRDefault="003B2E65" w:rsidP="00280661">
      <w:pPr>
        <w:keepNext/>
        <w:keepLines/>
        <w:shd w:val="clear" w:color="auto" w:fill="FFFFFF"/>
        <w:spacing w:before="375" w:after="225" w:line="276" w:lineRule="auto"/>
        <w:jc w:val="center"/>
        <w:textAlignment w:val="baseline"/>
        <w:outlineLvl w:val="2"/>
        <w:rPr>
          <w:rFonts w:eastAsiaTheme="majorEastAsia"/>
          <w:b/>
          <w:color w:val="4C4C4C"/>
          <w:spacing w:val="2"/>
          <w:lang w:eastAsia="en-US"/>
        </w:rPr>
      </w:pPr>
      <w:r w:rsidRPr="00280661">
        <w:rPr>
          <w:rFonts w:eastAsiaTheme="majorEastAsia"/>
          <w:b/>
          <w:color w:val="4C4C4C"/>
          <w:spacing w:val="2"/>
          <w:lang w:eastAsia="en-US"/>
        </w:rPr>
        <w:t>1. Общие положения</w:t>
      </w:r>
    </w:p>
    <w:p w:rsidR="00FD328C" w:rsidRPr="00280661" w:rsidRDefault="003B2E65" w:rsidP="00280661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>1.1. Настоящий порядок (далее - Порядок) определяет процедуру разработки и утверждения схемы размещения нестационарных торговых объектов</w:t>
      </w:r>
      <w:r w:rsidR="009E070C">
        <w:rPr>
          <w:color w:val="2D2D2D"/>
          <w:spacing w:val="2"/>
        </w:rPr>
        <w:t xml:space="preserve"> </w:t>
      </w:r>
      <w:r w:rsidRPr="00280661">
        <w:rPr>
          <w:color w:val="2D2D2D"/>
          <w:spacing w:val="2"/>
        </w:rPr>
        <w:t xml:space="preserve">на территории </w:t>
      </w:r>
      <w:proofErr w:type="spellStart"/>
      <w:r w:rsidR="00247688" w:rsidRPr="00280661">
        <w:rPr>
          <w:color w:val="2D2D2D"/>
          <w:spacing w:val="2"/>
        </w:rPr>
        <w:t>Западнодвинского</w:t>
      </w:r>
      <w:proofErr w:type="spellEnd"/>
      <w:r w:rsidR="00247688" w:rsidRPr="00280661">
        <w:rPr>
          <w:color w:val="2D2D2D"/>
          <w:spacing w:val="2"/>
        </w:rPr>
        <w:t xml:space="preserve"> муниципального округа Тверской области </w:t>
      </w:r>
      <w:r w:rsidRPr="00280661">
        <w:rPr>
          <w:color w:val="2D2D2D"/>
          <w:spacing w:val="2"/>
        </w:rPr>
        <w:t xml:space="preserve">(далее </w:t>
      </w:r>
      <w:r w:rsidR="00247688" w:rsidRPr="00280661">
        <w:rPr>
          <w:color w:val="2D2D2D"/>
          <w:spacing w:val="2"/>
        </w:rPr>
        <w:t>–</w:t>
      </w:r>
      <w:r w:rsidRPr="00280661">
        <w:rPr>
          <w:color w:val="2D2D2D"/>
          <w:spacing w:val="2"/>
        </w:rPr>
        <w:t xml:space="preserve"> Схема</w:t>
      </w:r>
      <w:r w:rsidR="00247688" w:rsidRPr="00280661">
        <w:rPr>
          <w:color w:val="2D2D2D"/>
          <w:spacing w:val="2"/>
        </w:rPr>
        <w:t xml:space="preserve"> размещения </w:t>
      </w:r>
      <w:r w:rsidRPr="00280661">
        <w:rPr>
          <w:color w:val="2D2D2D"/>
          <w:spacing w:val="2"/>
        </w:rPr>
        <w:t xml:space="preserve"> НТО), а также основания для внесения изменений в Схему</w:t>
      </w:r>
      <w:r w:rsidR="00247688" w:rsidRPr="00280661">
        <w:rPr>
          <w:color w:val="2D2D2D"/>
          <w:spacing w:val="2"/>
        </w:rPr>
        <w:t xml:space="preserve"> размещения </w:t>
      </w:r>
      <w:r w:rsidRPr="00280661">
        <w:rPr>
          <w:color w:val="2D2D2D"/>
          <w:spacing w:val="2"/>
        </w:rPr>
        <w:t xml:space="preserve"> НТО. Схема </w:t>
      </w:r>
      <w:r w:rsidR="00247688" w:rsidRPr="00280661">
        <w:rPr>
          <w:color w:val="2D2D2D"/>
          <w:spacing w:val="2"/>
        </w:rPr>
        <w:t xml:space="preserve">размещения </w:t>
      </w:r>
      <w:r w:rsidRPr="00280661">
        <w:rPr>
          <w:color w:val="2D2D2D"/>
          <w:spacing w:val="2"/>
        </w:rPr>
        <w:t>НТО и вносимые в нее изменен</w:t>
      </w:r>
      <w:r w:rsidR="00247688" w:rsidRPr="00280661">
        <w:rPr>
          <w:color w:val="2D2D2D"/>
          <w:spacing w:val="2"/>
        </w:rPr>
        <w:t xml:space="preserve">ия утверждаются </w:t>
      </w:r>
      <w:r w:rsidR="00992A8D" w:rsidRPr="00280661">
        <w:rPr>
          <w:color w:val="2D2D2D"/>
          <w:spacing w:val="2"/>
        </w:rPr>
        <w:t>правовым актом</w:t>
      </w:r>
      <w:r w:rsidR="0029557A">
        <w:rPr>
          <w:color w:val="2D2D2D"/>
          <w:spacing w:val="2"/>
        </w:rPr>
        <w:t xml:space="preserve"> администрации </w:t>
      </w:r>
      <w:proofErr w:type="spellStart"/>
      <w:r w:rsidR="0029557A">
        <w:rPr>
          <w:color w:val="2D2D2D"/>
          <w:spacing w:val="2"/>
        </w:rPr>
        <w:t>Западнодвинского</w:t>
      </w:r>
      <w:proofErr w:type="spellEnd"/>
      <w:r w:rsidR="0029557A">
        <w:rPr>
          <w:color w:val="2D2D2D"/>
          <w:spacing w:val="2"/>
        </w:rPr>
        <w:t xml:space="preserve"> </w:t>
      </w:r>
      <w:r w:rsidR="009E070C">
        <w:rPr>
          <w:color w:val="2D2D2D"/>
          <w:spacing w:val="2"/>
        </w:rPr>
        <w:t>муниципального округа</w:t>
      </w:r>
      <w:r w:rsidR="0029557A">
        <w:rPr>
          <w:color w:val="2D2D2D"/>
          <w:spacing w:val="2"/>
        </w:rPr>
        <w:t>.</w:t>
      </w:r>
    </w:p>
    <w:p w:rsidR="003B2E65" w:rsidRPr="00280661" w:rsidRDefault="003B2E65" w:rsidP="00280661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1.2. Порядок разработан в соответствии с </w:t>
      </w:r>
      <w:hyperlink r:id="rId6" w:history="1">
        <w:r w:rsidRPr="00280661">
          <w:rPr>
            <w:rFonts w:eastAsiaTheme="minorHAnsi"/>
            <w:color w:val="00466E"/>
            <w:spacing w:val="2"/>
            <w:u w:val="single"/>
            <w:shd w:val="clear" w:color="auto" w:fill="FFFFFF"/>
            <w:lang w:eastAsia="en-US"/>
          </w:rPr>
          <w:t>Градостроительным кодексом Российской Федерации</w:t>
        </w:r>
      </w:hyperlink>
      <w:r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, </w:t>
      </w:r>
      <w:hyperlink r:id="rId7" w:history="1">
        <w:r w:rsidRPr="00280661">
          <w:rPr>
            <w:rFonts w:eastAsiaTheme="minorHAnsi"/>
            <w:color w:val="00466E"/>
            <w:spacing w:val="2"/>
            <w:u w:val="single"/>
            <w:shd w:val="clear" w:color="auto" w:fill="FFFFFF"/>
            <w:lang w:eastAsia="en-US"/>
          </w:rPr>
          <w:t>Земельным кодексом Российской Федерации</w:t>
        </w:r>
      </w:hyperlink>
      <w:r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, </w:t>
      </w:r>
      <w:hyperlink r:id="rId8" w:history="1">
        <w:r w:rsidRPr="00280661">
          <w:rPr>
            <w:rFonts w:eastAsiaTheme="minorHAnsi"/>
            <w:color w:val="00466E"/>
            <w:spacing w:val="2"/>
            <w:u w:val="single"/>
            <w:shd w:val="clear" w:color="auto" w:fill="FFFFFF"/>
            <w:lang w:eastAsia="en-US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, </w:t>
      </w:r>
      <w:hyperlink r:id="rId9" w:history="1">
        <w:r w:rsidRPr="00280661">
          <w:rPr>
            <w:rFonts w:eastAsiaTheme="minorHAnsi"/>
            <w:color w:val="00466E"/>
            <w:spacing w:val="2"/>
            <w:u w:val="single"/>
            <w:shd w:val="clear" w:color="auto" w:fill="FFFFFF"/>
            <w:lang w:eastAsia="en-US"/>
          </w:rPr>
          <w:t>Федеральным законом от 28.12.2009 N 381-ФЗ "Об основах государственного регулирования торговой деятельности в Российской Федерации"</w:t>
        </w:r>
      </w:hyperlink>
      <w:r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, </w:t>
      </w:r>
      <w:hyperlink r:id="rId10" w:history="1">
        <w:r w:rsidRPr="00280661">
          <w:rPr>
            <w:rFonts w:eastAsiaTheme="minorHAnsi"/>
            <w:color w:val="00466E"/>
            <w:spacing w:val="2"/>
            <w:u w:val="single"/>
            <w:shd w:val="clear" w:color="auto" w:fill="FFFFFF"/>
            <w:lang w:eastAsia="en-US"/>
          </w:rPr>
          <w:t>Постановлением Правительства Российской Федерации от 09.04.2016 N 291 "Об утверждении Правил установления субъектами Российской Федерации нормативов минимальнойобеспеченности населения площадью торговых объектов и методики расчета нормативов минимальной обеспеченности населения площадью торговых объектов, а также о признании утратившим силу Постановления Правительства Российской Федерации от 24 сентября 2010 г. N 754"</w:t>
        </w:r>
      </w:hyperlink>
      <w:r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, </w:t>
      </w:r>
      <w:hyperlink r:id="rId11" w:history="1">
        <w:r w:rsidRPr="00280661">
          <w:rPr>
            <w:rFonts w:eastAsiaTheme="minorHAnsi"/>
            <w:color w:val="00466E"/>
            <w:spacing w:val="2"/>
            <w:u w:val="single"/>
            <w:shd w:val="clear" w:color="auto" w:fill="FFFFFF"/>
            <w:lang w:eastAsia="en-US"/>
          </w:rPr>
          <w:t>Постановлением Правительства Российской Федерации от 29.09.2010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</w:t>
        </w:r>
      </w:hyperlink>
      <w:r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, СанПиН 2.1.2.2645-10 "Санитарно-эпидемиологические требования к условиям проживания в жилых зданиях и помещениях", утвержденными </w:t>
      </w:r>
      <w:hyperlink r:id="rId12" w:history="1">
        <w:r w:rsidRPr="00280661">
          <w:rPr>
            <w:rFonts w:eastAsiaTheme="minorHAnsi"/>
            <w:color w:val="00466E"/>
            <w:spacing w:val="2"/>
            <w:u w:val="single"/>
            <w:shd w:val="clear" w:color="auto" w:fill="FFFFFF"/>
            <w:lang w:eastAsia="en-US"/>
          </w:rPr>
          <w:t>Постановлением Главного государственного санитарного врача Российской Федерации от 10.06.2010 N 64</w:t>
        </w:r>
      </w:hyperlink>
      <w:r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, СНиП 2.07.01-89 "Градостроительство. Планировка и застройка городских и сельских поселений", утвержденными Постановлением Госстроя СССР от 16.05.1989 N 78, </w:t>
      </w:r>
      <w:hyperlink r:id="rId13" w:history="1">
        <w:r w:rsidRPr="00280661">
          <w:rPr>
            <w:rFonts w:eastAsiaTheme="minorHAnsi"/>
            <w:color w:val="00466E"/>
            <w:spacing w:val="2"/>
            <w:u w:val="single"/>
            <w:shd w:val="clear" w:color="auto" w:fill="FFFFFF"/>
            <w:lang w:eastAsia="en-US"/>
          </w:rPr>
          <w:t>Постановлением Администрации Тверской области от 28.09.2010 N 458-па "О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объектов"</w:t>
        </w:r>
      </w:hyperlink>
      <w:r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, </w:t>
      </w:r>
      <w:hyperlink r:id="rId14" w:history="1">
        <w:r w:rsidRPr="00280661">
          <w:rPr>
            <w:rFonts w:eastAsiaTheme="minorHAnsi"/>
            <w:color w:val="00466E"/>
            <w:spacing w:val="2"/>
            <w:u w:val="single"/>
            <w:shd w:val="clear" w:color="auto" w:fill="FFFFFF"/>
            <w:lang w:eastAsia="en-US"/>
          </w:rPr>
          <w:t>Постановлением Администрации Тверской области от 14.06.2011 N 283-па "Об утверждении региональных нормативов градостроительного проектирования Тверской области"</w:t>
        </w:r>
      </w:hyperlink>
      <w:r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, </w:t>
      </w:r>
      <w:hyperlink r:id="rId15" w:history="1">
        <w:r w:rsidRPr="00280661">
          <w:rPr>
            <w:rFonts w:eastAsiaTheme="minorHAnsi"/>
            <w:spacing w:val="2"/>
            <w:u w:val="single"/>
            <w:shd w:val="clear" w:color="auto" w:fill="FFFFFF"/>
            <w:lang w:eastAsia="en-US"/>
          </w:rPr>
          <w:t>Законом Тверской области от 09.04.2008 N 49-ЗО "О регулировании земельных отношений в Тверской области"</w:t>
        </w:r>
      </w:hyperlink>
      <w:r w:rsidRPr="00280661">
        <w:rPr>
          <w:rFonts w:eastAsiaTheme="minorHAnsi"/>
          <w:spacing w:val="2"/>
          <w:shd w:val="clear" w:color="auto" w:fill="FFFFFF"/>
          <w:lang w:eastAsia="en-US"/>
        </w:rPr>
        <w:t>, </w:t>
      </w:r>
      <w:r w:rsidR="004F33FC" w:rsidRPr="00280661">
        <w:rPr>
          <w:rFonts w:eastAsiaTheme="minorHAnsi"/>
          <w:spacing w:val="2"/>
          <w:lang w:eastAsia="en-US"/>
        </w:rPr>
        <w:t xml:space="preserve">Уставом </w:t>
      </w:r>
      <w:proofErr w:type="spellStart"/>
      <w:r w:rsidR="004F33FC" w:rsidRPr="00280661">
        <w:rPr>
          <w:rFonts w:eastAsiaTheme="minorHAnsi"/>
          <w:spacing w:val="2"/>
          <w:lang w:eastAsia="en-US"/>
        </w:rPr>
        <w:t>Западнодвинского</w:t>
      </w:r>
      <w:proofErr w:type="spellEnd"/>
      <w:r w:rsidR="004F33FC" w:rsidRPr="00280661">
        <w:rPr>
          <w:rFonts w:eastAsiaTheme="minorHAnsi"/>
          <w:spacing w:val="2"/>
          <w:lang w:eastAsia="en-US"/>
        </w:rPr>
        <w:t xml:space="preserve"> </w:t>
      </w:r>
      <w:r w:rsidR="009E070C">
        <w:rPr>
          <w:rFonts w:eastAsiaTheme="minorHAnsi"/>
          <w:spacing w:val="2"/>
          <w:lang w:eastAsia="en-US"/>
        </w:rPr>
        <w:t>муниципального округа</w:t>
      </w:r>
      <w:r w:rsidR="004F33FC" w:rsidRPr="00280661">
        <w:rPr>
          <w:rFonts w:eastAsiaTheme="minorHAnsi"/>
          <w:spacing w:val="2"/>
          <w:lang w:eastAsia="en-US"/>
        </w:rPr>
        <w:t>.</w:t>
      </w:r>
    </w:p>
    <w:p w:rsidR="003B2E65" w:rsidRPr="00280661" w:rsidRDefault="003B2E65" w:rsidP="00280661">
      <w:pPr>
        <w:keepNext/>
        <w:keepLines/>
        <w:shd w:val="clear" w:color="auto" w:fill="FFFFFF"/>
        <w:spacing w:before="375" w:after="225" w:line="276" w:lineRule="auto"/>
        <w:jc w:val="center"/>
        <w:textAlignment w:val="baseline"/>
        <w:outlineLvl w:val="2"/>
        <w:rPr>
          <w:rFonts w:eastAsiaTheme="majorEastAsia"/>
          <w:b/>
          <w:color w:val="4C4C4C"/>
          <w:spacing w:val="2"/>
          <w:lang w:eastAsia="en-US"/>
        </w:rPr>
      </w:pPr>
      <w:r w:rsidRPr="00280661">
        <w:rPr>
          <w:rFonts w:eastAsiaTheme="majorEastAsia"/>
          <w:b/>
          <w:color w:val="4C4C4C"/>
          <w:spacing w:val="2"/>
          <w:lang w:eastAsia="en-US"/>
        </w:rPr>
        <w:lastRenderedPageBreak/>
        <w:t>2. Основные понятия</w:t>
      </w:r>
    </w:p>
    <w:p w:rsidR="004F33FC" w:rsidRPr="00280661" w:rsidRDefault="003B2E65" w:rsidP="00280661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>2.1. В настоящем Порядке используются следующие основные понятия:</w:t>
      </w:r>
    </w:p>
    <w:p w:rsidR="003B2E65" w:rsidRPr="00280661" w:rsidRDefault="003B2E65" w:rsidP="00280661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 xml:space="preserve">а) </w:t>
      </w:r>
      <w:r w:rsidR="00436804">
        <w:rPr>
          <w:color w:val="2D2D2D"/>
          <w:spacing w:val="2"/>
        </w:rPr>
        <w:t xml:space="preserve">нестационарный торговый объект </w:t>
      </w:r>
      <w:r w:rsidRPr="00280661">
        <w:rPr>
          <w:color w:val="2D2D2D"/>
          <w:spacing w:val="2"/>
        </w:rPr>
        <w:t xml:space="preserve">(далее - НТО), - </w:t>
      </w:r>
      <w:r w:rsidR="00AA27EC">
        <w:rPr>
          <w:color w:val="2D2D2D"/>
          <w:spacing w:val="2"/>
        </w:rPr>
        <w:t xml:space="preserve">торговый </w:t>
      </w:r>
      <w:r w:rsidRPr="00280661">
        <w:rPr>
          <w:color w:val="2D2D2D"/>
          <w:spacing w:val="2"/>
        </w:rPr>
        <w:t>объект, не относящийся к объектам капитального строительства и не являющийся объектом недвижимости, представляющий собой временное сооружение или конструкцию, не связанную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(мобильное) сооружение;</w:t>
      </w:r>
    </w:p>
    <w:p w:rsidR="003B2E65" w:rsidRPr="00280661" w:rsidRDefault="003B2E65" w:rsidP="00280661">
      <w:pPr>
        <w:shd w:val="clear" w:color="auto" w:fill="FFFFFF"/>
        <w:spacing w:line="276" w:lineRule="auto"/>
        <w:ind w:firstLine="708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>б) павильон - временное сооружение, имеющее торговый зал и помещения для хранения товарного запаса, рассчитанное на одно или несколько рабочих мест продавцов;</w:t>
      </w:r>
    </w:p>
    <w:p w:rsidR="003B2E65" w:rsidRPr="00280661" w:rsidRDefault="003B2E65" w:rsidP="00280661">
      <w:pPr>
        <w:shd w:val="clear" w:color="auto" w:fill="FFFFFF"/>
        <w:spacing w:line="276" w:lineRule="auto"/>
        <w:ind w:firstLine="708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>в) киоск - временное оснащенное торговым оборудованием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4F33FC" w:rsidRPr="00280661" w:rsidRDefault="003B2E65" w:rsidP="00280661">
      <w:pPr>
        <w:spacing w:line="276" w:lineRule="auto"/>
        <w:ind w:firstLine="708"/>
        <w:jc w:val="both"/>
        <w:rPr>
          <w:rFonts w:eastAsiaTheme="minorHAnsi"/>
          <w:color w:val="2D2D2D"/>
          <w:spacing w:val="2"/>
          <w:shd w:val="clear" w:color="auto" w:fill="FFFFFF"/>
          <w:lang w:eastAsia="en-US"/>
        </w:rPr>
      </w:pPr>
      <w:r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г) палатка - легко возводимая сборно-разборная конструкция, оснащенная прилавком, рассчитанная на одно рабочее место продавца, на площади, которой размещен товарный запас на один день;</w:t>
      </w:r>
    </w:p>
    <w:p w:rsidR="003B2E65" w:rsidRPr="00280661" w:rsidRDefault="00E2332B" w:rsidP="00280661">
      <w:pPr>
        <w:spacing w:line="276" w:lineRule="auto"/>
        <w:ind w:firstLine="708"/>
        <w:jc w:val="both"/>
        <w:rPr>
          <w:rFonts w:eastAsiaTheme="minorHAnsi"/>
          <w:color w:val="2D2D2D"/>
          <w:spacing w:val="2"/>
          <w:shd w:val="clear" w:color="auto" w:fill="FFFFFF"/>
          <w:lang w:eastAsia="en-US"/>
        </w:rPr>
      </w:pPr>
      <w:r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д</w:t>
      </w:r>
      <w:r w:rsidR="003B2E65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) мобильные объекты торговли (оказания услуг общественного питания) (</w:t>
      </w:r>
      <w:proofErr w:type="spellStart"/>
      <w:r w:rsidR="003B2E65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автомагазины</w:t>
      </w:r>
      <w:proofErr w:type="spellEnd"/>
      <w:r w:rsidR="003B2E65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 xml:space="preserve">, автолавки, автофургоны, </w:t>
      </w:r>
      <w:proofErr w:type="spellStart"/>
      <w:r w:rsidR="003B2E65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автокафе</w:t>
      </w:r>
      <w:proofErr w:type="spellEnd"/>
      <w:r w:rsidR="003B2E65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 xml:space="preserve"> и другие) - объекты развозной торговли, представляющие собой транспортное средство, рассчитанные на одно рабочее место продавца, на площади, которых разме</w:t>
      </w:r>
      <w:r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щен товарный запас на один день.</w:t>
      </w:r>
    </w:p>
    <w:p w:rsidR="003B2E65" w:rsidRPr="00280661" w:rsidRDefault="003B2E65" w:rsidP="00280661">
      <w:pPr>
        <w:spacing w:line="276" w:lineRule="auto"/>
        <w:ind w:firstLine="708"/>
        <w:jc w:val="both"/>
        <w:rPr>
          <w:rFonts w:eastAsiaTheme="minorHAnsi"/>
          <w:color w:val="2D2D2D"/>
          <w:spacing w:val="2"/>
          <w:shd w:val="clear" w:color="auto" w:fill="FFFFFF"/>
          <w:lang w:eastAsia="en-US"/>
        </w:rPr>
      </w:pPr>
      <w:r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Иные используемые в настоящем Порядке термины и понятия применяются в значении, используемом в действующем законодательстве.</w:t>
      </w:r>
    </w:p>
    <w:p w:rsidR="003B2E65" w:rsidRPr="009E070C" w:rsidRDefault="003B2E65" w:rsidP="00280661">
      <w:pPr>
        <w:keepNext/>
        <w:keepLines/>
        <w:shd w:val="clear" w:color="auto" w:fill="FFFFFF"/>
        <w:spacing w:before="375" w:after="225" w:line="276" w:lineRule="auto"/>
        <w:jc w:val="center"/>
        <w:textAlignment w:val="baseline"/>
        <w:outlineLvl w:val="2"/>
        <w:rPr>
          <w:rFonts w:eastAsiaTheme="majorEastAsia"/>
          <w:b/>
          <w:color w:val="4C4C4C"/>
          <w:spacing w:val="2"/>
          <w:lang w:eastAsia="en-US"/>
        </w:rPr>
      </w:pPr>
      <w:r w:rsidRPr="009E070C">
        <w:rPr>
          <w:rFonts w:eastAsiaTheme="majorEastAsia"/>
          <w:b/>
          <w:color w:val="4C4C4C"/>
          <w:spacing w:val="2"/>
          <w:lang w:eastAsia="en-US"/>
        </w:rPr>
        <w:t xml:space="preserve">3. Требования к разработке Схемы </w:t>
      </w:r>
      <w:r w:rsidR="00AB3F0F" w:rsidRPr="009E070C">
        <w:rPr>
          <w:rFonts w:eastAsiaTheme="majorEastAsia"/>
          <w:b/>
          <w:color w:val="4C4C4C"/>
          <w:spacing w:val="2"/>
          <w:lang w:eastAsia="en-US"/>
        </w:rPr>
        <w:t xml:space="preserve">размещения </w:t>
      </w:r>
      <w:r w:rsidRPr="009E070C">
        <w:rPr>
          <w:rFonts w:eastAsiaTheme="majorEastAsia"/>
          <w:b/>
          <w:color w:val="4C4C4C"/>
          <w:spacing w:val="2"/>
          <w:lang w:eastAsia="en-US"/>
        </w:rPr>
        <w:t>НТО</w:t>
      </w:r>
    </w:p>
    <w:p w:rsidR="003B2E65" w:rsidRPr="00280661" w:rsidRDefault="003B2E65" w:rsidP="00280661">
      <w:pPr>
        <w:spacing w:line="276" w:lineRule="auto"/>
        <w:ind w:firstLine="708"/>
        <w:jc w:val="both"/>
        <w:rPr>
          <w:b/>
        </w:rPr>
      </w:pPr>
      <w:r w:rsidRPr="00280661">
        <w:rPr>
          <w:color w:val="2D2D2D"/>
          <w:spacing w:val="2"/>
        </w:rPr>
        <w:t>3</w:t>
      </w:r>
      <w:r w:rsidR="0029557A">
        <w:rPr>
          <w:color w:val="2D2D2D"/>
          <w:spacing w:val="2"/>
        </w:rPr>
        <w:t xml:space="preserve">.1. </w:t>
      </w:r>
      <w:r w:rsidRPr="00076BAA">
        <w:rPr>
          <w:color w:val="2D2D2D"/>
          <w:spacing w:val="2"/>
        </w:rPr>
        <w:t>Схема</w:t>
      </w:r>
      <w:r w:rsidR="00AB3F0F" w:rsidRPr="00076BAA">
        <w:rPr>
          <w:color w:val="2D2D2D"/>
          <w:spacing w:val="2"/>
        </w:rPr>
        <w:t xml:space="preserve"> размещения </w:t>
      </w:r>
      <w:r w:rsidRPr="00076BAA">
        <w:rPr>
          <w:color w:val="2D2D2D"/>
          <w:spacing w:val="2"/>
        </w:rPr>
        <w:t xml:space="preserve"> НТО разрабатывается в соответствии с требованиями </w:t>
      </w:r>
      <w:hyperlink r:id="rId16" w:history="1">
        <w:r w:rsidR="00AB3F0F" w:rsidRPr="00436E4D">
          <w:rPr>
            <w:rFonts w:eastAsiaTheme="majorEastAsia"/>
            <w:spacing w:val="2"/>
          </w:rPr>
          <w:t>п</w:t>
        </w:r>
        <w:r w:rsidRPr="00436E4D">
          <w:rPr>
            <w:rFonts w:eastAsiaTheme="majorEastAsia"/>
            <w:spacing w:val="2"/>
          </w:rPr>
          <w:t>остановления Правительства Тверской области от 28.09.2010 N 458-па "О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объектов"</w:t>
        </w:r>
      </w:hyperlink>
      <w:r w:rsidR="009E070C">
        <w:rPr>
          <w:spacing w:val="2"/>
        </w:rPr>
        <w:t>.</w:t>
      </w:r>
    </w:p>
    <w:p w:rsidR="003B2E65" w:rsidRPr="00280661" w:rsidRDefault="003B2E65" w:rsidP="00280661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 xml:space="preserve">3.2. Схема </w:t>
      </w:r>
      <w:r w:rsidR="00AB3F0F" w:rsidRPr="00280661">
        <w:rPr>
          <w:color w:val="2D2D2D"/>
          <w:spacing w:val="2"/>
        </w:rPr>
        <w:t xml:space="preserve">размещения </w:t>
      </w:r>
      <w:r w:rsidRPr="00280661">
        <w:rPr>
          <w:color w:val="2D2D2D"/>
          <w:spacing w:val="2"/>
        </w:rPr>
        <w:t>НТО разрабатывается на три года с учетом необходимости обеспечения устойчивого развития территории</w:t>
      </w:r>
      <w:r w:rsidR="009E070C">
        <w:rPr>
          <w:color w:val="2D2D2D"/>
          <w:spacing w:val="2"/>
        </w:rPr>
        <w:t xml:space="preserve"> </w:t>
      </w:r>
      <w:proofErr w:type="spellStart"/>
      <w:r w:rsidR="00AB3F0F" w:rsidRPr="00280661">
        <w:rPr>
          <w:color w:val="2D2D2D"/>
          <w:spacing w:val="2"/>
        </w:rPr>
        <w:t>Западнодвинского</w:t>
      </w:r>
      <w:proofErr w:type="spellEnd"/>
      <w:r w:rsidR="00AB3F0F" w:rsidRPr="00280661">
        <w:rPr>
          <w:color w:val="2D2D2D"/>
          <w:spacing w:val="2"/>
        </w:rPr>
        <w:t xml:space="preserve"> муниципального округа </w:t>
      </w:r>
      <w:r w:rsidRPr="00280661">
        <w:rPr>
          <w:color w:val="2D2D2D"/>
          <w:spacing w:val="2"/>
        </w:rPr>
        <w:t>и достижения нормативов минимальной обеспеченности населения площадью торговых объектов, установленных Правительством Тверской области.</w:t>
      </w:r>
    </w:p>
    <w:p w:rsidR="003B2E65" w:rsidRPr="00280661" w:rsidRDefault="00AB3F0F" w:rsidP="00280661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 xml:space="preserve">При разработке Схемы размещения </w:t>
      </w:r>
      <w:r w:rsidR="003B2E65" w:rsidRPr="00280661">
        <w:rPr>
          <w:color w:val="2D2D2D"/>
          <w:spacing w:val="2"/>
        </w:rPr>
        <w:t>НТО должны учитываться архитектурные, градостроительные, строительные, санитарно-эпидемиологические, экологические и противопожарные нормы и правила.</w:t>
      </w:r>
    </w:p>
    <w:p w:rsidR="003B2E65" w:rsidRPr="00280661" w:rsidRDefault="003B2E65" w:rsidP="00280661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 xml:space="preserve">3.3. Схемой </w:t>
      </w:r>
      <w:r w:rsidR="00AB3F0F" w:rsidRPr="00280661">
        <w:rPr>
          <w:color w:val="2D2D2D"/>
          <w:spacing w:val="2"/>
        </w:rPr>
        <w:t xml:space="preserve">размещения </w:t>
      </w:r>
      <w:r w:rsidRPr="00280661">
        <w:rPr>
          <w:color w:val="2D2D2D"/>
          <w:spacing w:val="2"/>
        </w:rPr>
        <w:t>НТО должно предусматриваться размещение не менее шестидесяти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</w:t>
      </w:r>
      <w:r w:rsidR="006A090E">
        <w:rPr>
          <w:color w:val="2D2D2D"/>
          <w:spacing w:val="2"/>
        </w:rPr>
        <w:t>, применяется в отношении физических лиц, не являющихся индивидуальными предпринимателями и применяющих специальный налоговый режим "Налог на профессиональный доход", в течение срока проведения эксперимента, установленного Федеральным законом от 27 ноября 2018 года № 422-ФЗ "О проведении эксперимента по установлению специального налогового режима "Налог на профессиональный доход"</w:t>
      </w:r>
      <w:r w:rsidRPr="00280661">
        <w:rPr>
          <w:color w:val="2D2D2D"/>
          <w:spacing w:val="2"/>
        </w:rPr>
        <w:t>.</w:t>
      </w:r>
    </w:p>
    <w:p w:rsidR="003B2E65" w:rsidRPr="00280661" w:rsidRDefault="003B2E65" w:rsidP="00280661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lastRenderedPageBreak/>
        <w:t xml:space="preserve">3.4. Схема </w:t>
      </w:r>
      <w:r w:rsidR="00AB3F0F" w:rsidRPr="00280661">
        <w:rPr>
          <w:color w:val="2D2D2D"/>
          <w:spacing w:val="2"/>
        </w:rPr>
        <w:t xml:space="preserve">размещения </w:t>
      </w:r>
      <w:r w:rsidRPr="00280661">
        <w:rPr>
          <w:color w:val="2D2D2D"/>
          <w:spacing w:val="2"/>
        </w:rPr>
        <w:t>НТО оформляется в виде адресного перечня и должна содержать следующую информацию:</w:t>
      </w:r>
    </w:p>
    <w:p w:rsidR="003B2E65" w:rsidRPr="00280661" w:rsidRDefault="003B2E65" w:rsidP="00832B5A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>а) адрес местонахождения НТО;</w:t>
      </w:r>
    </w:p>
    <w:p w:rsidR="003B2E65" w:rsidRPr="00280661" w:rsidRDefault="003B2E65" w:rsidP="00832B5A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>б) специализация торговых объектов;</w:t>
      </w:r>
    </w:p>
    <w:p w:rsidR="003B2E65" w:rsidRPr="00280661" w:rsidRDefault="003B2E65" w:rsidP="00832B5A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>в) тип торгового объекта;</w:t>
      </w:r>
    </w:p>
    <w:p w:rsidR="003B2E65" w:rsidRPr="00280661" w:rsidRDefault="003B2E65" w:rsidP="00832B5A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>г) период функционирования НТО.</w:t>
      </w:r>
    </w:p>
    <w:p w:rsidR="003B2E65" w:rsidRPr="00280661" w:rsidRDefault="003B2E65" w:rsidP="00280661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>3.5. Специализация НТО - торговая деятельность, при которой восемьдесят и более процентов всех предлагаемых к продаже товаров (услуг) от их общего количества составляют товары (услуги) одной группы.</w:t>
      </w:r>
    </w:p>
    <w:p w:rsidR="003B2E65" w:rsidRPr="00280661" w:rsidRDefault="003B2E65" w:rsidP="00280661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>3.6. Период функционирования НТО устанавливается в Схеме</w:t>
      </w:r>
      <w:r w:rsidR="003F23E6" w:rsidRPr="00280661">
        <w:rPr>
          <w:color w:val="2D2D2D"/>
          <w:spacing w:val="2"/>
        </w:rPr>
        <w:t xml:space="preserve"> размещения </w:t>
      </w:r>
      <w:r w:rsidRPr="00280661">
        <w:rPr>
          <w:color w:val="2D2D2D"/>
          <w:spacing w:val="2"/>
        </w:rPr>
        <w:t xml:space="preserve"> НТО с учетом следующих особенностей в отношении размещения отдельных типов нестационарных торговых объектов:</w:t>
      </w:r>
    </w:p>
    <w:p w:rsidR="003B2E65" w:rsidRPr="00280661" w:rsidRDefault="003B2E65" w:rsidP="00280661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 xml:space="preserve">1) для мест размещения киосков, павильонов, палаток, мобильных объектов торговли (оказания услуг общественного питания) период функционирования устанавливается с даты утверждения Схемы </w:t>
      </w:r>
      <w:r w:rsidR="003F23E6" w:rsidRPr="00280661">
        <w:rPr>
          <w:color w:val="2D2D2D"/>
          <w:spacing w:val="2"/>
        </w:rPr>
        <w:t xml:space="preserve">размещения </w:t>
      </w:r>
      <w:r w:rsidRPr="00280661">
        <w:rPr>
          <w:color w:val="2D2D2D"/>
          <w:spacing w:val="2"/>
        </w:rPr>
        <w:t>НТО сроком на три года;</w:t>
      </w:r>
    </w:p>
    <w:p w:rsidR="003B2E65" w:rsidRPr="00343DB6" w:rsidRDefault="003B2E65" w:rsidP="00280661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 w:rsidRPr="00343DB6">
        <w:rPr>
          <w:spacing w:val="2"/>
          <w:shd w:val="clear" w:color="auto" w:fill="FFFFFF"/>
        </w:rPr>
        <w:t>2) для ме</w:t>
      </w:r>
      <w:r w:rsidR="003648A5">
        <w:rPr>
          <w:spacing w:val="2"/>
          <w:shd w:val="clear" w:color="auto" w:fill="FFFFFF"/>
        </w:rPr>
        <w:t xml:space="preserve">ст размещения сезонных объектов </w:t>
      </w:r>
      <w:r w:rsidRPr="00343DB6">
        <w:rPr>
          <w:spacing w:val="2"/>
          <w:shd w:val="clear" w:color="auto" w:fill="FFFFFF"/>
        </w:rPr>
        <w:t xml:space="preserve">период функционирования устанавливается с </w:t>
      </w:r>
      <w:r w:rsidR="003648A5">
        <w:rPr>
          <w:spacing w:val="2"/>
          <w:shd w:val="clear" w:color="auto" w:fill="FFFFFF"/>
        </w:rPr>
        <w:t>учетом ассортимента продаваемых товаров.</w:t>
      </w:r>
    </w:p>
    <w:p w:rsidR="003B2E65" w:rsidRPr="00280661" w:rsidRDefault="003B2E65" w:rsidP="00280661">
      <w:pPr>
        <w:shd w:val="clear" w:color="auto" w:fill="FFFFFF"/>
        <w:spacing w:line="276" w:lineRule="auto"/>
        <w:ind w:firstLine="708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 xml:space="preserve">3.7. Не допускается включать в Схему </w:t>
      </w:r>
      <w:r w:rsidR="003F23E6" w:rsidRPr="00280661">
        <w:rPr>
          <w:color w:val="2D2D2D"/>
          <w:spacing w:val="2"/>
        </w:rPr>
        <w:t xml:space="preserve">размещения </w:t>
      </w:r>
      <w:r w:rsidRPr="00280661">
        <w:rPr>
          <w:color w:val="2D2D2D"/>
          <w:spacing w:val="2"/>
        </w:rPr>
        <w:t>НТО места размещения в нарушение требований действующего законодательства (санитарных, градостроительных, противопожарных и других норм и правил), в том числе:</w:t>
      </w:r>
    </w:p>
    <w:p w:rsidR="003B2E65" w:rsidRPr="00280661" w:rsidRDefault="003B2E65" w:rsidP="00280661">
      <w:pPr>
        <w:shd w:val="clear" w:color="auto" w:fill="FFFFFF"/>
        <w:spacing w:line="276" w:lineRule="auto"/>
        <w:ind w:firstLine="708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>1) на дворовых территориях, на газонах, цветниках, площадках (детских, отдыха, спортивных);</w:t>
      </w:r>
    </w:p>
    <w:p w:rsidR="003B2E65" w:rsidRPr="00280661" w:rsidRDefault="003B2E65" w:rsidP="00280661">
      <w:pPr>
        <w:shd w:val="clear" w:color="auto" w:fill="FFFFFF"/>
        <w:spacing w:line="276" w:lineRule="auto"/>
        <w:ind w:firstLine="708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>2) в охранной зоне инженерных сетей.</w:t>
      </w:r>
    </w:p>
    <w:p w:rsidR="003F23E6" w:rsidRPr="00280661" w:rsidRDefault="003F23E6" w:rsidP="00280661">
      <w:pPr>
        <w:shd w:val="clear" w:color="auto" w:fill="FFFFFF"/>
        <w:spacing w:line="276" w:lineRule="auto"/>
        <w:ind w:firstLine="708"/>
        <w:textAlignment w:val="baseline"/>
        <w:rPr>
          <w:color w:val="2D2D2D"/>
          <w:spacing w:val="2"/>
        </w:rPr>
      </w:pPr>
    </w:p>
    <w:p w:rsidR="003B2E65" w:rsidRPr="00280661" w:rsidRDefault="003B2E65" w:rsidP="00E02701">
      <w:pPr>
        <w:shd w:val="clear" w:color="auto" w:fill="FFFFFF"/>
        <w:spacing w:line="276" w:lineRule="auto"/>
        <w:ind w:firstLine="708"/>
        <w:jc w:val="center"/>
        <w:textAlignment w:val="baseline"/>
        <w:rPr>
          <w:rFonts w:eastAsiaTheme="majorEastAsia"/>
          <w:b/>
          <w:color w:val="4C4C4C"/>
          <w:spacing w:val="2"/>
          <w:lang w:eastAsia="en-US"/>
        </w:rPr>
      </w:pPr>
      <w:r w:rsidRPr="00280661">
        <w:rPr>
          <w:rFonts w:eastAsiaTheme="majorEastAsia"/>
          <w:b/>
          <w:color w:val="4C4C4C"/>
          <w:spacing w:val="2"/>
          <w:lang w:eastAsia="en-US"/>
        </w:rPr>
        <w:t>4. Требования к утверждению Схемы</w:t>
      </w:r>
      <w:r w:rsidR="0062262F">
        <w:rPr>
          <w:rFonts w:eastAsiaTheme="majorEastAsia"/>
          <w:b/>
          <w:color w:val="4C4C4C"/>
          <w:spacing w:val="2"/>
          <w:lang w:eastAsia="en-US"/>
        </w:rPr>
        <w:t xml:space="preserve"> размещения </w:t>
      </w:r>
      <w:r w:rsidRPr="00280661">
        <w:rPr>
          <w:rFonts w:eastAsiaTheme="majorEastAsia"/>
          <w:b/>
          <w:color w:val="4C4C4C"/>
          <w:spacing w:val="2"/>
          <w:lang w:eastAsia="en-US"/>
        </w:rPr>
        <w:t>НТО</w:t>
      </w:r>
    </w:p>
    <w:p w:rsidR="003F23E6" w:rsidRPr="00280661" w:rsidRDefault="003F23E6" w:rsidP="00280661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</w:p>
    <w:p w:rsidR="00D22AC9" w:rsidRPr="00280661" w:rsidRDefault="003B2E65" w:rsidP="00280661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80661">
        <w:rPr>
          <w:rFonts w:eastAsiaTheme="minorHAnsi"/>
          <w:lang w:eastAsia="en-US"/>
        </w:rPr>
        <w:t xml:space="preserve">4.1. </w:t>
      </w:r>
      <w:r w:rsidR="00D22AC9" w:rsidRPr="00280661">
        <w:rPr>
          <w:rFonts w:eastAsiaTheme="minorHAnsi"/>
          <w:lang w:eastAsia="en-US"/>
        </w:rPr>
        <w:t>После разработки проекта Схемы размещения НТО Отдел экономи</w:t>
      </w:r>
      <w:r w:rsidR="006A090E">
        <w:rPr>
          <w:rFonts w:eastAsiaTheme="minorHAnsi"/>
          <w:lang w:eastAsia="en-US"/>
        </w:rPr>
        <w:t>ческого развития</w:t>
      </w:r>
      <w:r w:rsidR="00D22AC9" w:rsidRPr="00280661">
        <w:rPr>
          <w:rFonts w:eastAsiaTheme="minorHAnsi"/>
          <w:lang w:eastAsia="en-US"/>
        </w:rPr>
        <w:t xml:space="preserve"> направляет проект Схемы</w:t>
      </w:r>
      <w:r w:rsidR="0062262F">
        <w:rPr>
          <w:rFonts w:eastAsiaTheme="minorHAnsi"/>
          <w:lang w:eastAsia="en-US"/>
        </w:rPr>
        <w:t xml:space="preserve"> размещения </w:t>
      </w:r>
      <w:r w:rsidR="00D22AC9" w:rsidRPr="00280661">
        <w:rPr>
          <w:rFonts w:eastAsiaTheme="minorHAnsi"/>
          <w:lang w:eastAsia="en-US"/>
        </w:rPr>
        <w:t xml:space="preserve"> НТО в Комитет по управлению имуществом администрации </w:t>
      </w:r>
      <w:proofErr w:type="spellStart"/>
      <w:r w:rsidR="00D22AC9" w:rsidRPr="00280661">
        <w:rPr>
          <w:rFonts w:eastAsiaTheme="minorHAnsi"/>
          <w:lang w:eastAsia="en-US"/>
        </w:rPr>
        <w:t>Западнодвинского</w:t>
      </w:r>
      <w:proofErr w:type="spellEnd"/>
      <w:r w:rsidR="00D22AC9" w:rsidRPr="00280661">
        <w:rPr>
          <w:rFonts w:eastAsiaTheme="minorHAnsi"/>
          <w:lang w:eastAsia="en-US"/>
        </w:rPr>
        <w:t xml:space="preserve"> </w:t>
      </w:r>
      <w:r w:rsidR="006A090E">
        <w:rPr>
          <w:rFonts w:eastAsiaTheme="minorHAnsi"/>
          <w:lang w:eastAsia="en-US"/>
        </w:rPr>
        <w:t>муниципального округа</w:t>
      </w:r>
      <w:r w:rsidR="00D22AC9" w:rsidRPr="00280661">
        <w:rPr>
          <w:rFonts w:eastAsiaTheme="minorHAnsi"/>
          <w:lang w:eastAsia="en-US"/>
        </w:rPr>
        <w:t>,</w:t>
      </w:r>
      <w:r w:rsidR="006A090E">
        <w:rPr>
          <w:rFonts w:eastAsiaTheme="minorHAnsi"/>
          <w:lang w:eastAsia="en-US"/>
        </w:rPr>
        <w:t xml:space="preserve"> </w:t>
      </w:r>
      <w:r w:rsidR="00D22AC9" w:rsidRPr="00280661">
        <w:rPr>
          <w:rFonts w:eastAsiaTheme="minorHAnsi"/>
          <w:lang w:eastAsia="en-US"/>
        </w:rPr>
        <w:t>отдел архитектуры</w:t>
      </w:r>
      <w:r w:rsidR="006A090E">
        <w:rPr>
          <w:rFonts w:eastAsiaTheme="minorHAnsi"/>
          <w:lang w:eastAsia="en-US"/>
        </w:rPr>
        <w:t>,</w:t>
      </w:r>
      <w:r w:rsidR="00D22AC9" w:rsidRPr="00280661">
        <w:rPr>
          <w:rFonts w:eastAsiaTheme="minorHAnsi"/>
          <w:lang w:eastAsia="en-US"/>
        </w:rPr>
        <w:t xml:space="preserve">  градостроительства</w:t>
      </w:r>
      <w:r w:rsidR="006A090E">
        <w:rPr>
          <w:rFonts w:eastAsiaTheme="minorHAnsi"/>
          <w:lang w:eastAsia="en-US"/>
        </w:rPr>
        <w:t xml:space="preserve"> и инвестиций</w:t>
      </w:r>
      <w:r w:rsidR="00D22AC9" w:rsidRPr="00280661">
        <w:rPr>
          <w:rFonts w:eastAsiaTheme="minorHAnsi"/>
          <w:lang w:eastAsia="en-US"/>
        </w:rPr>
        <w:t xml:space="preserve"> администрации </w:t>
      </w:r>
      <w:proofErr w:type="spellStart"/>
      <w:r w:rsidR="00D22AC9" w:rsidRPr="00280661">
        <w:rPr>
          <w:rFonts w:eastAsiaTheme="minorHAnsi"/>
          <w:lang w:eastAsia="en-US"/>
        </w:rPr>
        <w:t>Западнодвинского</w:t>
      </w:r>
      <w:proofErr w:type="spellEnd"/>
      <w:r w:rsidR="00D22AC9" w:rsidRPr="00280661">
        <w:rPr>
          <w:rFonts w:eastAsiaTheme="minorHAnsi"/>
          <w:lang w:eastAsia="en-US"/>
        </w:rPr>
        <w:t xml:space="preserve"> </w:t>
      </w:r>
      <w:r w:rsidR="006A090E">
        <w:rPr>
          <w:rFonts w:eastAsiaTheme="minorHAnsi"/>
          <w:lang w:eastAsia="en-US"/>
        </w:rPr>
        <w:t>муниципального округа</w:t>
      </w:r>
      <w:r w:rsidR="00D22AC9" w:rsidRPr="00280661">
        <w:rPr>
          <w:rFonts w:eastAsiaTheme="minorHAnsi"/>
          <w:lang w:eastAsia="en-US"/>
        </w:rPr>
        <w:t xml:space="preserve"> для подготовки информации о наличии (отсутствии) возражений по территориям размещения нестационарных торговых объектов, а также типам НТО и специализации НТО.</w:t>
      </w:r>
    </w:p>
    <w:p w:rsidR="00D22AC9" w:rsidRDefault="00D22AC9" w:rsidP="00280661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280661">
        <w:rPr>
          <w:rFonts w:eastAsiaTheme="minorHAnsi"/>
          <w:lang w:eastAsia="en-US"/>
        </w:rPr>
        <w:t>4.2.Срок согласования проекта Схемы разм</w:t>
      </w:r>
      <w:r w:rsidR="00343DB6">
        <w:rPr>
          <w:rFonts w:eastAsiaTheme="minorHAnsi"/>
          <w:lang w:eastAsia="en-US"/>
        </w:rPr>
        <w:t>ещения НТО составляет не более 5</w:t>
      </w:r>
      <w:r w:rsidRPr="00280661">
        <w:rPr>
          <w:rFonts w:eastAsiaTheme="minorHAnsi"/>
          <w:lang w:eastAsia="en-US"/>
        </w:rPr>
        <w:t xml:space="preserve"> рабочих дней с даты поступления</w:t>
      </w:r>
      <w:r w:rsidR="00C7274C" w:rsidRPr="00280661">
        <w:rPr>
          <w:rFonts w:eastAsiaTheme="minorHAnsi"/>
          <w:lang w:eastAsia="en-US"/>
        </w:rPr>
        <w:t xml:space="preserve">их </w:t>
      </w:r>
      <w:r w:rsidRPr="00280661">
        <w:rPr>
          <w:rFonts w:eastAsiaTheme="minorHAnsi"/>
          <w:lang w:eastAsia="en-US"/>
        </w:rPr>
        <w:t>в структуры.В случае непредставления информации по согласованию в контрольные сроки про</w:t>
      </w:r>
      <w:r w:rsidR="003247F9" w:rsidRPr="00280661">
        <w:rPr>
          <w:rFonts w:eastAsiaTheme="minorHAnsi"/>
          <w:lang w:eastAsia="en-US"/>
        </w:rPr>
        <w:t>ект Схемы размещения НТО считается согласованным по умолчанию.</w:t>
      </w:r>
    </w:p>
    <w:p w:rsidR="00E54E56" w:rsidRPr="00280661" w:rsidRDefault="00E54E56" w:rsidP="00E54E56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4.3.В случае отказа </w:t>
      </w:r>
      <w:r w:rsidRPr="00280661">
        <w:rPr>
          <w:rFonts w:eastAsiaTheme="minorHAnsi"/>
          <w:lang w:eastAsia="en-US"/>
        </w:rPr>
        <w:t>в согласовании проекта Схемы размещения НТО проект направляется</w:t>
      </w:r>
      <w:r>
        <w:rPr>
          <w:rFonts w:eastAsiaTheme="minorHAnsi"/>
          <w:lang w:eastAsia="en-US"/>
        </w:rPr>
        <w:t xml:space="preserve"> на доработку в Отдел экономи</w:t>
      </w:r>
      <w:r w:rsidR="006A090E">
        <w:rPr>
          <w:rFonts w:eastAsiaTheme="minorHAnsi"/>
          <w:lang w:eastAsia="en-US"/>
        </w:rPr>
        <w:t>ческого развития</w:t>
      </w:r>
      <w:r>
        <w:rPr>
          <w:rFonts w:eastAsiaTheme="minorHAnsi"/>
          <w:lang w:eastAsia="en-US"/>
        </w:rPr>
        <w:t>.</w:t>
      </w:r>
    </w:p>
    <w:p w:rsidR="003247F9" w:rsidRPr="00280661" w:rsidRDefault="0095587D" w:rsidP="00E54E56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4.4</w:t>
      </w:r>
      <w:r w:rsidR="00436E4D">
        <w:rPr>
          <w:rFonts w:eastAsiaTheme="minorHAnsi"/>
          <w:lang w:eastAsia="en-US"/>
        </w:rPr>
        <w:t>.В течение</w:t>
      </w:r>
      <w:r w:rsidR="003247F9" w:rsidRPr="00280661">
        <w:rPr>
          <w:rFonts w:eastAsiaTheme="minorHAnsi"/>
          <w:lang w:eastAsia="en-US"/>
        </w:rPr>
        <w:t xml:space="preserve"> 5 рабочих</w:t>
      </w:r>
      <w:r w:rsidR="00C7274C" w:rsidRPr="00280661">
        <w:rPr>
          <w:rFonts w:eastAsiaTheme="minorHAnsi"/>
          <w:lang w:eastAsia="en-US"/>
        </w:rPr>
        <w:t xml:space="preserve"> дней после получения согласований</w:t>
      </w:r>
      <w:r w:rsidR="003247F9" w:rsidRPr="00280661">
        <w:rPr>
          <w:rFonts w:eastAsiaTheme="minorHAnsi"/>
          <w:lang w:eastAsia="en-US"/>
        </w:rPr>
        <w:t xml:space="preserve"> на проект Схемы размещения НТО Отдел экономики направляет проект Схемы размещения </w:t>
      </w:r>
      <w:r w:rsidR="00E54E56">
        <w:rPr>
          <w:rFonts w:eastAsiaTheme="minorHAnsi"/>
          <w:lang w:eastAsia="en-US"/>
        </w:rPr>
        <w:t xml:space="preserve">НТО </w:t>
      </w:r>
      <w:r w:rsidR="003247F9" w:rsidRPr="00280661">
        <w:rPr>
          <w:rFonts w:eastAsiaTheme="minorHAnsi"/>
          <w:lang w:eastAsia="en-US"/>
        </w:rPr>
        <w:t>в Комиссию по разработке схемы размещения нестационарных торговых объектов</w:t>
      </w:r>
      <w:r w:rsidR="00922835">
        <w:rPr>
          <w:rFonts w:eastAsiaTheme="minorHAnsi"/>
          <w:lang w:eastAsia="en-US"/>
        </w:rPr>
        <w:t xml:space="preserve"> и внесению в нее изменений</w:t>
      </w:r>
      <w:r w:rsidR="003247F9" w:rsidRPr="00280661">
        <w:rPr>
          <w:rFonts w:eastAsiaTheme="minorHAnsi"/>
          <w:lang w:eastAsia="en-US"/>
        </w:rPr>
        <w:t xml:space="preserve"> на территории </w:t>
      </w:r>
      <w:proofErr w:type="spellStart"/>
      <w:r w:rsidR="003247F9" w:rsidRPr="00280661">
        <w:rPr>
          <w:rFonts w:eastAsiaTheme="minorHAnsi"/>
          <w:lang w:eastAsia="en-US"/>
        </w:rPr>
        <w:t>Западнодвинского</w:t>
      </w:r>
      <w:proofErr w:type="spellEnd"/>
      <w:r w:rsidR="003247F9" w:rsidRPr="00280661">
        <w:rPr>
          <w:rFonts w:eastAsiaTheme="minorHAnsi"/>
          <w:lang w:eastAsia="en-US"/>
        </w:rPr>
        <w:t xml:space="preserve"> муниципального округа Тверской области (далее- Комиссия).</w:t>
      </w:r>
    </w:p>
    <w:p w:rsidR="003247F9" w:rsidRPr="00280661" w:rsidRDefault="0095587D" w:rsidP="00280661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4.5</w:t>
      </w:r>
      <w:r w:rsidR="003247F9" w:rsidRPr="00280661">
        <w:rPr>
          <w:rFonts w:eastAsiaTheme="minorHAnsi"/>
          <w:lang w:eastAsia="en-US"/>
        </w:rPr>
        <w:t>.В случае отказа Комиссии в согласовании проекта Схемы размещения НТО проект направляется на доработку в Отдел экономи</w:t>
      </w:r>
      <w:r w:rsidR="006A090E">
        <w:rPr>
          <w:rFonts w:eastAsiaTheme="minorHAnsi"/>
          <w:lang w:eastAsia="en-US"/>
        </w:rPr>
        <w:t>ческого развития</w:t>
      </w:r>
      <w:r w:rsidR="003247F9" w:rsidRPr="00280661">
        <w:rPr>
          <w:rFonts w:eastAsiaTheme="minorHAnsi"/>
          <w:lang w:eastAsia="en-US"/>
        </w:rPr>
        <w:t xml:space="preserve"> в установленный Комиссией срок.</w:t>
      </w:r>
    </w:p>
    <w:p w:rsidR="003247F9" w:rsidRPr="00280661" w:rsidRDefault="005A4579" w:rsidP="00280661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4.6</w:t>
      </w:r>
      <w:r w:rsidR="0095587D">
        <w:rPr>
          <w:rFonts w:eastAsiaTheme="minorHAnsi"/>
          <w:lang w:eastAsia="en-US"/>
        </w:rPr>
        <w:t xml:space="preserve">. В случае заключения Комиссии </w:t>
      </w:r>
      <w:r w:rsidR="003247F9" w:rsidRPr="00280661">
        <w:rPr>
          <w:rFonts w:eastAsiaTheme="minorHAnsi"/>
          <w:lang w:eastAsia="en-US"/>
        </w:rPr>
        <w:t xml:space="preserve"> о возможности утверждения</w:t>
      </w:r>
      <w:r w:rsidR="009271CC">
        <w:rPr>
          <w:rFonts w:eastAsiaTheme="minorHAnsi"/>
          <w:lang w:eastAsia="en-US"/>
        </w:rPr>
        <w:t xml:space="preserve"> проекта Схемы размещения НТО</w:t>
      </w:r>
      <w:r w:rsidR="0095587D">
        <w:rPr>
          <w:rFonts w:eastAsiaTheme="minorHAnsi"/>
          <w:lang w:eastAsia="en-US"/>
        </w:rPr>
        <w:t xml:space="preserve">, </w:t>
      </w:r>
      <w:r w:rsidR="00C7274C" w:rsidRPr="00280661">
        <w:rPr>
          <w:rFonts w:eastAsiaTheme="minorHAnsi"/>
          <w:lang w:eastAsia="en-US"/>
        </w:rPr>
        <w:t>Отдел экономики</w:t>
      </w:r>
      <w:r w:rsidR="009271CC">
        <w:rPr>
          <w:rFonts w:eastAsiaTheme="minorHAnsi"/>
          <w:lang w:eastAsia="en-US"/>
        </w:rPr>
        <w:t>,</w:t>
      </w:r>
      <w:r w:rsidR="00C7274C" w:rsidRPr="00280661">
        <w:rPr>
          <w:rFonts w:eastAsiaTheme="minorHAnsi"/>
          <w:lang w:eastAsia="en-US"/>
        </w:rPr>
        <w:t xml:space="preserve"> в течении 5</w:t>
      </w:r>
      <w:r w:rsidR="003247F9" w:rsidRPr="00280661">
        <w:rPr>
          <w:rFonts w:eastAsiaTheme="minorHAnsi"/>
          <w:lang w:eastAsia="en-US"/>
        </w:rPr>
        <w:t xml:space="preserve"> рабочих дней </w:t>
      </w:r>
      <w:r w:rsidR="0095587D">
        <w:rPr>
          <w:rFonts w:eastAsiaTheme="minorHAnsi"/>
          <w:lang w:eastAsia="en-US"/>
        </w:rPr>
        <w:t xml:space="preserve"> с момента получения </w:t>
      </w:r>
      <w:r w:rsidR="009271CC">
        <w:rPr>
          <w:rFonts w:eastAsiaTheme="minorHAnsi"/>
          <w:lang w:eastAsia="en-US"/>
        </w:rPr>
        <w:t xml:space="preserve">выписки из </w:t>
      </w:r>
      <w:r w:rsidR="0095587D">
        <w:rPr>
          <w:rFonts w:eastAsiaTheme="minorHAnsi"/>
          <w:lang w:eastAsia="en-US"/>
        </w:rPr>
        <w:t>протокола заседания</w:t>
      </w:r>
      <w:r w:rsidR="009271CC">
        <w:rPr>
          <w:rFonts w:eastAsiaTheme="minorHAnsi"/>
          <w:lang w:eastAsia="en-US"/>
        </w:rPr>
        <w:t>,</w:t>
      </w:r>
      <w:r w:rsidR="003247F9" w:rsidRPr="00280661">
        <w:rPr>
          <w:rFonts w:eastAsiaTheme="minorHAnsi"/>
          <w:lang w:eastAsia="en-US"/>
        </w:rPr>
        <w:t>готовит пр</w:t>
      </w:r>
      <w:r w:rsidR="00C7274C" w:rsidRPr="00280661">
        <w:rPr>
          <w:rFonts w:eastAsiaTheme="minorHAnsi"/>
          <w:lang w:eastAsia="en-US"/>
        </w:rPr>
        <w:t xml:space="preserve">оект правового акта </w:t>
      </w:r>
      <w:r w:rsidR="003247F9" w:rsidRPr="00280661">
        <w:rPr>
          <w:rFonts w:eastAsiaTheme="minorHAnsi"/>
          <w:lang w:eastAsia="en-US"/>
        </w:rPr>
        <w:t xml:space="preserve">об утверждении Схемы размещения НТО </w:t>
      </w:r>
      <w:r w:rsidR="002051AF" w:rsidRPr="00280661">
        <w:rPr>
          <w:rFonts w:eastAsiaTheme="minorHAnsi"/>
          <w:lang w:eastAsia="en-US"/>
        </w:rPr>
        <w:t>и направляет ег</w:t>
      </w:r>
      <w:r w:rsidR="009271CC">
        <w:rPr>
          <w:rFonts w:eastAsiaTheme="minorHAnsi"/>
          <w:lang w:eastAsia="en-US"/>
        </w:rPr>
        <w:t xml:space="preserve">о на утверждение администрацией </w:t>
      </w:r>
      <w:proofErr w:type="spellStart"/>
      <w:r w:rsidR="009271CC">
        <w:rPr>
          <w:rFonts w:eastAsiaTheme="minorHAnsi"/>
          <w:lang w:eastAsia="en-US"/>
        </w:rPr>
        <w:t>Западнодвинского</w:t>
      </w:r>
      <w:proofErr w:type="spellEnd"/>
      <w:r w:rsidR="009271CC">
        <w:rPr>
          <w:rFonts w:eastAsiaTheme="minorHAnsi"/>
          <w:lang w:eastAsia="en-US"/>
        </w:rPr>
        <w:t xml:space="preserve"> </w:t>
      </w:r>
      <w:r w:rsidR="006A090E">
        <w:rPr>
          <w:rFonts w:eastAsiaTheme="minorHAnsi"/>
          <w:lang w:eastAsia="en-US"/>
        </w:rPr>
        <w:t>муниципального округа</w:t>
      </w:r>
      <w:r w:rsidR="009271CC">
        <w:rPr>
          <w:rFonts w:eastAsiaTheme="minorHAnsi"/>
          <w:lang w:eastAsia="en-US"/>
        </w:rPr>
        <w:t>.</w:t>
      </w:r>
    </w:p>
    <w:p w:rsidR="003B2E65" w:rsidRPr="00280661" w:rsidRDefault="005A4579" w:rsidP="00280661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4.7</w:t>
      </w:r>
      <w:r w:rsidR="008905C9" w:rsidRPr="00280661">
        <w:rPr>
          <w:rFonts w:eastAsiaTheme="minorHAnsi"/>
          <w:lang w:eastAsia="en-US"/>
        </w:rPr>
        <w:t>.</w:t>
      </w:r>
      <w:r w:rsidR="003B2E65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 xml:space="preserve">Схема </w:t>
      </w:r>
      <w:r w:rsidR="008905C9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 xml:space="preserve">размещения </w:t>
      </w:r>
      <w:r w:rsidR="003B2E65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НТО или внесенные в Схему</w:t>
      </w:r>
      <w:r w:rsidR="008905C9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 xml:space="preserve"> размещения </w:t>
      </w:r>
      <w:r w:rsidR="003B2E65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 xml:space="preserve"> НТО изменения </w:t>
      </w:r>
      <w:r w:rsidR="008905C9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 xml:space="preserve">не позднее 10 дней после их утверждения </w:t>
      </w:r>
      <w:r w:rsidR="003B2E65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 xml:space="preserve"> подлежат опубликованию в</w:t>
      </w:r>
      <w:r w:rsidR="008905C9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 xml:space="preserve">  газете «Авангард»</w:t>
      </w:r>
      <w:r w:rsidR="003B2E65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 xml:space="preserve"> и</w:t>
      </w:r>
      <w:r w:rsidR="008905C9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 xml:space="preserve"> размещению на официальном сайте а</w:t>
      </w:r>
      <w:r w:rsidR="003B2E65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 xml:space="preserve">дминистрации </w:t>
      </w:r>
      <w:proofErr w:type="spellStart"/>
      <w:r w:rsidR="003B2E65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Западнодвинского</w:t>
      </w:r>
      <w:proofErr w:type="spellEnd"/>
      <w:r w:rsidR="003B2E65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 xml:space="preserve"> </w:t>
      </w:r>
      <w:r w:rsidR="006A090E">
        <w:rPr>
          <w:rFonts w:eastAsiaTheme="minorHAnsi"/>
          <w:color w:val="2D2D2D"/>
          <w:spacing w:val="2"/>
          <w:shd w:val="clear" w:color="auto" w:fill="FFFFFF"/>
          <w:lang w:eastAsia="en-US"/>
        </w:rPr>
        <w:t>муниципального округа</w:t>
      </w:r>
      <w:r w:rsidR="003B2E65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 xml:space="preserve"> в информационно-телекоммуникационной сети Интерне</w:t>
      </w:r>
      <w:r w:rsidR="008905C9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т</w:t>
      </w:r>
      <w:r w:rsidR="003B2E65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 xml:space="preserve">, а также </w:t>
      </w:r>
      <w:r w:rsidR="008905C9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не позднее указанного срока представляю</w:t>
      </w:r>
      <w:r w:rsidR="003B2E65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тся в Министерство</w:t>
      </w:r>
      <w:r w:rsidR="008905C9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 xml:space="preserve"> </w:t>
      </w:r>
      <w:r w:rsidR="006A090E">
        <w:rPr>
          <w:rFonts w:eastAsiaTheme="minorHAnsi"/>
          <w:color w:val="2D2D2D"/>
          <w:spacing w:val="2"/>
          <w:shd w:val="clear" w:color="auto" w:fill="FFFFFF"/>
          <w:lang w:eastAsia="en-US"/>
        </w:rPr>
        <w:t>промышленности и торговли</w:t>
      </w:r>
      <w:r w:rsidR="008905C9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 xml:space="preserve"> Тверской области</w:t>
      </w:r>
      <w:r w:rsidR="003B2E65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 xml:space="preserve"> для размещения на официальном сайте Министерства </w:t>
      </w:r>
      <w:r w:rsidR="006A090E">
        <w:rPr>
          <w:rFonts w:eastAsiaTheme="minorHAnsi"/>
          <w:color w:val="2D2D2D"/>
          <w:spacing w:val="2"/>
          <w:shd w:val="clear" w:color="auto" w:fill="FFFFFF"/>
          <w:lang w:eastAsia="en-US"/>
        </w:rPr>
        <w:t>промышленности и торговли</w:t>
      </w:r>
      <w:r w:rsidR="008905C9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 xml:space="preserve"> Тверской области.</w:t>
      </w:r>
    </w:p>
    <w:p w:rsidR="003B2E65" w:rsidRPr="00280661" w:rsidRDefault="003648A5" w:rsidP="00280661">
      <w:pPr>
        <w:keepNext/>
        <w:keepLines/>
        <w:shd w:val="clear" w:color="auto" w:fill="FFFFFF"/>
        <w:spacing w:before="375" w:after="225" w:line="276" w:lineRule="auto"/>
        <w:jc w:val="center"/>
        <w:textAlignment w:val="baseline"/>
        <w:outlineLvl w:val="2"/>
        <w:rPr>
          <w:rFonts w:eastAsiaTheme="majorEastAsia"/>
          <w:b/>
          <w:color w:val="4C4C4C"/>
          <w:spacing w:val="2"/>
          <w:lang w:eastAsia="en-US"/>
        </w:rPr>
      </w:pPr>
      <w:r>
        <w:rPr>
          <w:rFonts w:eastAsiaTheme="majorEastAsia"/>
          <w:b/>
          <w:color w:val="4C4C4C"/>
          <w:spacing w:val="2"/>
          <w:lang w:eastAsia="en-US"/>
        </w:rPr>
        <w:t>5. Внесение</w:t>
      </w:r>
      <w:r w:rsidR="003B2E65" w:rsidRPr="00280661">
        <w:rPr>
          <w:rFonts w:eastAsiaTheme="majorEastAsia"/>
          <w:b/>
          <w:color w:val="4C4C4C"/>
          <w:spacing w:val="2"/>
          <w:lang w:eastAsia="en-US"/>
        </w:rPr>
        <w:t xml:space="preserve"> изменений в Схему </w:t>
      </w:r>
      <w:r w:rsidR="0039554C">
        <w:rPr>
          <w:rFonts w:eastAsiaTheme="majorEastAsia"/>
          <w:b/>
          <w:color w:val="4C4C4C"/>
          <w:spacing w:val="2"/>
          <w:lang w:eastAsia="en-US"/>
        </w:rPr>
        <w:t xml:space="preserve"> размещения </w:t>
      </w:r>
      <w:r w:rsidR="003B2E65" w:rsidRPr="00280661">
        <w:rPr>
          <w:rFonts w:eastAsiaTheme="majorEastAsia"/>
          <w:b/>
          <w:color w:val="4C4C4C"/>
          <w:spacing w:val="2"/>
          <w:lang w:eastAsia="en-US"/>
        </w:rPr>
        <w:t>НТО</w:t>
      </w:r>
    </w:p>
    <w:p w:rsidR="003B2E65" w:rsidRPr="00280661" w:rsidRDefault="003B2E65" w:rsidP="00015B49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41215F">
        <w:rPr>
          <w:spacing w:val="2"/>
        </w:rPr>
        <w:t>5.1</w:t>
      </w:r>
      <w:r w:rsidR="00015B49" w:rsidRPr="0041215F">
        <w:rPr>
          <w:spacing w:val="2"/>
        </w:rPr>
        <w:t>.</w:t>
      </w:r>
      <w:r w:rsidRPr="00280661">
        <w:rPr>
          <w:color w:val="2D2D2D"/>
          <w:spacing w:val="2"/>
        </w:rPr>
        <w:t xml:space="preserve">Основаниями для внесения изменений в Схему </w:t>
      </w:r>
      <w:r w:rsidR="003C330B" w:rsidRPr="00280661">
        <w:rPr>
          <w:color w:val="2D2D2D"/>
          <w:spacing w:val="2"/>
        </w:rPr>
        <w:t xml:space="preserve">размещения </w:t>
      </w:r>
      <w:r w:rsidRPr="00280661">
        <w:rPr>
          <w:color w:val="2D2D2D"/>
          <w:spacing w:val="2"/>
        </w:rPr>
        <w:t>НТО являются:</w:t>
      </w:r>
    </w:p>
    <w:p w:rsidR="003B2E65" w:rsidRPr="00280661" w:rsidRDefault="003B2E65" w:rsidP="00280661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>5.1.1. обеспечение устойчивого развития территорий и достижение нормативов минимальной обеспеченности населения площадью торговых объектов;</w:t>
      </w:r>
    </w:p>
    <w:p w:rsidR="003B2E65" w:rsidRPr="00280661" w:rsidRDefault="003B2E65" w:rsidP="00280661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>5.1.2. обеспечение населения социально значимыми товарами (услугами) на конкурентных началах;</w:t>
      </w:r>
    </w:p>
    <w:p w:rsidR="003B2E65" w:rsidRPr="00280661" w:rsidRDefault="003B2E65" w:rsidP="00280661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>5.1.3. формирование торговой инфраструктуры с учетом видов и типов торговых объектов, форм и способов торговли;</w:t>
      </w:r>
    </w:p>
    <w:p w:rsidR="003B2E65" w:rsidRPr="00280661" w:rsidRDefault="003B2E65" w:rsidP="00280661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>5.1.4. повышение до</w:t>
      </w:r>
      <w:r w:rsidR="003C330B" w:rsidRPr="00280661">
        <w:rPr>
          <w:color w:val="2D2D2D"/>
          <w:spacing w:val="2"/>
        </w:rPr>
        <w:t>ступности товаров для населения</w:t>
      </w:r>
      <w:r w:rsidRPr="00280661">
        <w:rPr>
          <w:color w:val="2D2D2D"/>
          <w:spacing w:val="2"/>
        </w:rPr>
        <w:t>.</w:t>
      </w:r>
    </w:p>
    <w:p w:rsidR="003B2E65" w:rsidRPr="00280661" w:rsidRDefault="003B2E65" w:rsidP="00280661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 xml:space="preserve">5.2. Основаниями для исключения мест размещения из Схемы </w:t>
      </w:r>
      <w:r w:rsidR="003C330B" w:rsidRPr="00280661">
        <w:rPr>
          <w:color w:val="2D2D2D"/>
          <w:spacing w:val="2"/>
        </w:rPr>
        <w:t xml:space="preserve">размещения </w:t>
      </w:r>
      <w:r w:rsidRPr="00280661">
        <w:rPr>
          <w:color w:val="2D2D2D"/>
          <w:spacing w:val="2"/>
        </w:rPr>
        <w:t>НТО являются:</w:t>
      </w:r>
    </w:p>
    <w:p w:rsidR="003B2E65" w:rsidRPr="00280661" w:rsidRDefault="003B2E65" w:rsidP="00280661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>5.2.1. размещение объектов в нарушение требований действующего законодательства (санитарных, градостроительных, противопожарных и других норм и правил), в том числе:</w:t>
      </w:r>
    </w:p>
    <w:p w:rsidR="003B2E65" w:rsidRPr="00280661" w:rsidRDefault="003B2E65" w:rsidP="00F63C4C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>- на дворовых территориях, на газонах, цветниках, площадках (детских, отдыха, спортивных);</w:t>
      </w:r>
    </w:p>
    <w:p w:rsidR="003B2E65" w:rsidRPr="00280661" w:rsidRDefault="003B2E65" w:rsidP="00F63C4C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>- в охранной зоне инженерных сетей.</w:t>
      </w:r>
    </w:p>
    <w:p w:rsidR="003B2E65" w:rsidRPr="00280661" w:rsidRDefault="003B2E65" w:rsidP="00280661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>5.2.2. п</w:t>
      </w:r>
      <w:r w:rsidR="003C330B" w:rsidRPr="00280661">
        <w:rPr>
          <w:color w:val="2D2D2D"/>
          <w:spacing w:val="2"/>
        </w:rPr>
        <w:t xml:space="preserve">ринятие администрацией </w:t>
      </w:r>
      <w:proofErr w:type="spellStart"/>
      <w:r w:rsidR="003C330B" w:rsidRPr="00280661">
        <w:rPr>
          <w:color w:val="2D2D2D"/>
          <w:spacing w:val="2"/>
        </w:rPr>
        <w:t>Западнодвинского</w:t>
      </w:r>
      <w:proofErr w:type="spellEnd"/>
      <w:r w:rsidR="003C330B" w:rsidRPr="00280661">
        <w:rPr>
          <w:color w:val="2D2D2D"/>
          <w:spacing w:val="2"/>
        </w:rPr>
        <w:t xml:space="preserve"> </w:t>
      </w:r>
      <w:r w:rsidR="006A090E">
        <w:rPr>
          <w:color w:val="2D2D2D"/>
          <w:spacing w:val="2"/>
        </w:rPr>
        <w:t>муниципального округа</w:t>
      </w:r>
      <w:r w:rsidR="003C330B" w:rsidRPr="00280661">
        <w:rPr>
          <w:color w:val="2D2D2D"/>
          <w:spacing w:val="2"/>
        </w:rPr>
        <w:t xml:space="preserve"> </w:t>
      </w:r>
      <w:r w:rsidRPr="00280661">
        <w:rPr>
          <w:color w:val="2D2D2D"/>
          <w:spacing w:val="2"/>
        </w:rPr>
        <w:t>следующих решений:</w:t>
      </w:r>
    </w:p>
    <w:p w:rsidR="003B2E65" w:rsidRPr="00280661" w:rsidRDefault="003B2E65" w:rsidP="00F63C4C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 xml:space="preserve">- об использовании мест </w:t>
      </w:r>
      <w:r w:rsidR="00E33609">
        <w:rPr>
          <w:color w:val="2D2D2D"/>
          <w:spacing w:val="2"/>
        </w:rPr>
        <w:t xml:space="preserve">размещения нестационарных торговых объектов </w:t>
      </w:r>
      <w:r w:rsidRPr="00280661">
        <w:rPr>
          <w:color w:val="2D2D2D"/>
          <w:spacing w:val="2"/>
        </w:rPr>
        <w:t xml:space="preserve">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карманов;</w:t>
      </w:r>
    </w:p>
    <w:p w:rsidR="003B2E65" w:rsidRPr="00280661" w:rsidRDefault="003B2E65" w:rsidP="00F63C4C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 w:rsidRPr="00280661">
        <w:rPr>
          <w:color w:val="2D2D2D"/>
          <w:spacing w:val="2"/>
        </w:rPr>
        <w:t>- об изменении градостроительной ситуации.</w:t>
      </w:r>
    </w:p>
    <w:p w:rsidR="003B2E65" w:rsidRPr="00280661" w:rsidRDefault="00AC68D7" w:rsidP="00280661">
      <w:pPr>
        <w:spacing w:line="276" w:lineRule="auto"/>
        <w:ind w:firstLine="708"/>
        <w:jc w:val="both"/>
        <w:rPr>
          <w:rFonts w:eastAsiaTheme="minorHAnsi"/>
          <w:color w:val="2D2D2D"/>
          <w:spacing w:val="2"/>
          <w:shd w:val="clear" w:color="auto" w:fill="FFFFFF"/>
          <w:lang w:eastAsia="en-US"/>
        </w:rPr>
      </w:pPr>
      <w:r>
        <w:rPr>
          <w:rFonts w:eastAsiaTheme="minorHAnsi"/>
          <w:color w:val="2D2D2D"/>
          <w:spacing w:val="2"/>
          <w:shd w:val="clear" w:color="auto" w:fill="FFFFFF"/>
          <w:lang w:eastAsia="en-US"/>
        </w:rPr>
        <w:t xml:space="preserve">5.3. Предложения овключении </w:t>
      </w:r>
      <w:r w:rsidR="003B2E65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новых территорий</w:t>
      </w:r>
      <w:r w:rsidR="0038480D">
        <w:rPr>
          <w:rFonts w:eastAsiaTheme="minorHAnsi"/>
          <w:color w:val="2D2D2D"/>
          <w:spacing w:val="2"/>
          <w:shd w:val="clear" w:color="auto" w:fill="FFFFFF"/>
          <w:lang w:eastAsia="en-US"/>
        </w:rPr>
        <w:t xml:space="preserve"> (далее </w:t>
      </w:r>
      <w:r>
        <w:rPr>
          <w:rFonts w:eastAsiaTheme="minorHAnsi"/>
          <w:color w:val="2D2D2D"/>
          <w:spacing w:val="2"/>
          <w:shd w:val="clear" w:color="auto" w:fill="FFFFFF"/>
          <w:lang w:eastAsia="en-US"/>
        </w:rPr>
        <w:t>- Предложения о включении</w:t>
      </w:r>
      <w:r w:rsidR="0038480D">
        <w:rPr>
          <w:rFonts w:eastAsiaTheme="minorHAnsi"/>
          <w:color w:val="2D2D2D"/>
          <w:spacing w:val="2"/>
          <w:shd w:val="clear" w:color="auto" w:fill="FFFFFF"/>
          <w:lang w:eastAsia="en-US"/>
        </w:rPr>
        <w:t xml:space="preserve">) </w:t>
      </w:r>
      <w:r w:rsidR="003B2E65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 xml:space="preserve"> должны быть оформлены в виде письменных обращений в адрес уполномоченного органа</w:t>
      </w:r>
      <w:r w:rsidR="003C330B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 xml:space="preserve"> (Отдела экономи</w:t>
      </w:r>
      <w:r w:rsidR="006A090E">
        <w:rPr>
          <w:rFonts w:eastAsiaTheme="minorHAnsi"/>
          <w:color w:val="2D2D2D"/>
          <w:spacing w:val="2"/>
          <w:shd w:val="clear" w:color="auto" w:fill="FFFFFF"/>
          <w:lang w:eastAsia="en-US"/>
        </w:rPr>
        <w:t>ческого развития</w:t>
      </w:r>
      <w:r w:rsidR="003C330B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>)</w:t>
      </w:r>
      <w:r w:rsidR="003B2E65" w:rsidRPr="00280661">
        <w:rPr>
          <w:rFonts w:eastAsiaTheme="minorHAnsi"/>
          <w:color w:val="2D2D2D"/>
          <w:spacing w:val="2"/>
          <w:shd w:val="clear" w:color="auto" w:fill="FFFFFF"/>
          <w:lang w:eastAsia="en-US"/>
        </w:rPr>
        <w:t xml:space="preserve"> с указанием адреса местонахождения НТО, типа НТО, площади НТО, специализации НТО, ассортимента реализуемой продукции (при осу</w:t>
      </w:r>
      <w:r w:rsidR="00EE14F0">
        <w:rPr>
          <w:rFonts w:eastAsiaTheme="minorHAnsi"/>
          <w:color w:val="2D2D2D"/>
          <w:spacing w:val="2"/>
          <w:shd w:val="clear" w:color="auto" w:fill="FFFFFF"/>
          <w:lang w:eastAsia="en-US"/>
        </w:rPr>
        <w:t>ществлении розничной торговли).</w:t>
      </w:r>
    </w:p>
    <w:p w:rsidR="003B2E65" w:rsidRDefault="00AC68D7" w:rsidP="00280661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5.4. Предложения об исключении</w:t>
      </w:r>
      <w:r w:rsidR="003B2E65" w:rsidRPr="00280661">
        <w:rPr>
          <w:color w:val="2D2D2D"/>
          <w:spacing w:val="2"/>
        </w:rPr>
        <w:t xml:space="preserve"> территорий из Схемы</w:t>
      </w:r>
      <w:r w:rsidR="003C330B" w:rsidRPr="00280661">
        <w:rPr>
          <w:color w:val="2D2D2D"/>
          <w:spacing w:val="2"/>
        </w:rPr>
        <w:t xml:space="preserve"> размещения </w:t>
      </w:r>
      <w:r w:rsidR="003B2E65" w:rsidRPr="00280661">
        <w:rPr>
          <w:color w:val="2D2D2D"/>
          <w:spacing w:val="2"/>
        </w:rPr>
        <w:t xml:space="preserve"> НТО </w:t>
      </w:r>
      <w:r>
        <w:rPr>
          <w:color w:val="2D2D2D"/>
          <w:spacing w:val="2"/>
        </w:rPr>
        <w:t>(далее-Предложения об исключении</w:t>
      </w:r>
      <w:r w:rsidR="0038480D">
        <w:rPr>
          <w:color w:val="2D2D2D"/>
          <w:spacing w:val="2"/>
        </w:rPr>
        <w:t xml:space="preserve">) </w:t>
      </w:r>
      <w:r w:rsidR="003B2E65" w:rsidRPr="00280661">
        <w:rPr>
          <w:color w:val="2D2D2D"/>
          <w:spacing w:val="2"/>
        </w:rPr>
        <w:t>должны быть оформлены в виде письменных обращений в адрес уполномоченного органа</w:t>
      </w:r>
      <w:r w:rsidR="003C330B" w:rsidRPr="00280661">
        <w:rPr>
          <w:color w:val="2D2D2D"/>
          <w:spacing w:val="2"/>
        </w:rPr>
        <w:t xml:space="preserve"> (Отдела экономи</w:t>
      </w:r>
      <w:r w:rsidR="006A090E">
        <w:rPr>
          <w:color w:val="2D2D2D"/>
          <w:spacing w:val="2"/>
        </w:rPr>
        <w:t>ческого развития</w:t>
      </w:r>
      <w:r w:rsidR="003C330B" w:rsidRPr="00280661">
        <w:rPr>
          <w:color w:val="2D2D2D"/>
          <w:spacing w:val="2"/>
        </w:rPr>
        <w:t>)</w:t>
      </w:r>
      <w:r w:rsidR="003B2E65" w:rsidRPr="00280661">
        <w:rPr>
          <w:color w:val="2D2D2D"/>
          <w:spacing w:val="2"/>
        </w:rPr>
        <w:t xml:space="preserve"> с указан</w:t>
      </w:r>
      <w:r w:rsidR="00EE14F0">
        <w:rPr>
          <w:color w:val="2D2D2D"/>
          <w:spacing w:val="2"/>
        </w:rPr>
        <w:t xml:space="preserve">ием адреса </w:t>
      </w:r>
      <w:r w:rsidR="00EE14F0">
        <w:rPr>
          <w:color w:val="2D2D2D"/>
          <w:spacing w:val="2"/>
        </w:rPr>
        <w:lastRenderedPageBreak/>
        <w:t xml:space="preserve">местонахождения НТО, </w:t>
      </w:r>
      <w:r w:rsidR="003B2E65" w:rsidRPr="00280661">
        <w:rPr>
          <w:color w:val="2D2D2D"/>
          <w:spacing w:val="2"/>
        </w:rPr>
        <w:t>субъекта торговли, осуществляющего деятельность в объекте, обоснования причин исключения.</w:t>
      </w:r>
    </w:p>
    <w:p w:rsidR="00020FAA" w:rsidRDefault="0038480D" w:rsidP="00020FAA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color w:val="2D2D2D"/>
          <w:spacing w:val="2"/>
        </w:rPr>
        <w:t>5.5.Поступившие П</w:t>
      </w:r>
      <w:r w:rsidR="00020FAA">
        <w:rPr>
          <w:color w:val="2D2D2D"/>
          <w:spacing w:val="2"/>
        </w:rPr>
        <w:t>редложения</w:t>
      </w:r>
      <w:r w:rsidR="001018AD">
        <w:rPr>
          <w:color w:val="2D2D2D"/>
          <w:spacing w:val="2"/>
        </w:rPr>
        <w:t xml:space="preserve"> в течение</w:t>
      </w:r>
      <w:r w:rsidR="00E33609">
        <w:rPr>
          <w:color w:val="2D2D2D"/>
          <w:spacing w:val="2"/>
        </w:rPr>
        <w:t xml:space="preserve"> 3</w:t>
      </w:r>
      <w:r w:rsidR="00343DB6">
        <w:rPr>
          <w:color w:val="2D2D2D"/>
          <w:spacing w:val="2"/>
        </w:rPr>
        <w:t xml:space="preserve"> рабочих дней </w:t>
      </w:r>
      <w:r w:rsidR="00020FAA">
        <w:rPr>
          <w:color w:val="2D2D2D"/>
          <w:spacing w:val="2"/>
        </w:rPr>
        <w:t>Отдел экономи</w:t>
      </w:r>
      <w:r w:rsidR="006A090E">
        <w:rPr>
          <w:color w:val="2D2D2D"/>
          <w:spacing w:val="2"/>
        </w:rPr>
        <w:t>ческого развития</w:t>
      </w:r>
      <w:r w:rsidR="00020FAA">
        <w:rPr>
          <w:color w:val="2D2D2D"/>
          <w:spacing w:val="2"/>
        </w:rPr>
        <w:t xml:space="preserve"> направляет </w:t>
      </w:r>
      <w:r w:rsidR="00020FAA" w:rsidRPr="00280661">
        <w:rPr>
          <w:rFonts w:eastAsiaTheme="minorHAnsi"/>
          <w:lang w:eastAsia="en-US"/>
        </w:rPr>
        <w:t>в Комитет по управлению имуществом админи</w:t>
      </w:r>
      <w:r w:rsidR="00020FAA">
        <w:rPr>
          <w:rFonts w:eastAsiaTheme="minorHAnsi"/>
          <w:lang w:eastAsia="en-US"/>
        </w:rPr>
        <w:t xml:space="preserve">страции </w:t>
      </w:r>
      <w:proofErr w:type="spellStart"/>
      <w:r w:rsidR="00020FAA">
        <w:rPr>
          <w:rFonts w:eastAsiaTheme="minorHAnsi"/>
          <w:lang w:eastAsia="en-US"/>
        </w:rPr>
        <w:t>Западнодвинского</w:t>
      </w:r>
      <w:proofErr w:type="spellEnd"/>
      <w:r w:rsidR="00020FAA">
        <w:rPr>
          <w:rFonts w:eastAsiaTheme="minorHAnsi"/>
          <w:lang w:eastAsia="en-US"/>
        </w:rPr>
        <w:t xml:space="preserve"> </w:t>
      </w:r>
      <w:r w:rsidR="006A090E">
        <w:rPr>
          <w:rFonts w:eastAsiaTheme="minorHAnsi"/>
          <w:lang w:eastAsia="en-US"/>
        </w:rPr>
        <w:t>муниципального округа</w:t>
      </w:r>
      <w:r w:rsidR="00020FAA">
        <w:rPr>
          <w:rFonts w:eastAsiaTheme="minorHAnsi"/>
          <w:lang w:eastAsia="en-US"/>
        </w:rPr>
        <w:t xml:space="preserve"> и </w:t>
      </w:r>
      <w:r w:rsidR="00020FAA" w:rsidRPr="00280661">
        <w:rPr>
          <w:rFonts w:eastAsiaTheme="minorHAnsi"/>
          <w:lang w:eastAsia="en-US"/>
        </w:rPr>
        <w:t>отдел архитектуры</w:t>
      </w:r>
      <w:r w:rsidR="006A090E">
        <w:rPr>
          <w:rFonts w:eastAsiaTheme="minorHAnsi"/>
          <w:lang w:eastAsia="en-US"/>
        </w:rPr>
        <w:t>,</w:t>
      </w:r>
      <w:r w:rsidR="00020FAA" w:rsidRPr="00280661">
        <w:rPr>
          <w:rFonts w:eastAsiaTheme="minorHAnsi"/>
          <w:lang w:eastAsia="en-US"/>
        </w:rPr>
        <w:t xml:space="preserve">  градостроительства</w:t>
      </w:r>
      <w:r w:rsidR="006A090E">
        <w:rPr>
          <w:rFonts w:eastAsiaTheme="minorHAnsi"/>
          <w:lang w:eastAsia="en-US"/>
        </w:rPr>
        <w:t xml:space="preserve"> и инвестиций</w:t>
      </w:r>
      <w:r w:rsidR="00020FAA" w:rsidRPr="00280661">
        <w:rPr>
          <w:rFonts w:eastAsiaTheme="minorHAnsi"/>
          <w:lang w:eastAsia="en-US"/>
        </w:rPr>
        <w:t xml:space="preserve"> администрации </w:t>
      </w:r>
      <w:proofErr w:type="spellStart"/>
      <w:r w:rsidR="00020FAA" w:rsidRPr="00280661">
        <w:rPr>
          <w:rFonts w:eastAsiaTheme="minorHAnsi"/>
          <w:lang w:eastAsia="en-US"/>
        </w:rPr>
        <w:t>Западнодвинского</w:t>
      </w:r>
      <w:proofErr w:type="spellEnd"/>
      <w:r w:rsidR="00020FAA" w:rsidRPr="00280661">
        <w:rPr>
          <w:rFonts w:eastAsiaTheme="minorHAnsi"/>
          <w:lang w:eastAsia="en-US"/>
        </w:rPr>
        <w:t xml:space="preserve"> </w:t>
      </w:r>
      <w:r w:rsidR="006A090E">
        <w:rPr>
          <w:rFonts w:eastAsiaTheme="minorHAnsi"/>
          <w:lang w:eastAsia="en-US"/>
        </w:rPr>
        <w:t>муниципального округа</w:t>
      </w:r>
      <w:r w:rsidR="00E33609">
        <w:rPr>
          <w:rFonts w:eastAsiaTheme="minorHAnsi"/>
          <w:lang w:eastAsia="en-US"/>
        </w:rPr>
        <w:t xml:space="preserve"> (далее-(структурные подразделения</w:t>
      </w:r>
      <w:r w:rsidR="0041215F">
        <w:rPr>
          <w:rFonts w:eastAsiaTheme="minorHAnsi"/>
          <w:lang w:eastAsia="en-US"/>
        </w:rPr>
        <w:t xml:space="preserve">) </w:t>
      </w:r>
      <w:r w:rsidR="00020FAA" w:rsidRPr="00280661">
        <w:rPr>
          <w:rFonts w:eastAsiaTheme="minorHAnsi"/>
          <w:lang w:eastAsia="en-US"/>
        </w:rPr>
        <w:t xml:space="preserve"> для </w:t>
      </w:r>
      <w:r w:rsidR="00020FAA">
        <w:rPr>
          <w:rFonts w:eastAsiaTheme="minorHAnsi"/>
          <w:lang w:eastAsia="en-US"/>
        </w:rPr>
        <w:t>согласования.</w:t>
      </w:r>
    </w:p>
    <w:p w:rsidR="00020FAA" w:rsidRDefault="00020FAA" w:rsidP="00020FAA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5.6. </w:t>
      </w:r>
      <w:r w:rsidRPr="00280661">
        <w:rPr>
          <w:rFonts w:eastAsiaTheme="minorHAnsi"/>
          <w:lang w:eastAsia="en-US"/>
        </w:rPr>
        <w:t xml:space="preserve">Срок согласования </w:t>
      </w:r>
      <w:r w:rsidR="0038480D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 xml:space="preserve">редложений </w:t>
      </w:r>
      <w:r w:rsidR="00E33609">
        <w:rPr>
          <w:rFonts w:eastAsiaTheme="minorHAnsi"/>
          <w:lang w:eastAsia="en-US"/>
        </w:rPr>
        <w:t xml:space="preserve">структурными подразделениями </w:t>
      </w:r>
      <w:r w:rsidRPr="00343DB6">
        <w:rPr>
          <w:rFonts w:eastAsiaTheme="minorHAnsi"/>
          <w:lang w:eastAsia="en-US"/>
        </w:rPr>
        <w:t xml:space="preserve">составляет не </w:t>
      </w:r>
      <w:r w:rsidR="00E33609">
        <w:rPr>
          <w:rFonts w:eastAsiaTheme="minorHAnsi"/>
          <w:lang w:eastAsia="en-US"/>
        </w:rPr>
        <w:t>более 5 рабочих дней с момента их</w:t>
      </w:r>
      <w:r w:rsidRPr="00343DB6">
        <w:rPr>
          <w:rFonts w:eastAsiaTheme="minorHAnsi"/>
          <w:lang w:eastAsia="en-US"/>
        </w:rPr>
        <w:t xml:space="preserve"> поступления</w:t>
      </w:r>
      <w:r w:rsidR="00E33609">
        <w:rPr>
          <w:rFonts w:eastAsiaTheme="minorHAnsi"/>
          <w:lang w:eastAsia="en-US"/>
        </w:rPr>
        <w:t xml:space="preserve">. </w:t>
      </w:r>
      <w:r w:rsidRPr="00343DB6">
        <w:rPr>
          <w:rFonts w:eastAsiaTheme="minorHAnsi"/>
          <w:lang w:eastAsia="en-US"/>
        </w:rPr>
        <w:t xml:space="preserve">В случае непредставления информации по согласованию в контрольные сроки, </w:t>
      </w:r>
      <w:r w:rsidR="0038480D" w:rsidRPr="00343DB6">
        <w:rPr>
          <w:rFonts w:eastAsiaTheme="minorHAnsi"/>
          <w:lang w:eastAsia="en-US"/>
        </w:rPr>
        <w:t>П</w:t>
      </w:r>
      <w:r w:rsidRPr="00343DB6">
        <w:rPr>
          <w:rFonts w:eastAsiaTheme="minorHAnsi"/>
          <w:lang w:eastAsia="en-US"/>
        </w:rPr>
        <w:t xml:space="preserve">редложения </w:t>
      </w:r>
      <w:r w:rsidR="0038480D" w:rsidRPr="00343DB6">
        <w:rPr>
          <w:rFonts w:eastAsiaTheme="minorHAnsi"/>
          <w:lang w:eastAsia="en-US"/>
        </w:rPr>
        <w:t xml:space="preserve"> считаю</w:t>
      </w:r>
      <w:r w:rsidRPr="00343DB6">
        <w:rPr>
          <w:rFonts w:eastAsiaTheme="minorHAnsi"/>
          <w:lang w:eastAsia="en-US"/>
        </w:rPr>
        <w:t>тся согласованным</w:t>
      </w:r>
      <w:r w:rsidR="0038480D" w:rsidRPr="00343DB6">
        <w:rPr>
          <w:rFonts w:eastAsiaTheme="minorHAnsi"/>
          <w:lang w:eastAsia="en-US"/>
        </w:rPr>
        <w:t>и</w:t>
      </w:r>
      <w:r w:rsidRPr="00343DB6">
        <w:rPr>
          <w:rFonts w:eastAsiaTheme="minorHAnsi"/>
          <w:lang w:eastAsia="en-US"/>
        </w:rPr>
        <w:t xml:space="preserve"> по умолчанию.</w:t>
      </w:r>
    </w:p>
    <w:p w:rsidR="00020FAA" w:rsidRPr="00AC68D7" w:rsidRDefault="0041215F" w:rsidP="0041215F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5.7</w:t>
      </w:r>
      <w:r w:rsidR="00020FAA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П</w:t>
      </w:r>
      <w:r w:rsidR="0038480D">
        <w:rPr>
          <w:rFonts w:eastAsiaTheme="minorHAnsi"/>
          <w:lang w:eastAsia="en-US"/>
        </w:rPr>
        <w:t xml:space="preserve">редложения  </w:t>
      </w:r>
      <w:r>
        <w:rPr>
          <w:rFonts w:eastAsiaTheme="minorHAnsi"/>
          <w:lang w:eastAsia="en-US"/>
        </w:rPr>
        <w:t>о внесении изменений в Схему размещения НТО с  информацией</w:t>
      </w:r>
      <w:r w:rsidR="00E33609">
        <w:rPr>
          <w:rFonts w:eastAsiaTheme="minorHAnsi"/>
          <w:lang w:eastAsia="en-US"/>
        </w:rPr>
        <w:t xml:space="preserve"> от с</w:t>
      </w:r>
      <w:r>
        <w:rPr>
          <w:rFonts w:eastAsiaTheme="minorHAnsi"/>
          <w:lang w:eastAsia="en-US"/>
        </w:rPr>
        <w:t>труктур</w:t>
      </w:r>
      <w:r w:rsidR="00E33609">
        <w:rPr>
          <w:rFonts w:eastAsiaTheme="minorHAnsi"/>
          <w:lang w:eastAsia="en-US"/>
        </w:rPr>
        <w:t>ных подразделений</w:t>
      </w:r>
      <w:r w:rsidR="00020FAA" w:rsidRPr="00280661">
        <w:rPr>
          <w:rFonts w:eastAsiaTheme="minorHAnsi"/>
          <w:lang w:eastAsia="en-US"/>
        </w:rPr>
        <w:t xml:space="preserve">Отдел экономики </w:t>
      </w:r>
      <w:r w:rsidR="00AC68D7">
        <w:rPr>
          <w:rFonts w:eastAsiaTheme="minorHAnsi"/>
          <w:lang w:eastAsia="en-US"/>
        </w:rPr>
        <w:t>в течение</w:t>
      </w:r>
      <w:r w:rsidR="00763325">
        <w:rPr>
          <w:rFonts w:eastAsiaTheme="minorHAnsi"/>
          <w:lang w:eastAsia="en-US"/>
        </w:rPr>
        <w:t>5</w:t>
      </w:r>
      <w:r w:rsidR="00AB4EC4" w:rsidRPr="001018AD">
        <w:rPr>
          <w:rFonts w:eastAsiaTheme="minorHAnsi"/>
          <w:lang w:eastAsia="en-US"/>
        </w:rPr>
        <w:t>рабочих</w:t>
      </w:r>
      <w:r>
        <w:rPr>
          <w:rFonts w:eastAsiaTheme="minorHAnsi"/>
          <w:lang w:eastAsia="en-US"/>
        </w:rPr>
        <w:t xml:space="preserve"> дней </w:t>
      </w:r>
      <w:r w:rsidR="00020FAA" w:rsidRPr="00280661">
        <w:rPr>
          <w:rFonts w:eastAsiaTheme="minorHAnsi"/>
          <w:lang w:eastAsia="en-US"/>
        </w:rPr>
        <w:t>направляет</w:t>
      </w:r>
      <w:r w:rsidR="0038480D">
        <w:rPr>
          <w:rFonts w:eastAsiaTheme="minorHAnsi"/>
          <w:lang w:eastAsia="en-US"/>
        </w:rPr>
        <w:t xml:space="preserve"> на рассмотрение Комиссии.</w:t>
      </w:r>
    </w:p>
    <w:p w:rsidR="00C03BEA" w:rsidRDefault="0041215F" w:rsidP="00C03BEA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5.8</w:t>
      </w:r>
      <w:r w:rsidR="003B2E65" w:rsidRPr="00280661">
        <w:rPr>
          <w:color w:val="2D2D2D"/>
          <w:spacing w:val="2"/>
        </w:rPr>
        <w:t xml:space="preserve">. </w:t>
      </w:r>
      <w:r w:rsidR="00AC68D7">
        <w:rPr>
          <w:color w:val="2D2D2D"/>
          <w:spacing w:val="2"/>
        </w:rPr>
        <w:t>Комиссия рассматривает П</w:t>
      </w:r>
      <w:r w:rsidR="003E4784">
        <w:rPr>
          <w:color w:val="2D2D2D"/>
          <w:spacing w:val="2"/>
        </w:rPr>
        <w:t>редложения о включении \исключении\</w:t>
      </w:r>
      <w:r w:rsidR="003B2E65" w:rsidRPr="00280661">
        <w:rPr>
          <w:color w:val="2D2D2D"/>
          <w:spacing w:val="2"/>
        </w:rPr>
        <w:t xml:space="preserve"> территорий вСхему</w:t>
      </w:r>
      <w:r w:rsidR="003E4784">
        <w:rPr>
          <w:color w:val="2D2D2D"/>
          <w:spacing w:val="2"/>
        </w:rPr>
        <w:t xml:space="preserve"> \из Схемы\</w:t>
      </w:r>
      <w:r w:rsidR="003C330B" w:rsidRPr="00280661">
        <w:rPr>
          <w:color w:val="2D2D2D"/>
          <w:spacing w:val="2"/>
        </w:rPr>
        <w:t xml:space="preserve"> размещения</w:t>
      </w:r>
      <w:r w:rsidR="003B2E65" w:rsidRPr="00280661">
        <w:rPr>
          <w:color w:val="2D2D2D"/>
          <w:spacing w:val="2"/>
        </w:rPr>
        <w:t xml:space="preserve"> НТО</w:t>
      </w:r>
      <w:r w:rsidR="003E4784">
        <w:rPr>
          <w:color w:val="2D2D2D"/>
          <w:spacing w:val="2"/>
        </w:rPr>
        <w:t xml:space="preserve">.По итогам рассмотрения Комиссия </w:t>
      </w:r>
      <w:r w:rsidR="003B2E65" w:rsidRPr="00280661">
        <w:rPr>
          <w:color w:val="2D2D2D"/>
          <w:spacing w:val="2"/>
        </w:rPr>
        <w:t>принимает решение о целесообразности</w:t>
      </w:r>
      <w:r w:rsidR="00A5403A">
        <w:rPr>
          <w:color w:val="2D2D2D"/>
          <w:spacing w:val="2"/>
        </w:rPr>
        <w:t xml:space="preserve"> (нецелесообразности) </w:t>
      </w:r>
      <w:r w:rsidR="003B2E65" w:rsidRPr="00280661">
        <w:rPr>
          <w:color w:val="2D2D2D"/>
          <w:spacing w:val="2"/>
        </w:rPr>
        <w:t xml:space="preserve"> внесения изменений в Схему</w:t>
      </w:r>
      <w:r w:rsidR="003E4784">
        <w:rPr>
          <w:color w:val="2D2D2D"/>
          <w:spacing w:val="2"/>
        </w:rPr>
        <w:t xml:space="preserve"> разме</w:t>
      </w:r>
      <w:r>
        <w:rPr>
          <w:color w:val="2D2D2D"/>
          <w:spacing w:val="2"/>
        </w:rPr>
        <w:t>щения  НТО.</w:t>
      </w:r>
      <w:r w:rsidR="00C03BEA">
        <w:rPr>
          <w:color w:val="2D2D2D"/>
          <w:spacing w:val="2"/>
        </w:rPr>
        <w:t xml:space="preserve"> Решение Комиссии оформляется протоколом, который подписывает председатель и секретарь Комиссии.</w:t>
      </w:r>
    </w:p>
    <w:p w:rsidR="00CE054B" w:rsidRPr="00CE054B" w:rsidRDefault="00CE054B" w:rsidP="00CE054B">
      <w:pPr>
        <w:keepNext/>
        <w:keepLines/>
        <w:shd w:val="clear" w:color="auto" w:fill="FFFFFF"/>
        <w:spacing w:line="276" w:lineRule="auto"/>
        <w:ind w:firstLine="708"/>
        <w:jc w:val="both"/>
        <w:textAlignment w:val="baseline"/>
        <w:outlineLvl w:val="2"/>
        <w:rPr>
          <w:rFonts w:eastAsiaTheme="majorEastAsia"/>
          <w:b/>
          <w:color w:val="4C4C4C"/>
          <w:spacing w:val="2"/>
          <w:lang w:eastAsia="en-US"/>
        </w:rPr>
      </w:pPr>
      <w:r>
        <w:rPr>
          <w:color w:val="2D2D2D"/>
          <w:spacing w:val="2"/>
        </w:rPr>
        <w:t xml:space="preserve">5.9. </w:t>
      </w:r>
      <w:r w:rsidRPr="00280661">
        <w:rPr>
          <w:color w:val="2D2D2D"/>
          <w:spacing w:val="2"/>
        </w:rPr>
        <w:t xml:space="preserve">Внесение изменений в Схему размещения  НТО оформляется проектом постановления  администрации </w:t>
      </w:r>
      <w:proofErr w:type="spellStart"/>
      <w:r w:rsidRPr="00280661">
        <w:rPr>
          <w:color w:val="2D2D2D"/>
          <w:spacing w:val="2"/>
        </w:rPr>
        <w:t>Западнодвинского</w:t>
      </w:r>
      <w:proofErr w:type="spellEnd"/>
      <w:r w:rsidRPr="00280661">
        <w:rPr>
          <w:color w:val="2D2D2D"/>
          <w:spacing w:val="2"/>
        </w:rPr>
        <w:t xml:space="preserve"> </w:t>
      </w:r>
      <w:r w:rsidR="000A1B02">
        <w:rPr>
          <w:color w:val="2D2D2D"/>
          <w:spacing w:val="2"/>
        </w:rPr>
        <w:t>муниципального округа</w:t>
      </w:r>
      <w:r w:rsidRPr="00280661">
        <w:rPr>
          <w:color w:val="2D2D2D"/>
          <w:spacing w:val="2"/>
        </w:rPr>
        <w:t>, который разрабатывается уполномоченным органом (Отделом экономи</w:t>
      </w:r>
      <w:r w:rsidR="000A1B02">
        <w:rPr>
          <w:color w:val="2D2D2D"/>
          <w:spacing w:val="2"/>
        </w:rPr>
        <w:t>ческого развития</w:t>
      </w:r>
      <w:r w:rsidRPr="00280661">
        <w:rPr>
          <w:color w:val="2D2D2D"/>
          <w:spacing w:val="2"/>
        </w:rPr>
        <w:t>)</w:t>
      </w:r>
      <w:r w:rsidR="000A1B02">
        <w:rPr>
          <w:color w:val="2D2D2D"/>
          <w:spacing w:val="2"/>
        </w:rPr>
        <w:t xml:space="preserve"> </w:t>
      </w:r>
      <w:r w:rsidR="002F0798">
        <w:rPr>
          <w:rFonts w:eastAsiaTheme="minorHAnsi"/>
          <w:lang w:eastAsia="en-US"/>
        </w:rPr>
        <w:t>в течение</w:t>
      </w:r>
      <w:r w:rsidRPr="00280661">
        <w:rPr>
          <w:rFonts w:eastAsiaTheme="minorHAnsi"/>
          <w:lang w:eastAsia="en-US"/>
        </w:rPr>
        <w:t xml:space="preserve"> 5 рабочих дней </w:t>
      </w:r>
      <w:r>
        <w:rPr>
          <w:rFonts w:eastAsiaTheme="minorHAnsi"/>
          <w:lang w:eastAsia="en-US"/>
        </w:rPr>
        <w:t xml:space="preserve"> с момента получения выписки из протокола заседания Комиссии.</w:t>
      </w:r>
    </w:p>
    <w:p w:rsidR="00CE054B" w:rsidRDefault="00CE054B" w:rsidP="00C313D7">
      <w:pPr>
        <w:shd w:val="clear" w:color="auto" w:fill="FFFFFF"/>
        <w:spacing w:line="276" w:lineRule="auto"/>
        <w:ind w:firstLine="708"/>
        <w:jc w:val="both"/>
        <w:textAlignment w:val="baseline"/>
        <w:rPr>
          <w:rFonts w:eastAsiaTheme="minorHAnsi"/>
          <w:lang w:eastAsia="en-US"/>
        </w:rPr>
      </w:pPr>
      <w:r>
        <w:rPr>
          <w:color w:val="2D2D2D"/>
          <w:spacing w:val="2"/>
        </w:rPr>
        <w:t>5.10</w:t>
      </w:r>
      <w:r w:rsidR="00554012">
        <w:rPr>
          <w:color w:val="2D2D2D"/>
          <w:spacing w:val="2"/>
        </w:rPr>
        <w:t>.</w:t>
      </w:r>
      <w:r w:rsidR="0072311A">
        <w:rPr>
          <w:color w:val="2D2D2D"/>
          <w:spacing w:val="2"/>
        </w:rPr>
        <w:t xml:space="preserve">В </w:t>
      </w:r>
      <w:r w:rsidR="0041215F">
        <w:rPr>
          <w:color w:val="2D2D2D"/>
          <w:spacing w:val="2"/>
        </w:rPr>
        <w:t xml:space="preserve">случае отрицательного решения </w:t>
      </w:r>
      <w:r>
        <w:rPr>
          <w:color w:val="2D2D2D"/>
          <w:spacing w:val="2"/>
        </w:rPr>
        <w:t xml:space="preserve">Комиссии </w:t>
      </w:r>
      <w:r w:rsidR="00554012">
        <w:rPr>
          <w:color w:val="2D2D2D"/>
          <w:spacing w:val="2"/>
        </w:rPr>
        <w:t xml:space="preserve">Отдел </w:t>
      </w:r>
      <w:r w:rsidR="00554012" w:rsidRPr="001018AD">
        <w:rPr>
          <w:spacing w:val="2"/>
        </w:rPr>
        <w:t>экономи</w:t>
      </w:r>
      <w:r w:rsidR="000A1B02">
        <w:rPr>
          <w:spacing w:val="2"/>
        </w:rPr>
        <w:t>ческого развития</w:t>
      </w:r>
      <w:r>
        <w:rPr>
          <w:spacing w:val="2"/>
        </w:rPr>
        <w:t>,</w:t>
      </w:r>
      <w:r>
        <w:rPr>
          <w:rFonts w:eastAsiaTheme="minorHAnsi"/>
          <w:lang w:eastAsia="en-US"/>
        </w:rPr>
        <w:t xml:space="preserve"> в срок не более 5 рабочих дней, направляет заявителю (инициатору Предложения)</w:t>
      </w:r>
      <w:r w:rsidR="000A1B0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выписку из протокола заседания Комиссии</w:t>
      </w:r>
    </w:p>
    <w:p w:rsidR="006D613A" w:rsidRPr="002F0798" w:rsidRDefault="00C313D7" w:rsidP="00280661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</w:rPr>
      </w:pPr>
      <w:r w:rsidRPr="002F0798">
        <w:rPr>
          <w:spacing w:val="2"/>
        </w:rPr>
        <w:t>5.11 Предложения о внесении и</w:t>
      </w:r>
      <w:r w:rsidR="005B6C65" w:rsidRPr="002F0798">
        <w:rPr>
          <w:spacing w:val="2"/>
        </w:rPr>
        <w:t>зменений в Схему размещения НТО</w:t>
      </w:r>
      <w:r w:rsidRPr="002F0798">
        <w:rPr>
          <w:spacing w:val="2"/>
        </w:rPr>
        <w:t>,</w:t>
      </w:r>
      <w:r w:rsidR="006D613A" w:rsidRPr="002F0798">
        <w:rPr>
          <w:spacing w:val="2"/>
        </w:rPr>
        <w:t xml:space="preserve"> поступающие в адрес администрации </w:t>
      </w:r>
      <w:proofErr w:type="spellStart"/>
      <w:r w:rsidR="006D613A" w:rsidRPr="002F0798">
        <w:rPr>
          <w:spacing w:val="2"/>
        </w:rPr>
        <w:t>Западнодвинского</w:t>
      </w:r>
      <w:proofErr w:type="spellEnd"/>
      <w:r w:rsidR="006D613A" w:rsidRPr="002F0798">
        <w:rPr>
          <w:spacing w:val="2"/>
        </w:rPr>
        <w:t xml:space="preserve"> </w:t>
      </w:r>
      <w:r w:rsidR="000A1B02">
        <w:rPr>
          <w:spacing w:val="2"/>
        </w:rPr>
        <w:t>муниципального округа</w:t>
      </w:r>
      <w:r w:rsidR="006D613A" w:rsidRPr="002F0798">
        <w:rPr>
          <w:spacing w:val="2"/>
        </w:rPr>
        <w:t xml:space="preserve"> в письменном</w:t>
      </w:r>
      <w:r w:rsidRPr="002F0798">
        <w:rPr>
          <w:spacing w:val="2"/>
        </w:rPr>
        <w:t xml:space="preserve"> виде,</w:t>
      </w:r>
      <w:r w:rsidR="006D613A" w:rsidRPr="002F0798">
        <w:rPr>
          <w:spacing w:val="2"/>
        </w:rPr>
        <w:t xml:space="preserve">  в период между заседаниями Комиссии,</w:t>
      </w:r>
      <w:r w:rsidR="000A1B02">
        <w:rPr>
          <w:spacing w:val="2"/>
        </w:rPr>
        <w:t xml:space="preserve"> </w:t>
      </w:r>
      <w:r w:rsidR="006D613A" w:rsidRPr="002F0798">
        <w:rPr>
          <w:spacing w:val="2"/>
        </w:rPr>
        <w:t xml:space="preserve">предварительно рассматриваются </w:t>
      </w:r>
      <w:r w:rsidR="005B6C65" w:rsidRPr="002F0798">
        <w:rPr>
          <w:spacing w:val="2"/>
        </w:rPr>
        <w:t xml:space="preserve"> администрацией </w:t>
      </w:r>
      <w:proofErr w:type="spellStart"/>
      <w:r w:rsidR="005B6C65" w:rsidRPr="002F0798">
        <w:rPr>
          <w:spacing w:val="2"/>
        </w:rPr>
        <w:t>Западнодвинского</w:t>
      </w:r>
      <w:proofErr w:type="spellEnd"/>
      <w:r w:rsidR="005B6C65" w:rsidRPr="002F0798">
        <w:rPr>
          <w:spacing w:val="2"/>
        </w:rPr>
        <w:t xml:space="preserve"> </w:t>
      </w:r>
      <w:r w:rsidR="000A1B02">
        <w:rPr>
          <w:spacing w:val="2"/>
        </w:rPr>
        <w:t>муниципального округа</w:t>
      </w:r>
      <w:r w:rsidR="005B6C65" w:rsidRPr="002F0798">
        <w:rPr>
          <w:spacing w:val="2"/>
        </w:rPr>
        <w:t xml:space="preserve"> </w:t>
      </w:r>
      <w:r w:rsidR="006D613A" w:rsidRPr="002F0798">
        <w:rPr>
          <w:spacing w:val="2"/>
        </w:rPr>
        <w:t>в течение 30 календарных дней со дня их регистрации. В случае, ес</w:t>
      </w:r>
      <w:r w:rsidRPr="002F0798">
        <w:rPr>
          <w:spacing w:val="2"/>
        </w:rPr>
        <w:t>ли принятие решени</w:t>
      </w:r>
      <w:r w:rsidR="005B6C65" w:rsidRPr="002F0798">
        <w:rPr>
          <w:spacing w:val="2"/>
        </w:rPr>
        <w:t>я по Предложениям</w:t>
      </w:r>
      <w:r w:rsidR="006D613A" w:rsidRPr="002F0798">
        <w:rPr>
          <w:spacing w:val="2"/>
        </w:rPr>
        <w:t xml:space="preserve"> не требует проведения заседания Комиссии, ответ в письменном в</w:t>
      </w:r>
      <w:r w:rsidRPr="002F0798">
        <w:rPr>
          <w:spacing w:val="2"/>
        </w:rPr>
        <w:t xml:space="preserve">иде </w:t>
      </w:r>
      <w:r w:rsidR="002F0798" w:rsidRPr="002F0798">
        <w:rPr>
          <w:spacing w:val="2"/>
        </w:rPr>
        <w:t>Отделом экономи</w:t>
      </w:r>
      <w:r w:rsidR="000A1B02">
        <w:rPr>
          <w:spacing w:val="2"/>
        </w:rPr>
        <w:t>ческого развития</w:t>
      </w:r>
      <w:r w:rsidR="002F0798" w:rsidRPr="002F0798">
        <w:rPr>
          <w:spacing w:val="2"/>
        </w:rPr>
        <w:t xml:space="preserve"> </w:t>
      </w:r>
      <w:r w:rsidRPr="002F0798">
        <w:rPr>
          <w:spacing w:val="2"/>
        </w:rPr>
        <w:t>направляется заявителю</w:t>
      </w:r>
      <w:r w:rsidR="002F0798" w:rsidRPr="002F0798">
        <w:rPr>
          <w:spacing w:val="2"/>
        </w:rPr>
        <w:t xml:space="preserve">. </w:t>
      </w:r>
      <w:r w:rsidR="006D613A" w:rsidRPr="002F0798">
        <w:rPr>
          <w:spacing w:val="2"/>
        </w:rPr>
        <w:t>В случае,</w:t>
      </w:r>
      <w:r w:rsidR="000A1B02">
        <w:rPr>
          <w:spacing w:val="2"/>
        </w:rPr>
        <w:t xml:space="preserve"> </w:t>
      </w:r>
      <w:r w:rsidR="006D613A" w:rsidRPr="002F0798">
        <w:rPr>
          <w:spacing w:val="2"/>
        </w:rPr>
        <w:t>ес</w:t>
      </w:r>
      <w:r w:rsidRPr="002F0798">
        <w:rPr>
          <w:spacing w:val="2"/>
        </w:rPr>
        <w:t>ли принятие решени</w:t>
      </w:r>
      <w:r w:rsidR="005B6C65" w:rsidRPr="002F0798">
        <w:rPr>
          <w:spacing w:val="2"/>
        </w:rPr>
        <w:t>я по Предложениям</w:t>
      </w:r>
      <w:r w:rsidR="006D613A" w:rsidRPr="002F0798">
        <w:rPr>
          <w:spacing w:val="2"/>
        </w:rPr>
        <w:t xml:space="preserve"> возможно только на основании решения Комиссии, </w:t>
      </w:r>
      <w:r w:rsidRPr="002F0798">
        <w:rPr>
          <w:spacing w:val="2"/>
        </w:rPr>
        <w:t>в предв</w:t>
      </w:r>
      <w:r w:rsidR="005B6C65" w:rsidRPr="002F0798">
        <w:rPr>
          <w:spacing w:val="2"/>
        </w:rPr>
        <w:t>арительном ответе на Предложения</w:t>
      </w:r>
      <w:r w:rsidR="006D613A" w:rsidRPr="002F0798">
        <w:rPr>
          <w:spacing w:val="2"/>
        </w:rPr>
        <w:t xml:space="preserve"> указывается примерная дата заседания Комиссии, на котором оно будет рассмотрено.</w:t>
      </w:r>
    </w:p>
    <w:p w:rsidR="003B2E65" w:rsidRPr="00280661" w:rsidRDefault="003B2E65" w:rsidP="00A21487">
      <w:pPr>
        <w:keepNext/>
        <w:keepLines/>
        <w:shd w:val="clear" w:color="auto" w:fill="FFFFFF"/>
        <w:spacing w:line="276" w:lineRule="auto"/>
        <w:textAlignment w:val="baseline"/>
        <w:outlineLvl w:val="2"/>
        <w:rPr>
          <w:rFonts w:eastAsiaTheme="majorEastAsia"/>
          <w:b/>
          <w:color w:val="4C4C4C"/>
          <w:spacing w:val="2"/>
          <w:lang w:eastAsia="en-US"/>
        </w:rPr>
      </w:pPr>
    </w:p>
    <w:p w:rsidR="003B2E65" w:rsidRPr="00280661" w:rsidRDefault="003B2E65" w:rsidP="00280661">
      <w:pPr>
        <w:keepNext/>
        <w:keepLines/>
        <w:shd w:val="clear" w:color="auto" w:fill="FFFFFF"/>
        <w:spacing w:line="276" w:lineRule="auto"/>
        <w:jc w:val="center"/>
        <w:textAlignment w:val="baseline"/>
        <w:outlineLvl w:val="2"/>
        <w:rPr>
          <w:rFonts w:eastAsiaTheme="majorEastAsia"/>
          <w:color w:val="4C4C4C"/>
          <w:spacing w:val="2"/>
          <w:lang w:eastAsia="en-US"/>
        </w:rPr>
      </w:pPr>
    </w:p>
    <w:p w:rsidR="003B2E65" w:rsidRPr="00280661" w:rsidRDefault="003B2E65" w:rsidP="00280661">
      <w:pPr>
        <w:spacing w:after="200" w:line="276" w:lineRule="auto"/>
        <w:jc w:val="both"/>
        <w:rPr>
          <w:rFonts w:eastAsiaTheme="minorHAnsi"/>
          <w:color w:val="FF0000"/>
          <w:lang w:eastAsia="en-US"/>
        </w:rPr>
      </w:pPr>
    </w:p>
    <w:p w:rsidR="003B2E65" w:rsidRPr="00280661" w:rsidRDefault="003B2E65" w:rsidP="00280661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3B2E65" w:rsidRPr="00280661" w:rsidRDefault="003B2E65" w:rsidP="00280661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3B2E65" w:rsidRPr="00280661" w:rsidRDefault="003B2E65" w:rsidP="00280661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3B2E65" w:rsidRPr="00280661" w:rsidRDefault="003B2E65" w:rsidP="00280661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3D15EE" w:rsidRPr="00280661" w:rsidRDefault="003B2E65" w:rsidP="00280661">
      <w:pPr>
        <w:spacing w:line="276" w:lineRule="auto"/>
        <w:jc w:val="right"/>
        <w:rPr>
          <w:rFonts w:eastAsiaTheme="minorHAnsi"/>
          <w:lang w:eastAsia="en-US"/>
        </w:rPr>
      </w:pPr>
      <w:r w:rsidRPr="00280661">
        <w:rPr>
          <w:rFonts w:eastAsiaTheme="minorHAnsi"/>
          <w:lang w:eastAsia="en-US"/>
        </w:rPr>
        <w:lastRenderedPageBreak/>
        <w:t>Приложение</w:t>
      </w:r>
    </w:p>
    <w:p w:rsidR="003B2E65" w:rsidRPr="00280661" w:rsidRDefault="003D15EE" w:rsidP="00280661">
      <w:pPr>
        <w:spacing w:line="276" w:lineRule="auto"/>
        <w:jc w:val="right"/>
        <w:rPr>
          <w:rFonts w:eastAsiaTheme="minorHAnsi"/>
          <w:lang w:eastAsia="en-US"/>
        </w:rPr>
      </w:pPr>
      <w:r w:rsidRPr="00280661">
        <w:rPr>
          <w:rFonts w:eastAsiaTheme="minorHAnsi"/>
          <w:lang w:eastAsia="en-US"/>
        </w:rPr>
        <w:t xml:space="preserve">к Порядку </w:t>
      </w:r>
      <w:r w:rsidR="003B2E65" w:rsidRPr="00280661">
        <w:rPr>
          <w:rFonts w:eastAsiaTheme="minorHAnsi"/>
          <w:color w:val="2D2D2D"/>
          <w:spacing w:val="2"/>
          <w:lang w:eastAsia="en-US"/>
        </w:rPr>
        <w:t>разработки и утверждения схемы</w:t>
      </w:r>
    </w:p>
    <w:p w:rsidR="003B2E65" w:rsidRPr="00280661" w:rsidRDefault="003B2E65" w:rsidP="00280661">
      <w:pPr>
        <w:spacing w:line="276" w:lineRule="auto"/>
        <w:jc w:val="right"/>
        <w:rPr>
          <w:rFonts w:eastAsiaTheme="minorHAnsi"/>
          <w:color w:val="2D2D2D"/>
          <w:spacing w:val="2"/>
          <w:lang w:eastAsia="en-US"/>
        </w:rPr>
      </w:pPr>
      <w:r w:rsidRPr="00280661">
        <w:rPr>
          <w:rFonts w:eastAsiaTheme="minorHAnsi"/>
          <w:color w:val="2D2D2D"/>
          <w:spacing w:val="2"/>
          <w:lang w:eastAsia="en-US"/>
        </w:rPr>
        <w:t xml:space="preserve"> размещения н</w:t>
      </w:r>
      <w:r w:rsidR="003D15EE" w:rsidRPr="00280661">
        <w:rPr>
          <w:rFonts w:eastAsiaTheme="minorHAnsi"/>
          <w:color w:val="2D2D2D"/>
          <w:spacing w:val="2"/>
          <w:lang w:eastAsia="en-US"/>
        </w:rPr>
        <w:t>естационарных торговых объектов</w:t>
      </w:r>
    </w:p>
    <w:p w:rsidR="007D3166" w:rsidRPr="00280661" w:rsidRDefault="003D15EE" w:rsidP="00280661">
      <w:pPr>
        <w:shd w:val="clear" w:color="auto" w:fill="FFFFFF"/>
        <w:spacing w:line="276" w:lineRule="auto"/>
        <w:jc w:val="right"/>
        <w:textAlignment w:val="baseline"/>
        <w:rPr>
          <w:rFonts w:eastAsiaTheme="minorHAnsi"/>
          <w:color w:val="2D2D2D"/>
          <w:spacing w:val="2"/>
          <w:lang w:eastAsia="en-US"/>
        </w:rPr>
      </w:pPr>
      <w:r w:rsidRPr="00280661">
        <w:rPr>
          <w:rFonts w:eastAsiaTheme="minorHAnsi"/>
          <w:color w:val="2D2D2D"/>
          <w:spacing w:val="2"/>
          <w:lang w:eastAsia="en-US"/>
        </w:rPr>
        <w:t xml:space="preserve">на территории </w:t>
      </w:r>
      <w:proofErr w:type="spellStart"/>
      <w:r w:rsidRPr="00280661">
        <w:rPr>
          <w:rFonts w:eastAsiaTheme="minorHAnsi"/>
          <w:color w:val="2D2D2D"/>
          <w:spacing w:val="2"/>
          <w:lang w:eastAsia="en-US"/>
        </w:rPr>
        <w:t>Западнодвинского</w:t>
      </w:r>
      <w:proofErr w:type="spellEnd"/>
    </w:p>
    <w:p w:rsidR="007D3166" w:rsidRPr="00280661" w:rsidRDefault="003D15EE" w:rsidP="00280661">
      <w:pPr>
        <w:shd w:val="clear" w:color="auto" w:fill="FFFFFF"/>
        <w:spacing w:line="276" w:lineRule="auto"/>
        <w:jc w:val="right"/>
        <w:textAlignment w:val="baseline"/>
        <w:rPr>
          <w:rFonts w:eastAsiaTheme="minorHAnsi"/>
          <w:color w:val="2D2D2D"/>
          <w:spacing w:val="2"/>
          <w:lang w:eastAsia="en-US"/>
        </w:rPr>
      </w:pPr>
      <w:r w:rsidRPr="00280661">
        <w:rPr>
          <w:rFonts w:eastAsiaTheme="minorHAnsi"/>
          <w:color w:val="2D2D2D"/>
          <w:spacing w:val="2"/>
          <w:lang w:eastAsia="en-US"/>
        </w:rPr>
        <w:t>муниципального округа</w:t>
      </w:r>
    </w:p>
    <w:p w:rsidR="003B2E65" w:rsidRPr="00280661" w:rsidRDefault="003D15EE" w:rsidP="00280661">
      <w:pPr>
        <w:shd w:val="clear" w:color="auto" w:fill="FFFFFF"/>
        <w:spacing w:line="276" w:lineRule="auto"/>
        <w:jc w:val="right"/>
        <w:textAlignment w:val="baseline"/>
        <w:rPr>
          <w:rFonts w:eastAsiaTheme="minorHAnsi"/>
          <w:color w:val="2D2D2D"/>
          <w:spacing w:val="2"/>
          <w:lang w:eastAsia="en-US"/>
        </w:rPr>
      </w:pPr>
      <w:r w:rsidRPr="00280661">
        <w:rPr>
          <w:rFonts w:eastAsiaTheme="minorHAnsi"/>
          <w:color w:val="2D2D2D"/>
          <w:spacing w:val="2"/>
          <w:lang w:eastAsia="en-US"/>
        </w:rPr>
        <w:t xml:space="preserve"> Тверской области</w:t>
      </w:r>
    </w:p>
    <w:p w:rsidR="007D3166" w:rsidRPr="00280661" w:rsidRDefault="007D3166" w:rsidP="00280661">
      <w:pPr>
        <w:shd w:val="clear" w:color="auto" w:fill="FFFFFF"/>
        <w:spacing w:line="276" w:lineRule="auto"/>
        <w:jc w:val="right"/>
        <w:textAlignment w:val="baseline"/>
        <w:rPr>
          <w:rFonts w:eastAsiaTheme="minorHAnsi"/>
          <w:color w:val="2D2D2D"/>
          <w:spacing w:val="2"/>
          <w:lang w:eastAsia="en-US"/>
        </w:rPr>
      </w:pPr>
    </w:p>
    <w:p w:rsidR="007D3166" w:rsidRPr="00280661" w:rsidRDefault="007D3166" w:rsidP="00280661">
      <w:pPr>
        <w:shd w:val="clear" w:color="auto" w:fill="FFFFFF"/>
        <w:spacing w:line="276" w:lineRule="auto"/>
        <w:jc w:val="right"/>
        <w:textAlignment w:val="baseline"/>
        <w:rPr>
          <w:rFonts w:eastAsiaTheme="minorHAnsi"/>
          <w:color w:val="2D2D2D"/>
          <w:spacing w:val="2"/>
          <w:lang w:eastAsia="en-US"/>
        </w:rPr>
      </w:pPr>
    </w:p>
    <w:p w:rsidR="007D3166" w:rsidRPr="00280661" w:rsidRDefault="007D3166" w:rsidP="00280661">
      <w:pPr>
        <w:shd w:val="clear" w:color="auto" w:fill="FFFFFF"/>
        <w:spacing w:line="276" w:lineRule="auto"/>
        <w:jc w:val="center"/>
        <w:textAlignment w:val="baseline"/>
        <w:rPr>
          <w:rFonts w:eastAsiaTheme="minorHAnsi"/>
          <w:color w:val="2D2D2D"/>
          <w:spacing w:val="2"/>
          <w:lang w:eastAsia="en-US"/>
        </w:rPr>
      </w:pPr>
      <w:r w:rsidRPr="00280661">
        <w:rPr>
          <w:rFonts w:eastAsiaTheme="minorHAnsi"/>
          <w:color w:val="2D2D2D"/>
          <w:spacing w:val="2"/>
          <w:lang w:eastAsia="en-US"/>
        </w:rPr>
        <w:t>Схема</w:t>
      </w:r>
    </w:p>
    <w:p w:rsidR="007D3166" w:rsidRPr="00280661" w:rsidRDefault="007D3166" w:rsidP="00280661">
      <w:pPr>
        <w:shd w:val="clear" w:color="auto" w:fill="FFFFFF"/>
        <w:spacing w:line="276" w:lineRule="auto"/>
        <w:textAlignment w:val="baseline"/>
        <w:rPr>
          <w:rFonts w:eastAsiaTheme="minorHAnsi"/>
          <w:color w:val="2D2D2D"/>
          <w:spacing w:val="2"/>
          <w:lang w:eastAsia="en-US"/>
        </w:rPr>
      </w:pPr>
      <w:r w:rsidRPr="00280661">
        <w:rPr>
          <w:rFonts w:eastAsiaTheme="minorHAnsi"/>
          <w:color w:val="2D2D2D"/>
          <w:spacing w:val="2"/>
          <w:lang w:eastAsia="en-US"/>
        </w:rPr>
        <w:t xml:space="preserve">                                      размещения нестационарных торговых объектов</w:t>
      </w:r>
    </w:p>
    <w:p w:rsidR="007D3166" w:rsidRPr="00280661" w:rsidRDefault="007D3166" w:rsidP="00280661">
      <w:pPr>
        <w:shd w:val="clear" w:color="auto" w:fill="FFFFFF"/>
        <w:spacing w:line="276" w:lineRule="auto"/>
        <w:jc w:val="center"/>
        <w:textAlignment w:val="baseline"/>
        <w:rPr>
          <w:rFonts w:eastAsiaTheme="minorHAnsi"/>
          <w:color w:val="2D2D2D"/>
          <w:spacing w:val="2"/>
          <w:lang w:eastAsia="en-US"/>
        </w:rPr>
      </w:pPr>
      <w:r w:rsidRPr="00280661">
        <w:rPr>
          <w:rFonts w:eastAsiaTheme="minorHAnsi"/>
          <w:color w:val="2D2D2D"/>
          <w:spacing w:val="2"/>
          <w:lang w:eastAsia="en-US"/>
        </w:rPr>
        <w:t xml:space="preserve">на территории </w:t>
      </w:r>
      <w:proofErr w:type="spellStart"/>
      <w:r w:rsidRPr="00280661">
        <w:rPr>
          <w:rFonts w:eastAsiaTheme="minorHAnsi"/>
          <w:color w:val="2D2D2D"/>
          <w:spacing w:val="2"/>
          <w:lang w:eastAsia="en-US"/>
        </w:rPr>
        <w:t>Западнодвинского</w:t>
      </w:r>
      <w:proofErr w:type="spellEnd"/>
      <w:r w:rsidRPr="00280661">
        <w:rPr>
          <w:rFonts w:eastAsiaTheme="minorHAnsi"/>
          <w:color w:val="2D2D2D"/>
          <w:spacing w:val="2"/>
          <w:lang w:eastAsia="en-US"/>
        </w:rPr>
        <w:t xml:space="preserve"> муниципального округа</w:t>
      </w:r>
    </w:p>
    <w:p w:rsidR="003B2E65" w:rsidRPr="00280661" w:rsidRDefault="007D3166" w:rsidP="00280661">
      <w:pPr>
        <w:shd w:val="clear" w:color="auto" w:fill="FFFFFF"/>
        <w:spacing w:line="276" w:lineRule="auto"/>
        <w:jc w:val="center"/>
        <w:textAlignment w:val="baseline"/>
        <w:rPr>
          <w:color w:val="2D2D2D"/>
          <w:spacing w:val="2"/>
        </w:rPr>
      </w:pPr>
      <w:r w:rsidRPr="00280661">
        <w:rPr>
          <w:rFonts w:eastAsiaTheme="minorHAnsi"/>
          <w:color w:val="2D2D2D"/>
          <w:spacing w:val="2"/>
          <w:lang w:eastAsia="en-US"/>
        </w:rPr>
        <w:t>Тверской области</w:t>
      </w:r>
    </w:p>
    <w:p w:rsidR="003B2E65" w:rsidRPr="00280661" w:rsidRDefault="003B2E65" w:rsidP="00280661">
      <w:pPr>
        <w:shd w:val="clear" w:color="auto" w:fill="FFFFFF"/>
        <w:spacing w:line="276" w:lineRule="auto"/>
        <w:textAlignment w:val="baseline"/>
        <w:rPr>
          <w:color w:val="2D2D2D"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2050"/>
        <w:gridCol w:w="2006"/>
        <w:gridCol w:w="1701"/>
        <w:gridCol w:w="2835"/>
      </w:tblGrid>
      <w:tr w:rsidR="007D3166" w:rsidRPr="00280661" w:rsidTr="007D3166">
        <w:trPr>
          <w:trHeight w:val="15"/>
        </w:trPr>
        <w:tc>
          <w:tcPr>
            <w:tcW w:w="622" w:type="dxa"/>
            <w:hideMark/>
          </w:tcPr>
          <w:p w:rsidR="007D3166" w:rsidRPr="00280661" w:rsidRDefault="007D3166" w:rsidP="00280661">
            <w:pPr>
              <w:spacing w:line="276" w:lineRule="auto"/>
            </w:pPr>
          </w:p>
        </w:tc>
        <w:tc>
          <w:tcPr>
            <w:tcW w:w="2050" w:type="dxa"/>
            <w:hideMark/>
          </w:tcPr>
          <w:p w:rsidR="007D3166" w:rsidRPr="00280661" w:rsidRDefault="007D3166" w:rsidP="00280661">
            <w:pPr>
              <w:spacing w:line="276" w:lineRule="auto"/>
            </w:pPr>
          </w:p>
        </w:tc>
        <w:tc>
          <w:tcPr>
            <w:tcW w:w="2006" w:type="dxa"/>
            <w:hideMark/>
          </w:tcPr>
          <w:p w:rsidR="007D3166" w:rsidRPr="00280661" w:rsidRDefault="007D3166" w:rsidP="00280661">
            <w:pPr>
              <w:spacing w:line="276" w:lineRule="auto"/>
            </w:pPr>
          </w:p>
        </w:tc>
        <w:tc>
          <w:tcPr>
            <w:tcW w:w="1701" w:type="dxa"/>
            <w:hideMark/>
          </w:tcPr>
          <w:p w:rsidR="007D3166" w:rsidRPr="00280661" w:rsidRDefault="007D3166" w:rsidP="00280661">
            <w:pPr>
              <w:spacing w:line="276" w:lineRule="auto"/>
            </w:pPr>
          </w:p>
        </w:tc>
        <w:tc>
          <w:tcPr>
            <w:tcW w:w="2835" w:type="dxa"/>
            <w:hideMark/>
          </w:tcPr>
          <w:p w:rsidR="007D3166" w:rsidRPr="00280661" w:rsidRDefault="007D3166" w:rsidP="00280661">
            <w:pPr>
              <w:spacing w:line="276" w:lineRule="auto"/>
            </w:pPr>
          </w:p>
        </w:tc>
      </w:tr>
      <w:tr w:rsidR="007D3166" w:rsidRPr="00280661" w:rsidTr="007D3166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166" w:rsidRPr="00280661" w:rsidRDefault="007D3166" w:rsidP="00280661">
            <w:pPr>
              <w:spacing w:line="276" w:lineRule="auto"/>
              <w:textAlignment w:val="baseline"/>
              <w:rPr>
                <w:color w:val="2D2D2D"/>
              </w:rPr>
            </w:pPr>
            <w:r w:rsidRPr="00280661">
              <w:rPr>
                <w:color w:val="2D2D2D"/>
              </w:rPr>
              <w:t>N</w:t>
            </w:r>
            <w:r w:rsidRPr="00280661">
              <w:rPr>
                <w:color w:val="2D2D2D"/>
              </w:rPr>
              <w:br/>
              <w:t>п/п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166" w:rsidRPr="00280661" w:rsidRDefault="007D3166" w:rsidP="00280661">
            <w:pPr>
              <w:spacing w:line="276" w:lineRule="auto"/>
              <w:textAlignment w:val="baseline"/>
              <w:rPr>
                <w:color w:val="2D2D2D"/>
              </w:rPr>
            </w:pPr>
            <w:r w:rsidRPr="00280661">
              <w:rPr>
                <w:color w:val="2D2D2D"/>
              </w:rPr>
              <w:t xml:space="preserve">Адрес </w:t>
            </w:r>
            <w:proofErr w:type="spellStart"/>
            <w:r w:rsidRPr="00280661">
              <w:rPr>
                <w:color w:val="2D2D2D"/>
              </w:rPr>
              <w:t>местонахожде-ния</w:t>
            </w:r>
            <w:proofErr w:type="spellEnd"/>
            <w:r w:rsidRPr="00280661">
              <w:rPr>
                <w:color w:val="2D2D2D"/>
              </w:rPr>
              <w:t xml:space="preserve"> нестационарного торгового объекта</w:t>
            </w:r>
          </w:p>
          <w:p w:rsidR="007D3166" w:rsidRPr="00280661" w:rsidRDefault="007D3166" w:rsidP="00280661">
            <w:pPr>
              <w:spacing w:line="276" w:lineRule="auto"/>
              <w:textAlignment w:val="baseline"/>
              <w:rPr>
                <w:color w:val="2D2D2D"/>
              </w:rPr>
            </w:pPr>
            <w:r w:rsidRPr="00280661">
              <w:rPr>
                <w:color w:val="2D2D2D"/>
              </w:rPr>
              <w:t>(адресный ориентир)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166" w:rsidRPr="00280661" w:rsidRDefault="007D3166" w:rsidP="00280661">
            <w:pPr>
              <w:spacing w:line="276" w:lineRule="auto"/>
              <w:textAlignment w:val="baseline"/>
              <w:rPr>
                <w:color w:val="2D2D2D"/>
              </w:rPr>
            </w:pPr>
            <w:r w:rsidRPr="00280661">
              <w:rPr>
                <w:color w:val="2D2D2D"/>
              </w:rPr>
              <w:t>Специализация торгового объекта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166" w:rsidRPr="00280661" w:rsidRDefault="007D3166" w:rsidP="00280661">
            <w:pPr>
              <w:spacing w:line="276" w:lineRule="auto"/>
              <w:textAlignment w:val="baseline"/>
              <w:rPr>
                <w:color w:val="2D2D2D"/>
              </w:rPr>
            </w:pPr>
            <w:r w:rsidRPr="00280661">
              <w:rPr>
                <w:color w:val="2D2D2D"/>
              </w:rPr>
              <w:t>Тип торгового объекта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166" w:rsidRPr="00280661" w:rsidRDefault="007D3166" w:rsidP="00280661">
            <w:pPr>
              <w:spacing w:line="276" w:lineRule="auto"/>
              <w:textAlignment w:val="baseline"/>
              <w:rPr>
                <w:color w:val="2D2D2D"/>
              </w:rPr>
            </w:pPr>
            <w:r w:rsidRPr="00280661">
              <w:rPr>
                <w:color w:val="2D2D2D"/>
              </w:rPr>
              <w:t xml:space="preserve">Период </w:t>
            </w:r>
            <w:proofErr w:type="spellStart"/>
            <w:r w:rsidRPr="00280661">
              <w:rPr>
                <w:color w:val="2D2D2D"/>
              </w:rPr>
              <w:t>функционирова-ния</w:t>
            </w:r>
            <w:proofErr w:type="spellEnd"/>
            <w:r w:rsidRPr="00280661">
              <w:rPr>
                <w:color w:val="2D2D2D"/>
              </w:rPr>
              <w:t xml:space="preserve"> нестационарного торгового объекта</w:t>
            </w:r>
          </w:p>
        </w:tc>
      </w:tr>
      <w:tr w:rsidR="007D3166" w:rsidRPr="00280661" w:rsidTr="007D3166">
        <w:trPr>
          <w:trHeight w:val="65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166" w:rsidRPr="00280661" w:rsidRDefault="007D3166" w:rsidP="00280661">
            <w:pPr>
              <w:spacing w:line="276" w:lineRule="auto"/>
              <w:jc w:val="center"/>
              <w:textAlignment w:val="baseline"/>
              <w:rPr>
                <w:color w:val="2D2D2D"/>
              </w:rPr>
            </w:pPr>
            <w:r w:rsidRPr="00280661">
              <w:rPr>
                <w:color w:val="2D2D2D"/>
              </w:rPr>
              <w:t>1</w:t>
            </w:r>
          </w:p>
        </w:tc>
        <w:tc>
          <w:tcPr>
            <w:tcW w:w="20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166" w:rsidRPr="00280661" w:rsidRDefault="007D3166" w:rsidP="00280661">
            <w:pPr>
              <w:spacing w:line="276" w:lineRule="auto"/>
              <w:jc w:val="center"/>
              <w:textAlignment w:val="baseline"/>
              <w:rPr>
                <w:color w:val="2D2D2D"/>
              </w:rPr>
            </w:pPr>
            <w:r w:rsidRPr="00280661">
              <w:rPr>
                <w:color w:val="2D2D2D"/>
              </w:rPr>
              <w:t>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166" w:rsidRPr="00280661" w:rsidRDefault="007D3166" w:rsidP="00280661">
            <w:pPr>
              <w:spacing w:line="276" w:lineRule="auto"/>
              <w:jc w:val="center"/>
              <w:textAlignment w:val="baseline"/>
              <w:rPr>
                <w:color w:val="2D2D2D"/>
              </w:rPr>
            </w:pPr>
            <w:r w:rsidRPr="00280661">
              <w:rPr>
                <w:color w:val="2D2D2D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166" w:rsidRPr="00280661" w:rsidRDefault="007D3166" w:rsidP="00280661">
            <w:pPr>
              <w:spacing w:line="276" w:lineRule="auto"/>
              <w:jc w:val="center"/>
              <w:textAlignment w:val="baseline"/>
              <w:rPr>
                <w:color w:val="2D2D2D"/>
              </w:rPr>
            </w:pPr>
            <w:r w:rsidRPr="00280661">
              <w:rPr>
                <w:color w:val="2D2D2D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166" w:rsidRPr="00280661" w:rsidRDefault="007D3166" w:rsidP="00280661">
            <w:pPr>
              <w:spacing w:line="276" w:lineRule="auto"/>
              <w:jc w:val="center"/>
              <w:textAlignment w:val="baseline"/>
              <w:rPr>
                <w:color w:val="2D2D2D"/>
              </w:rPr>
            </w:pPr>
            <w:r w:rsidRPr="00280661">
              <w:rPr>
                <w:color w:val="2D2D2D"/>
              </w:rPr>
              <w:t>5</w:t>
            </w:r>
          </w:p>
        </w:tc>
      </w:tr>
      <w:tr w:rsidR="007D3166" w:rsidRPr="00280661" w:rsidTr="007D3166">
        <w:tc>
          <w:tcPr>
            <w:tcW w:w="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166" w:rsidRPr="00280661" w:rsidRDefault="007D3166" w:rsidP="00280661">
            <w:pPr>
              <w:spacing w:line="276" w:lineRule="auto"/>
            </w:pPr>
          </w:p>
        </w:tc>
        <w:tc>
          <w:tcPr>
            <w:tcW w:w="20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166" w:rsidRPr="00280661" w:rsidRDefault="007D3166" w:rsidP="00280661">
            <w:pPr>
              <w:spacing w:line="276" w:lineRule="auto"/>
            </w:pPr>
          </w:p>
        </w:tc>
        <w:tc>
          <w:tcPr>
            <w:tcW w:w="20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166" w:rsidRPr="00280661" w:rsidRDefault="007D3166" w:rsidP="00280661">
            <w:pPr>
              <w:spacing w:line="276" w:lineRule="auto"/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166" w:rsidRPr="00280661" w:rsidRDefault="007D3166" w:rsidP="00280661">
            <w:pPr>
              <w:spacing w:line="276" w:lineRule="auto"/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D3166" w:rsidRPr="00280661" w:rsidRDefault="007D3166" w:rsidP="00280661">
            <w:pPr>
              <w:spacing w:line="276" w:lineRule="auto"/>
            </w:pPr>
          </w:p>
        </w:tc>
      </w:tr>
    </w:tbl>
    <w:p w:rsidR="003B2E65" w:rsidRPr="00280661" w:rsidRDefault="003B2E65" w:rsidP="00280661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3B2E65" w:rsidRPr="00280661" w:rsidRDefault="003B2E65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3B2E65" w:rsidRPr="00280661" w:rsidRDefault="003B2E65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3B2E65" w:rsidRPr="00280661" w:rsidRDefault="003B2E65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3B2E65" w:rsidRPr="00280661" w:rsidRDefault="003B2E65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3B2E65" w:rsidRPr="00280661" w:rsidRDefault="003B2E65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3B2E65" w:rsidRPr="00280661" w:rsidRDefault="003B2E65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3B2E65" w:rsidRPr="00280661" w:rsidRDefault="003B2E65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3B2E65" w:rsidRPr="00280661" w:rsidRDefault="003B2E65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3B2E65" w:rsidRPr="00280661" w:rsidRDefault="003B2E65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3B2E65" w:rsidRPr="00280661" w:rsidRDefault="003B2E65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3B2E65" w:rsidRPr="00280661" w:rsidRDefault="003B2E65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3B2E65" w:rsidRPr="00280661" w:rsidRDefault="003B2E65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3B2E65" w:rsidRPr="00280661" w:rsidRDefault="003B2E65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3B2E65" w:rsidRPr="00280661" w:rsidRDefault="003B2E65" w:rsidP="00280661">
      <w:pPr>
        <w:spacing w:line="276" w:lineRule="auto"/>
        <w:jc w:val="both"/>
        <w:rPr>
          <w:rFonts w:eastAsiaTheme="minorHAnsi"/>
          <w:lang w:eastAsia="en-US"/>
        </w:rPr>
      </w:pPr>
    </w:p>
    <w:p w:rsidR="00D2150B" w:rsidRPr="00280661" w:rsidRDefault="00D2150B" w:rsidP="00280661">
      <w:pPr>
        <w:spacing w:line="276" w:lineRule="auto"/>
      </w:pPr>
    </w:p>
    <w:sectPr w:rsidR="00D2150B" w:rsidRPr="00280661" w:rsidSect="00D5099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F6D"/>
    <w:multiLevelType w:val="multilevel"/>
    <w:tmpl w:val="0EC4F3B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1">
    <w:nsid w:val="1C8A1B78"/>
    <w:multiLevelType w:val="hybridMultilevel"/>
    <w:tmpl w:val="03E4C4A0"/>
    <w:lvl w:ilvl="0" w:tplc="F12E350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B33265"/>
    <w:multiLevelType w:val="multilevel"/>
    <w:tmpl w:val="05529290"/>
    <w:lvl w:ilvl="0">
      <w:start w:val="1"/>
      <w:numFmt w:val="decimal"/>
      <w:lvlText w:val="%1."/>
      <w:lvlJc w:val="left"/>
      <w:pPr>
        <w:ind w:left="1020" w:hanging="1020"/>
      </w:pPr>
      <w:rPr>
        <w:rFonts w:eastAsiaTheme="minorHAnsi" w:hint="default"/>
        <w:color w:val="2D2D2D"/>
      </w:rPr>
    </w:lvl>
    <w:lvl w:ilvl="1">
      <w:start w:val="1"/>
      <w:numFmt w:val="decimal"/>
      <w:lvlText w:val="%1.%2."/>
      <w:lvlJc w:val="left"/>
      <w:pPr>
        <w:ind w:left="1587" w:hanging="1020"/>
      </w:pPr>
      <w:rPr>
        <w:rFonts w:eastAsiaTheme="minorHAnsi" w:hint="default"/>
        <w:color w:val="2D2D2D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eastAsiaTheme="minorHAnsi" w:hint="default"/>
        <w:color w:val="2D2D2D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eastAsiaTheme="minorHAnsi" w:hint="default"/>
        <w:color w:val="2D2D2D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  <w:color w:val="2D2D2D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  <w:color w:val="2D2D2D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25F4C"/>
    <w:rsid w:val="00000FB9"/>
    <w:rsid w:val="000067BA"/>
    <w:rsid w:val="00015B49"/>
    <w:rsid w:val="00020FAA"/>
    <w:rsid w:val="0002388F"/>
    <w:rsid w:val="00025148"/>
    <w:rsid w:val="00032FCC"/>
    <w:rsid w:val="00044284"/>
    <w:rsid w:val="00067120"/>
    <w:rsid w:val="00070980"/>
    <w:rsid w:val="0007568F"/>
    <w:rsid w:val="00076B70"/>
    <w:rsid w:val="00076BAA"/>
    <w:rsid w:val="000853BF"/>
    <w:rsid w:val="000A1B02"/>
    <w:rsid w:val="000C554E"/>
    <w:rsid w:val="000E1C29"/>
    <w:rsid w:val="000F16BC"/>
    <w:rsid w:val="001018AD"/>
    <w:rsid w:val="00101B58"/>
    <w:rsid w:val="00107A22"/>
    <w:rsid w:val="00111A11"/>
    <w:rsid w:val="001519D2"/>
    <w:rsid w:val="00151E1E"/>
    <w:rsid w:val="00164089"/>
    <w:rsid w:val="00165EE5"/>
    <w:rsid w:val="00170EB8"/>
    <w:rsid w:val="00175196"/>
    <w:rsid w:val="001B0A73"/>
    <w:rsid w:val="001E12C5"/>
    <w:rsid w:val="001E394A"/>
    <w:rsid w:val="001E65E0"/>
    <w:rsid w:val="002051AF"/>
    <w:rsid w:val="00212169"/>
    <w:rsid w:val="00215792"/>
    <w:rsid w:val="00220CA6"/>
    <w:rsid w:val="00235A18"/>
    <w:rsid w:val="00247688"/>
    <w:rsid w:val="00256C35"/>
    <w:rsid w:val="00280661"/>
    <w:rsid w:val="0029557A"/>
    <w:rsid w:val="00297C64"/>
    <w:rsid w:val="002D3B49"/>
    <w:rsid w:val="002E5F8B"/>
    <w:rsid w:val="002F0485"/>
    <w:rsid w:val="002F0798"/>
    <w:rsid w:val="002F5633"/>
    <w:rsid w:val="002F5B08"/>
    <w:rsid w:val="003247F9"/>
    <w:rsid w:val="0033141C"/>
    <w:rsid w:val="00343DB6"/>
    <w:rsid w:val="003648A5"/>
    <w:rsid w:val="00366C99"/>
    <w:rsid w:val="0038344E"/>
    <w:rsid w:val="0038480D"/>
    <w:rsid w:val="00393761"/>
    <w:rsid w:val="0039554C"/>
    <w:rsid w:val="003B2E65"/>
    <w:rsid w:val="003C330B"/>
    <w:rsid w:val="003C6ED4"/>
    <w:rsid w:val="003D15EE"/>
    <w:rsid w:val="003D2BC2"/>
    <w:rsid w:val="003E4784"/>
    <w:rsid w:val="003F23E6"/>
    <w:rsid w:val="003F4810"/>
    <w:rsid w:val="0041215F"/>
    <w:rsid w:val="00436804"/>
    <w:rsid w:val="00436E4D"/>
    <w:rsid w:val="00441DEB"/>
    <w:rsid w:val="004575CF"/>
    <w:rsid w:val="00461BFA"/>
    <w:rsid w:val="00462406"/>
    <w:rsid w:val="004A24A9"/>
    <w:rsid w:val="004C77B5"/>
    <w:rsid w:val="004E6712"/>
    <w:rsid w:val="004F33FC"/>
    <w:rsid w:val="00500E1F"/>
    <w:rsid w:val="005314C7"/>
    <w:rsid w:val="0054113D"/>
    <w:rsid w:val="00554012"/>
    <w:rsid w:val="00565F6E"/>
    <w:rsid w:val="00590636"/>
    <w:rsid w:val="005976AA"/>
    <w:rsid w:val="00597F38"/>
    <w:rsid w:val="005A4579"/>
    <w:rsid w:val="005B277F"/>
    <w:rsid w:val="005B6C65"/>
    <w:rsid w:val="005C7DB5"/>
    <w:rsid w:val="005D65E5"/>
    <w:rsid w:val="005E0299"/>
    <w:rsid w:val="005F30E9"/>
    <w:rsid w:val="00616A29"/>
    <w:rsid w:val="0062262F"/>
    <w:rsid w:val="0062631E"/>
    <w:rsid w:val="006448DE"/>
    <w:rsid w:val="00647693"/>
    <w:rsid w:val="006712A4"/>
    <w:rsid w:val="00691CF2"/>
    <w:rsid w:val="006A090E"/>
    <w:rsid w:val="006A3372"/>
    <w:rsid w:val="006B5B63"/>
    <w:rsid w:val="006D613A"/>
    <w:rsid w:val="0072220E"/>
    <w:rsid w:val="0072311A"/>
    <w:rsid w:val="00731F3C"/>
    <w:rsid w:val="00732FDD"/>
    <w:rsid w:val="00747523"/>
    <w:rsid w:val="00763325"/>
    <w:rsid w:val="00764819"/>
    <w:rsid w:val="00775AB5"/>
    <w:rsid w:val="0079398C"/>
    <w:rsid w:val="007939F1"/>
    <w:rsid w:val="007A40AA"/>
    <w:rsid w:val="007A6C83"/>
    <w:rsid w:val="007B6B94"/>
    <w:rsid w:val="007C74FC"/>
    <w:rsid w:val="007D3166"/>
    <w:rsid w:val="007E061E"/>
    <w:rsid w:val="007E38D9"/>
    <w:rsid w:val="0081186A"/>
    <w:rsid w:val="00832B5A"/>
    <w:rsid w:val="008336DA"/>
    <w:rsid w:val="00841AC9"/>
    <w:rsid w:val="0085358D"/>
    <w:rsid w:val="00864805"/>
    <w:rsid w:val="00871958"/>
    <w:rsid w:val="008905C9"/>
    <w:rsid w:val="00892578"/>
    <w:rsid w:val="008A2F75"/>
    <w:rsid w:val="008D3503"/>
    <w:rsid w:val="008D54DD"/>
    <w:rsid w:val="00922835"/>
    <w:rsid w:val="009271CC"/>
    <w:rsid w:val="009435D4"/>
    <w:rsid w:val="0095587D"/>
    <w:rsid w:val="00966700"/>
    <w:rsid w:val="00992A8D"/>
    <w:rsid w:val="009A24ED"/>
    <w:rsid w:val="009A415D"/>
    <w:rsid w:val="009A42A3"/>
    <w:rsid w:val="009C56E0"/>
    <w:rsid w:val="009C6946"/>
    <w:rsid w:val="009E070C"/>
    <w:rsid w:val="009E4952"/>
    <w:rsid w:val="009F67DF"/>
    <w:rsid w:val="009F7C8A"/>
    <w:rsid w:val="00A21487"/>
    <w:rsid w:val="00A2418B"/>
    <w:rsid w:val="00A317AE"/>
    <w:rsid w:val="00A37BD7"/>
    <w:rsid w:val="00A5403A"/>
    <w:rsid w:val="00A5759A"/>
    <w:rsid w:val="00A57DA5"/>
    <w:rsid w:val="00A65C0E"/>
    <w:rsid w:val="00A7345E"/>
    <w:rsid w:val="00A82639"/>
    <w:rsid w:val="00A82C76"/>
    <w:rsid w:val="00A86EE2"/>
    <w:rsid w:val="00AA10E6"/>
    <w:rsid w:val="00AA27EC"/>
    <w:rsid w:val="00AB3F0F"/>
    <w:rsid w:val="00AB4EC4"/>
    <w:rsid w:val="00AB6F7B"/>
    <w:rsid w:val="00AC610B"/>
    <w:rsid w:val="00AC68D7"/>
    <w:rsid w:val="00AD78A1"/>
    <w:rsid w:val="00AF14EA"/>
    <w:rsid w:val="00B02B29"/>
    <w:rsid w:val="00B145A9"/>
    <w:rsid w:val="00B25F4C"/>
    <w:rsid w:val="00B31061"/>
    <w:rsid w:val="00B35502"/>
    <w:rsid w:val="00B532D6"/>
    <w:rsid w:val="00B56CBD"/>
    <w:rsid w:val="00B824C2"/>
    <w:rsid w:val="00B836B5"/>
    <w:rsid w:val="00B84DDE"/>
    <w:rsid w:val="00BB0CE7"/>
    <w:rsid w:val="00BD4D88"/>
    <w:rsid w:val="00BE12D2"/>
    <w:rsid w:val="00BE3A31"/>
    <w:rsid w:val="00C03BEA"/>
    <w:rsid w:val="00C12518"/>
    <w:rsid w:val="00C313D7"/>
    <w:rsid w:val="00C46A79"/>
    <w:rsid w:val="00C471B6"/>
    <w:rsid w:val="00C7274C"/>
    <w:rsid w:val="00C766F1"/>
    <w:rsid w:val="00C97AE2"/>
    <w:rsid w:val="00CA4932"/>
    <w:rsid w:val="00CE054B"/>
    <w:rsid w:val="00D059DC"/>
    <w:rsid w:val="00D2150B"/>
    <w:rsid w:val="00D22AC9"/>
    <w:rsid w:val="00D46EB0"/>
    <w:rsid w:val="00D50996"/>
    <w:rsid w:val="00D64038"/>
    <w:rsid w:val="00D71A35"/>
    <w:rsid w:val="00D74A04"/>
    <w:rsid w:val="00D8683A"/>
    <w:rsid w:val="00DB0819"/>
    <w:rsid w:val="00DB377A"/>
    <w:rsid w:val="00DD0A49"/>
    <w:rsid w:val="00DD0EF0"/>
    <w:rsid w:val="00DD3C41"/>
    <w:rsid w:val="00DD5E0F"/>
    <w:rsid w:val="00DD7937"/>
    <w:rsid w:val="00DE0EC2"/>
    <w:rsid w:val="00DF154B"/>
    <w:rsid w:val="00DF5E2A"/>
    <w:rsid w:val="00E02701"/>
    <w:rsid w:val="00E128FC"/>
    <w:rsid w:val="00E14943"/>
    <w:rsid w:val="00E2332B"/>
    <w:rsid w:val="00E26AED"/>
    <w:rsid w:val="00E306C7"/>
    <w:rsid w:val="00E33609"/>
    <w:rsid w:val="00E535A8"/>
    <w:rsid w:val="00E54E56"/>
    <w:rsid w:val="00E956A7"/>
    <w:rsid w:val="00EA320A"/>
    <w:rsid w:val="00ED2218"/>
    <w:rsid w:val="00ED4220"/>
    <w:rsid w:val="00EE14F0"/>
    <w:rsid w:val="00EF19CF"/>
    <w:rsid w:val="00EF7FDC"/>
    <w:rsid w:val="00F23E1A"/>
    <w:rsid w:val="00F302DE"/>
    <w:rsid w:val="00F55088"/>
    <w:rsid w:val="00F55956"/>
    <w:rsid w:val="00F5632D"/>
    <w:rsid w:val="00F63C4C"/>
    <w:rsid w:val="00F76485"/>
    <w:rsid w:val="00FA2C01"/>
    <w:rsid w:val="00FB5754"/>
    <w:rsid w:val="00FD328C"/>
    <w:rsid w:val="00FD74D2"/>
    <w:rsid w:val="00FE020D"/>
    <w:rsid w:val="00FE21BD"/>
    <w:rsid w:val="00FE473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6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5F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B25F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5F4C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A57DA5"/>
  </w:style>
  <w:style w:type="paragraph" w:styleId="a5">
    <w:name w:val="List Paragraph"/>
    <w:basedOn w:val="a"/>
    <w:uiPriority w:val="34"/>
    <w:qFormat/>
    <w:rsid w:val="00E128FC"/>
    <w:pPr>
      <w:ind w:left="720"/>
      <w:contextualSpacing/>
    </w:pPr>
  </w:style>
  <w:style w:type="paragraph" w:customStyle="1" w:styleId="1">
    <w:name w:val="Текст1"/>
    <w:basedOn w:val="a"/>
    <w:rsid w:val="00D2150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49930570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http://docs.cntd.ru/document/90222235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9930570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22380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99307196" TargetMode="External"/><Relationship Id="rId10" Type="http://schemas.openxmlformats.org/officeDocument/2006/relationships/hyperlink" Target="http://docs.cntd.ru/document/420348219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92509" TargetMode="External"/><Relationship Id="rId14" Type="http://schemas.openxmlformats.org/officeDocument/2006/relationships/hyperlink" Target="http://docs.cntd.ru/document/4993005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E68FB-1928-44E7-A9E1-BA50EA8B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3642</Words>
  <Characters>20762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145</cp:revision>
  <cp:lastPrinted>2023-01-11T09:48:00Z</cp:lastPrinted>
  <dcterms:created xsi:type="dcterms:W3CDTF">2018-07-24T09:31:00Z</dcterms:created>
  <dcterms:modified xsi:type="dcterms:W3CDTF">2023-01-12T07:04:00Z</dcterms:modified>
</cp:coreProperties>
</file>