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3C7AEC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7AEC" w:rsidRPr="00C25A82" w:rsidRDefault="00C25A82" w:rsidP="00F2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АДМИНИСТРАТИВНЫЙ РЕГЛАМЕНТ</w:t>
      </w:r>
      <w:r w:rsidR="003C7AEC" w:rsidRPr="003C7AEC">
        <w:rPr>
          <w:rFonts w:ascii="Times New Roman" w:hAnsi="Times New Roman" w:cs="Times New Roman"/>
          <w:b/>
          <w:color w:val="000000"/>
        </w:rPr>
        <w:t> </w:t>
      </w:r>
      <w:r w:rsidR="003C7AEC" w:rsidRPr="003C7AEC">
        <w:rPr>
          <w:rFonts w:ascii="Times New Roman" w:hAnsi="Times New Roman" w:cs="Times New Roman"/>
          <w:color w:val="000000"/>
        </w:rPr>
        <w:br/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>по п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>редоставлени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>ю муниципальной услуги «О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формление 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переоформление 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>свидетельств</w:t>
      </w:r>
      <w:r w:rsidR="00824F7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>об осуществлении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>перевозок по муниципальному маршруту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>регулярных перевозок и карт маршрутов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>регулярных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4C3" w:rsidRPr="00752FD0">
        <w:rPr>
          <w:rFonts w:ascii="Times New Roman" w:hAnsi="Times New Roman" w:cs="Times New Roman"/>
          <w:b/>
          <w:color w:val="000000"/>
          <w:sz w:val="24"/>
          <w:szCs w:val="24"/>
        </w:rPr>
        <w:t>перевозок на территории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4C3" w:rsidRPr="00752FD0">
        <w:rPr>
          <w:rFonts w:ascii="Times New Roman" w:hAnsi="Times New Roman" w:cs="Times New Roman"/>
          <w:b/>
          <w:sz w:val="24"/>
          <w:szCs w:val="24"/>
        </w:rPr>
        <w:t>Западнодвинско</w:t>
      </w:r>
      <w:r w:rsidR="00F234C3">
        <w:rPr>
          <w:rFonts w:ascii="Times New Roman" w:hAnsi="Times New Roman" w:cs="Times New Roman"/>
          <w:b/>
          <w:sz w:val="24"/>
          <w:szCs w:val="24"/>
        </w:rPr>
        <w:t>го</w:t>
      </w:r>
      <w:r w:rsidR="00F23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34C3" w:rsidRPr="003C7AEC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F234C3">
        <w:rPr>
          <w:rFonts w:ascii="Times New Roman" w:hAnsi="Times New Roman" w:cs="Times New Roman"/>
          <w:b/>
          <w:sz w:val="24"/>
          <w:szCs w:val="24"/>
        </w:rPr>
        <w:t>го</w:t>
      </w:r>
      <w:r w:rsidR="00F234C3" w:rsidRPr="003C7AE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F234C3">
        <w:rPr>
          <w:rFonts w:ascii="Times New Roman" w:hAnsi="Times New Roman" w:cs="Times New Roman"/>
          <w:b/>
          <w:sz w:val="24"/>
          <w:szCs w:val="24"/>
        </w:rPr>
        <w:t>а</w:t>
      </w:r>
      <w:r w:rsidR="00F234C3" w:rsidRPr="003C7AE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F234C3">
        <w:rPr>
          <w:rFonts w:ascii="Times New Roman" w:hAnsi="Times New Roman" w:cs="Times New Roman"/>
          <w:b/>
          <w:sz w:val="24"/>
          <w:szCs w:val="24"/>
        </w:rPr>
        <w:t>»</w:t>
      </w:r>
    </w:p>
    <w:p w:rsidR="003C7AEC" w:rsidRPr="005758AF" w:rsidRDefault="003C7AEC" w:rsidP="00F2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422E" w:rsidRPr="005758AF" w:rsidRDefault="00E5422E" w:rsidP="00C2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Общие положения</w:t>
      </w:r>
    </w:p>
    <w:p w:rsidR="00752FD0" w:rsidRPr="005758AF" w:rsidRDefault="00752FD0" w:rsidP="0082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Административный регламент 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>по предоставлению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муниципальной услуги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«Оформление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</w:t>
      </w:r>
      <w:r w:rsidR="00824F76" w:rsidRPr="005758AF">
        <w:rPr>
          <w:rFonts w:ascii="Times New Roman" w:hAnsi="Times New Roman" w:cs="Times New Roman"/>
          <w:sz w:val="23"/>
          <w:szCs w:val="23"/>
        </w:rPr>
        <w:t>Западнодвинского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4F76" w:rsidRPr="005758AF">
        <w:rPr>
          <w:rFonts w:ascii="Times New Roman" w:hAnsi="Times New Roman" w:cs="Times New Roman"/>
          <w:sz w:val="23"/>
          <w:szCs w:val="23"/>
        </w:rPr>
        <w:t>муниципального округа Тверской области»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(далее - регламент) устанавливает порядок и стандарт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предоставления муниципальной услуги по 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оформлению и переоформлению свидетельства об осуществлении перевозок по муниципальному маршруту регулярных перевозок и карт маршрутов регулярных перевозок на территории </w:t>
      </w:r>
      <w:r w:rsidR="00824F76" w:rsidRPr="005758AF">
        <w:rPr>
          <w:rFonts w:ascii="Times New Roman" w:hAnsi="Times New Roman" w:cs="Times New Roman"/>
          <w:sz w:val="23"/>
          <w:szCs w:val="23"/>
        </w:rPr>
        <w:t>Западнодвинского</w:t>
      </w:r>
      <w:proofErr w:type="gramEnd"/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4F76" w:rsidRPr="005758AF">
        <w:rPr>
          <w:rFonts w:ascii="Times New Roman" w:hAnsi="Times New Roman" w:cs="Times New Roman"/>
          <w:sz w:val="23"/>
          <w:szCs w:val="23"/>
        </w:rPr>
        <w:t>муниципального округа Тверской области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B5129" w:rsidRPr="005758AF" w:rsidRDefault="005B5129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Стандарт предоставления муниципальной услуги</w:t>
      </w:r>
    </w:p>
    <w:p w:rsidR="00752FD0" w:rsidRPr="005758AF" w:rsidRDefault="00752FD0" w:rsidP="0082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2.1. Наименование муниципальной услуги - 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«Оформление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</w:t>
      </w:r>
      <w:r w:rsidR="00824F76" w:rsidRPr="005758AF">
        <w:rPr>
          <w:rFonts w:ascii="Times New Roman" w:hAnsi="Times New Roman" w:cs="Times New Roman"/>
          <w:sz w:val="23"/>
          <w:szCs w:val="23"/>
        </w:rPr>
        <w:t>Западнодвинского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4F76" w:rsidRPr="005758AF">
        <w:rPr>
          <w:rFonts w:ascii="Times New Roman" w:hAnsi="Times New Roman" w:cs="Times New Roman"/>
          <w:sz w:val="23"/>
          <w:szCs w:val="23"/>
        </w:rPr>
        <w:t>муниципального округа Тверской области»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(далее 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муниципальная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услуга,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свидетельство, карта).</w:t>
      </w:r>
    </w:p>
    <w:p w:rsidR="00752FD0" w:rsidRPr="005758AF" w:rsidRDefault="00752FD0" w:rsidP="0082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Заявителями на предоставление муниципальной услуги являются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юридические лица, индивидуальные предприниматели и уполномоченные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участники догов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оров простого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товарищества, которым ранее было выдано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соответствующее свидетельство (карта).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От имени заявителя могут выступать его уполномоченные представители.</w:t>
      </w:r>
    </w:p>
    <w:p w:rsidR="00752FD0" w:rsidRPr="005758AF" w:rsidRDefault="00752FD0" w:rsidP="00824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2.2. Муниципальная услуга предоставляется </w:t>
      </w:r>
      <w:r w:rsidR="00824F76" w:rsidRPr="005758AF">
        <w:rPr>
          <w:rFonts w:ascii="Times New Roman" w:hAnsi="Times New Roman" w:cs="Times New Roman"/>
          <w:color w:val="000000"/>
          <w:sz w:val="23"/>
          <w:szCs w:val="23"/>
        </w:rPr>
        <w:t>отделом по дорожному хозяйству, транспорту, энергетики и связи администрации Западнодвинского района (далее – администрация)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454D8" w:rsidRPr="005758AF" w:rsidRDefault="00824F76" w:rsidP="00A454D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5758AF">
        <w:rPr>
          <w:color w:val="000000"/>
          <w:sz w:val="23"/>
          <w:szCs w:val="23"/>
        </w:rPr>
        <w:t>Администрация</w:t>
      </w:r>
      <w:r w:rsidR="00752FD0" w:rsidRPr="005758AF">
        <w:rPr>
          <w:color w:val="000000"/>
          <w:sz w:val="23"/>
          <w:szCs w:val="23"/>
        </w:rPr>
        <w:t xml:space="preserve"> располагается по адресу: </w:t>
      </w:r>
      <w:r w:rsidRPr="005758AF">
        <w:rPr>
          <w:color w:val="000000"/>
          <w:sz w:val="23"/>
          <w:szCs w:val="23"/>
        </w:rPr>
        <w:t xml:space="preserve">172610, Тверская область, </w:t>
      </w:r>
      <w:proofErr w:type="gramStart"/>
      <w:r w:rsidRPr="005758AF">
        <w:rPr>
          <w:color w:val="000000"/>
          <w:sz w:val="23"/>
          <w:szCs w:val="23"/>
        </w:rPr>
        <w:t>г</w:t>
      </w:r>
      <w:proofErr w:type="gramEnd"/>
      <w:r w:rsidRPr="005758AF">
        <w:rPr>
          <w:color w:val="000000"/>
          <w:sz w:val="23"/>
          <w:szCs w:val="23"/>
        </w:rPr>
        <w:t>. Западная Двина, ул. Кирова, д. 10</w:t>
      </w:r>
      <w:r w:rsidR="00752FD0" w:rsidRPr="005758AF">
        <w:rPr>
          <w:color w:val="000000"/>
          <w:sz w:val="23"/>
          <w:szCs w:val="23"/>
        </w:rPr>
        <w:t>,</w:t>
      </w:r>
      <w:r w:rsidRPr="005758AF">
        <w:rPr>
          <w:color w:val="000000"/>
          <w:sz w:val="23"/>
          <w:szCs w:val="23"/>
        </w:rPr>
        <w:t xml:space="preserve"> </w:t>
      </w:r>
      <w:r w:rsidR="00752FD0" w:rsidRPr="005758AF">
        <w:rPr>
          <w:color w:val="000000"/>
          <w:sz w:val="23"/>
          <w:szCs w:val="23"/>
        </w:rPr>
        <w:t xml:space="preserve">телефон </w:t>
      </w:r>
      <w:r w:rsidRPr="005758AF">
        <w:rPr>
          <w:color w:val="000000"/>
          <w:sz w:val="23"/>
          <w:szCs w:val="23"/>
        </w:rPr>
        <w:t>8 (48265) 2-19-00</w:t>
      </w:r>
      <w:r w:rsidR="00A454D8" w:rsidRPr="005758AF">
        <w:rPr>
          <w:color w:val="000000"/>
          <w:sz w:val="23"/>
          <w:szCs w:val="23"/>
        </w:rPr>
        <w:t>.</w:t>
      </w:r>
    </w:p>
    <w:p w:rsidR="00752FD0" w:rsidRPr="005758AF" w:rsidRDefault="00752FD0" w:rsidP="00A454D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5758AF">
        <w:rPr>
          <w:color w:val="000000"/>
          <w:sz w:val="23"/>
          <w:szCs w:val="23"/>
        </w:rPr>
        <w:t>График работы: понедельник - пятница с 9.00 до 18.00 часов,</w:t>
      </w:r>
    </w:p>
    <w:p w:rsidR="00752FD0" w:rsidRPr="005758AF" w:rsidRDefault="00752FD0" w:rsidP="00A4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перерыв с 13.00 до 14.00 часов, выходные дни: суббота, воскресенье.</w:t>
      </w:r>
    </w:p>
    <w:p w:rsidR="00824F76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Прием заявителей осуществляется в часы работы </w:t>
      </w:r>
      <w:r w:rsidR="00F22A43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24F76" w:rsidRPr="005758AF" w:rsidRDefault="00824F76" w:rsidP="00A454D8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5758AF">
        <w:rPr>
          <w:sz w:val="23"/>
          <w:szCs w:val="23"/>
        </w:rPr>
        <w:t>Электронная почта: </w:t>
      </w:r>
      <w:hyperlink r:id="rId5" w:history="1">
        <w:r w:rsidRPr="005758AF">
          <w:rPr>
            <w:rStyle w:val="a4"/>
            <w:color w:val="auto"/>
            <w:sz w:val="23"/>
            <w:szCs w:val="23"/>
          </w:rPr>
          <w:t>westerndvina@rambler.ru</w:t>
        </w:r>
      </w:hyperlink>
    </w:p>
    <w:p w:rsidR="00752FD0" w:rsidRPr="005758AF" w:rsidRDefault="00752FD0" w:rsidP="00A4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2.3. Результат предоставления муниципальной услуги: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выдача оформленного свидетельства;</w:t>
      </w:r>
    </w:p>
    <w:p w:rsidR="00752FD0" w:rsidRPr="005758AF" w:rsidRDefault="00A454D8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выдача </w:t>
      </w:r>
      <w:r w:rsidR="00752FD0" w:rsidRPr="005758AF">
        <w:rPr>
          <w:rFonts w:ascii="Times New Roman" w:hAnsi="Times New Roman" w:cs="Times New Roman"/>
          <w:color w:val="000000"/>
          <w:sz w:val="23"/>
          <w:szCs w:val="23"/>
        </w:rPr>
        <w:t>оформленной карты;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выдача уведомления о прекращении действия свидетельства.</w:t>
      </w:r>
    </w:p>
    <w:p w:rsidR="00752FD0" w:rsidRPr="005758AF" w:rsidRDefault="00752FD0" w:rsidP="00A4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2.4. Общий срок предоставления муниципальной услуги составляет пять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календарных дней со дня обращения юридического лица, индивидуального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предпринимателя и уполномоченного участника договора простого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товарищества. В случае обращения с заявлением о прекращении действия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свидетельства действие свидетельства прекращается по истечении 90 дней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 дня поступления соответствующего заявления.</w:t>
      </w:r>
    </w:p>
    <w:p w:rsidR="00752FD0" w:rsidRPr="005758AF" w:rsidRDefault="00752FD0" w:rsidP="00A4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2.5. Правовые основания для предоставления муниципальной услуги.</w:t>
      </w:r>
    </w:p>
    <w:p w:rsidR="00752FD0" w:rsidRPr="005758AF" w:rsidRDefault="00752FD0" w:rsidP="00A4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Предоставление муниципальной услуги осуществляется в соответствии со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следующими нормативными правовыми актами: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Федеральный закон от 13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.07.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2015 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№ 220-ФЗ «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Об организации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регулярных перевозок пассажиров и багажа автомобильным транспортом 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городским наземным электрическим транспортом в Российской Федерации 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 внесении изменений в отдельные законодательные акты Российской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Федерации»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8AF">
        <w:rPr>
          <w:rFonts w:ascii="Times New Roman" w:hAnsi="Times New Roman" w:cs="Times New Roman"/>
          <w:sz w:val="23"/>
          <w:szCs w:val="23"/>
        </w:rPr>
        <w:t xml:space="preserve">- Федеральный закон от </w:t>
      </w:r>
      <w:r w:rsidR="00A454D8" w:rsidRPr="005758AF">
        <w:rPr>
          <w:rFonts w:ascii="Times New Roman" w:hAnsi="Times New Roman" w:cs="Times New Roman"/>
          <w:sz w:val="23"/>
          <w:szCs w:val="23"/>
        </w:rPr>
        <w:t>06.10.</w:t>
      </w:r>
      <w:r w:rsidRPr="005758AF">
        <w:rPr>
          <w:rFonts w:ascii="Times New Roman" w:hAnsi="Times New Roman" w:cs="Times New Roman"/>
          <w:sz w:val="23"/>
          <w:szCs w:val="23"/>
        </w:rPr>
        <w:t xml:space="preserve">2003 </w:t>
      </w:r>
      <w:r w:rsidR="00A454D8" w:rsidRPr="005758AF">
        <w:rPr>
          <w:rFonts w:ascii="Times New Roman" w:hAnsi="Times New Roman" w:cs="Times New Roman"/>
          <w:sz w:val="23"/>
          <w:szCs w:val="23"/>
        </w:rPr>
        <w:t>№ 131-ФЗ «</w:t>
      </w:r>
      <w:r w:rsidRPr="005758AF">
        <w:rPr>
          <w:rFonts w:ascii="Times New Roman" w:hAnsi="Times New Roman" w:cs="Times New Roman"/>
          <w:sz w:val="23"/>
          <w:szCs w:val="23"/>
        </w:rPr>
        <w:t>Об общих принципах</w:t>
      </w:r>
      <w:r w:rsidR="005B5129" w:rsidRPr="005758AF">
        <w:rPr>
          <w:rFonts w:ascii="Times New Roman" w:hAnsi="Times New Roman" w:cs="Times New Roman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sz w:val="23"/>
          <w:szCs w:val="23"/>
        </w:rPr>
        <w:t>организации местного самоуправления в Российской Федерации</w:t>
      </w:r>
      <w:r w:rsidR="00A454D8" w:rsidRPr="005758AF">
        <w:rPr>
          <w:rFonts w:ascii="Times New Roman" w:hAnsi="Times New Roman" w:cs="Times New Roman"/>
          <w:sz w:val="23"/>
          <w:szCs w:val="23"/>
        </w:rPr>
        <w:t>»</w:t>
      </w:r>
      <w:r w:rsidRPr="005758AF">
        <w:rPr>
          <w:rFonts w:ascii="Times New Roman" w:hAnsi="Times New Roman" w:cs="Times New Roman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758AF">
        <w:rPr>
          <w:rFonts w:ascii="Times New Roman" w:hAnsi="Times New Roman" w:cs="Times New Roman"/>
          <w:sz w:val="23"/>
          <w:szCs w:val="23"/>
        </w:rPr>
        <w:lastRenderedPageBreak/>
        <w:t>- Федеральный закон от 27</w:t>
      </w:r>
      <w:r w:rsidR="00A454D8" w:rsidRPr="005758AF">
        <w:rPr>
          <w:rFonts w:ascii="Times New Roman" w:hAnsi="Times New Roman" w:cs="Times New Roman"/>
          <w:sz w:val="23"/>
          <w:szCs w:val="23"/>
        </w:rPr>
        <w:t>.07.</w:t>
      </w:r>
      <w:r w:rsidRPr="005758AF">
        <w:rPr>
          <w:rFonts w:ascii="Times New Roman" w:hAnsi="Times New Roman" w:cs="Times New Roman"/>
          <w:sz w:val="23"/>
          <w:szCs w:val="23"/>
        </w:rPr>
        <w:t xml:space="preserve">2010 </w:t>
      </w:r>
      <w:r w:rsidR="00A454D8" w:rsidRPr="005758AF">
        <w:rPr>
          <w:rFonts w:ascii="Times New Roman" w:hAnsi="Times New Roman" w:cs="Times New Roman"/>
          <w:sz w:val="23"/>
          <w:szCs w:val="23"/>
        </w:rPr>
        <w:t>№ 210-ФЗ «</w:t>
      </w:r>
      <w:r w:rsidRPr="005758AF">
        <w:rPr>
          <w:rFonts w:ascii="Times New Roman" w:hAnsi="Times New Roman" w:cs="Times New Roman"/>
          <w:sz w:val="23"/>
          <w:szCs w:val="23"/>
        </w:rPr>
        <w:t>Об организации</w:t>
      </w:r>
      <w:r w:rsidR="005B5129" w:rsidRPr="005758AF">
        <w:rPr>
          <w:rFonts w:ascii="Times New Roman" w:hAnsi="Times New Roman" w:cs="Times New Roman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sz w:val="23"/>
          <w:szCs w:val="23"/>
        </w:rPr>
        <w:t>предоставления государственных и муниципальных услуг</w:t>
      </w:r>
      <w:r w:rsidR="00A454D8" w:rsidRPr="005758AF">
        <w:rPr>
          <w:rFonts w:ascii="Times New Roman" w:hAnsi="Times New Roman" w:cs="Times New Roman"/>
          <w:sz w:val="23"/>
          <w:szCs w:val="23"/>
        </w:rPr>
        <w:t>»</w:t>
      </w:r>
      <w:r w:rsidRPr="005758AF">
        <w:rPr>
          <w:rFonts w:ascii="Times New Roman" w:hAnsi="Times New Roman" w:cs="Times New Roman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приказ Министерства транспорта Российской Федерации от 10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.11.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2015 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№ 331 «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Об утверждении формы бланка свидетельства об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осуществлении перевозок по маршруту регулярных перевозок и порядка его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заполнения»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приказ Министерства транспорта Российской Федерации от 10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.11.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2015 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№ 332 «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Об утверждении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формы бланка карты маршрута регулярных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пер</w:t>
      </w:r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>евозок</w:t>
      </w:r>
      <w:proofErr w:type="gramEnd"/>
      <w:r w:rsidR="00A454D8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и порядка его заполнения»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2.6. Исчерпывающий перечень документов, необходимых для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предоставления муниципальной услуги.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Для 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>пере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оформления свидетельства и карты заявитель представляет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по форме согласно приложениям </w:t>
      </w:r>
      <w:r w:rsidR="00AC5E03" w:rsidRPr="005758AF">
        <w:rPr>
          <w:rFonts w:ascii="Times New Roman" w:hAnsi="Times New Roman" w:cs="Times New Roman"/>
          <w:color w:val="000000"/>
          <w:sz w:val="23"/>
          <w:szCs w:val="23"/>
        </w:rPr>
        <w:t>№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1, 2 к регламенту. К заявлению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прилагаются следующие документы: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1. Выписка из единого государственного реестра юридических лиц или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единого государственного реестра индивидуальных предпринимателей.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 Свидетельство, ранее выданное уполномоченным органом, и карта,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ранее выданная уполномоченным органом.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Для прекращения действия свидетельства и карты заявитель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представляет заявление о прекращении действия свидетельства по форме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согласно приложению </w:t>
      </w:r>
      <w:r w:rsidR="00AC5E03" w:rsidRPr="005758AF">
        <w:rPr>
          <w:rFonts w:ascii="Times New Roman" w:hAnsi="Times New Roman" w:cs="Times New Roman"/>
          <w:color w:val="000000"/>
          <w:sz w:val="23"/>
          <w:szCs w:val="23"/>
        </w:rPr>
        <w:t>№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3 к регламенту.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2.7. Основаниями для отказа в приеме документов, необходимых для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предоставления муниципальной услуги, являются следующие обстоятельства: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лицо, подающее документы, не относится к числу заявителей, указанных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в настоящем регламенте;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заявитель представил неполный комплект документов с учетом пункта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2.6.1 регламента.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2.8. Основания для отказа в предоставлении муниципальной услуги: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при переоформлении свидетельства, переоформлении карты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представление заявителем документов, содержащих недостоверные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сведения;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при прекращении действия свидетельства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представление заявителем документов, содержащих недостоверные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сведения;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представление заявления о прекращении действия свидетельства 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>ранее,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чем через 30 дней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с даты начала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осуществления регулярных перевозок по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маршруту регулярных перевозок.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2.9. Размер платы, взимаемой с заявителя при предоставлении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услуги: м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униципальная услуга предоставляется безвозмездно.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2.10. Максимальный срок ожидания в очереди при подаче заявления 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предоставлении муниципальной услуги и при получении результата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>оставления муниципальной услуги: в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ремя ожидания в очереди при подаче заявления на предоставление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и при получении результата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не должно превышать 15 минут.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2.11. Срок регистрации заявления о предоставлении муниципальной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>услуги: м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аксимальный срок регистрации заявления о предоставлении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составляет один день.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2.12. Требования к помещениям, в которых предоставляется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муниципальная услуга, местам для заполнения заявлений 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предоставлении муниципальной услуги, информационным стендам и перечнем документов, необходимых для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предоставления муниципальной услуги.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Помещение для приема заявителей оборудуется информационными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табличками с указанием номера кабинета и отдела. Таблички на дверях или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стенах устанавливаются таким образом, чтобы при открытой двери таблички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были видны и читаемы.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Выход и вход из помещений оборудуются соответствующими указателями.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На стендах размещается следующая информация: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полное наименование и месторасположение </w:t>
      </w:r>
      <w:r w:rsidR="00043DA2" w:rsidRPr="005758AF">
        <w:rPr>
          <w:rFonts w:ascii="Times New Roman" w:hAnsi="Times New Roman" w:cs="Times New Roman"/>
          <w:color w:val="000000"/>
          <w:sz w:val="23"/>
          <w:szCs w:val="23"/>
        </w:rPr>
        <w:t>№ кабинета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, телефоны, график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работы, фамилии, имена, отчества и должности специалистов,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осуществляющих прием и консультирование заинтересованных лиц;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извлечения из нормативных правовых актов, содержащих нормы,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регулирующие деятельность по предоставлению 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lastRenderedPageBreak/>
        <w:t>- извлечения из текста регламента (процедура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в текстовом виде);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перечень и формы документов, необходимых для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порядок обжалования действий (бездействия) и решений должностных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лиц, осуществляемых и принимаемых при предоставлении муниципальной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услуги.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Тексты информационных материалов печатаются удобным для чтения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шрифтом, без исправлений, наиболее важные места выделяются полужирным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начертанием либо подчеркиваются.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Информация об административных процедурах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должна быть четкой, достоверной, полной.</w:t>
      </w:r>
    </w:p>
    <w:p w:rsidR="00752FD0" w:rsidRPr="005758AF" w:rsidRDefault="00752FD0" w:rsidP="0004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Для заявителей, являющихся инвалидами, создаются условия,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обеспечивающие доступность муниципальной услуги: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вход в помещение </w:t>
      </w:r>
      <w:r w:rsidR="00094C17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оборудуется кнопкой вызова специалиста,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пандусами, позволяющими обеспечить беспрепятственный доступ 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передвижение инвалидов по помещениям, включая инвалидов, использующих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кресла-коляски;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инвалидам оказывается содействие со стороны специалистов </w:t>
      </w:r>
      <w:r w:rsidR="00094C17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(при необходимости) при входе, выходе и перемещении по помещению,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приеме и выдаче документов;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инвалидам оказывается необходимая помощь специалистом </w:t>
      </w:r>
      <w:r w:rsidR="00094C17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связанная с разъяснением в доступной для них форме порядка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предоставления муниципальной услуги, оформлением необходимых для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предоставления муниципальной услуги документов;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обеспечивается допуск в помещение </w:t>
      </w:r>
      <w:r w:rsidR="006C45CD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сурдопереводчика</w:t>
      </w:r>
      <w:proofErr w:type="spellEnd"/>
      <w:r w:rsidRPr="005758A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тифлосурдопереводчика</w:t>
      </w:r>
      <w:proofErr w:type="spellEnd"/>
      <w:r w:rsidRPr="005758AF">
        <w:rPr>
          <w:rFonts w:ascii="Times New Roman" w:hAnsi="Times New Roman" w:cs="Times New Roman"/>
          <w:color w:val="000000"/>
          <w:sz w:val="23"/>
          <w:szCs w:val="23"/>
        </w:rPr>
        <w:t>, а также иного лица, владеющего жестовым языком,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собаки-проводника при наличии документа, подтверждающего ее специальное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обучение, выданного в установленной форме;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инвалидам специалистом </w:t>
      </w:r>
      <w:r w:rsidR="006C45CD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оказывается иная необходимая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помощь в преодолении барьеров, мешающих получению ими услуги наравне с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другими лицами.</w:t>
      </w:r>
    </w:p>
    <w:p w:rsidR="00752FD0" w:rsidRPr="005758AF" w:rsidRDefault="00752FD0" w:rsidP="0010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2.13. Кабинет приема заявителей оборудуется информационными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табличками (вывесками) с указанием: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номера кабинета;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фамилии, имени, отчества ответственного работника.</w:t>
      </w:r>
    </w:p>
    <w:p w:rsidR="00752FD0" w:rsidRPr="005758AF" w:rsidRDefault="00752FD0" w:rsidP="0010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Информация о муниципальной услуге размещается на официальном сайте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hyperlink r:id="rId6" w:history="1">
        <w:r w:rsidR="00100235" w:rsidRPr="005758AF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http://www.zapdvina.ru/</w:t>
        </w:r>
      </w:hyperlink>
      <w:r w:rsidR="00100235" w:rsidRPr="005758AF">
        <w:rPr>
          <w:rFonts w:ascii="Times New Roman" w:hAnsi="Times New Roman" w:cs="Times New Roman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sz w:val="23"/>
          <w:szCs w:val="23"/>
        </w:rPr>
        <w:t>(далее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- официальный сайт)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и на стендах в помещении 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10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Информация (консультация) по вопросам предоставления муниципальной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услуги может быть получена заявителем: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 устной форме на личном приеме или посредством телефонной связи;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 письменной форме по письменному запросу заявителя в адрес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посредством размещения информации 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>на официальном сайте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10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Поступившее в устной форме на личном приеме или посредством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телефонной связи обращение заявителя рассматривается уполномоченными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специалистами 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>отдела по дорожному хозяйству, транспорту, энергетике и связи 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по всем вопросам предоставления муниципальной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услуги, в том числе: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установление права заявителя на предоставление ему муниципальной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перечень документов, необходимых для предоставления муниципальной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источник получения документов, необходимых для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(орган, организация и их местонахождение);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время приема и выдачи документов;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порядок обжалования решений, действий (бездействия) 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>отдела по дорожному хозяйству, транспорту, энергетике и связи 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должностных лиц, предоставляющих муниципальную услугу.</w:t>
      </w:r>
    </w:p>
    <w:p w:rsidR="00752FD0" w:rsidRPr="005758AF" w:rsidRDefault="00752FD0" w:rsidP="0010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В любое время со дня приема документов в соответствии с графиком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работы </w:t>
      </w:r>
      <w:r w:rsidR="00100235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администрации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заявитель имеет право на получение информации о ходе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предоставления муниципальной услуги, обратившись в установленном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порядке в устном виде, посредством телефонной связи либо электронной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почты, а также в письменном виде.</w:t>
      </w:r>
    </w:p>
    <w:p w:rsidR="005B5129" w:rsidRPr="005758AF" w:rsidRDefault="005B5129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Состав, последовательность и сроки выполнения</w:t>
      </w:r>
    </w:p>
    <w:p w:rsidR="00752FD0" w:rsidRPr="005758AF" w:rsidRDefault="00752FD0" w:rsidP="0010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административных процедур, требования к порядку их</w:t>
      </w:r>
      <w:r w:rsidR="00100235"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выполнения</w:t>
      </w:r>
    </w:p>
    <w:p w:rsidR="00752FD0" w:rsidRPr="005758AF" w:rsidRDefault="00752FD0" w:rsidP="002E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3.1. Предоставление муниципальной услуги включает следующие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административные процедуры: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прием и регистрация заявления и документов к нему;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принятие решения о переоформлении свидетельства, переоформлении</w:t>
      </w:r>
      <w:r w:rsidR="002E5147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карты, прекращении действия свидетельства;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выдача заявителю результата предоставления муниципальной услуги.</w:t>
      </w:r>
    </w:p>
    <w:p w:rsidR="00752FD0" w:rsidRPr="005758AF" w:rsidRDefault="00752FD0" w:rsidP="002E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3.2. Прием и регистрация заявления и документов к нему.</w:t>
      </w:r>
    </w:p>
    <w:p w:rsidR="00752FD0" w:rsidRPr="005758AF" w:rsidRDefault="00752FD0" w:rsidP="002E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3.2.1. Основанием для начала исполнения административной процедуры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является обращение заявителя в </w:t>
      </w:r>
      <w:r w:rsidR="002E5147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администрацию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с документами, предусмотренными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пунктом 2.6 регламента.</w:t>
      </w:r>
    </w:p>
    <w:p w:rsidR="00752FD0" w:rsidRPr="005758AF" w:rsidRDefault="00752FD0" w:rsidP="002E5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3.2.2. В случае отсутствия оснований для отказа в приеме документов,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предусмотренных пунктом 2.7 регламента, полученное заявление 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прилагаемые к нему документы регистрируется в журнале регистрации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поступающих документов специалистом, ответственным за прием документов,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в день поступления.</w:t>
      </w:r>
    </w:p>
    <w:p w:rsidR="00752FD0" w:rsidRPr="005758AF" w:rsidRDefault="00752FD0" w:rsidP="0049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В журнал регистрации поступающих документов вносятся следующие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сведения: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входящий регистрационный номер, присвоенный заявлению;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дата регистрации заявления;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данные о заявителе;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общее число листов в документах;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краткое содержание заявления.</w:t>
      </w:r>
      <w:r w:rsidR="00491F3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2FD0" w:rsidRPr="005758AF" w:rsidRDefault="00752FD0" w:rsidP="0049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3.2.3. На полученном заявлении специалист, ответственный за прием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документов, проставляет регистрационный штамп с указанием даты 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регистрационного номера.</w:t>
      </w:r>
    </w:p>
    <w:p w:rsidR="00752FD0" w:rsidRPr="005758AF" w:rsidRDefault="00752FD0" w:rsidP="0049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3.2.4. Специалист, ответственный за прием документов, передает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поступившие документы </w:t>
      </w:r>
      <w:r w:rsidR="00491F3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руководителю администрации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для резолюции и указания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91F3D" w:rsidRPr="005758AF">
        <w:rPr>
          <w:rFonts w:ascii="Times New Roman" w:hAnsi="Times New Roman" w:cs="Times New Roman"/>
          <w:color w:val="000000"/>
          <w:sz w:val="23"/>
          <w:szCs w:val="23"/>
        </w:rPr>
        <w:t>заведующему отделом по дорожному хозяйству, транспорту, энергетике и связи 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, ответственного за предоставление муниципальной услуги. Документы с резолюцией </w:t>
      </w:r>
      <w:r w:rsidR="00491F3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руководителя администрации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специалист,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ответственный за прием документов, передает </w:t>
      </w:r>
      <w:r w:rsidR="00491F3D" w:rsidRPr="005758AF">
        <w:rPr>
          <w:rFonts w:ascii="Times New Roman" w:hAnsi="Times New Roman" w:cs="Times New Roman"/>
          <w:color w:val="000000"/>
          <w:sz w:val="23"/>
          <w:szCs w:val="23"/>
        </w:rPr>
        <w:t>заведующему отделом по дорожному хозяйству, транспорту, энергетике и связи 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49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3.2.5. В случае наличия оснований для отказа в приеме документов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специалист, ответственный за прием документов, готовит уведомление об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отказе в приеме документов с указанием оснований отказа, которое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подписывает </w:t>
      </w:r>
      <w:r w:rsidR="003F0607" w:rsidRPr="005758AF">
        <w:rPr>
          <w:rFonts w:ascii="Times New Roman" w:hAnsi="Times New Roman" w:cs="Times New Roman"/>
          <w:color w:val="000000"/>
          <w:sz w:val="23"/>
          <w:szCs w:val="23"/>
        </w:rPr>
        <w:t>руководител</w:t>
      </w:r>
      <w:r w:rsidR="006C45CD" w:rsidRPr="005758AF"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="003F0607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администрации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(приложение </w:t>
      </w:r>
      <w:r w:rsidR="003F0607" w:rsidRPr="005758AF">
        <w:rPr>
          <w:rFonts w:ascii="Times New Roman" w:hAnsi="Times New Roman" w:cs="Times New Roman"/>
          <w:color w:val="000000"/>
          <w:sz w:val="23"/>
          <w:szCs w:val="23"/>
        </w:rPr>
        <w:t>№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4 к регламенту).</w:t>
      </w:r>
    </w:p>
    <w:p w:rsidR="00752FD0" w:rsidRPr="005758AF" w:rsidRDefault="00752FD0" w:rsidP="003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3.2.6. Максимальный срок исполнения процедуры составляет один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календарный день со дня поступления документов.</w:t>
      </w:r>
    </w:p>
    <w:p w:rsidR="00752FD0" w:rsidRPr="005758AF" w:rsidRDefault="00752FD0" w:rsidP="003F0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3.3. Принятие решения о переоформлении свидетельства,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переоформлении карты, прекращении действия свидетельства.</w:t>
      </w:r>
    </w:p>
    <w:p w:rsidR="00752FD0" w:rsidRPr="005758AF" w:rsidRDefault="00752FD0" w:rsidP="0058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3.3.1. Основанием для начала исполнения административной процедуры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является поступление документов, предусмотренных пунктом 2.6 регламента,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исполнителю.</w:t>
      </w:r>
    </w:p>
    <w:p w:rsidR="00752FD0" w:rsidRPr="005758AF" w:rsidRDefault="00752FD0" w:rsidP="0058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При рассмотрении документов исполнитель: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 случае наличия оснований для отказа в переоформлении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свидетельства, карты, прекращении действия свидетельства готовит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уведомление об отказе в предоставлении муниципальной услуги с указанием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оснований отказа, которое подписывается </w:t>
      </w:r>
      <w:r w:rsidR="0058460D" w:rsidRPr="005758AF">
        <w:rPr>
          <w:rFonts w:ascii="Times New Roman" w:hAnsi="Times New Roman" w:cs="Times New Roman"/>
          <w:color w:val="000000"/>
          <w:sz w:val="23"/>
          <w:szCs w:val="23"/>
        </w:rPr>
        <w:t>руководителем 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оформляет свидетельство, которое подписывается </w:t>
      </w:r>
      <w:r w:rsidR="0058460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руководителем </w:t>
      </w:r>
      <w:r w:rsidR="0013678F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оформляет карты, которые подписываются </w:t>
      </w:r>
      <w:r w:rsidR="0058460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руководителем </w:t>
      </w:r>
      <w:r w:rsidR="0013678F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оформляет уведомление о прекращении действия свидетельства.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Подписанные </w:t>
      </w:r>
      <w:r w:rsidR="0013678F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руководителем администрации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документы заверяются печатью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3678F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3.3.2. Максимальный срок исполнения административной процедуры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составляет три календарных дня. В случае обращения с заявлением 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прекращении действия свидетельства срок исполнения административной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процедуры составляет 88 календарных дней.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3.4. Выдача заявителю результата предоставления муниципальной услуги.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lastRenderedPageBreak/>
        <w:t>3.4.1. Основанием для начала исполнения административной процедуры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является получение исполнителем подписанного </w:t>
      </w:r>
      <w:r w:rsidR="0013678F" w:rsidRPr="005758AF">
        <w:rPr>
          <w:rFonts w:ascii="Times New Roman" w:hAnsi="Times New Roman" w:cs="Times New Roman"/>
          <w:color w:val="000000"/>
          <w:sz w:val="23"/>
          <w:szCs w:val="23"/>
        </w:rPr>
        <w:t>руководителем администрации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переоформленного свидетельства, карты, уведомления о прекращении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действия свидетельства, уведомления об отказе в предоставлении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3.4.2. Переоформленное свидетельство, карта, уведомление 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прекращении действия свидетельства, уведомление об отказе 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предоставлении муниципальной услуги выдается заявителю способом,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указанным в заявлении.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3.4.3. Исполнитель посредством телефонной связи, электронной почты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информирует заявителя о необходимости получения переоформленного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свидетельства, карты, уведомления о прекращении действия свидетельства,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уведомления об отказе в предоставлении муниципальной услуги в течение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одного дня.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3.4.4. В случае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если заявитель получает результат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лично, необходимо представление документа,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удостоверяющего личность; представителю заявителя необходимо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представить документ, удостоверяющий личность, доверенность и ее копию.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Заявитель может получить указанные документы лично в течение одного дня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 дня уведомления о необходимости получения документов.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3.4.5. В случае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если заявитель получает результат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почтовым отправлением либо в случае отсутствия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возможности уведомления заявителя способами, указанными в пункте 3.4.3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регламента, а также в случае неявки заявителя (представителя заявителя) 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течение одного дня, документы направляются заявителю заказным письмом с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уведомлением о вручении.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3.4.6. Максимальный срок исполнения административной процедуры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составляет один календарный день.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3.4.7. В случае обнаружения заявителем в документах, выданных 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результате предоставления муниципальной услуги, опечаток и ошибок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исполнитель устраняет допущенные опечатки и ошибки в течение одного дня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 дня обращения заявителя.</w:t>
      </w:r>
    </w:p>
    <w:p w:rsidR="005B5129" w:rsidRPr="005758AF" w:rsidRDefault="005B5129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Формы </w:t>
      </w:r>
      <w:proofErr w:type="gramStart"/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контроля за</w:t>
      </w:r>
      <w:proofErr w:type="gramEnd"/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исполнением административного</w:t>
      </w:r>
      <w:r w:rsidR="0013678F"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регламента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4.1. Текущий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контроль за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соблюдением последовательности действий,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определенных административными процедурами по предоставлению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муниципальной услуги, осуществляется </w:t>
      </w:r>
      <w:r w:rsidR="0013678F" w:rsidRPr="005758AF">
        <w:rPr>
          <w:rFonts w:ascii="Times New Roman" w:hAnsi="Times New Roman" w:cs="Times New Roman"/>
          <w:color w:val="000000"/>
          <w:sz w:val="23"/>
          <w:szCs w:val="23"/>
        </w:rPr>
        <w:t>руководителем 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4.2.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Контроль за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полнотой и качеством исполнения муниципальной услуги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включает проведение проверок, выявление и устранение нарушений прав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заявителей, рассмотрение, принятие решений и подготовку ответов на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обращения заявителей, содержащие жалобы на решения, действия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(бездействие) </w:t>
      </w:r>
      <w:r w:rsidR="0013678F" w:rsidRPr="005758AF">
        <w:rPr>
          <w:rFonts w:ascii="Times New Roman" w:hAnsi="Times New Roman" w:cs="Times New Roman"/>
          <w:color w:val="000000"/>
          <w:sz w:val="23"/>
          <w:szCs w:val="23"/>
        </w:rPr>
        <w:t>отдела по дорожному хозяйству, транспорту, энергетике и связи 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4.3. По результатам осуществления текущего контроля при наличии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оснований, предусмотренных действующим законодательством Российской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Федерации, осуществляется привлечение виновных лиц к ответственности 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соответствии с законодательством Российской Федерации.</w:t>
      </w:r>
    </w:p>
    <w:p w:rsidR="005B5129" w:rsidRPr="005758AF" w:rsidRDefault="005B5129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52FD0" w:rsidRPr="005758AF" w:rsidRDefault="00752FD0" w:rsidP="0013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Досудебный (внесудебный) порядок обжалования</w:t>
      </w:r>
      <w:r w:rsidR="0013678F"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решений и действий (бездействия) органа,</w:t>
      </w:r>
      <w:r w:rsidR="0013678F"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предоставляющего муниципальную услугу, а также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должностных лиц или муниципальных служащих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5.1. Предмет досудебного (внесудебного) обжалования заявителем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решений и действий (бездействия) органа, предоставляющего муниципальную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услугу, должностного лица органа, предоставляющего муниципальную услугу,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либо муниципального служащего.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Заявитель может обратиться с жалобой в следующих случаях: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нарушение срока регистрации запроса о предоставлении муниципальной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нарушение срока предоставления муниципальной 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требование у заявителя документов или информации либо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осуществления действий, представление или осуществление которых не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предусмотрено нормативными правовыми актами Российской Федерации,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нормативными правовыми актами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Тверской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области, муниципальными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правовыми актами для предоставления муниципальной 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lastRenderedPageBreak/>
        <w:t>- отказ в приеме документов у заявителя, представление которых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предусмотрено нормативными правовыми актами Российской Федерации,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нормативными правовыми актами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Тверской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области, муниципальными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правовыми актами для предоставления муниципальной 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- отказ в предоставлении муниципальной услуги, если основания отказа не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предусмотрены федеральными законами и принятыми в соответствии с ними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иными нормативными правовыми актами Российской Федерации, законами 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иными нормативными правовыми актами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Тверской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области,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муниципальными правовыми актами;</w:t>
      </w:r>
      <w:proofErr w:type="gramEnd"/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за</w:t>
      </w:r>
      <w:r w:rsidR="00E165B8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требование с заявителя при предоставлении муниципальной услуги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платы, не предусмотренной нормативными правовыми актами Российской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Федерации, нормативными правовыми актами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Тверской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области,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муниципальными правовыми актами;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- отказ органа, предоставляющего муниципальную услугу, должностного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лица органа, предоставляющего муниципальную услугу, в исправлении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допущенных ими опечаток и ошибок в выданных в результате предоставления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 документах либо нарушение установленного срока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таких исправлений;</w:t>
      </w:r>
      <w:proofErr w:type="gramEnd"/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нарушение срока или порядка выдачи документов по результатам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предоставления муниципальной услуги;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- приостановление предоставления муниципальной услуги, если основания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приостановления не предусмотрены федеральными законами и принятыми 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соответствии с ними иными нормативными правовыми актами Российской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Федерации, законами и иными нормативными правовыми актами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Тверской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области, муниципальными правовыми актами;</w:t>
      </w:r>
      <w:proofErr w:type="gramEnd"/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- требование у заявителя при предоставлении муниципальной услуги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документов или информации, отсутствие и (или) недостоверность которых не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указывалась при первоначальном отказе в приеме документов, необходимых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для предоставления муниципальной услуги, либо в предоставлении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услуги, за исключением случаев, предусмотренных пунктом 4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sz w:val="23"/>
          <w:szCs w:val="23"/>
        </w:rPr>
        <w:t>части 1 ста</w:t>
      </w:r>
      <w:r w:rsidR="0084692D" w:rsidRPr="005758AF">
        <w:rPr>
          <w:rFonts w:ascii="Times New Roman" w:hAnsi="Times New Roman" w:cs="Times New Roman"/>
          <w:sz w:val="23"/>
          <w:szCs w:val="23"/>
        </w:rPr>
        <w:t>тьи 7 Федерального закона от 27.07.</w:t>
      </w:r>
      <w:r w:rsidRPr="005758AF">
        <w:rPr>
          <w:rFonts w:ascii="Times New Roman" w:hAnsi="Times New Roman" w:cs="Times New Roman"/>
          <w:sz w:val="23"/>
          <w:szCs w:val="23"/>
        </w:rPr>
        <w:t xml:space="preserve">2010 </w:t>
      </w:r>
      <w:r w:rsidR="0084692D" w:rsidRPr="005758AF">
        <w:rPr>
          <w:rFonts w:ascii="Times New Roman" w:hAnsi="Times New Roman" w:cs="Times New Roman"/>
          <w:sz w:val="23"/>
          <w:szCs w:val="23"/>
        </w:rPr>
        <w:t>№ 210-ФЗ «</w:t>
      </w:r>
      <w:r w:rsidRPr="005758AF">
        <w:rPr>
          <w:rFonts w:ascii="Times New Roman" w:hAnsi="Times New Roman" w:cs="Times New Roman"/>
          <w:sz w:val="23"/>
          <w:szCs w:val="23"/>
        </w:rPr>
        <w:t>Об</w:t>
      </w:r>
      <w:r w:rsidR="005B5129" w:rsidRPr="005758AF">
        <w:rPr>
          <w:rFonts w:ascii="Times New Roman" w:hAnsi="Times New Roman" w:cs="Times New Roman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sz w:val="23"/>
          <w:szCs w:val="23"/>
        </w:rPr>
        <w:t>организации предоставления госуда</w:t>
      </w:r>
      <w:r w:rsidR="0084692D" w:rsidRPr="005758AF">
        <w:rPr>
          <w:rFonts w:ascii="Times New Roman" w:hAnsi="Times New Roman" w:cs="Times New Roman"/>
          <w:sz w:val="23"/>
          <w:szCs w:val="23"/>
        </w:rPr>
        <w:t>рственных и муниципальных услуг»</w:t>
      </w:r>
      <w:r w:rsidRPr="005758A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5.2. Требования к порядку подачи и рассмотрения жалобы.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5.2.1. Жалоба подается в письменной форме на бумажном носителе, 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электронной форме в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администрацию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Жалоба на действия (бездействие)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должностных лиц</w:t>
      </w:r>
      <w:r w:rsidR="00E165B8" w:rsidRPr="005758AF">
        <w:rPr>
          <w:rFonts w:ascii="Times New Roman" w:hAnsi="Times New Roman" w:cs="Times New Roman"/>
          <w:color w:val="000000"/>
          <w:sz w:val="23"/>
          <w:szCs w:val="23"/>
        </w:rPr>
        <w:t>, муниципальных служащих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подается в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администрацию.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Жалоба на решения и действия (бездействие) должностн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ых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лиц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, может быть направлена по почте (электронной почте),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на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официальный сайт администрации, а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также может быть принята при личном приеме заявителя.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5.2.2. Жалоба должна содержать: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- наименование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, фамилию, имя, отчество должностного лица</w:t>
      </w:r>
      <w:r w:rsidR="009D570F" w:rsidRPr="005758AF">
        <w:rPr>
          <w:rFonts w:ascii="Times New Roman" w:hAnsi="Times New Roman" w:cs="Times New Roman"/>
          <w:color w:val="000000"/>
          <w:sz w:val="23"/>
          <w:szCs w:val="23"/>
        </w:rPr>
        <w:t>, муниципального служащего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, решения и действия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(бездействие) которых обжалуются;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- фамилию, имя, отчество (последнее - при наличии), сведения о месте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жительства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заявителя - физического лица либо наименование, сведения о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месте нахождения заявителя - юридического лица, а также номер (номера)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контактного телефона, адрес (адреса) электронной почты (при наличии) и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почтовый адрес, по которым должен быть направлен ответ заявителю;</w:t>
      </w:r>
      <w:proofErr w:type="gramEnd"/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сведения об обжалуемых решениях и действиях (бездействии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5B5129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должностного лица</w:t>
      </w:r>
      <w:r w:rsidR="009D570F" w:rsidRPr="005758AF">
        <w:rPr>
          <w:rFonts w:ascii="Times New Roman" w:hAnsi="Times New Roman" w:cs="Times New Roman"/>
          <w:color w:val="000000"/>
          <w:sz w:val="23"/>
          <w:szCs w:val="23"/>
        </w:rPr>
        <w:t>, муниципального служащего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доводы, на основании которых заявитель не согласен с решением и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действием (бездействием) должностного лица.</w:t>
      </w:r>
    </w:p>
    <w:p w:rsidR="00752FD0" w:rsidRPr="005758AF" w:rsidRDefault="00752FD0" w:rsidP="0033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58AF">
        <w:rPr>
          <w:rFonts w:ascii="Times New Roman" w:hAnsi="Times New Roman" w:cs="Times New Roman"/>
          <w:sz w:val="23"/>
          <w:szCs w:val="23"/>
        </w:rPr>
        <w:t>Заявителем могут быть представлены документы (при наличии),</w:t>
      </w:r>
      <w:r w:rsidR="0033274A" w:rsidRPr="005758AF">
        <w:rPr>
          <w:rFonts w:ascii="Times New Roman" w:hAnsi="Times New Roman" w:cs="Times New Roman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sz w:val="23"/>
          <w:szCs w:val="23"/>
        </w:rPr>
        <w:t>подтверждающие доводы заявителя, либо их копии.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5.2.3.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Жалоба, поступившая в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администрацию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, регистрируется в течение одного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дня со дня поступления, подлежит рассмотрению в течение 15 рабочих дней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со дня ее регистрации, а в случае обжалования отказа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администрации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, в приеме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документов у заявителя либо в исправлении допущенных опечаток и ошибок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или в случае обжалования нарушения установленного срока таких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исправлений - в течение пяти рабочих дней со дня ее регистрации.</w:t>
      </w:r>
      <w:proofErr w:type="gramEnd"/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lastRenderedPageBreak/>
        <w:t>5.2.4. По результатам рассмотрения жалобы принимается одно из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следующих решений: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- жалоба удовлетворяется, в том числе в форме отмены принятого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решения, исправления допущенных опечаток и ошибок в выданных в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результате предоставления муниципальной услуги документах, возврата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заявителю денежных средств, взимание которых не предусмотрено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нормативными правовыми актами Российской Федерации, нормативными</w:t>
      </w:r>
      <w:proofErr w:type="gramEnd"/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правовыми актами 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>Тверской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области, муниципальными правовыми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актами;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- в удовлетворении жалобы отказывается.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5.2.5. Не позднее дня, следующего за днем принятия решения, заявителю в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письменной форме и по желанию заявителя в электронной форме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направляется мотивированный ответ о результатах рассмотрения жалобы.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>5.2.6. В случае признания жалобы подлежащей удовлетворению в ответе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заявителю дается информация о действиях, осуществляемых </w:t>
      </w:r>
      <w:r w:rsidR="005758AF" w:rsidRPr="005758AF">
        <w:rPr>
          <w:rFonts w:ascii="Times New Roman" w:hAnsi="Times New Roman" w:cs="Times New Roman"/>
          <w:color w:val="000000"/>
          <w:sz w:val="23"/>
          <w:szCs w:val="23"/>
        </w:rPr>
        <w:t>администрацией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в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целях незамедлительного устранения выявленных нарушений при оказании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муниципальной услуги, а также приносятся извинения за доставленные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неудобства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и указывается информация о дальнейших действиях, которые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необходимо совершить заявителю в целях получения муниципальной услуги.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5.2.7. В случае признания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жалобы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не подлежащей удовлетворению в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ответе заявителю даются аргументированные разъяснения о причинах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принятого решения, а также информация о порядке обжалования принятого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решения.</w:t>
      </w:r>
    </w:p>
    <w:p w:rsidR="00752FD0" w:rsidRPr="005758AF" w:rsidRDefault="00752FD0" w:rsidP="00846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5.2.8. В случае установления в ходе или по результатам </w:t>
      </w:r>
      <w:proofErr w:type="gramStart"/>
      <w:r w:rsidRPr="005758AF">
        <w:rPr>
          <w:rFonts w:ascii="Times New Roman" w:hAnsi="Times New Roman" w:cs="Times New Roman"/>
          <w:color w:val="000000"/>
          <w:sz w:val="23"/>
          <w:szCs w:val="23"/>
        </w:rPr>
        <w:t>рассмотрения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жалобы признаков состава административного правонарушения</w:t>
      </w:r>
      <w:proofErr w:type="gramEnd"/>
      <w:r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или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преступления должностное лицо, работник, наделенные полномочиями по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рассмотрению жалоб, незамедлительно направляют имеющиеся материалы в</w:t>
      </w:r>
      <w:r w:rsidR="0033274A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758AF">
        <w:rPr>
          <w:rFonts w:ascii="Times New Roman" w:hAnsi="Times New Roman" w:cs="Times New Roman"/>
          <w:color w:val="000000"/>
          <w:sz w:val="23"/>
          <w:szCs w:val="23"/>
        </w:rPr>
        <w:t>органы прокуратуры.</w:t>
      </w:r>
      <w:r w:rsidR="0084692D" w:rsidRPr="00575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2FD0" w:rsidRPr="005758AF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92D" w:rsidRDefault="0084692D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8AF" w:rsidRDefault="005758AF" w:rsidP="0060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A59A5" w:rsidRDefault="001A59A5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4692D" w:rsidRPr="0084692D" w:rsidRDefault="00752FD0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84692D" w:rsidRPr="0084692D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 w:rsidR="008A4E16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84692D" w:rsidRPr="0084692D">
        <w:rPr>
          <w:rFonts w:ascii="Times New Roman" w:hAnsi="Times New Roman" w:cs="Times New Roman"/>
          <w:color w:val="000000"/>
          <w:sz w:val="20"/>
          <w:szCs w:val="20"/>
        </w:rPr>
        <w:t>административно</w:t>
      </w:r>
      <w:r w:rsidR="008A4E16">
        <w:rPr>
          <w:rFonts w:ascii="Times New Roman" w:hAnsi="Times New Roman" w:cs="Times New Roman"/>
          <w:color w:val="000000"/>
          <w:sz w:val="20"/>
          <w:szCs w:val="20"/>
        </w:rPr>
        <w:t>му</w:t>
      </w:r>
      <w:r w:rsidR="0084692D"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регламент</w:t>
      </w:r>
      <w:r w:rsidR="008A4E16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84692D"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4692D" w:rsidRPr="0084692D" w:rsidRDefault="0084692D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84692D" w:rsidRPr="0084692D" w:rsidRDefault="0084692D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«Оформление и переоформление свидетельства </w:t>
      </w:r>
    </w:p>
    <w:p w:rsidR="008A4E16" w:rsidRDefault="0084692D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об осуществлении перевозок по </w:t>
      </w:r>
      <w:proofErr w:type="gramStart"/>
      <w:r w:rsidRPr="0084692D">
        <w:rPr>
          <w:rFonts w:ascii="Times New Roman" w:hAnsi="Times New Roman" w:cs="Times New Roman"/>
          <w:color w:val="000000"/>
          <w:sz w:val="20"/>
          <w:szCs w:val="20"/>
        </w:rPr>
        <w:t>муниципальному</w:t>
      </w:r>
      <w:proofErr w:type="gramEnd"/>
    </w:p>
    <w:p w:rsidR="0084692D" w:rsidRPr="0084692D" w:rsidRDefault="0084692D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маршруту </w:t>
      </w:r>
      <w:r w:rsidR="008A4E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и карт маршрутов </w:t>
      </w:r>
    </w:p>
    <w:p w:rsidR="0084692D" w:rsidRPr="0084692D" w:rsidRDefault="0084692D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на территории </w:t>
      </w:r>
      <w:r w:rsidRPr="0084692D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752FD0" w:rsidRPr="0084692D" w:rsidRDefault="0084692D" w:rsidP="008469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84692D" w:rsidRPr="005B5129" w:rsidRDefault="0084692D" w:rsidP="00332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33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 о переоформлении свидетельства</w:t>
      </w:r>
    </w:p>
    <w:p w:rsidR="008A4E16" w:rsidRDefault="008A4E16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(Ф.И.О., адрес регистрации, контактный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- для физических лиц; наименование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организации, ИНН, юридический адрес,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контактный телефон - для юридических лиц)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8A4E16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</w:t>
      </w:r>
      <w:r w:rsidR="00692B8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переоформлени</w:t>
      </w:r>
      <w:r w:rsidR="00692B8D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свидетельства об осуществлении перевозок </w:t>
      </w:r>
      <w:proofErr w:type="gramStart"/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 маршруту регулярных перевозок</w:t>
      </w:r>
    </w:p>
    <w:p w:rsidR="008A4E16" w:rsidRPr="008A4E16" w:rsidRDefault="008A4E16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Прошу переоформить свидетельство об осуществлении перевозок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муниципальному маршруту регулярных перевозок в связи (нужное отметить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знаком):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продлением срока его действия 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маршрута регулярных перевозок 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реорганизацией юридического лица в форме преобразования 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наименования юридического лица 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адреса места нахождения юридического лица 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места жительства индивидуального предпринимателя __.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ранее выданного свидетельства об осуществлении автобусных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перевозок по муниципальному маршруту регулярных перевозок: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выдавшего свидетельство: 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2) дата выдачи свидетельства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3) серия и номер свидетельства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_________________________________;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Представляем следующие сведения с учетом изменений: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юридического лица: 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юридического лица (в случае, если имеется):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юридического лица: 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записи о создании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юридического лица (ОГРН) 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документа, подтверждающего факт внесения сведений о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юридическом лице в единый государственный реестр юридических лиц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(серия, номер, кем и когда выдан), с указанием адреса места нахождения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органа, осуществившего государственную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регистрацию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 о постановке на учет налогоплательщика в налоговом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органе (серия, номер, кем и когда выдан): 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маршрут регулярных перевозок: _________________________________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(если имеется) 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 муниципальной услуги: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лично 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адресу: ______________________________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 (для сообщения о получении документов)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 (подпись)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 (расшифровка подписи)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МП *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* при наличии печати</w:t>
      </w: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E03" w:rsidRDefault="00AC5E03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>административно</w:t>
      </w:r>
      <w:r>
        <w:rPr>
          <w:rFonts w:ascii="Times New Roman" w:hAnsi="Times New Roman" w:cs="Times New Roman"/>
          <w:color w:val="000000"/>
          <w:sz w:val="20"/>
          <w:szCs w:val="20"/>
        </w:rPr>
        <w:t>му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регламент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«Оформление и переоформление свидетельства </w:t>
      </w:r>
    </w:p>
    <w:p w:rsidR="008A4E16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об осуществлении перевозок по </w:t>
      </w:r>
      <w:proofErr w:type="gramStart"/>
      <w:r w:rsidRPr="0084692D">
        <w:rPr>
          <w:rFonts w:ascii="Times New Roman" w:hAnsi="Times New Roman" w:cs="Times New Roman"/>
          <w:color w:val="000000"/>
          <w:sz w:val="20"/>
          <w:szCs w:val="20"/>
        </w:rPr>
        <w:t>муниципальному</w:t>
      </w:r>
      <w:proofErr w:type="gramEnd"/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маршруту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и карт маршрутов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на территории </w:t>
      </w:r>
      <w:r w:rsidRPr="0084692D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8A4E16" w:rsidRDefault="008A4E16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 о переоформлении карты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FD0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(Ф.И.О., адрес регистрации, контактный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- для физических лиц; наименование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организации, ИНН, юридический адрес,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контактный телефон - для юридических лиц)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8A4E16" w:rsidRDefault="00692B8D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 на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переоформлени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карты маршрута регулярных перевозок</w:t>
      </w:r>
    </w:p>
    <w:p w:rsidR="008A4E16" w:rsidRDefault="008A4E16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Прошу переоформить карту маршрута регулярных перевозок в связи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знаком):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продлением срока ее действия 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в установленном порядке класса или характеристик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 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реорганизацией юридического лица в форме преобразования 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наименования юридического лица 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адреса места нахождения юридического лица 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 изменением места жительства индивидуального предпринимателя __.</w:t>
      </w:r>
    </w:p>
    <w:p w:rsidR="008A4E16" w:rsidRDefault="008A4E16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ранее выданной карты муниципального маршрута: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выдавшего карту маршрута: 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2) дата выдачи карты маршрута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3) серия и номер карты маршрута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: _______________________________;</w:t>
      </w:r>
      <w:proofErr w:type="gramEnd"/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Представляем следующие сведения с учетом изменений: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юридического лица: 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юридического лица (в случае, если имеется):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юридического лица: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записи о создании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юридического лица (ОГРН) 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документа, подтверждающего факт внесения сведений о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юридическом лице в единый государственный реестр юридических лиц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(серия, номер, кем и когда выдан), с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указанием адреса места нахождения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органа, осуществившего государственную регистрацию:</w:t>
      </w:r>
    </w:p>
    <w:p w:rsidR="00752FD0" w:rsidRPr="005B5129" w:rsidRDefault="008A4E16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52FD0"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документа о постановке на учет налогоплательщика в налоговом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органе (серия, номер, кем и когда выдан):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Класс, характеристики транспортного средства (данные документа):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(если имеется) 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 муниципальной услуги: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лично 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 (для сообщения о получении документов)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 (подпись)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 (расшифровка подписи)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МП *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752FD0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* при наличии печати</w:t>
      </w: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>административно</w:t>
      </w:r>
      <w:r>
        <w:rPr>
          <w:rFonts w:ascii="Times New Roman" w:hAnsi="Times New Roman" w:cs="Times New Roman"/>
          <w:color w:val="000000"/>
          <w:sz w:val="20"/>
          <w:szCs w:val="20"/>
        </w:rPr>
        <w:t>му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регламент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«Оформление и переоформление свидетельства </w:t>
      </w:r>
    </w:p>
    <w:p w:rsidR="008A4E16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об осуществлении перевозок по </w:t>
      </w:r>
      <w:proofErr w:type="gramStart"/>
      <w:r w:rsidRPr="0084692D">
        <w:rPr>
          <w:rFonts w:ascii="Times New Roman" w:hAnsi="Times New Roman" w:cs="Times New Roman"/>
          <w:color w:val="000000"/>
          <w:sz w:val="20"/>
          <w:szCs w:val="20"/>
        </w:rPr>
        <w:t>муниципальному</w:t>
      </w:r>
      <w:proofErr w:type="gramEnd"/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маршруту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и карт маршрутов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на территории </w:t>
      </w:r>
      <w:r w:rsidRPr="0084692D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8A4E16" w:rsidRPr="0084692D" w:rsidRDefault="008A4E16" w:rsidP="008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заявления о прекращении свидетельства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FD0" w:rsidRPr="005B5129" w:rsidRDefault="008A4E16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="00752FD0"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752FD0" w:rsidRPr="005B512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(Ф.И.О., адрес регистрации,</w:t>
      </w:r>
      <w:proofErr w:type="gramEnd"/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контактный телефон - для физических лиц;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ИНН,</w:t>
      </w:r>
    </w:p>
    <w:p w:rsidR="00752FD0" w:rsidRPr="005B5129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юридический адрес, контактный телефон -</w:t>
      </w:r>
    </w:p>
    <w:p w:rsidR="00752FD0" w:rsidRDefault="00752FD0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для юридических лиц)</w:t>
      </w:r>
    </w:p>
    <w:p w:rsidR="008A4E16" w:rsidRPr="005B5129" w:rsidRDefault="008A4E16" w:rsidP="008A4E16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E16" w:rsidRDefault="00752FD0" w:rsidP="008A4E1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прекращении действия свидетельства об осуществлении перевозок </w:t>
      </w:r>
    </w:p>
    <w:p w:rsidR="00752FD0" w:rsidRDefault="008A4E16" w:rsidP="008A4E1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2FD0" w:rsidRPr="008A4E1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 маршруту регулярных перевозок</w:t>
      </w:r>
    </w:p>
    <w:p w:rsidR="008A4E16" w:rsidRPr="008A4E16" w:rsidRDefault="008A4E16" w:rsidP="008A4E1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FD0" w:rsidRPr="005B5129" w:rsidRDefault="00752FD0" w:rsidP="00065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Прошу прекратить действие свидетельства об осуществлении перевозок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по муниципальному маршруту регулярных перевозок в соответствии с пунктом</w:t>
      </w:r>
      <w:r w:rsidR="008A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3 части 1 статьи 29 Федерального закона от 13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220-ФЗ "Об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организации регулярных перевозок пассажиров и багажа автомобильным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транспортом и городским наземным электрическим транспортом в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о внесении изменений в отдельные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Российской Федерации".</w:t>
      </w:r>
      <w:proofErr w:type="gramEnd"/>
    </w:p>
    <w:p w:rsidR="00752FD0" w:rsidRPr="005B5129" w:rsidRDefault="00752FD0" w:rsidP="00065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об осуществлении перевозок по муниципальному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маршруту регулярных перевозок, действие которого следует прекратить: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выдавшего свидетельство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2) дата выдачи свидетельства 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3) серия и номер свидетельства: 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Данные о заявителе: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юридического лица или Ф.И.О. индивидуального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предпринимателя: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юридического лица (в случае, если имеется):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юридического лица или адрес регистрации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данные документа о постановке на учет налогоплательщика в налоговом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органе (серия, номер, кем и когда выдан):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маршрут регулярных перевозок: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(если имеется) 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Прочие перевозчики:</w:t>
      </w:r>
    </w:p>
    <w:tbl>
      <w:tblPr>
        <w:tblStyle w:val="a6"/>
        <w:tblW w:w="0" w:type="auto"/>
        <w:tblLook w:val="04A0"/>
      </w:tblPr>
      <w:tblGrid>
        <w:gridCol w:w="959"/>
        <w:gridCol w:w="2393"/>
        <w:gridCol w:w="2568"/>
        <w:gridCol w:w="1701"/>
      </w:tblGrid>
      <w:tr w:rsidR="000652C6" w:rsidTr="000652C6">
        <w:tc>
          <w:tcPr>
            <w:tcW w:w="959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(Ф.И.О.)</w:t>
            </w: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0652C6" w:rsidTr="000652C6">
        <w:tc>
          <w:tcPr>
            <w:tcW w:w="959" w:type="dxa"/>
            <w:vAlign w:val="center"/>
          </w:tcPr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2C6" w:rsidTr="000652C6">
        <w:tc>
          <w:tcPr>
            <w:tcW w:w="959" w:type="dxa"/>
            <w:vAlign w:val="center"/>
          </w:tcPr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2C6" w:rsidTr="000652C6">
        <w:tc>
          <w:tcPr>
            <w:tcW w:w="959" w:type="dxa"/>
            <w:vAlign w:val="center"/>
          </w:tcPr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0652C6" w:rsidRPr="005B5129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2C6" w:rsidRDefault="000652C6" w:rsidP="00065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Способ получения результата государственной услуги: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лично 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________________________________________________________________________________________________;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на адрес электронной почты (для сообщения о получении документов)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 (подпись)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 (расшифровка подписи)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МП *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* при наличии печати</w:t>
      </w: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74A" w:rsidRDefault="0033274A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C6" w:rsidRPr="0084692D" w:rsidRDefault="000652C6" w:rsidP="0006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>административно</w:t>
      </w:r>
      <w:r>
        <w:rPr>
          <w:rFonts w:ascii="Times New Roman" w:hAnsi="Times New Roman" w:cs="Times New Roman"/>
          <w:color w:val="000000"/>
          <w:sz w:val="20"/>
          <w:szCs w:val="20"/>
        </w:rPr>
        <w:t>му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регламент</w:t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52C6" w:rsidRPr="0084692D" w:rsidRDefault="000652C6" w:rsidP="0006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услуги </w:t>
      </w:r>
    </w:p>
    <w:p w:rsidR="000652C6" w:rsidRPr="0084692D" w:rsidRDefault="000652C6" w:rsidP="0006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«Оформление и переоформление свидетельства </w:t>
      </w:r>
    </w:p>
    <w:p w:rsidR="000652C6" w:rsidRDefault="000652C6" w:rsidP="0006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об осуществлении перевозок по </w:t>
      </w:r>
      <w:proofErr w:type="gramStart"/>
      <w:r w:rsidRPr="0084692D">
        <w:rPr>
          <w:rFonts w:ascii="Times New Roman" w:hAnsi="Times New Roman" w:cs="Times New Roman"/>
          <w:color w:val="000000"/>
          <w:sz w:val="20"/>
          <w:szCs w:val="20"/>
        </w:rPr>
        <w:t>муниципальному</w:t>
      </w:r>
      <w:proofErr w:type="gramEnd"/>
    </w:p>
    <w:p w:rsidR="000652C6" w:rsidRPr="0084692D" w:rsidRDefault="000652C6" w:rsidP="0006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 маршруту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и карт маршрутов </w:t>
      </w:r>
    </w:p>
    <w:p w:rsidR="000652C6" w:rsidRPr="0084692D" w:rsidRDefault="000652C6" w:rsidP="0006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color w:val="000000"/>
          <w:sz w:val="20"/>
          <w:szCs w:val="20"/>
        </w:rPr>
        <w:t xml:space="preserve">регулярных перевозок на территории </w:t>
      </w:r>
      <w:r w:rsidRPr="0084692D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</w:p>
    <w:p w:rsidR="000652C6" w:rsidRPr="0084692D" w:rsidRDefault="000652C6" w:rsidP="00065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4692D">
        <w:rPr>
          <w:rFonts w:ascii="Times New Roman" w:hAnsi="Times New Roman" w:cs="Times New Roman"/>
          <w:sz w:val="20"/>
          <w:szCs w:val="20"/>
        </w:rPr>
        <w:t>муниципального округа Тверской области»</w:t>
      </w:r>
    </w:p>
    <w:p w:rsidR="000652C6" w:rsidRDefault="000652C6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FD0" w:rsidRPr="005B5129" w:rsidRDefault="00752FD0" w:rsidP="0006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уведомления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 </w:t>
      </w:r>
      <w:r w:rsidR="005758A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B5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Ф.И.О. (наименование) заявителя ______________________________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адрес регистрации (юридический адрес)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0652C6" w:rsidRDefault="000652C6" w:rsidP="00065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065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C6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приеме документов, необходимых для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«Оформление и переоформление свидетельства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об осуществлении перевозок по муниципальному маршруту  регулярных перевозок и карт маршрутов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регулярных перевозок на территории </w:t>
      </w:r>
      <w:r w:rsidR="000652C6" w:rsidRPr="000652C6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Тверской области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а основании пункта 3.2.5 административного регламента предоставления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«Оформление и переоформление свидетельства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>об осуществлении перев</w:t>
      </w:r>
      <w:r w:rsidR="005758AF">
        <w:rPr>
          <w:rFonts w:ascii="Times New Roman" w:hAnsi="Times New Roman" w:cs="Times New Roman"/>
          <w:color w:val="000000"/>
          <w:sz w:val="24"/>
          <w:szCs w:val="24"/>
        </w:rPr>
        <w:t>озок по муниципальному маршруту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регулярных перевозок и карт маршрутов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>регулярных</w:t>
      </w:r>
      <w:proofErr w:type="gramEnd"/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на территории </w:t>
      </w:r>
      <w:r w:rsidR="000652C6" w:rsidRPr="000652C6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Тверской области</w:t>
      </w:r>
      <w:r w:rsidR="000652C6" w:rsidRPr="000652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муниципального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gramStart"/>
      <w:r w:rsidRPr="005B51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_______________, сообщаю,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что Вам отказано в приеме документов, необходимых для предоставления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следующему основанию: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(указывается основание для отказа в предоставлении муниципальной услуги)</w:t>
      </w:r>
    </w:p>
    <w:p w:rsidR="00752FD0" w:rsidRPr="005B5129" w:rsidRDefault="00752FD0" w:rsidP="00065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за предоставлением муниципальной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услуги при условии соблюдения действующего законодательства Российской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0652C6" w:rsidRDefault="000652C6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0652C6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752FD0" w:rsidRPr="005B512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0652C6" w:rsidRDefault="000652C6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FD0" w:rsidRPr="005B5129" w:rsidRDefault="00752FD0" w:rsidP="005B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_____________ (подпись) ____________ (Ф.И.О.)</w:t>
      </w:r>
    </w:p>
    <w:p w:rsidR="000652C6" w:rsidRDefault="000652C6" w:rsidP="00752F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52C6" w:rsidRDefault="000652C6" w:rsidP="00752F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52C6" w:rsidRDefault="000652C6" w:rsidP="00752F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52C6" w:rsidRDefault="000652C6" w:rsidP="00752FD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2A22" w:rsidRPr="005B5129" w:rsidRDefault="00752FD0" w:rsidP="00752FD0">
      <w:pPr>
        <w:rPr>
          <w:rFonts w:ascii="Times New Roman" w:hAnsi="Times New Roman" w:cs="Times New Roman"/>
          <w:sz w:val="24"/>
          <w:szCs w:val="24"/>
        </w:rPr>
      </w:pPr>
      <w:r w:rsidRPr="005B5129">
        <w:rPr>
          <w:rFonts w:ascii="Times New Roman" w:hAnsi="Times New Roman" w:cs="Times New Roman"/>
          <w:color w:val="000000"/>
          <w:sz w:val="24"/>
          <w:szCs w:val="24"/>
        </w:rPr>
        <w:t>Ф.И.О. исполнителя, телефон_</w:t>
      </w:r>
      <w:r w:rsidR="000652C6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5B512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sectPr w:rsidR="00472A22" w:rsidRPr="005B5129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78D4"/>
    <w:rsid w:val="00043DA2"/>
    <w:rsid w:val="000470C4"/>
    <w:rsid w:val="000652C6"/>
    <w:rsid w:val="00094C17"/>
    <w:rsid w:val="00100235"/>
    <w:rsid w:val="0011391D"/>
    <w:rsid w:val="0013678F"/>
    <w:rsid w:val="00142EB9"/>
    <w:rsid w:val="00163C9A"/>
    <w:rsid w:val="001A59A5"/>
    <w:rsid w:val="001B69F9"/>
    <w:rsid w:val="001E57F5"/>
    <w:rsid w:val="002E444A"/>
    <w:rsid w:val="002E5147"/>
    <w:rsid w:val="002F7ABF"/>
    <w:rsid w:val="0033274A"/>
    <w:rsid w:val="003A0859"/>
    <w:rsid w:val="003C7AEC"/>
    <w:rsid w:val="003F0607"/>
    <w:rsid w:val="003F7667"/>
    <w:rsid w:val="00410453"/>
    <w:rsid w:val="00472A22"/>
    <w:rsid w:val="00491F3D"/>
    <w:rsid w:val="004C0115"/>
    <w:rsid w:val="004C3153"/>
    <w:rsid w:val="004F612C"/>
    <w:rsid w:val="00552BC1"/>
    <w:rsid w:val="00557A2E"/>
    <w:rsid w:val="005758AF"/>
    <w:rsid w:val="005814DE"/>
    <w:rsid w:val="0058460D"/>
    <w:rsid w:val="005B5129"/>
    <w:rsid w:val="005D4BCA"/>
    <w:rsid w:val="006021D3"/>
    <w:rsid w:val="00651802"/>
    <w:rsid w:val="0067355D"/>
    <w:rsid w:val="00692B8D"/>
    <w:rsid w:val="006C45CD"/>
    <w:rsid w:val="006D7974"/>
    <w:rsid w:val="00752FD0"/>
    <w:rsid w:val="007C5BD4"/>
    <w:rsid w:val="00824F76"/>
    <w:rsid w:val="0084692D"/>
    <w:rsid w:val="008A4E16"/>
    <w:rsid w:val="008B19B7"/>
    <w:rsid w:val="008F389E"/>
    <w:rsid w:val="009435C5"/>
    <w:rsid w:val="0094544D"/>
    <w:rsid w:val="009978BF"/>
    <w:rsid w:val="009A6E67"/>
    <w:rsid w:val="009B5647"/>
    <w:rsid w:val="009C1979"/>
    <w:rsid w:val="009D570F"/>
    <w:rsid w:val="009E5E78"/>
    <w:rsid w:val="00A1266D"/>
    <w:rsid w:val="00A33E83"/>
    <w:rsid w:val="00A454D8"/>
    <w:rsid w:val="00A46786"/>
    <w:rsid w:val="00A5574B"/>
    <w:rsid w:val="00A87265"/>
    <w:rsid w:val="00AC5E03"/>
    <w:rsid w:val="00B06D53"/>
    <w:rsid w:val="00B4299B"/>
    <w:rsid w:val="00B849AA"/>
    <w:rsid w:val="00C2519A"/>
    <w:rsid w:val="00C25A82"/>
    <w:rsid w:val="00CB076F"/>
    <w:rsid w:val="00D96F46"/>
    <w:rsid w:val="00DF36E2"/>
    <w:rsid w:val="00DF6725"/>
    <w:rsid w:val="00E165B8"/>
    <w:rsid w:val="00E5422E"/>
    <w:rsid w:val="00E94632"/>
    <w:rsid w:val="00ED456B"/>
    <w:rsid w:val="00EF700E"/>
    <w:rsid w:val="00F16CEE"/>
    <w:rsid w:val="00F22A43"/>
    <w:rsid w:val="00F234C3"/>
    <w:rsid w:val="00F63814"/>
    <w:rsid w:val="00F96985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82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dvina.ru/" TargetMode="External"/><Relationship Id="rId5" Type="http://schemas.openxmlformats.org/officeDocument/2006/relationships/hyperlink" Target="mailto:westerndvi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35935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2021-06-07T11:20:00Z</cp:lastPrinted>
  <dcterms:created xsi:type="dcterms:W3CDTF">2021-03-18T06:53:00Z</dcterms:created>
  <dcterms:modified xsi:type="dcterms:W3CDTF">2021-06-15T11:27:00Z</dcterms:modified>
</cp:coreProperties>
</file>