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C3" w:rsidRPr="00EE4EB3" w:rsidRDefault="000F1DC3" w:rsidP="000F1DC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EB3">
        <w:rPr>
          <w:rFonts w:ascii="Times New Roman" w:hAnsi="Times New Roman" w:cs="Times New Roman"/>
          <w:b/>
          <w:sz w:val="28"/>
          <w:szCs w:val="28"/>
        </w:rPr>
        <w:t>Информация о результатах деятельности администрации Западнодвинского</w:t>
      </w:r>
      <w:r w:rsidR="003E3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BDA">
        <w:rPr>
          <w:rFonts w:ascii="Times New Roman" w:hAnsi="Times New Roman" w:cs="Times New Roman"/>
          <w:b/>
          <w:sz w:val="28"/>
          <w:szCs w:val="28"/>
        </w:rPr>
        <w:t>муниципального округ</w:t>
      </w:r>
      <w:r w:rsidRPr="00EE4EB3">
        <w:rPr>
          <w:rFonts w:ascii="Times New Roman" w:hAnsi="Times New Roman" w:cs="Times New Roman"/>
          <w:b/>
          <w:sz w:val="28"/>
          <w:szCs w:val="28"/>
        </w:rPr>
        <w:t>а, являющейся уполномоченным органом по осуществлению закупок товаров, работ, услуг для муниципальных нужд муниципальных заказчиков и заказчиков Западнодвинского муниципального округа Тверской области в рамках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EE4EB3">
        <w:rPr>
          <w:rFonts w:ascii="Times New Roman" w:hAnsi="Times New Roman" w:cs="Times New Roman"/>
          <w:b/>
          <w:sz w:val="28"/>
          <w:szCs w:val="28"/>
        </w:rPr>
        <w:t>»</w:t>
      </w:r>
      <w:r w:rsidR="0041294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41294F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41294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1294F">
        <w:rPr>
          <w:rFonts w:ascii="Times New Roman" w:hAnsi="Times New Roman" w:cs="Times New Roman"/>
          <w:b/>
          <w:sz w:val="28"/>
          <w:szCs w:val="28"/>
        </w:rPr>
        <w:t>квартал 2022 года</w:t>
      </w:r>
      <w:r w:rsidRPr="00EE4EB3">
        <w:rPr>
          <w:rFonts w:ascii="Times New Roman" w:hAnsi="Times New Roman" w:cs="Times New Roman"/>
          <w:b/>
          <w:sz w:val="28"/>
          <w:szCs w:val="28"/>
        </w:rPr>
        <w:t>.</w:t>
      </w:r>
    </w:p>
    <w:p w:rsidR="000F1DC3" w:rsidRPr="00EE4EB3" w:rsidRDefault="000F1DC3" w:rsidP="000F1DC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DC3" w:rsidRPr="00227020" w:rsidRDefault="000F1DC3" w:rsidP="00F757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</w:rPr>
        <w:t>За период с 01.01.202</w:t>
      </w:r>
      <w:r w:rsidR="00647B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 по 31.</w:t>
      </w:r>
      <w:r w:rsidR="00647BDA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47B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 администрацией</w:t>
      </w:r>
      <w:r w:rsidR="003E38E9">
        <w:rPr>
          <w:rFonts w:ascii="Times New Roman" w:hAnsi="Times New Roman" w:cs="Times New Roman"/>
          <w:sz w:val="28"/>
          <w:szCs w:val="28"/>
        </w:rPr>
        <w:t xml:space="preserve"> </w:t>
      </w:r>
      <w:r w:rsidRPr="00666990">
        <w:rPr>
          <w:rFonts w:ascii="Times New Roman" w:hAnsi="Times New Roman" w:cs="Times New Roman"/>
          <w:sz w:val="28"/>
          <w:szCs w:val="28"/>
        </w:rPr>
        <w:t>Западнодвинского</w:t>
      </w:r>
      <w:r w:rsidR="003E38E9">
        <w:rPr>
          <w:rFonts w:ascii="Times New Roman" w:hAnsi="Times New Roman" w:cs="Times New Roman"/>
          <w:sz w:val="28"/>
          <w:szCs w:val="28"/>
        </w:rPr>
        <w:t xml:space="preserve"> </w:t>
      </w:r>
      <w:r w:rsidR="00647BDA">
        <w:rPr>
          <w:rFonts w:ascii="Times New Roman" w:hAnsi="Times New Roman" w:cs="Times New Roman"/>
          <w:sz w:val="28"/>
          <w:szCs w:val="28"/>
        </w:rPr>
        <w:t>муниципального округ</w:t>
      </w:r>
      <w:r w:rsidRPr="006669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 муниципальных заказчиков и заказчиков </w:t>
      </w:r>
      <w:r w:rsidRPr="00647BDA">
        <w:rPr>
          <w:rFonts w:ascii="Times New Roman" w:hAnsi="Times New Roman" w:cs="Times New Roman"/>
          <w:sz w:val="28"/>
          <w:szCs w:val="28"/>
        </w:rPr>
        <w:t xml:space="preserve">Западнодвинского муниципального округа Тверской области было </w:t>
      </w:r>
      <w:r w:rsidR="00647BDA" w:rsidRPr="00FF6887">
        <w:rPr>
          <w:rFonts w:ascii="Times New Roman" w:hAnsi="Times New Roman" w:cs="Times New Roman"/>
          <w:sz w:val="28"/>
          <w:szCs w:val="28"/>
        </w:rPr>
        <w:t>размещ</w:t>
      </w:r>
      <w:r w:rsidRPr="00FF6887">
        <w:rPr>
          <w:rFonts w:ascii="Times New Roman" w:hAnsi="Times New Roman" w:cs="Times New Roman"/>
          <w:sz w:val="28"/>
          <w:szCs w:val="28"/>
        </w:rPr>
        <w:t xml:space="preserve">ено </w:t>
      </w:r>
      <w:r w:rsidR="00647BDA" w:rsidRPr="00FF6887">
        <w:rPr>
          <w:rFonts w:ascii="Times New Roman" w:hAnsi="Times New Roman" w:cs="Times New Roman"/>
          <w:sz w:val="28"/>
          <w:szCs w:val="28"/>
        </w:rPr>
        <w:t xml:space="preserve">27 </w:t>
      </w:r>
      <w:r w:rsidRPr="00FF6887">
        <w:rPr>
          <w:rFonts w:ascii="Times New Roman" w:hAnsi="Times New Roman" w:cs="Times New Roman"/>
          <w:sz w:val="28"/>
          <w:szCs w:val="28"/>
        </w:rPr>
        <w:t>аукцион</w:t>
      </w:r>
      <w:r w:rsidR="00647BDA" w:rsidRPr="00FF6887">
        <w:rPr>
          <w:rFonts w:ascii="Times New Roman" w:hAnsi="Times New Roman" w:cs="Times New Roman"/>
          <w:sz w:val="28"/>
          <w:szCs w:val="28"/>
        </w:rPr>
        <w:t>ов</w:t>
      </w:r>
      <w:r w:rsidRPr="00FF6887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="002478AC" w:rsidRPr="00FF6887">
        <w:rPr>
          <w:rFonts w:ascii="Times New Roman" w:hAnsi="Times New Roman" w:cs="Times New Roman"/>
          <w:sz w:val="28"/>
          <w:szCs w:val="28"/>
        </w:rPr>
        <w:t>на</w:t>
      </w:r>
      <w:r w:rsidRPr="00FF6887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2478AC" w:rsidRPr="00FF6887">
        <w:rPr>
          <w:rFonts w:ascii="Times New Roman" w:hAnsi="Times New Roman" w:cs="Times New Roman"/>
          <w:sz w:val="28"/>
          <w:szCs w:val="28"/>
        </w:rPr>
        <w:t>у</w:t>
      </w:r>
      <w:r w:rsidRPr="00FF6887">
        <w:rPr>
          <w:rFonts w:ascii="Times New Roman" w:hAnsi="Times New Roman" w:cs="Times New Roman"/>
          <w:sz w:val="28"/>
          <w:szCs w:val="28"/>
        </w:rPr>
        <w:t xml:space="preserve"> товаров, работ и услуг на общую сумму </w:t>
      </w:r>
      <w:r w:rsidR="00647BDA" w:rsidRPr="00FF6887">
        <w:rPr>
          <w:rFonts w:ascii="Times New Roman" w:eastAsia="Times New Roman" w:hAnsi="Times New Roman" w:cs="Times New Roman"/>
          <w:sz w:val="28"/>
          <w:szCs w:val="28"/>
          <w:lang w:eastAsia="ru-RU"/>
        </w:rPr>
        <w:t>35 038, 841</w:t>
      </w:r>
      <w:r w:rsidRPr="00FF6887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642450" w:rsidRPr="00FF6887">
        <w:rPr>
          <w:rFonts w:ascii="Times New Roman" w:hAnsi="Times New Roman" w:cs="Times New Roman"/>
          <w:sz w:val="28"/>
          <w:szCs w:val="28"/>
        </w:rPr>
        <w:t xml:space="preserve">на </w:t>
      </w:r>
      <w:r w:rsidRPr="00FF6887">
        <w:rPr>
          <w:rFonts w:ascii="Times New Roman" w:hAnsi="Times New Roman" w:cs="Times New Roman"/>
          <w:sz w:val="28"/>
          <w:szCs w:val="28"/>
        </w:rPr>
        <w:t xml:space="preserve">участие в которых </w:t>
      </w:r>
      <w:r w:rsidR="00642450" w:rsidRPr="00FF6887">
        <w:rPr>
          <w:rFonts w:ascii="Times New Roman" w:hAnsi="Times New Roman" w:cs="Times New Roman"/>
          <w:sz w:val="28"/>
          <w:szCs w:val="28"/>
        </w:rPr>
        <w:t>было подано 2</w:t>
      </w:r>
      <w:r w:rsidR="00FF6887">
        <w:rPr>
          <w:rFonts w:ascii="Times New Roman" w:hAnsi="Times New Roman" w:cs="Times New Roman"/>
          <w:sz w:val="28"/>
          <w:szCs w:val="28"/>
        </w:rPr>
        <w:t>8</w:t>
      </w:r>
      <w:r w:rsidR="00642450" w:rsidRPr="00FF6887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647BDA" w:rsidRPr="00FF6887">
        <w:rPr>
          <w:rFonts w:ascii="Times New Roman" w:hAnsi="Times New Roman" w:cs="Times New Roman"/>
          <w:sz w:val="28"/>
          <w:szCs w:val="28"/>
        </w:rPr>
        <w:t>,2</w:t>
      </w:r>
      <w:r w:rsidR="00FF6887">
        <w:rPr>
          <w:rFonts w:ascii="Times New Roman" w:hAnsi="Times New Roman" w:cs="Times New Roman"/>
          <w:sz w:val="28"/>
          <w:szCs w:val="28"/>
        </w:rPr>
        <w:t>7</w:t>
      </w:r>
      <w:r w:rsidR="00647BDA" w:rsidRPr="00FF6887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333FAB" w:rsidRPr="00FF6887">
        <w:rPr>
          <w:rFonts w:ascii="Times New Roman" w:hAnsi="Times New Roman" w:cs="Times New Roman"/>
          <w:sz w:val="28"/>
          <w:szCs w:val="28"/>
        </w:rPr>
        <w:t>были допущены до участия</w:t>
      </w:r>
      <w:r w:rsidR="002478AC" w:rsidRPr="00FF6887">
        <w:rPr>
          <w:rFonts w:ascii="Times New Roman" w:hAnsi="Times New Roman" w:cs="Times New Roman"/>
          <w:sz w:val="28"/>
          <w:szCs w:val="28"/>
        </w:rPr>
        <w:t>, а</w:t>
      </w:r>
      <w:proofErr w:type="gramEnd"/>
      <w:r w:rsidR="002478AC" w:rsidRPr="00FF68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78AC" w:rsidRPr="00FF6887">
        <w:rPr>
          <w:rFonts w:ascii="Times New Roman" w:hAnsi="Times New Roman" w:cs="Times New Roman"/>
          <w:sz w:val="28"/>
          <w:szCs w:val="28"/>
        </w:rPr>
        <w:t>н</w:t>
      </w:r>
      <w:r w:rsidR="00642450" w:rsidRPr="00FF688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42450" w:rsidRPr="00FF6887">
        <w:rPr>
          <w:rFonts w:ascii="Times New Roman" w:hAnsi="Times New Roman" w:cs="Times New Roman"/>
          <w:sz w:val="28"/>
          <w:szCs w:val="28"/>
        </w:rPr>
        <w:t xml:space="preserve"> участие в 2 </w:t>
      </w:r>
      <w:r w:rsidR="00647BDA" w:rsidRPr="00FF6887">
        <w:rPr>
          <w:rFonts w:ascii="Times New Roman" w:hAnsi="Times New Roman" w:cs="Times New Roman"/>
          <w:sz w:val="28"/>
          <w:szCs w:val="28"/>
        </w:rPr>
        <w:t xml:space="preserve">аукционах </w:t>
      </w:r>
      <w:r w:rsidR="00642450" w:rsidRPr="00FF6887">
        <w:rPr>
          <w:rFonts w:ascii="Times New Roman" w:hAnsi="Times New Roman" w:cs="Times New Roman"/>
          <w:sz w:val="28"/>
          <w:szCs w:val="28"/>
        </w:rPr>
        <w:t>(7</w:t>
      </w:r>
      <w:r w:rsidR="00647BDA" w:rsidRPr="00FF6887">
        <w:rPr>
          <w:rFonts w:ascii="Times New Roman" w:hAnsi="Times New Roman" w:cs="Times New Roman"/>
          <w:sz w:val="28"/>
          <w:szCs w:val="28"/>
        </w:rPr>
        <w:t>,4</w:t>
      </w:r>
      <w:r w:rsidR="00642450" w:rsidRPr="00FF6887">
        <w:rPr>
          <w:rFonts w:ascii="Times New Roman" w:hAnsi="Times New Roman" w:cs="Times New Roman"/>
          <w:sz w:val="28"/>
          <w:szCs w:val="28"/>
        </w:rPr>
        <w:t>% от общего числа</w:t>
      </w:r>
      <w:r w:rsidR="00647BDA" w:rsidRPr="00FF6887">
        <w:rPr>
          <w:rFonts w:ascii="Times New Roman" w:hAnsi="Times New Roman" w:cs="Times New Roman"/>
          <w:sz w:val="28"/>
          <w:szCs w:val="28"/>
        </w:rPr>
        <w:t xml:space="preserve"> аукционов</w:t>
      </w:r>
      <w:r w:rsidR="00642450" w:rsidRPr="00FF6887">
        <w:rPr>
          <w:rFonts w:ascii="Times New Roman" w:hAnsi="Times New Roman" w:cs="Times New Roman"/>
          <w:sz w:val="28"/>
          <w:szCs w:val="28"/>
        </w:rPr>
        <w:t>) был</w:t>
      </w:r>
      <w:r w:rsidR="00F60BA0" w:rsidRPr="00FF6887">
        <w:rPr>
          <w:rFonts w:ascii="Times New Roman" w:hAnsi="Times New Roman" w:cs="Times New Roman"/>
          <w:sz w:val="28"/>
          <w:szCs w:val="28"/>
        </w:rPr>
        <w:t>и</w:t>
      </w:r>
      <w:r w:rsidR="00F60BA0" w:rsidRPr="00227020">
        <w:rPr>
          <w:rFonts w:ascii="Times New Roman" w:hAnsi="Times New Roman" w:cs="Times New Roman"/>
          <w:sz w:val="28"/>
          <w:szCs w:val="28"/>
        </w:rPr>
        <w:t xml:space="preserve">поданы и допущены </w:t>
      </w:r>
      <w:r w:rsidR="00642450" w:rsidRPr="00227020">
        <w:rPr>
          <w:rFonts w:ascii="Times New Roman" w:hAnsi="Times New Roman" w:cs="Times New Roman"/>
          <w:sz w:val="28"/>
          <w:szCs w:val="28"/>
        </w:rPr>
        <w:t xml:space="preserve">3 и более заявок от участников на общую сумму </w:t>
      </w:r>
      <w:r w:rsidR="00647BDA" w:rsidRPr="00227020">
        <w:rPr>
          <w:rFonts w:ascii="Times New Roman" w:hAnsi="Times New Roman" w:cs="Times New Roman"/>
          <w:sz w:val="28"/>
          <w:szCs w:val="28"/>
        </w:rPr>
        <w:t>1 555,36</w:t>
      </w:r>
      <w:r w:rsidR="00FD33F7" w:rsidRPr="00227020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642450" w:rsidRPr="00227020">
        <w:rPr>
          <w:rFonts w:ascii="Times New Roman" w:hAnsi="Times New Roman" w:cs="Times New Roman"/>
          <w:sz w:val="28"/>
          <w:szCs w:val="28"/>
        </w:rPr>
        <w:t>.</w:t>
      </w:r>
    </w:p>
    <w:p w:rsidR="000F1DC3" w:rsidRPr="00227020" w:rsidRDefault="000F1DC3" w:rsidP="00647BDA">
      <w:pPr>
        <w:jc w:val="both"/>
        <w:rPr>
          <w:rFonts w:ascii="Times New Roman" w:hAnsi="Times New Roman" w:cs="Times New Roman"/>
          <w:sz w:val="28"/>
          <w:szCs w:val="28"/>
        </w:rPr>
      </w:pPr>
      <w:r w:rsidRPr="00227020">
        <w:rPr>
          <w:rFonts w:ascii="Times New Roman" w:hAnsi="Times New Roman" w:cs="Times New Roman"/>
          <w:sz w:val="28"/>
          <w:szCs w:val="28"/>
        </w:rPr>
        <w:t>По результатам пров</w:t>
      </w:r>
      <w:r w:rsidR="00227020">
        <w:rPr>
          <w:rFonts w:ascii="Times New Roman" w:hAnsi="Times New Roman" w:cs="Times New Roman"/>
          <w:sz w:val="28"/>
          <w:szCs w:val="28"/>
        </w:rPr>
        <w:t>еденных торгов было заключено 19</w:t>
      </w:r>
      <w:r w:rsidRPr="00227020">
        <w:rPr>
          <w:rFonts w:ascii="Times New Roman" w:hAnsi="Times New Roman" w:cs="Times New Roman"/>
          <w:sz w:val="28"/>
          <w:szCs w:val="28"/>
        </w:rPr>
        <w:t xml:space="preserve"> контрактов на общую сумму </w:t>
      </w:r>
      <w:r w:rsidR="00227020" w:rsidRPr="00227020">
        <w:rPr>
          <w:rFonts w:ascii="Times New Roman" w:eastAsia="Times New Roman" w:hAnsi="Times New Roman" w:cs="Times New Roman"/>
          <w:sz w:val="28"/>
          <w:szCs w:val="28"/>
          <w:lang w:eastAsia="ru-RU"/>
        </w:rPr>
        <w:t>18330,1889</w:t>
      </w:r>
      <w:r w:rsidR="00647BDA" w:rsidRPr="0022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227020">
        <w:rPr>
          <w:rFonts w:ascii="Times New Roman" w:hAnsi="Times New Roman" w:cs="Times New Roman"/>
          <w:sz w:val="28"/>
          <w:szCs w:val="28"/>
        </w:rPr>
        <w:t>тыс. рублей, 1</w:t>
      </w:r>
      <w:r w:rsidR="00227020">
        <w:rPr>
          <w:rFonts w:ascii="Times New Roman" w:hAnsi="Times New Roman" w:cs="Times New Roman"/>
          <w:sz w:val="28"/>
          <w:szCs w:val="28"/>
        </w:rPr>
        <w:t>8</w:t>
      </w:r>
      <w:r w:rsidRPr="00227020">
        <w:rPr>
          <w:rFonts w:ascii="Times New Roman" w:hAnsi="Times New Roman" w:cs="Times New Roman"/>
          <w:sz w:val="28"/>
          <w:szCs w:val="28"/>
        </w:rPr>
        <w:t xml:space="preserve"> из них были заключены среди субъектов малого бизнеса.</w:t>
      </w:r>
    </w:p>
    <w:bookmarkEnd w:id="0"/>
    <w:p w:rsidR="000F1DC3" w:rsidRDefault="000F1DC3" w:rsidP="000F1DC3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0F1DC3" w:rsidRDefault="000F1DC3" w:rsidP="000F1DC3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0F1DC3" w:rsidRDefault="000F1DC3" w:rsidP="000F1DC3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0F1DC3" w:rsidRDefault="000F1DC3" w:rsidP="000F1DC3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0F1DC3" w:rsidRPr="00EE4EB3" w:rsidRDefault="000F1DC3" w:rsidP="000F1DC3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*Информация о закупке товаров, работ, услуг </w:t>
      </w:r>
      <w:r w:rsidRPr="00EE4EB3">
        <w:rPr>
          <w:rFonts w:ascii="Times New Roman" w:hAnsi="Times New Roman" w:cs="Times New Roman"/>
          <w:i/>
          <w:sz w:val="24"/>
          <w:szCs w:val="24"/>
        </w:rPr>
        <w:t xml:space="preserve">для муниципальных нужд муниципальных заказчиков и заказчиков Западнодвинского муниципального округа Тверской области </w:t>
      </w:r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доступна для ознакомления на Официальном сайте единой информационной системы в сфере закупок в информационно-телекоммуникационной сети Интернет (далее – Официальный сайт ЕИС), предназначенном для обеспечения свободного и безвозмездного доступа к полной и достоверной информации о контрактной системе в сфере закупок и закупках товаров, работ, услуг, отдельными видами юридических лиц, а также для формирования, обработки и хранения такой информации по адресу: </w:t>
      </w:r>
      <w:r w:rsidRPr="00EE4EB3">
        <w:rPr>
          <w:rFonts w:ascii="Times New Roman" w:hAnsi="Times New Roman" w:cs="Times New Roman"/>
          <w:i/>
          <w:sz w:val="24"/>
          <w:szCs w:val="24"/>
        </w:rPr>
        <w:t>http://zakupki.gov.ru/.</w:t>
      </w:r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   </w:t>
      </w:r>
    </w:p>
    <w:p w:rsidR="000F1DC3" w:rsidRPr="00EE3AC3" w:rsidRDefault="000F1DC3" w:rsidP="000F1D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EB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Порядок размещения информации на Официальном сайте ЕИС и ее содержание регламентируется Федеральным законом от 05.04.2013 № 44-ФЗ «О контрактной системе в сфере закупок товаров, работ, услуг для обесп</w:t>
      </w:r>
      <w:r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ечения государственных и муниципальных нужд», а также соответствующими подзаконными актами.</w:t>
      </w:r>
    </w:p>
    <w:p w:rsidR="000F1DC3" w:rsidRPr="00EE3AC3" w:rsidRDefault="000F1DC3" w:rsidP="000F1D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2986" w:rsidRPr="004A1A2C" w:rsidRDefault="00E52986" w:rsidP="00E529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986" w:rsidRPr="004A1A2C" w:rsidRDefault="00E52986" w:rsidP="00E529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986" w:rsidRPr="004A1A2C" w:rsidRDefault="00E52986" w:rsidP="00E529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986" w:rsidRPr="004A1A2C" w:rsidRDefault="00E52986" w:rsidP="00E529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DC3" w:rsidRDefault="00FC34FD" w:rsidP="00FC3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A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закупках, </w:t>
      </w:r>
    </w:p>
    <w:p w:rsidR="002478AC" w:rsidRDefault="00FC34FD" w:rsidP="00FC3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A2C">
        <w:rPr>
          <w:rFonts w:ascii="Times New Roman" w:hAnsi="Times New Roman" w:cs="Times New Roman"/>
          <w:b/>
          <w:sz w:val="24"/>
          <w:szCs w:val="24"/>
        </w:rPr>
        <w:t xml:space="preserve">произведенных </w:t>
      </w:r>
      <w:r w:rsidR="002478AC">
        <w:rPr>
          <w:rFonts w:ascii="Times New Roman" w:hAnsi="Times New Roman" w:cs="Times New Roman"/>
          <w:b/>
          <w:sz w:val="24"/>
          <w:szCs w:val="24"/>
        </w:rPr>
        <w:t xml:space="preserve">для нужд муниципальных </w:t>
      </w:r>
      <w:r w:rsidRPr="004A1A2C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2478AC">
        <w:rPr>
          <w:rFonts w:ascii="Times New Roman" w:hAnsi="Times New Roman" w:cs="Times New Roman"/>
          <w:b/>
          <w:sz w:val="24"/>
          <w:szCs w:val="24"/>
        </w:rPr>
        <w:t>ови заказчиков</w:t>
      </w:r>
    </w:p>
    <w:p w:rsidR="00FC34FD" w:rsidRPr="004A1A2C" w:rsidRDefault="000F1DC3" w:rsidP="00FC3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Западнодвинс</w:t>
      </w:r>
      <w:r w:rsidR="00FC34FD" w:rsidRPr="004A1A2C">
        <w:rPr>
          <w:rFonts w:ascii="Times New Roman" w:hAnsi="Times New Roman" w:cs="Times New Roman"/>
          <w:b/>
          <w:sz w:val="24"/>
          <w:szCs w:val="24"/>
        </w:rPr>
        <w:t>кого</w:t>
      </w:r>
      <w:r w:rsidR="003E38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r w:rsidR="002478AC">
        <w:rPr>
          <w:rFonts w:ascii="Times New Roman" w:hAnsi="Times New Roman" w:cs="Times New Roman"/>
          <w:b/>
          <w:sz w:val="24"/>
          <w:szCs w:val="24"/>
        </w:rPr>
        <w:t>через УО</w:t>
      </w:r>
    </w:p>
    <w:p w:rsidR="00FC34FD" w:rsidRPr="004A1A2C" w:rsidRDefault="00E21C4E" w:rsidP="00FC3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24B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квартале </w:t>
      </w:r>
      <w:r w:rsidR="00AF04D2" w:rsidRPr="004A1A2C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F04D2" w:rsidRPr="004A1A2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0" w:type="auto"/>
        <w:tblLook w:val="04A0"/>
      </w:tblPr>
      <w:tblGrid>
        <w:gridCol w:w="2822"/>
        <w:gridCol w:w="2152"/>
        <w:gridCol w:w="2372"/>
        <w:gridCol w:w="1999"/>
      </w:tblGrid>
      <w:tr w:rsidR="00E21C4E" w:rsidRPr="00E21C4E" w:rsidTr="006A5DE0">
        <w:trPr>
          <w:trHeight w:val="300"/>
        </w:trPr>
        <w:tc>
          <w:tcPr>
            <w:tcW w:w="2822" w:type="dxa"/>
            <w:noWrap/>
            <w:hideMark/>
          </w:tcPr>
          <w:p w:rsidR="00FC34FD" w:rsidRPr="00E21C4E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</w:t>
            </w:r>
          </w:p>
        </w:tc>
        <w:tc>
          <w:tcPr>
            <w:tcW w:w="2152" w:type="dxa"/>
            <w:noWrap/>
            <w:hideMark/>
          </w:tcPr>
          <w:p w:rsidR="00FC34FD" w:rsidRPr="00E21C4E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тыс. руб.</w:t>
            </w:r>
          </w:p>
        </w:tc>
        <w:tc>
          <w:tcPr>
            <w:tcW w:w="2372" w:type="dxa"/>
            <w:noWrap/>
            <w:hideMark/>
          </w:tcPr>
          <w:p w:rsidR="00FC34FD" w:rsidRPr="00E21C4E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контракта тыс. руб.</w:t>
            </w:r>
          </w:p>
        </w:tc>
        <w:tc>
          <w:tcPr>
            <w:tcW w:w="1999" w:type="dxa"/>
            <w:noWrap/>
            <w:hideMark/>
          </w:tcPr>
          <w:p w:rsidR="00FC34FD" w:rsidRPr="00E21C4E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Экономия тыс. руб.</w:t>
            </w:r>
          </w:p>
        </w:tc>
      </w:tr>
      <w:tr w:rsidR="00E21C4E" w:rsidRPr="00E21C4E" w:rsidTr="006A5DE0">
        <w:trPr>
          <w:trHeight w:val="300"/>
        </w:trPr>
        <w:tc>
          <w:tcPr>
            <w:tcW w:w="2822" w:type="dxa"/>
            <w:noWrap/>
            <w:hideMark/>
          </w:tcPr>
          <w:p w:rsidR="005C3FBD" w:rsidRPr="00E21C4E" w:rsidRDefault="005C3FBD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4E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r w:rsidR="002478AC" w:rsidRPr="00E21C4E">
              <w:rPr>
                <w:rFonts w:ascii="Times New Roman" w:hAnsi="Times New Roman" w:cs="Times New Roman"/>
                <w:sz w:val="24"/>
                <w:szCs w:val="24"/>
              </w:rPr>
              <w:t>й аукцион</w:t>
            </w:r>
          </w:p>
        </w:tc>
        <w:tc>
          <w:tcPr>
            <w:tcW w:w="2152" w:type="dxa"/>
            <w:noWrap/>
          </w:tcPr>
          <w:p w:rsidR="005C3FBD" w:rsidRPr="00E21C4E" w:rsidRDefault="001A58CA" w:rsidP="00E2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26 749,15992</w:t>
            </w:r>
          </w:p>
        </w:tc>
        <w:tc>
          <w:tcPr>
            <w:tcW w:w="2372" w:type="dxa"/>
            <w:noWrap/>
          </w:tcPr>
          <w:p w:rsidR="005C3FBD" w:rsidRPr="00227020" w:rsidRDefault="00227020" w:rsidP="005C3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18 330,18893</w:t>
            </w:r>
          </w:p>
        </w:tc>
        <w:tc>
          <w:tcPr>
            <w:tcW w:w="1999" w:type="dxa"/>
            <w:noWrap/>
          </w:tcPr>
          <w:p w:rsidR="005C3FBD" w:rsidRPr="00E21C4E" w:rsidRDefault="00227020" w:rsidP="000F1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C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21C4E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21C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999</w:t>
            </w:r>
          </w:p>
        </w:tc>
      </w:tr>
      <w:tr w:rsidR="00E21C4E" w:rsidRPr="00E21C4E" w:rsidTr="006A5DE0">
        <w:trPr>
          <w:trHeight w:val="300"/>
        </w:trPr>
        <w:tc>
          <w:tcPr>
            <w:tcW w:w="2822" w:type="dxa"/>
            <w:noWrap/>
            <w:hideMark/>
          </w:tcPr>
          <w:p w:rsidR="00F77A56" w:rsidRPr="00E21C4E" w:rsidRDefault="00F77A56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4E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2152" w:type="dxa"/>
            <w:noWrap/>
          </w:tcPr>
          <w:p w:rsidR="00F77A56" w:rsidRPr="00E21C4E" w:rsidRDefault="00BA35D3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4E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372" w:type="dxa"/>
            <w:noWrap/>
          </w:tcPr>
          <w:p w:rsidR="00F77A56" w:rsidRPr="00E21C4E" w:rsidRDefault="00BA35D3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4E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99" w:type="dxa"/>
            <w:noWrap/>
          </w:tcPr>
          <w:p w:rsidR="00F77A56" w:rsidRPr="00E21C4E" w:rsidRDefault="00BA35D3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4E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E21C4E" w:rsidRPr="00E21C4E" w:rsidTr="006A5DE0">
        <w:trPr>
          <w:trHeight w:val="300"/>
        </w:trPr>
        <w:tc>
          <w:tcPr>
            <w:tcW w:w="2822" w:type="dxa"/>
            <w:noWrap/>
            <w:hideMark/>
          </w:tcPr>
          <w:p w:rsidR="00F77A56" w:rsidRPr="00E21C4E" w:rsidRDefault="00F77A56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4E">
              <w:rPr>
                <w:rFonts w:ascii="Times New Roman" w:hAnsi="Times New Roman" w:cs="Times New Roman"/>
                <w:sz w:val="24"/>
                <w:szCs w:val="24"/>
              </w:rPr>
              <w:t>Конкурс с ограниченным участием</w:t>
            </w:r>
          </w:p>
        </w:tc>
        <w:tc>
          <w:tcPr>
            <w:tcW w:w="2152" w:type="dxa"/>
            <w:noWrap/>
          </w:tcPr>
          <w:p w:rsidR="00F77A56" w:rsidRPr="00E21C4E" w:rsidRDefault="00BA35D3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4E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372" w:type="dxa"/>
            <w:noWrap/>
          </w:tcPr>
          <w:p w:rsidR="00F77A56" w:rsidRPr="00E21C4E" w:rsidRDefault="00BA35D3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4E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99" w:type="dxa"/>
            <w:noWrap/>
          </w:tcPr>
          <w:p w:rsidR="00F77A56" w:rsidRPr="00E21C4E" w:rsidRDefault="00BA35D3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4E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E21C4E" w:rsidRPr="00E21C4E" w:rsidTr="006A5DE0">
        <w:trPr>
          <w:trHeight w:val="300"/>
        </w:trPr>
        <w:tc>
          <w:tcPr>
            <w:tcW w:w="2822" w:type="dxa"/>
            <w:noWrap/>
            <w:hideMark/>
          </w:tcPr>
          <w:p w:rsidR="000F1DC3" w:rsidRPr="00E21C4E" w:rsidRDefault="000F1DC3" w:rsidP="000F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4E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  <w:tc>
          <w:tcPr>
            <w:tcW w:w="2152" w:type="dxa"/>
            <w:noWrap/>
          </w:tcPr>
          <w:p w:rsidR="000F1DC3" w:rsidRPr="00E21C4E" w:rsidRDefault="000F1DC3" w:rsidP="000F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4E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372" w:type="dxa"/>
            <w:noWrap/>
          </w:tcPr>
          <w:p w:rsidR="000F1DC3" w:rsidRPr="00E21C4E" w:rsidRDefault="000F1DC3" w:rsidP="000F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4E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99" w:type="dxa"/>
            <w:noWrap/>
          </w:tcPr>
          <w:p w:rsidR="000F1DC3" w:rsidRPr="00E21C4E" w:rsidRDefault="000F1DC3" w:rsidP="000F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4E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E21C4E" w:rsidRPr="00E21C4E" w:rsidTr="006A5DE0">
        <w:trPr>
          <w:trHeight w:val="300"/>
        </w:trPr>
        <w:tc>
          <w:tcPr>
            <w:tcW w:w="2822" w:type="dxa"/>
            <w:noWrap/>
          </w:tcPr>
          <w:p w:rsidR="002478AC" w:rsidRPr="00E21C4E" w:rsidRDefault="002478AC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4E"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  <w:tc>
          <w:tcPr>
            <w:tcW w:w="2152" w:type="dxa"/>
            <w:noWrap/>
          </w:tcPr>
          <w:p w:rsidR="002478AC" w:rsidRPr="00E21C4E" w:rsidRDefault="002478AC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4E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372" w:type="dxa"/>
            <w:noWrap/>
          </w:tcPr>
          <w:p w:rsidR="002478AC" w:rsidRPr="00E21C4E" w:rsidRDefault="002478AC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4E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99" w:type="dxa"/>
            <w:noWrap/>
          </w:tcPr>
          <w:p w:rsidR="002478AC" w:rsidRPr="00E21C4E" w:rsidRDefault="002478AC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4E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E21C4E" w:rsidRPr="00E21C4E" w:rsidTr="006A5DE0">
        <w:trPr>
          <w:trHeight w:val="300"/>
        </w:trPr>
        <w:tc>
          <w:tcPr>
            <w:tcW w:w="2822" w:type="dxa"/>
            <w:noWrap/>
            <w:hideMark/>
          </w:tcPr>
          <w:p w:rsidR="002478AC" w:rsidRPr="00E21C4E" w:rsidRDefault="002478AC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4E">
              <w:rPr>
                <w:rFonts w:ascii="Times New Roman" w:hAnsi="Times New Roman" w:cs="Times New Roman"/>
                <w:sz w:val="24"/>
                <w:szCs w:val="24"/>
              </w:rPr>
              <w:t>Сумма закупок муниципального образования, проведенных конкурентными способами определения поставщиков и осуществленных через УО</w:t>
            </w:r>
          </w:p>
        </w:tc>
        <w:tc>
          <w:tcPr>
            <w:tcW w:w="2152" w:type="dxa"/>
            <w:noWrap/>
          </w:tcPr>
          <w:p w:rsidR="002478AC" w:rsidRPr="00E21C4E" w:rsidRDefault="00017AB6" w:rsidP="00247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26 749,15992</w:t>
            </w:r>
          </w:p>
        </w:tc>
        <w:tc>
          <w:tcPr>
            <w:tcW w:w="2372" w:type="dxa"/>
            <w:noWrap/>
          </w:tcPr>
          <w:p w:rsidR="002478AC" w:rsidRPr="00E21C4E" w:rsidRDefault="00227020" w:rsidP="00247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18 330,18893</w:t>
            </w:r>
          </w:p>
        </w:tc>
        <w:tc>
          <w:tcPr>
            <w:tcW w:w="1999" w:type="dxa"/>
            <w:noWrap/>
          </w:tcPr>
          <w:p w:rsidR="002478AC" w:rsidRPr="00E21C4E" w:rsidRDefault="00227020" w:rsidP="00247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C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21C4E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21C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999</w:t>
            </w:r>
          </w:p>
        </w:tc>
      </w:tr>
    </w:tbl>
    <w:p w:rsidR="00FC34FD" w:rsidRPr="004A1A2C" w:rsidRDefault="00FC34FD" w:rsidP="00FC3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30"/>
        <w:gridCol w:w="2127"/>
        <w:gridCol w:w="2409"/>
        <w:gridCol w:w="1979"/>
      </w:tblGrid>
      <w:tr w:rsidR="00FC34FD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FC34FD" w:rsidRPr="004A1A2C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заказчика</w:t>
            </w:r>
          </w:p>
        </w:tc>
        <w:tc>
          <w:tcPr>
            <w:tcW w:w="2127" w:type="dxa"/>
            <w:noWrap/>
            <w:hideMark/>
          </w:tcPr>
          <w:p w:rsidR="00FC34FD" w:rsidRPr="004A1A2C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тыс. руб.</w:t>
            </w:r>
          </w:p>
        </w:tc>
        <w:tc>
          <w:tcPr>
            <w:tcW w:w="2409" w:type="dxa"/>
            <w:noWrap/>
            <w:hideMark/>
          </w:tcPr>
          <w:p w:rsidR="00FC34FD" w:rsidRPr="004A1A2C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контракта тыс. руб.</w:t>
            </w:r>
          </w:p>
        </w:tc>
        <w:tc>
          <w:tcPr>
            <w:tcW w:w="1979" w:type="dxa"/>
            <w:noWrap/>
            <w:hideMark/>
          </w:tcPr>
          <w:p w:rsidR="00FC34FD" w:rsidRPr="004A1A2C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Экономия тыс. руб.</w:t>
            </w:r>
          </w:p>
        </w:tc>
      </w:tr>
      <w:tr w:rsidR="00E21C4E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E21C4E" w:rsidRPr="004A1A2C" w:rsidRDefault="00E21C4E" w:rsidP="00E21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 xml:space="preserve">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упок муниципального образования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>, проведенных конкурентными способами определения 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щиков (электронный аукцион) и осуществленных через УО, из них:</w:t>
            </w:r>
          </w:p>
        </w:tc>
        <w:tc>
          <w:tcPr>
            <w:tcW w:w="2127" w:type="dxa"/>
            <w:noWrap/>
          </w:tcPr>
          <w:p w:rsidR="00E21C4E" w:rsidRPr="00E21C4E" w:rsidRDefault="00017AB6" w:rsidP="00E2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26 749,15992</w:t>
            </w:r>
          </w:p>
        </w:tc>
        <w:tc>
          <w:tcPr>
            <w:tcW w:w="2409" w:type="dxa"/>
            <w:noWrap/>
          </w:tcPr>
          <w:p w:rsidR="00E21C4E" w:rsidRPr="00E21C4E" w:rsidRDefault="00227020" w:rsidP="00E21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18 330,18893</w:t>
            </w:r>
          </w:p>
        </w:tc>
        <w:tc>
          <w:tcPr>
            <w:tcW w:w="1979" w:type="dxa"/>
            <w:noWrap/>
          </w:tcPr>
          <w:p w:rsidR="00E21C4E" w:rsidRPr="00E21C4E" w:rsidRDefault="00E21C4E" w:rsidP="00227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C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270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21C4E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2270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21C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27020">
              <w:rPr>
                <w:rFonts w:ascii="Times New Roman" w:hAnsi="Times New Roman" w:cs="Times New Roman"/>
                <w:b/>
                <w:sz w:val="24"/>
                <w:szCs w:val="24"/>
              </w:rPr>
              <w:t>999</w:t>
            </w:r>
          </w:p>
        </w:tc>
      </w:tr>
      <w:tr w:rsidR="002478AC" w:rsidRPr="004A1A2C" w:rsidTr="006A5DE0">
        <w:trPr>
          <w:trHeight w:val="300"/>
        </w:trPr>
        <w:tc>
          <w:tcPr>
            <w:tcW w:w="2830" w:type="dxa"/>
            <w:noWrap/>
          </w:tcPr>
          <w:p w:rsidR="002478AC" w:rsidRPr="004A1A2C" w:rsidRDefault="002478AC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Несостоявшиеся</w:t>
            </w:r>
          </w:p>
        </w:tc>
        <w:tc>
          <w:tcPr>
            <w:tcW w:w="2127" w:type="dxa"/>
            <w:noWrap/>
          </w:tcPr>
          <w:p w:rsidR="002478AC" w:rsidRPr="00FF6887" w:rsidRDefault="00FF6887" w:rsidP="00247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87">
              <w:rPr>
                <w:rFonts w:ascii="Times New Roman" w:hAnsi="Times New Roman" w:cs="Times New Roman"/>
                <w:b/>
                <w:sz w:val="24"/>
                <w:szCs w:val="24"/>
              </w:rPr>
              <w:t>25 193,79992</w:t>
            </w:r>
          </w:p>
        </w:tc>
        <w:tc>
          <w:tcPr>
            <w:tcW w:w="2409" w:type="dxa"/>
            <w:noWrap/>
          </w:tcPr>
          <w:p w:rsidR="002478AC" w:rsidRPr="00FF6887" w:rsidRDefault="00227020" w:rsidP="00247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87">
              <w:rPr>
                <w:rFonts w:ascii="Times New Roman" w:hAnsi="Times New Roman" w:cs="Times New Roman"/>
                <w:b/>
                <w:sz w:val="24"/>
                <w:szCs w:val="24"/>
              </w:rPr>
              <w:t>16 999,92961</w:t>
            </w:r>
          </w:p>
        </w:tc>
        <w:tc>
          <w:tcPr>
            <w:tcW w:w="1979" w:type="dxa"/>
            <w:noWrap/>
          </w:tcPr>
          <w:p w:rsidR="002478AC" w:rsidRPr="00FF6887" w:rsidRDefault="00227020" w:rsidP="00247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87">
              <w:rPr>
                <w:rFonts w:ascii="Times New Roman" w:hAnsi="Times New Roman" w:cs="Times New Roman"/>
                <w:b/>
                <w:sz w:val="24"/>
                <w:szCs w:val="24"/>
              </w:rPr>
              <w:t>103,76931</w:t>
            </w:r>
          </w:p>
        </w:tc>
      </w:tr>
      <w:tr w:rsidR="002478AC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2478AC" w:rsidRPr="004A1A2C" w:rsidRDefault="002478AC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Нет заявок</w:t>
            </w:r>
          </w:p>
        </w:tc>
        <w:tc>
          <w:tcPr>
            <w:tcW w:w="2127" w:type="dxa"/>
            <w:noWrap/>
          </w:tcPr>
          <w:p w:rsidR="002478AC" w:rsidRPr="00FF6887" w:rsidRDefault="00017AB6" w:rsidP="00D64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7">
              <w:rPr>
                <w:rFonts w:ascii="Times New Roman" w:hAnsi="Times New Roman" w:cs="Times New Roman"/>
                <w:sz w:val="24"/>
                <w:szCs w:val="24"/>
              </w:rPr>
              <w:t>7 795,101</w:t>
            </w:r>
          </w:p>
        </w:tc>
        <w:tc>
          <w:tcPr>
            <w:tcW w:w="2409" w:type="dxa"/>
            <w:noWrap/>
          </w:tcPr>
          <w:p w:rsidR="002478AC" w:rsidRPr="00FF6887" w:rsidRDefault="00550443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79" w:type="dxa"/>
            <w:noWrap/>
          </w:tcPr>
          <w:p w:rsidR="002478AC" w:rsidRPr="00FF6887" w:rsidRDefault="002478AC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478AC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2478AC" w:rsidRPr="004A1A2C" w:rsidRDefault="002478AC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27" w:type="dxa"/>
            <w:noWrap/>
          </w:tcPr>
          <w:p w:rsidR="002478AC" w:rsidRPr="00FF6887" w:rsidRDefault="00FF6887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7">
              <w:rPr>
                <w:rFonts w:ascii="Times New Roman" w:hAnsi="Times New Roman" w:cs="Times New Roman"/>
                <w:sz w:val="24"/>
                <w:szCs w:val="24"/>
              </w:rPr>
              <w:t>17 103,69892</w:t>
            </w:r>
          </w:p>
        </w:tc>
        <w:tc>
          <w:tcPr>
            <w:tcW w:w="2409" w:type="dxa"/>
            <w:noWrap/>
          </w:tcPr>
          <w:p w:rsidR="002478AC" w:rsidRPr="00FF6887" w:rsidRDefault="00227020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7">
              <w:rPr>
                <w:rFonts w:ascii="Times New Roman" w:hAnsi="Times New Roman" w:cs="Times New Roman"/>
                <w:sz w:val="24"/>
                <w:szCs w:val="24"/>
              </w:rPr>
              <w:t>16 999,92961</w:t>
            </w:r>
          </w:p>
        </w:tc>
        <w:tc>
          <w:tcPr>
            <w:tcW w:w="1979" w:type="dxa"/>
            <w:noWrap/>
          </w:tcPr>
          <w:p w:rsidR="002478AC" w:rsidRPr="00FF6887" w:rsidRDefault="00FF6887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887">
              <w:rPr>
                <w:rFonts w:ascii="Times New Roman" w:hAnsi="Times New Roman" w:cs="Times New Roman"/>
                <w:sz w:val="24"/>
                <w:szCs w:val="24"/>
              </w:rPr>
              <w:t>103,76931</w:t>
            </w:r>
          </w:p>
        </w:tc>
      </w:tr>
      <w:tr w:rsidR="002478AC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2478AC" w:rsidRPr="004A1A2C" w:rsidRDefault="002478AC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 xml:space="preserve"> закупок проведенных c более чем 1 заявкой</w:t>
            </w:r>
          </w:p>
        </w:tc>
        <w:tc>
          <w:tcPr>
            <w:tcW w:w="2127" w:type="dxa"/>
            <w:noWrap/>
          </w:tcPr>
          <w:p w:rsidR="002478AC" w:rsidRPr="00FF6887" w:rsidRDefault="00550443" w:rsidP="00247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87">
              <w:rPr>
                <w:rFonts w:ascii="Times New Roman" w:hAnsi="Times New Roman" w:cs="Times New Roman"/>
                <w:b/>
                <w:sz w:val="24"/>
                <w:szCs w:val="24"/>
              </w:rPr>
              <w:t>1 850,360</w:t>
            </w:r>
          </w:p>
        </w:tc>
        <w:tc>
          <w:tcPr>
            <w:tcW w:w="2409" w:type="dxa"/>
            <w:noWrap/>
          </w:tcPr>
          <w:p w:rsidR="002478AC" w:rsidRPr="00FF6887" w:rsidRDefault="00550443" w:rsidP="00247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887">
              <w:rPr>
                <w:rFonts w:ascii="Times New Roman" w:hAnsi="Times New Roman" w:cs="Times New Roman"/>
                <w:b/>
                <w:sz w:val="24"/>
                <w:szCs w:val="24"/>
              </w:rPr>
              <w:t>1330,25932</w:t>
            </w:r>
          </w:p>
        </w:tc>
        <w:tc>
          <w:tcPr>
            <w:tcW w:w="1979" w:type="dxa"/>
            <w:noWrap/>
          </w:tcPr>
          <w:p w:rsidR="002478AC" w:rsidRPr="00FF6887" w:rsidRDefault="00E21C4E" w:rsidP="002478AC">
            <w:pPr>
              <w:jc w:val="center"/>
            </w:pPr>
            <w:r w:rsidRPr="00FF6887">
              <w:rPr>
                <w:rFonts w:ascii="Times New Roman" w:hAnsi="Times New Roman" w:cs="Times New Roman"/>
                <w:b/>
                <w:sz w:val="24"/>
                <w:szCs w:val="24"/>
              </w:rPr>
              <w:t>520,10068</w:t>
            </w:r>
          </w:p>
        </w:tc>
      </w:tr>
    </w:tbl>
    <w:p w:rsidR="002478AC" w:rsidRDefault="002478AC" w:rsidP="00FC34FD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B39" w:rsidRDefault="00A54B39" w:rsidP="00FC34FD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8AC" w:rsidRDefault="002478AC" w:rsidP="00FC34FD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8AC" w:rsidRDefault="002478AC" w:rsidP="00FC34FD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4FD" w:rsidRPr="001A58CA" w:rsidRDefault="002478AC" w:rsidP="00FC34FD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8CA">
        <w:rPr>
          <w:rFonts w:ascii="Times New Roman" w:hAnsi="Times New Roman" w:cs="Times New Roman"/>
          <w:b/>
          <w:sz w:val="24"/>
          <w:szCs w:val="24"/>
        </w:rPr>
        <w:lastRenderedPageBreak/>
        <w:t>для нужд а</w:t>
      </w:r>
      <w:r w:rsidR="00FC34FD" w:rsidRPr="001A58CA">
        <w:rPr>
          <w:rFonts w:ascii="Times New Roman" w:hAnsi="Times New Roman" w:cs="Times New Roman"/>
          <w:b/>
          <w:sz w:val="24"/>
          <w:szCs w:val="24"/>
        </w:rPr>
        <w:t xml:space="preserve">дминистрация </w:t>
      </w:r>
      <w:r w:rsidR="000F1DC3" w:rsidRPr="001A58CA"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r w:rsidR="00FC34FD" w:rsidRPr="001A58CA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tbl>
      <w:tblPr>
        <w:tblStyle w:val="a3"/>
        <w:tblW w:w="0" w:type="auto"/>
        <w:tblLook w:val="04A0"/>
      </w:tblPr>
      <w:tblGrid>
        <w:gridCol w:w="2830"/>
        <w:gridCol w:w="2127"/>
        <w:gridCol w:w="2409"/>
        <w:gridCol w:w="1979"/>
      </w:tblGrid>
      <w:tr w:rsidR="00FC34FD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FC34FD" w:rsidRPr="004A1A2C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заказчика</w:t>
            </w:r>
          </w:p>
        </w:tc>
        <w:tc>
          <w:tcPr>
            <w:tcW w:w="2127" w:type="dxa"/>
            <w:noWrap/>
            <w:hideMark/>
          </w:tcPr>
          <w:p w:rsidR="00FC34FD" w:rsidRPr="004A1A2C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тыс. руб.</w:t>
            </w:r>
          </w:p>
        </w:tc>
        <w:tc>
          <w:tcPr>
            <w:tcW w:w="2409" w:type="dxa"/>
            <w:noWrap/>
            <w:hideMark/>
          </w:tcPr>
          <w:p w:rsidR="00FC34FD" w:rsidRPr="004A1A2C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контракта тыс. руб.</w:t>
            </w:r>
          </w:p>
        </w:tc>
        <w:tc>
          <w:tcPr>
            <w:tcW w:w="1979" w:type="dxa"/>
            <w:noWrap/>
            <w:hideMark/>
          </w:tcPr>
          <w:p w:rsidR="00FC34FD" w:rsidRPr="004A1A2C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Экономия тыс. руб.</w:t>
            </w:r>
          </w:p>
        </w:tc>
      </w:tr>
      <w:tr w:rsidR="002478AC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2478AC" w:rsidRPr="004A1A2C" w:rsidRDefault="002478AC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 xml:space="preserve">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упок муниципального образования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>, проведенных конкурентными способами определения 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щиков (электронный аукцион) и осуществленных через УО, из них:</w:t>
            </w:r>
          </w:p>
        </w:tc>
        <w:tc>
          <w:tcPr>
            <w:tcW w:w="2127" w:type="dxa"/>
            <w:noWrap/>
          </w:tcPr>
          <w:p w:rsidR="002478AC" w:rsidRPr="000F1DC3" w:rsidRDefault="00017AB6" w:rsidP="00017A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23 159</w:t>
            </w:r>
            <w:r w:rsidR="005A0EA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81792</w:t>
            </w:r>
          </w:p>
        </w:tc>
        <w:tc>
          <w:tcPr>
            <w:tcW w:w="2409" w:type="dxa"/>
            <w:noWrap/>
          </w:tcPr>
          <w:p w:rsidR="002478AC" w:rsidRPr="00227020" w:rsidRDefault="00FF6887" w:rsidP="00247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15 750,23693</w:t>
            </w:r>
          </w:p>
        </w:tc>
        <w:tc>
          <w:tcPr>
            <w:tcW w:w="1979" w:type="dxa"/>
            <w:noWrap/>
          </w:tcPr>
          <w:p w:rsidR="002478AC" w:rsidRPr="000F1DC3" w:rsidRDefault="00FF6887" w:rsidP="002478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389,20999</w:t>
            </w:r>
          </w:p>
        </w:tc>
      </w:tr>
      <w:tr w:rsidR="00FC34FD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FC34FD" w:rsidRPr="004A1A2C" w:rsidRDefault="00FC34FD" w:rsidP="006A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Несостоявшиеся</w:t>
            </w:r>
          </w:p>
        </w:tc>
        <w:tc>
          <w:tcPr>
            <w:tcW w:w="2127" w:type="dxa"/>
            <w:noWrap/>
          </w:tcPr>
          <w:p w:rsidR="00FC34FD" w:rsidRPr="000F1DC3" w:rsidRDefault="00FF6887" w:rsidP="005A0E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21 836,45792</w:t>
            </w:r>
          </w:p>
        </w:tc>
        <w:tc>
          <w:tcPr>
            <w:tcW w:w="2409" w:type="dxa"/>
            <w:noWrap/>
          </w:tcPr>
          <w:p w:rsidR="00FC34FD" w:rsidRPr="00FF6887" w:rsidRDefault="00FF6887" w:rsidP="00FF68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6887">
              <w:rPr>
                <w:rFonts w:ascii="Times New Roman" w:hAnsi="Times New Roman" w:cs="Times New Roman"/>
                <w:b/>
                <w:sz w:val="24"/>
                <w:szCs w:val="24"/>
              </w:rPr>
              <w:t>14 805,81761</w:t>
            </w:r>
          </w:p>
        </w:tc>
        <w:tc>
          <w:tcPr>
            <w:tcW w:w="1979" w:type="dxa"/>
            <w:noWrap/>
          </w:tcPr>
          <w:p w:rsidR="00FC34FD" w:rsidRPr="00FF6887" w:rsidRDefault="00FF6887" w:rsidP="006A5D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6887">
              <w:rPr>
                <w:rFonts w:ascii="Times New Roman" w:hAnsi="Times New Roman" w:cs="Times New Roman"/>
                <w:b/>
                <w:sz w:val="24"/>
                <w:szCs w:val="24"/>
              </w:rPr>
              <w:t>10,26931</w:t>
            </w:r>
          </w:p>
        </w:tc>
      </w:tr>
      <w:tr w:rsidR="00FC34FD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FC34FD" w:rsidRPr="004A1A2C" w:rsidRDefault="00FC34FD" w:rsidP="006A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Нет заявок</w:t>
            </w:r>
          </w:p>
        </w:tc>
        <w:tc>
          <w:tcPr>
            <w:tcW w:w="2127" w:type="dxa"/>
            <w:noWrap/>
          </w:tcPr>
          <w:p w:rsidR="00FC34FD" w:rsidRPr="00227020" w:rsidRDefault="005A0EAB" w:rsidP="006A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7 020,371</w:t>
            </w:r>
          </w:p>
        </w:tc>
        <w:tc>
          <w:tcPr>
            <w:tcW w:w="2409" w:type="dxa"/>
            <w:noWrap/>
          </w:tcPr>
          <w:p w:rsidR="00FC34FD" w:rsidRPr="00FD33F7" w:rsidRDefault="00BA35D3" w:rsidP="006A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F7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79" w:type="dxa"/>
            <w:noWrap/>
          </w:tcPr>
          <w:p w:rsidR="00FC34FD" w:rsidRPr="00FD33F7" w:rsidRDefault="00FF6887" w:rsidP="006A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FC34FD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FC34FD" w:rsidRPr="004A1A2C" w:rsidRDefault="00FC34FD" w:rsidP="006A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27" w:type="dxa"/>
            <w:noWrap/>
          </w:tcPr>
          <w:p w:rsidR="00FC34FD" w:rsidRPr="005A0EAB" w:rsidRDefault="00FF6887" w:rsidP="006A5D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14 816,08692</w:t>
            </w:r>
          </w:p>
        </w:tc>
        <w:tc>
          <w:tcPr>
            <w:tcW w:w="2409" w:type="dxa"/>
            <w:noWrap/>
          </w:tcPr>
          <w:p w:rsidR="00FC34FD" w:rsidRPr="00227020" w:rsidRDefault="00FF6887" w:rsidP="00FF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14 805,81761</w:t>
            </w:r>
          </w:p>
        </w:tc>
        <w:tc>
          <w:tcPr>
            <w:tcW w:w="1979" w:type="dxa"/>
            <w:noWrap/>
          </w:tcPr>
          <w:p w:rsidR="00FC34FD" w:rsidRPr="00F43C28" w:rsidRDefault="00FF6887" w:rsidP="00FF68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10,26931 </w:t>
            </w:r>
          </w:p>
        </w:tc>
      </w:tr>
      <w:tr w:rsidR="00F77A56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F77A56" w:rsidRPr="004A1A2C" w:rsidRDefault="00F43C28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 xml:space="preserve"> закупок проведенных c более чем 1 заявкой</w:t>
            </w:r>
          </w:p>
        </w:tc>
        <w:tc>
          <w:tcPr>
            <w:tcW w:w="2127" w:type="dxa"/>
            <w:noWrap/>
          </w:tcPr>
          <w:p w:rsidR="00F77A56" w:rsidRPr="000F1DC3" w:rsidRDefault="00227020" w:rsidP="00F77A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1 323,360</w:t>
            </w:r>
          </w:p>
        </w:tc>
        <w:tc>
          <w:tcPr>
            <w:tcW w:w="2409" w:type="dxa"/>
            <w:noWrap/>
          </w:tcPr>
          <w:p w:rsidR="00F77A56" w:rsidRPr="000F1DC3" w:rsidRDefault="00227020" w:rsidP="00F77A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944,41932</w:t>
            </w:r>
          </w:p>
        </w:tc>
        <w:tc>
          <w:tcPr>
            <w:tcW w:w="1979" w:type="dxa"/>
            <w:noWrap/>
          </w:tcPr>
          <w:p w:rsidR="00F77A56" w:rsidRPr="000F1DC3" w:rsidRDefault="00227020" w:rsidP="00F77A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378,94068</w:t>
            </w:r>
          </w:p>
        </w:tc>
      </w:tr>
    </w:tbl>
    <w:p w:rsidR="00A54B39" w:rsidRDefault="00A54B39" w:rsidP="00A54B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B39" w:rsidRDefault="00A54B39" w:rsidP="00A54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нужд муниципальных </w:t>
      </w:r>
      <w:r w:rsidRPr="004A1A2C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b/>
          <w:sz w:val="24"/>
          <w:szCs w:val="24"/>
        </w:rPr>
        <w:t>ови заказчиков</w:t>
      </w:r>
    </w:p>
    <w:p w:rsidR="00FC34FD" w:rsidRPr="004A1A2C" w:rsidRDefault="00A54B39" w:rsidP="00A54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Западнодвинс</w:t>
      </w:r>
      <w:r w:rsidRPr="004A1A2C">
        <w:rPr>
          <w:rFonts w:ascii="Times New Roman" w:hAnsi="Times New Roman" w:cs="Times New Roman"/>
          <w:b/>
          <w:sz w:val="24"/>
          <w:szCs w:val="24"/>
        </w:rPr>
        <w:t>кого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округа </w:t>
      </w:r>
    </w:p>
    <w:tbl>
      <w:tblPr>
        <w:tblStyle w:val="1"/>
        <w:tblW w:w="0" w:type="auto"/>
        <w:tblLook w:val="04A0"/>
      </w:tblPr>
      <w:tblGrid>
        <w:gridCol w:w="2830"/>
        <w:gridCol w:w="2127"/>
        <w:gridCol w:w="2409"/>
        <w:gridCol w:w="1979"/>
      </w:tblGrid>
      <w:tr w:rsidR="00FC34FD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FC34FD" w:rsidRPr="004A1A2C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заказчика</w:t>
            </w:r>
          </w:p>
        </w:tc>
        <w:tc>
          <w:tcPr>
            <w:tcW w:w="2127" w:type="dxa"/>
            <w:noWrap/>
            <w:hideMark/>
          </w:tcPr>
          <w:p w:rsidR="00FC34FD" w:rsidRPr="004A1A2C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тыс. руб.</w:t>
            </w:r>
          </w:p>
        </w:tc>
        <w:tc>
          <w:tcPr>
            <w:tcW w:w="2409" w:type="dxa"/>
            <w:noWrap/>
            <w:hideMark/>
          </w:tcPr>
          <w:p w:rsidR="00FC34FD" w:rsidRPr="004A1A2C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контракта тыс. руб.</w:t>
            </w:r>
          </w:p>
        </w:tc>
        <w:tc>
          <w:tcPr>
            <w:tcW w:w="1979" w:type="dxa"/>
            <w:noWrap/>
            <w:hideMark/>
          </w:tcPr>
          <w:p w:rsidR="00FC34FD" w:rsidRPr="004A1A2C" w:rsidRDefault="00FC34FD" w:rsidP="006A5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Экономия тыс. руб.</w:t>
            </w:r>
          </w:p>
        </w:tc>
      </w:tr>
      <w:tr w:rsidR="002478AC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2478AC" w:rsidRPr="004A1A2C" w:rsidRDefault="002478AC" w:rsidP="0024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 xml:space="preserve">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упок муниципального образования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>, проведенных конкурентными способами определения 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щиков (электронный аукцион) и осуществленных через УО, из них:</w:t>
            </w:r>
          </w:p>
        </w:tc>
        <w:tc>
          <w:tcPr>
            <w:tcW w:w="2127" w:type="dxa"/>
            <w:noWrap/>
          </w:tcPr>
          <w:p w:rsidR="002478AC" w:rsidRPr="004A1A2C" w:rsidRDefault="005A0EAB" w:rsidP="00247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3 589,342</w:t>
            </w:r>
          </w:p>
        </w:tc>
        <w:tc>
          <w:tcPr>
            <w:tcW w:w="2409" w:type="dxa"/>
            <w:noWrap/>
          </w:tcPr>
          <w:p w:rsidR="002478AC" w:rsidRPr="004A1A2C" w:rsidRDefault="001A58CA" w:rsidP="00247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2 579,952</w:t>
            </w:r>
          </w:p>
        </w:tc>
        <w:tc>
          <w:tcPr>
            <w:tcW w:w="1979" w:type="dxa"/>
            <w:noWrap/>
          </w:tcPr>
          <w:p w:rsidR="002478AC" w:rsidRPr="004A1A2C" w:rsidRDefault="001A58CA" w:rsidP="00247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234,66</w:t>
            </w:r>
          </w:p>
        </w:tc>
      </w:tr>
      <w:tr w:rsidR="00F77A56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F77A56" w:rsidRPr="004A1A2C" w:rsidRDefault="00F77A56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Несостоявшиеся</w:t>
            </w:r>
          </w:p>
        </w:tc>
        <w:tc>
          <w:tcPr>
            <w:tcW w:w="2127" w:type="dxa"/>
            <w:noWrap/>
          </w:tcPr>
          <w:p w:rsidR="00F77A56" w:rsidRPr="004A1A2C" w:rsidRDefault="001A58CA" w:rsidP="00F77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3 357,342</w:t>
            </w:r>
          </w:p>
        </w:tc>
        <w:tc>
          <w:tcPr>
            <w:tcW w:w="2409" w:type="dxa"/>
            <w:noWrap/>
          </w:tcPr>
          <w:p w:rsidR="00F77A56" w:rsidRPr="004A1A2C" w:rsidRDefault="005A0EAB" w:rsidP="001A5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2 19</w:t>
            </w:r>
            <w:r w:rsidR="001A58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,112</w:t>
            </w:r>
          </w:p>
        </w:tc>
        <w:tc>
          <w:tcPr>
            <w:tcW w:w="1979" w:type="dxa"/>
            <w:noWrap/>
          </w:tcPr>
          <w:p w:rsidR="00F77A56" w:rsidRPr="004A1A2C" w:rsidRDefault="005A0EAB" w:rsidP="00F77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93,500</w:t>
            </w:r>
          </w:p>
        </w:tc>
      </w:tr>
      <w:tr w:rsidR="00F77A56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F77A56" w:rsidRPr="004A1A2C" w:rsidRDefault="00F77A56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Нет заявок</w:t>
            </w:r>
          </w:p>
        </w:tc>
        <w:tc>
          <w:tcPr>
            <w:tcW w:w="2127" w:type="dxa"/>
            <w:noWrap/>
          </w:tcPr>
          <w:p w:rsidR="00F77A56" w:rsidRPr="004A1A2C" w:rsidRDefault="005A0EAB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774,730</w:t>
            </w:r>
          </w:p>
        </w:tc>
        <w:tc>
          <w:tcPr>
            <w:tcW w:w="2409" w:type="dxa"/>
            <w:noWrap/>
          </w:tcPr>
          <w:p w:rsidR="00F77A56" w:rsidRPr="004A1A2C" w:rsidRDefault="00BA35D3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979" w:type="dxa"/>
            <w:noWrap/>
          </w:tcPr>
          <w:p w:rsidR="00F77A56" w:rsidRPr="004A1A2C" w:rsidRDefault="00BA35D3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77A56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F77A56" w:rsidRPr="004A1A2C" w:rsidRDefault="00F77A56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A2C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2127" w:type="dxa"/>
            <w:noWrap/>
          </w:tcPr>
          <w:p w:rsidR="00F77A56" w:rsidRPr="004A1A2C" w:rsidRDefault="001A58CA" w:rsidP="001A5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2 287,612</w:t>
            </w:r>
          </w:p>
        </w:tc>
        <w:tc>
          <w:tcPr>
            <w:tcW w:w="2409" w:type="dxa"/>
            <w:noWrap/>
          </w:tcPr>
          <w:p w:rsidR="00F77A56" w:rsidRPr="004A1A2C" w:rsidRDefault="005A0EAB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2 194,112</w:t>
            </w:r>
          </w:p>
        </w:tc>
        <w:tc>
          <w:tcPr>
            <w:tcW w:w="1979" w:type="dxa"/>
            <w:noWrap/>
          </w:tcPr>
          <w:p w:rsidR="00F77A56" w:rsidRPr="004A1A2C" w:rsidRDefault="005A0EAB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93,500</w:t>
            </w:r>
          </w:p>
        </w:tc>
      </w:tr>
      <w:tr w:rsidR="00F77A56" w:rsidRPr="004A1A2C" w:rsidTr="006A5DE0">
        <w:trPr>
          <w:trHeight w:val="300"/>
        </w:trPr>
        <w:tc>
          <w:tcPr>
            <w:tcW w:w="2830" w:type="dxa"/>
            <w:noWrap/>
            <w:hideMark/>
          </w:tcPr>
          <w:p w:rsidR="00F77A56" w:rsidRPr="004A1A2C" w:rsidRDefault="00F43C28" w:rsidP="00F77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F43C28">
              <w:rPr>
                <w:rFonts w:ascii="Times New Roman" w:hAnsi="Times New Roman" w:cs="Times New Roman"/>
                <w:sz w:val="24"/>
                <w:szCs w:val="24"/>
              </w:rPr>
              <w:t xml:space="preserve"> закупок проведенных конкурентными способами определения поставщиков c более чем 1 заявкой</w:t>
            </w:r>
          </w:p>
        </w:tc>
        <w:tc>
          <w:tcPr>
            <w:tcW w:w="2127" w:type="dxa"/>
            <w:noWrap/>
          </w:tcPr>
          <w:p w:rsidR="00F77A56" w:rsidRPr="00BA35D3" w:rsidRDefault="001A58CA" w:rsidP="00F77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A0E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A0EA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409" w:type="dxa"/>
            <w:noWrap/>
          </w:tcPr>
          <w:p w:rsidR="00F77A56" w:rsidRPr="00BA35D3" w:rsidRDefault="001A58CA" w:rsidP="00F77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385,840</w:t>
            </w:r>
          </w:p>
        </w:tc>
        <w:tc>
          <w:tcPr>
            <w:tcW w:w="1979" w:type="dxa"/>
            <w:noWrap/>
          </w:tcPr>
          <w:p w:rsidR="00F77A56" w:rsidRPr="00BA35D3" w:rsidRDefault="001A58CA" w:rsidP="00F77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141,16</w:t>
            </w:r>
          </w:p>
        </w:tc>
      </w:tr>
    </w:tbl>
    <w:p w:rsidR="00FC34FD" w:rsidRDefault="00FC34FD" w:rsidP="00FC34FD">
      <w:pPr>
        <w:jc w:val="center"/>
        <w:rPr>
          <w:b/>
          <w:sz w:val="28"/>
          <w:szCs w:val="28"/>
        </w:rPr>
      </w:pPr>
    </w:p>
    <w:p w:rsidR="005B1D38" w:rsidRDefault="005B1D38" w:rsidP="005B1D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1D38" w:rsidSect="006A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005"/>
    <w:rsid w:val="00017AB6"/>
    <w:rsid w:val="00072C47"/>
    <w:rsid w:val="000B5818"/>
    <w:rsid w:val="000F1DC3"/>
    <w:rsid w:val="00132D54"/>
    <w:rsid w:val="00142A11"/>
    <w:rsid w:val="001537BB"/>
    <w:rsid w:val="00162739"/>
    <w:rsid w:val="001844AA"/>
    <w:rsid w:val="00187D6D"/>
    <w:rsid w:val="001A58CA"/>
    <w:rsid w:val="00225AD1"/>
    <w:rsid w:val="00227020"/>
    <w:rsid w:val="002478AC"/>
    <w:rsid w:val="00333FAB"/>
    <w:rsid w:val="003E38E9"/>
    <w:rsid w:val="0041294F"/>
    <w:rsid w:val="00456150"/>
    <w:rsid w:val="004A1A2C"/>
    <w:rsid w:val="00513867"/>
    <w:rsid w:val="005461EB"/>
    <w:rsid w:val="00550443"/>
    <w:rsid w:val="005729DC"/>
    <w:rsid w:val="005A0EAB"/>
    <w:rsid w:val="005B1D38"/>
    <w:rsid w:val="005C3FBD"/>
    <w:rsid w:val="00626645"/>
    <w:rsid w:val="00642450"/>
    <w:rsid w:val="00647BDA"/>
    <w:rsid w:val="00657239"/>
    <w:rsid w:val="00664A23"/>
    <w:rsid w:val="006715D6"/>
    <w:rsid w:val="00677005"/>
    <w:rsid w:val="00677E6A"/>
    <w:rsid w:val="00693365"/>
    <w:rsid w:val="006A032C"/>
    <w:rsid w:val="00724B9A"/>
    <w:rsid w:val="0079480B"/>
    <w:rsid w:val="007A4F17"/>
    <w:rsid w:val="00906B9F"/>
    <w:rsid w:val="00921726"/>
    <w:rsid w:val="0097165A"/>
    <w:rsid w:val="0099316C"/>
    <w:rsid w:val="009D04A0"/>
    <w:rsid w:val="00A34276"/>
    <w:rsid w:val="00A379FE"/>
    <w:rsid w:val="00A54B39"/>
    <w:rsid w:val="00A6079C"/>
    <w:rsid w:val="00A90101"/>
    <w:rsid w:val="00AF04D2"/>
    <w:rsid w:val="00B12793"/>
    <w:rsid w:val="00B347A7"/>
    <w:rsid w:val="00B74DE0"/>
    <w:rsid w:val="00B8321F"/>
    <w:rsid w:val="00B95191"/>
    <w:rsid w:val="00BA06E3"/>
    <w:rsid w:val="00BA35D3"/>
    <w:rsid w:val="00CD319D"/>
    <w:rsid w:val="00D37920"/>
    <w:rsid w:val="00D64EA6"/>
    <w:rsid w:val="00DC7197"/>
    <w:rsid w:val="00DD7679"/>
    <w:rsid w:val="00E21C4E"/>
    <w:rsid w:val="00E52986"/>
    <w:rsid w:val="00EF1E15"/>
    <w:rsid w:val="00F14F1A"/>
    <w:rsid w:val="00F43C28"/>
    <w:rsid w:val="00F60BA0"/>
    <w:rsid w:val="00F7570E"/>
    <w:rsid w:val="00F77A56"/>
    <w:rsid w:val="00FA7E09"/>
    <w:rsid w:val="00FC34FD"/>
    <w:rsid w:val="00FD33F7"/>
    <w:rsid w:val="00FF6887"/>
    <w:rsid w:val="00FF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7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9FE"/>
    <w:rPr>
      <w:rFonts w:ascii="Segoe UI" w:hAnsi="Segoe UI" w:cs="Segoe UI"/>
      <w:sz w:val="18"/>
      <w:szCs w:val="18"/>
    </w:rPr>
  </w:style>
  <w:style w:type="character" w:customStyle="1" w:styleId="tooltiptext2">
    <w:name w:val="tooltiptext2"/>
    <w:basedOn w:val="a0"/>
    <w:rsid w:val="00921726"/>
  </w:style>
  <w:style w:type="table" w:customStyle="1" w:styleId="1">
    <w:name w:val="Сетка таблицы1"/>
    <w:basedOn w:val="a1"/>
    <w:next w:val="a3"/>
    <w:uiPriority w:val="39"/>
    <w:rsid w:val="00993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A1A2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One_64</dc:creator>
  <cp:keywords/>
  <dc:description/>
  <cp:lastModifiedBy>1</cp:lastModifiedBy>
  <cp:revision>26</cp:revision>
  <cp:lastPrinted>2022-04-04T05:50:00Z</cp:lastPrinted>
  <dcterms:created xsi:type="dcterms:W3CDTF">2021-11-02T08:29:00Z</dcterms:created>
  <dcterms:modified xsi:type="dcterms:W3CDTF">2022-04-04T06:40:00Z</dcterms:modified>
</cp:coreProperties>
</file>