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13567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037C6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о проведении осмотр</w:t>
      </w:r>
      <w:r w:rsidR="009D3CC9" w:rsidRPr="00313567">
        <w:rPr>
          <w:rFonts w:ascii="Times New Roman" w:hAnsi="Times New Roman" w:cs="Times New Roman"/>
          <w:sz w:val="25"/>
          <w:szCs w:val="25"/>
        </w:rPr>
        <w:t>а</w:t>
      </w:r>
      <w:r w:rsidRPr="00313567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3F3C0D" w:rsidRPr="00313567">
        <w:rPr>
          <w:rFonts w:ascii="Times New Roman" w:hAnsi="Times New Roman" w:cs="Times New Roman"/>
          <w:sz w:val="25"/>
          <w:szCs w:val="25"/>
        </w:rPr>
        <w:t>ов</w:t>
      </w:r>
      <w:r w:rsidRPr="00313567">
        <w:rPr>
          <w:rFonts w:ascii="Times New Roman" w:hAnsi="Times New Roman" w:cs="Times New Roman"/>
          <w:sz w:val="25"/>
          <w:szCs w:val="25"/>
        </w:rPr>
        <w:t xml:space="preserve"> недвижимости</w:t>
      </w:r>
    </w:p>
    <w:p w:rsidR="00037C64" w:rsidRPr="00313567" w:rsidRDefault="00037C64" w:rsidP="00037C6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3C0D" w:rsidRPr="00313567" w:rsidRDefault="003F3C0D" w:rsidP="005D7C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В соответствии со ст. 69.1 Федерального закона 218-ФЗ «О государственной регистрации объектов недвижимости» Администрация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 </w:t>
      </w:r>
    </w:p>
    <w:p w:rsidR="003F3C0D" w:rsidRPr="00313567" w:rsidRDefault="003F3C0D" w:rsidP="005D7C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proofErr w:type="spellStart"/>
      <w:r w:rsidR="00037C64"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="00037C64"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Тверской области, </w:t>
      </w:r>
      <w:r w:rsidR="00873A96">
        <w:rPr>
          <w:rFonts w:ascii="Times New Roman" w:hAnsi="Times New Roman" w:cs="Times New Roman"/>
          <w:sz w:val="25"/>
          <w:szCs w:val="25"/>
        </w:rPr>
        <w:t xml:space="preserve">уведомляет о том, что </w:t>
      </w:r>
      <w:r w:rsidR="00AE035D" w:rsidRPr="00AE035D">
        <w:rPr>
          <w:rFonts w:ascii="Times New Roman" w:hAnsi="Times New Roman" w:cs="Times New Roman"/>
          <w:sz w:val="25"/>
          <w:szCs w:val="25"/>
        </w:rPr>
        <w:t>09</w:t>
      </w:r>
      <w:r w:rsidR="00873A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67B0E">
        <w:rPr>
          <w:rFonts w:ascii="Times New Roman" w:hAnsi="Times New Roman" w:cs="Times New Roman"/>
          <w:b/>
          <w:sz w:val="25"/>
          <w:szCs w:val="25"/>
        </w:rPr>
        <w:t>ию</w:t>
      </w:r>
      <w:r w:rsidR="00A25B71">
        <w:rPr>
          <w:rFonts w:ascii="Times New Roman" w:hAnsi="Times New Roman" w:cs="Times New Roman"/>
          <w:b/>
          <w:sz w:val="25"/>
          <w:szCs w:val="25"/>
        </w:rPr>
        <w:t>л</w:t>
      </w:r>
      <w:r w:rsidR="00E67B0E">
        <w:rPr>
          <w:rFonts w:ascii="Times New Roman" w:hAnsi="Times New Roman" w:cs="Times New Roman"/>
          <w:b/>
          <w:sz w:val="25"/>
          <w:szCs w:val="25"/>
        </w:rPr>
        <w:t xml:space="preserve">я </w:t>
      </w:r>
      <w:r w:rsidR="005D7CE7" w:rsidRPr="005D7CE7">
        <w:rPr>
          <w:rFonts w:ascii="Times New Roman" w:hAnsi="Times New Roman" w:cs="Times New Roman"/>
          <w:b/>
          <w:sz w:val="25"/>
          <w:szCs w:val="25"/>
        </w:rPr>
        <w:t>2024 года</w:t>
      </w:r>
      <w:r w:rsidR="00E50057" w:rsidRPr="00811C76">
        <w:rPr>
          <w:rFonts w:ascii="Times New Roman" w:hAnsi="Times New Roman" w:cs="Times New Roman"/>
          <w:b/>
          <w:sz w:val="25"/>
          <w:szCs w:val="25"/>
        </w:rPr>
        <w:t xml:space="preserve"> с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15:00 до 1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6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>: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00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комиссией буд</w:t>
      </w:r>
      <w:r w:rsidR="00E24D84">
        <w:rPr>
          <w:rFonts w:ascii="Times New Roman" w:hAnsi="Times New Roman" w:cs="Times New Roman"/>
          <w:b/>
          <w:sz w:val="25"/>
          <w:szCs w:val="25"/>
        </w:rPr>
        <w:t>е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т </w:t>
      </w:r>
      <w:proofErr w:type="gramStart"/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осуществляться  </w:t>
      </w:r>
      <w:r w:rsidRPr="00313567">
        <w:rPr>
          <w:rFonts w:ascii="Times New Roman" w:hAnsi="Times New Roman" w:cs="Times New Roman"/>
          <w:b/>
          <w:sz w:val="25"/>
          <w:szCs w:val="25"/>
        </w:rPr>
        <w:t>осмотр</w:t>
      </w:r>
      <w:proofErr w:type="gramEnd"/>
      <w:r w:rsidRPr="00313567">
        <w:rPr>
          <w:rFonts w:ascii="Times New Roman" w:hAnsi="Times New Roman" w:cs="Times New Roman"/>
          <w:b/>
          <w:sz w:val="25"/>
          <w:szCs w:val="25"/>
        </w:rPr>
        <w:t xml:space="preserve"> следующих объектов недвижимости</w:t>
      </w:r>
      <w:r w:rsidRPr="00313567">
        <w:rPr>
          <w:rFonts w:ascii="Times New Roman" w:hAnsi="Times New Roman" w:cs="Times New Roman"/>
          <w:sz w:val="25"/>
          <w:szCs w:val="25"/>
        </w:rPr>
        <w:t>.</w:t>
      </w: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10632" w:type="dxa"/>
        <w:tblInd w:w="-856" w:type="dxa"/>
        <w:tblLook w:val="04A0" w:firstRow="1" w:lastRow="0" w:firstColumn="1" w:lastColumn="0" w:noHBand="0" w:noVBand="1"/>
      </w:tblPr>
      <w:tblGrid>
        <w:gridCol w:w="784"/>
        <w:gridCol w:w="2068"/>
        <w:gridCol w:w="3393"/>
        <w:gridCol w:w="4387"/>
      </w:tblGrid>
      <w:tr w:rsidR="00E50057" w:rsidRPr="00313567" w:rsidTr="00EA02EB">
        <w:tc>
          <w:tcPr>
            <w:tcW w:w="784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№ п/п</w:t>
            </w:r>
          </w:p>
        </w:tc>
        <w:tc>
          <w:tcPr>
            <w:tcW w:w="2068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Вид объекта недвижимости</w:t>
            </w:r>
          </w:p>
        </w:tc>
        <w:tc>
          <w:tcPr>
            <w:tcW w:w="3393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Кадастровый номер объекта недвижимости</w:t>
            </w:r>
          </w:p>
        </w:tc>
        <w:tc>
          <w:tcPr>
            <w:tcW w:w="4387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Адрес(местоположение земельного участка), на котором расположен ранее учтённый объект недвижимости</w:t>
            </w:r>
          </w:p>
        </w:tc>
      </w:tr>
      <w:tr w:rsidR="00E50057" w:rsidRPr="00313567" w:rsidTr="00EA02EB">
        <w:tc>
          <w:tcPr>
            <w:tcW w:w="784" w:type="dxa"/>
          </w:tcPr>
          <w:p w:rsidR="00E67B0E" w:rsidRDefault="00E67B0E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068" w:type="dxa"/>
          </w:tcPr>
          <w:p w:rsidR="00E67B0E" w:rsidRDefault="00E67B0E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50057" w:rsidRPr="00313567" w:rsidRDefault="00A25B71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A93CFA" w:rsidRPr="00313567">
              <w:rPr>
                <w:rFonts w:ascii="Times New Roman" w:hAnsi="Times New Roman" w:cs="Times New Roman"/>
                <w:sz w:val="25"/>
                <w:szCs w:val="25"/>
              </w:rPr>
              <w:t>дание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жилого дома</w:t>
            </w:r>
          </w:p>
        </w:tc>
        <w:tc>
          <w:tcPr>
            <w:tcW w:w="3393" w:type="dxa"/>
          </w:tcPr>
          <w:p w:rsidR="00E67B0E" w:rsidRDefault="00E67B0E" w:rsidP="00E67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50057" w:rsidRPr="00313567" w:rsidRDefault="00A93CFA" w:rsidP="00A25B7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69:08:0</w:t>
            </w:r>
            <w:r w:rsidR="00E67B0E">
              <w:rPr>
                <w:rFonts w:ascii="Times New Roman" w:hAnsi="Times New Roman" w:cs="Times New Roman"/>
                <w:sz w:val="25"/>
                <w:szCs w:val="25"/>
              </w:rPr>
              <w:t>010200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C37D7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A25B71">
              <w:rPr>
                <w:rFonts w:ascii="Times New Roman" w:hAnsi="Times New Roman" w:cs="Times New Roman"/>
                <w:sz w:val="25"/>
                <w:szCs w:val="25"/>
              </w:rPr>
              <w:t>697</w:t>
            </w:r>
          </w:p>
        </w:tc>
        <w:tc>
          <w:tcPr>
            <w:tcW w:w="4387" w:type="dxa"/>
          </w:tcPr>
          <w:p w:rsidR="00E67B0E" w:rsidRDefault="00E67B0E" w:rsidP="00E67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3EFF" w:rsidRDefault="00403EFF" w:rsidP="00E67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A25B71">
              <w:rPr>
                <w:rFonts w:ascii="Times New Roman" w:hAnsi="Times New Roman" w:cs="Times New Roman"/>
                <w:sz w:val="25"/>
                <w:szCs w:val="25"/>
              </w:rPr>
              <w:t>пгт</w:t>
            </w:r>
            <w:proofErr w:type="spellEnd"/>
            <w:r w:rsidR="00E67B0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A25B71">
              <w:rPr>
                <w:rFonts w:ascii="Times New Roman" w:hAnsi="Times New Roman" w:cs="Times New Roman"/>
                <w:sz w:val="25"/>
                <w:szCs w:val="25"/>
              </w:rPr>
              <w:t xml:space="preserve"> Старая Торопа, ул. Некрасова, д.23</w:t>
            </w:r>
          </w:p>
          <w:p w:rsidR="00E67B0E" w:rsidRPr="00313567" w:rsidRDefault="00E67B0E" w:rsidP="00E67B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50057" w:rsidRPr="00313567" w:rsidRDefault="00E50057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Комитет по управлению имуществом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муниципального округа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Тверской области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243AF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</w:t>
      </w:r>
      <w:bookmarkStart w:id="0" w:name="_GoBack"/>
      <w:bookmarkEnd w:id="0"/>
    </w:p>
    <w:sectPr w:rsidR="00243AF2" w:rsidRPr="00313567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8F7"/>
    <w:multiLevelType w:val="hybridMultilevel"/>
    <w:tmpl w:val="A8F0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2614"/>
    <w:rsid w:val="0001525A"/>
    <w:rsid w:val="00030BBC"/>
    <w:rsid w:val="00037C64"/>
    <w:rsid w:val="00086D66"/>
    <w:rsid w:val="000901DC"/>
    <w:rsid w:val="0014549A"/>
    <w:rsid w:val="001474B6"/>
    <w:rsid w:val="001B3666"/>
    <w:rsid w:val="001F6CAD"/>
    <w:rsid w:val="001F7A18"/>
    <w:rsid w:val="00203BBF"/>
    <w:rsid w:val="00243AF2"/>
    <w:rsid w:val="0024504F"/>
    <w:rsid w:val="002926AA"/>
    <w:rsid w:val="002A2F28"/>
    <w:rsid w:val="002A33C9"/>
    <w:rsid w:val="00313567"/>
    <w:rsid w:val="00327E0A"/>
    <w:rsid w:val="0033152A"/>
    <w:rsid w:val="00351CF0"/>
    <w:rsid w:val="00377F26"/>
    <w:rsid w:val="003A12E0"/>
    <w:rsid w:val="003F3C0D"/>
    <w:rsid w:val="00403EFF"/>
    <w:rsid w:val="004D34B9"/>
    <w:rsid w:val="005035C3"/>
    <w:rsid w:val="00515EAA"/>
    <w:rsid w:val="00516005"/>
    <w:rsid w:val="00557440"/>
    <w:rsid w:val="005617C5"/>
    <w:rsid w:val="005946FE"/>
    <w:rsid w:val="005D1866"/>
    <w:rsid w:val="005D7CE7"/>
    <w:rsid w:val="005E4461"/>
    <w:rsid w:val="00602705"/>
    <w:rsid w:val="00614D59"/>
    <w:rsid w:val="006178F2"/>
    <w:rsid w:val="006449A7"/>
    <w:rsid w:val="00692EF4"/>
    <w:rsid w:val="00781D31"/>
    <w:rsid w:val="007C0768"/>
    <w:rsid w:val="007D7A37"/>
    <w:rsid w:val="007E4704"/>
    <w:rsid w:val="007E4F6F"/>
    <w:rsid w:val="00807D3E"/>
    <w:rsid w:val="00811C76"/>
    <w:rsid w:val="00835F81"/>
    <w:rsid w:val="00873A96"/>
    <w:rsid w:val="008C1EE9"/>
    <w:rsid w:val="008C4635"/>
    <w:rsid w:val="008D4819"/>
    <w:rsid w:val="008E6143"/>
    <w:rsid w:val="008F1AA8"/>
    <w:rsid w:val="0092071B"/>
    <w:rsid w:val="00946906"/>
    <w:rsid w:val="00947214"/>
    <w:rsid w:val="00951286"/>
    <w:rsid w:val="00956388"/>
    <w:rsid w:val="009837C9"/>
    <w:rsid w:val="00992775"/>
    <w:rsid w:val="00993F2E"/>
    <w:rsid w:val="009C76BA"/>
    <w:rsid w:val="009D3CC9"/>
    <w:rsid w:val="00A22340"/>
    <w:rsid w:val="00A25B71"/>
    <w:rsid w:val="00A45B2C"/>
    <w:rsid w:val="00A93CFA"/>
    <w:rsid w:val="00AA60C7"/>
    <w:rsid w:val="00AC40DF"/>
    <w:rsid w:val="00AC729E"/>
    <w:rsid w:val="00AE035D"/>
    <w:rsid w:val="00B020A4"/>
    <w:rsid w:val="00B13CF8"/>
    <w:rsid w:val="00BE3EC4"/>
    <w:rsid w:val="00C033D4"/>
    <w:rsid w:val="00C37D72"/>
    <w:rsid w:val="00CB424B"/>
    <w:rsid w:val="00CF3102"/>
    <w:rsid w:val="00D31407"/>
    <w:rsid w:val="00D3444E"/>
    <w:rsid w:val="00D50B42"/>
    <w:rsid w:val="00D80095"/>
    <w:rsid w:val="00D964AE"/>
    <w:rsid w:val="00DA5097"/>
    <w:rsid w:val="00DC592F"/>
    <w:rsid w:val="00DF6EA3"/>
    <w:rsid w:val="00E07B4D"/>
    <w:rsid w:val="00E24D84"/>
    <w:rsid w:val="00E31EA1"/>
    <w:rsid w:val="00E50057"/>
    <w:rsid w:val="00E62542"/>
    <w:rsid w:val="00E67B0E"/>
    <w:rsid w:val="00E773EB"/>
    <w:rsid w:val="00E85202"/>
    <w:rsid w:val="00E95F46"/>
    <w:rsid w:val="00EA02EB"/>
    <w:rsid w:val="00EA1907"/>
    <w:rsid w:val="00EB42FD"/>
    <w:rsid w:val="00EB67CF"/>
    <w:rsid w:val="00F117E7"/>
    <w:rsid w:val="00F42A00"/>
    <w:rsid w:val="00F52E7E"/>
    <w:rsid w:val="00F61E91"/>
    <w:rsid w:val="00F659BA"/>
    <w:rsid w:val="00F708D8"/>
    <w:rsid w:val="00F835B8"/>
    <w:rsid w:val="00F97243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906"/>
    <w:pPr>
      <w:ind w:left="720"/>
      <w:contextualSpacing/>
    </w:pPr>
  </w:style>
  <w:style w:type="table" w:styleId="a8">
    <w:name w:val="Table Grid"/>
    <w:basedOn w:val="a1"/>
    <w:uiPriority w:val="59"/>
    <w:rsid w:val="00E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4410-F5E6-47D9-AAB3-9D97C892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63</cp:revision>
  <cp:lastPrinted>2024-07-09T08:33:00Z</cp:lastPrinted>
  <dcterms:created xsi:type="dcterms:W3CDTF">2023-03-29T11:57:00Z</dcterms:created>
  <dcterms:modified xsi:type="dcterms:W3CDTF">2024-07-10T12:34:00Z</dcterms:modified>
</cp:coreProperties>
</file>