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A41" w:rsidP="00CB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88">
        <w:rPr>
          <w:rFonts w:ascii="Times New Roman" w:hAnsi="Times New Roman" w:cs="Times New Roman"/>
          <w:b/>
          <w:sz w:val="24"/>
          <w:szCs w:val="24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не зарегистрированы в Едином государственном реестре недвижимости</w:t>
      </w:r>
    </w:p>
    <w:p w:rsidR="00CB0088" w:rsidRPr="00CB0088" w:rsidRDefault="00CB0088" w:rsidP="00CB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BF" w:rsidRPr="00CB0088" w:rsidRDefault="00493CBF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88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30.12.2020 № 518-ФЗ «О внесении изменений в отдельные законодательные акты</w:t>
      </w:r>
      <w:r w:rsidR="00AA5A10" w:rsidRPr="00CB0088">
        <w:rPr>
          <w:rFonts w:ascii="Times New Roman" w:hAnsi="Times New Roman" w:cs="Times New Roman"/>
          <w:sz w:val="24"/>
          <w:szCs w:val="24"/>
        </w:rPr>
        <w:t xml:space="preserve"> Российской Федерации»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AA5A10" w:rsidRPr="00CB008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AA5A10" w:rsidRPr="00CB008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AA5A10" w:rsidRPr="00CB0088">
        <w:rPr>
          <w:rFonts w:ascii="Times New Roman" w:hAnsi="Times New Roman" w:cs="Times New Roman"/>
          <w:sz w:val="24"/>
          <w:szCs w:val="24"/>
        </w:rPr>
        <w:t xml:space="preserve"> района Тверской области извещает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о проведении работ по  выявлению правообладателей (граждан и юридических лиц) ранее учтенных объектов недвижимости</w:t>
      </w:r>
      <w:r w:rsidR="00E90369">
        <w:rPr>
          <w:rFonts w:ascii="Times New Roman" w:hAnsi="Times New Roman" w:cs="Times New Roman"/>
          <w:sz w:val="24"/>
          <w:szCs w:val="24"/>
        </w:rPr>
        <w:t xml:space="preserve"> (земельных участков, зданий, сооружений, помещений)</w:t>
      </w:r>
      <w:r w:rsidR="00AA5A10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AE1201">
        <w:rPr>
          <w:rFonts w:ascii="Times New Roman" w:hAnsi="Times New Roman" w:cs="Times New Roman"/>
          <w:sz w:val="24"/>
          <w:szCs w:val="24"/>
        </w:rPr>
        <w:t xml:space="preserve">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согласно перечня, размещенного на официальном сайте Администрации </w:t>
      </w:r>
      <w:proofErr w:type="spellStart"/>
      <w:r w:rsidR="00D1399E" w:rsidRPr="00CB008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1399E" w:rsidRPr="00CB0088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по адресу: </w:t>
      </w:r>
      <w:r w:rsidR="00301484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 </w:t>
      </w:r>
      <w:r w:rsidR="00301484" w:rsidRPr="00CB0088">
        <w:rPr>
          <w:rFonts w:ascii="Times New Roman" w:hAnsi="Times New Roman" w:cs="Times New Roman"/>
          <w:sz w:val="24"/>
          <w:szCs w:val="24"/>
        </w:rPr>
        <w:t>http://www.zapdvina</w:t>
      </w:r>
      <w:proofErr w:type="gramEnd"/>
      <w:r w:rsidR="00301484" w:rsidRPr="00CB0088">
        <w:rPr>
          <w:rFonts w:ascii="Times New Roman" w:hAnsi="Times New Roman" w:cs="Times New Roman"/>
          <w:sz w:val="24"/>
          <w:szCs w:val="24"/>
        </w:rPr>
        <w:t>.ru/  раздел «Имущество и земельные ресурсы» подраздел «Дополнительная информация. Объявления»</w:t>
      </w:r>
    </w:p>
    <w:p w:rsidR="004556B4" w:rsidRPr="00CB0088" w:rsidRDefault="00CB0088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обеспечения государственной регистрации ранее возникшего права на </w:t>
      </w:r>
      <w:r w:rsidR="00385ADD">
        <w:rPr>
          <w:rFonts w:ascii="Times New Roman" w:hAnsi="Times New Roman" w:cs="Times New Roman"/>
          <w:sz w:val="24"/>
          <w:szCs w:val="24"/>
        </w:rPr>
        <w:t>объекты недвижимости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правообладатели</w:t>
      </w:r>
      <w:r w:rsidR="005900FE" w:rsidRPr="00CB0088">
        <w:rPr>
          <w:rFonts w:ascii="Times New Roman" w:hAnsi="Times New Roman" w:cs="Times New Roman"/>
          <w:sz w:val="24"/>
          <w:szCs w:val="24"/>
        </w:rPr>
        <w:t xml:space="preserve"> имеют возможность самостоятельно обратиться</w:t>
      </w:r>
      <w:r w:rsidR="00704D0B">
        <w:rPr>
          <w:rFonts w:ascii="Times New Roman" w:hAnsi="Times New Roman" w:cs="Times New Roman"/>
          <w:sz w:val="24"/>
          <w:szCs w:val="24"/>
        </w:rPr>
        <w:t xml:space="preserve"> </w:t>
      </w:r>
      <w:r w:rsidR="00435D06">
        <w:rPr>
          <w:rFonts w:ascii="Times New Roman" w:hAnsi="Times New Roman" w:cs="Times New Roman"/>
          <w:sz w:val="24"/>
          <w:szCs w:val="24"/>
        </w:rPr>
        <w:t xml:space="preserve"> в МФЦ </w:t>
      </w:r>
      <w:r w:rsidR="00435D06" w:rsidRPr="00CB0088">
        <w:rPr>
          <w:rFonts w:ascii="Times New Roman" w:hAnsi="Times New Roman" w:cs="Times New Roman"/>
          <w:sz w:val="24"/>
          <w:szCs w:val="24"/>
        </w:rPr>
        <w:t xml:space="preserve">по адресу: Тверская обл., </w:t>
      </w:r>
      <w:proofErr w:type="spellStart"/>
      <w:r w:rsidR="00435D06" w:rsidRPr="00CB008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435D06" w:rsidRPr="00CB0088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gramStart"/>
      <w:r w:rsidR="00435D06" w:rsidRPr="00CB0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5D06" w:rsidRPr="00CB0088">
        <w:rPr>
          <w:rFonts w:ascii="Times New Roman" w:hAnsi="Times New Roman" w:cs="Times New Roman"/>
          <w:sz w:val="24"/>
          <w:szCs w:val="24"/>
        </w:rPr>
        <w:t xml:space="preserve">. Западная Двина, ул. </w:t>
      </w:r>
      <w:r w:rsidR="00435D06">
        <w:rPr>
          <w:rFonts w:ascii="Times New Roman" w:hAnsi="Times New Roman" w:cs="Times New Roman"/>
          <w:sz w:val="24"/>
          <w:szCs w:val="24"/>
        </w:rPr>
        <w:t>Мира</w:t>
      </w:r>
      <w:r w:rsidR="00435D06" w:rsidRPr="00CB0088">
        <w:rPr>
          <w:rFonts w:ascii="Times New Roman" w:hAnsi="Times New Roman" w:cs="Times New Roman"/>
          <w:sz w:val="24"/>
          <w:szCs w:val="24"/>
        </w:rPr>
        <w:t>, д. 1</w:t>
      </w:r>
      <w:r w:rsidR="00435D06">
        <w:rPr>
          <w:rFonts w:ascii="Times New Roman" w:hAnsi="Times New Roman" w:cs="Times New Roman"/>
          <w:sz w:val="24"/>
          <w:szCs w:val="24"/>
        </w:rPr>
        <w:t xml:space="preserve">3 </w:t>
      </w:r>
      <w:r w:rsidR="005900FE" w:rsidRPr="00CB0088">
        <w:rPr>
          <w:rFonts w:ascii="Times New Roman" w:hAnsi="Times New Roman" w:cs="Times New Roman"/>
          <w:sz w:val="24"/>
          <w:szCs w:val="24"/>
        </w:rPr>
        <w:t xml:space="preserve">за государственной регистрацией ранее возникшего права  в соответствии со ст. 69 </w:t>
      </w:r>
      <w:r w:rsidR="00D17160" w:rsidRPr="00CB0088">
        <w:rPr>
          <w:rFonts w:ascii="Times New Roman" w:hAnsi="Times New Roman" w:cs="Times New Roman"/>
          <w:sz w:val="24"/>
          <w:szCs w:val="24"/>
        </w:rPr>
        <w:t>Федерального з</w:t>
      </w:r>
      <w:r w:rsidR="005900FE" w:rsidRPr="00CB0088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D17160" w:rsidRPr="00CB0088">
        <w:rPr>
          <w:rFonts w:ascii="Times New Roman" w:hAnsi="Times New Roman" w:cs="Times New Roman"/>
          <w:sz w:val="24"/>
          <w:szCs w:val="24"/>
        </w:rPr>
        <w:t>от 13.07.2015 № 218-ФЗ «О государственной регистрации» и</w:t>
      </w:r>
      <w:r w:rsidR="005900FE" w:rsidRPr="00CB0088">
        <w:rPr>
          <w:rFonts w:ascii="Times New Roman" w:hAnsi="Times New Roman" w:cs="Times New Roman"/>
          <w:sz w:val="24"/>
          <w:szCs w:val="24"/>
        </w:rPr>
        <w:t>ли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могут обратиться в Администрацию </w:t>
      </w:r>
      <w:proofErr w:type="spellStart"/>
      <w:r w:rsidR="004556B4" w:rsidRPr="00CB008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4556B4" w:rsidRPr="00CB00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A341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A3414" w:rsidRPr="002A3414">
        <w:rPr>
          <w:rFonts w:ascii="Times New Roman" w:hAnsi="Times New Roman" w:cs="Times New Roman"/>
          <w:sz w:val="24"/>
          <w:szCs w:val="24"/>
        </w:rPr>
        <w:t xml:space="preserve"> </w:t>
      </w:r>
      <w:r w:rsidR="002A3414" w:rsidRPr="00CB0088">
        <w:rPr>
          <w:rFonts w:ascii="Times New Roman" w:hAnsi="Times New Roman" w:cs="Times New Roman"/>
          <w:sz w:val="24"/>
          <w:szCs w:val="24"/>
        </w:rPr>
        <w:t xml:space="preserve">Тверская обл., </w:t>
      </w:r>
      <w:proofErr w:type="spellStart"/>
      <w:r w:rsidR="002A3414" w:rsidRPr="00CB008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2A3414" w:rsidRPr="00CB0088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gramStart"/>
      <w:r w:rsidR="002A3414" w:rsidRPr="00CB0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3414" w:rsidRPr="00CB0088">
        <w:rPr>
          <w:rFonts w:ascii="Times New Roman" w:hAnsi="Times New Roman" w:cs="Times New Roman"/>
          <w:sz w:val="24"/>
          <w:szCs w:val="24"/>
        </w:rPr>
        <w:t xml:space="preserve">. Западная Двина, ул. Кирова, д. 10, </w:t>
      </w:r>
      <w:proofErr w:type="spellStart"/>
      <w:r w:rsidR="002A3414" w:rsidRPr="00CB00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A3414" w:rsidRPr="00CB0088">
        <w:rPr>
          <w:rFonts w:ascii="Times New Roman" w:hAnsi="Times New Roman" w:cs="Times New Roman"/>
          <w:sz w:val="24"/>
          <w:szCs w:val="24"/>
        </w:rPr>
        <w:t>. 10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с заявлением о  государственной регистрации права от лица право</w:t>
      </w:r>
      <w:r w:rsidR="00AE1201">
        <w:rPr>
          <w:rFonts w:ascii="Times New Roman" w:hAnsi="Times New Roman" w:cs="Times New Roman"/>
          <w:sz w:val="24"/>
          <w:szCs w:val="24"/>
        </w:rPr>
        <w:t>о</w:t>
      </w:r>
      <w:r w:rsidR="004556B4" w:rsidRPr="00CB0088">
        <w:rPr>
          <w:rFonts w:ascii="Times New Roman" w:hAnsi="Times New Roman" w:cs="Times New Roman"/>
          <w:sz w:val="24"/>
          <w:szCs w:val="24"/>
        </w:rPr>
        <w:t>бладателя.</w:t>
      </w:r>
    </w:p>
    <w:p w:rsidR="00B248C2" w:rsidRPr="00CB0088" w:rsidRDefault="00B248C2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88">
        <w:rPr>
          <w:rFonts w:ascii="Times New Roman" w:hAnsi="Times New Roman" w:cs="Times New Roman"/>
          <w:sz w:val="24"/>
          <w:szCs w:val="24"/>
        </w:rPr>
        <w:t xml:space="preserve">Дополнительно сообщаем об освобождении от уплаты государственной пошлины за регистрацию возникшего до 31.01.1998 г. права на объект недвижимости. </w:t>
      </w:r>
    </w:p>
    <w:p w:rsidR="00634D25" w:rsidRPr="00CB0088" w:rsidRDefault="007D68A4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обращений граждан 2-19-91.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Kui</w:t>
      </w:r>
      <w:r w:rsidRPr="007D68A4">
        <w:rPr>
          <w:rFonts w:ascii="Times New Roman" w:hAnsi="Times New Roman" w:cs="Times New Roman"/>
          <w:sz w:val="24"/>
          <w:szCs w:val="24"/>
        </w:rPr>
        <w:t>.10@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D6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70D5" w:rsidRPr="007870D5">
        <w:rPr>
          <w:rFonts w:ascii="Times New Roman" w:hAnsi="Times New Roman" w:cs="Times New Roman"/>
          <w:sz w:val="24"/>
          <w:szCs w:val="24"/>
        </w:rPr>
        <w:t>.</w:t>
      </w:r>
      <w:r w:rsidR="002A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95" w:rsidRDefault="004556B4" w:rsidP="00CB0088">
      <w:pPr>
        <w:jc w:val="both"/>
      </w:pPr>
      <w:r>
        <w:t xml:space="preserve"> </w:t>
      </w:r>
    </w:p>
    <w:p w:rsidR="005D4A41" w:rsidRDefault="005D4A41" w:rsidP="005D4A41">
      <w:pPr>
        <w:jc w:val="center"/>
      </w:pPr>
    </w:p>
    <w:sectPr w:rsidR="005D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A41"/>
    <w:rsid w:val="001B7501"/>
    <w:rsid w:val="002A3414"/>
    <w:rsid w:val="00301484"/>
    <w:rsid w:val="00385ADD"/>
    <w:rsid w:val="003E3C95"/>
    <w:rsid w:val="00435D06"/>
    <w:rsid w:val="004556B4"/>
    <w:rsid w:val="00493CBF"/>
    <w:rsid w:val="005900FE"/>
    <w:rsid w:val="005D4A41"/>
    <w:rsid w:val="00634D25"/>
    <w:rsid w:val="00704D0B"/>
    <w:rsid w:val="007870D5"/>
    <w:rsid w:val="007D68A4"/>
    <w:rsid w:val="00AA5A10"/>
    <w:rsid w:val="00AE1201"/>
    <w:rsid w:val="00B248C2"/>
    <w:rsid w:val="00CB0088"/>
    <w:rsid w:val="00D1399E"/>
    <w:rsid w:val="00D17160"/>
    <w:rsid w:val="00DC4217"/>
    <w:rsid w:val="00DF24D0"/>
    <w:rsid w:val="00E15761"/>
    <w:rsid w:val="00E354F4"/>
    <w:rsid w:val="00E9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2021-07-06T13:16:00Z</cp:lastPrinted>
  <dcterms:created xsi:type="dcterms:W3CDTF">2021-07-06T12:17:00Z</dcterms:created>
  <dcterms:modified xsi:type="dcterms:W3CDTF">2021-07-06T13:30:00Z</dcterms:modified>
</cp:coreProperties>
</file>