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9E10FA" w:rsidRDefault="009E10FA" w:rsidP="00550A2D">
      <w:pPr>
        <w:jc w:val="center"/>
        <w:rPr>
          <w:b/>
          <w:szCs w:val="28"/>
        </w:rPr>
      </w:pPr>
      <w:r w:rsidRPr="009E10FA">
        <w:rPr>
          <w:b/>
          <w:szCs w:val="28"/>
        </w:rPr>
        <w:t xml:space="preserve">20.04.2017 </w:t>
      </w:r>
      <w:r w:rsidR="00842176" w:rsidRPr="009E10FA">
        <w:rPr>
          <w:b/>
          <w:szCs w:val="28"/>
        </w:rPr>
        <w:t xml:space="preserve">г.          </w:t>
      </w:r>
      <w:r w:rsidR="00550A2D" w:rsidRPr="009E10FA">
        <w:rPr>
          <w:b/>
          <w:szCs w:val="28"/>
        </w:rPr>
        <w:t xml:space="preserve">    </w:t>
      </w:r>
      <w:r>
        <w:rPr>
          <w:b/>
          <w:szCs w:val="28"/>
        </w:rPr>
        <w:t xml:space="preserve">  </w:t>
      </w:r>
      <w:r w:rsidR="00842176" w:rsidRPr="009E10FA">
        <w:rPr>
          <w:b/>
          <w:szCs w:val="28"/>
        </w:rPr>
        <w:t xml:space="preserve">  г. Западная Двина           </w:t>
      </w:r>
      <w:r w:rsidR="00550A2D" w:rsidRPr="009E10FA">
        <w:rPr>
          <w:b/>
          <w:szCs w:val="28"/>
        </w:rPr>
        <w:t xml:space="preserve">       </w:t>
      </w:r>
      <w:r w:rsidR="00842176" w:rsidRPr="009E10FA">
        <w:rPr>
          <w:b/>
          <w:szCs w:val="28"/>
        </w:rPr>
        <w:t xml:space="preserve">           № </w:t>
      </w:r>
      <w:r w:rsidRPr="009E10FA">
        <w:rPr>
          <w:b/>
          <w:szCs w:val="28"/>
        </w:rPr>
        <w:t>55</w:t>
      </w:r>
    </w:p>
    <w:p w:rsidR="00842176" w:rsidRDefault="00842176" w:rsidP="00842176">
      <w:pPr>
        <w:rPr>
          <w:b/>
        </w:rPr>
      </w:pPr>
    </w:p>
    <w:p w:rsidR="00842176" w:rsidRPr="009E10FA" w:rsidRDefault="00842176" w:rsidP="00842176">
      <w:pPr>
        <w:rPr>
          <w:b/>
          <w:sz w:val="24"/>
        </w:rPr>
      </w:pPr>
      <w:r w:rsidRPr="009E10FA">
        <w:rPr>
          <w:b/>
          <w:sz w:val="24"/>
        </w:rPr>
        <w:t xml:space="preserve">О внесении </w:t>
      </w:r>
      <w:r w:rsidR="00D84B02" w:rsidRPr="009E10FA">
        <w:rPr>
          <w:b/>
          <w:sz w:val="24"/>
        </w:rPr>
        <w:t>изменений</w:t>
      </w:r>
      <w:r w:rsidRPr="009E10FA">
        <w:rPr>
          <w:b/>
          <w:sz w:val="24"/>
        </w:rPr>
        <w:t xml:space="preserve"> в постановление</w:t>
      </w:r>
    </w:p>
    <w:p w:rsidR="00842176" w:rsidRPr="009E10FA" w:rsidRDefault="00842176" w:rsidP="00842176">
      <w:pPr>
        <w:rPr>
          <w:b/>
          <w:sz w:val="24"/>
        </w:rPr>
      </w:pPr>
      <w:r w:rsidRPr="009E10FA">
        <w:rPr>
          <w:b/>
          <w:sz w:val="24"/>
        </w:rPr>
        <w:t>администрации Западнодвинского района</w:t>
      </w:r>
    </w:p>
    <w:p w:rsidR="00900FC0" w:rsidRPr="009E10FA" w:rsidRDefault="00900FC0" w:rsidP="00D84B02">
      <w:pPr>
        <w:rPr>
          <w:b/>
          <w:sz w:val="24"/>
        </w:rPr>
      </w:pPr>
      <w:r w:rsidRPr="009E10FA">
        <w:rPr>
          <w:b/>
          <w:sz w:val="24"/>
        </w:rPr>
        <w:t xml:space="preserve">Тверской области </w:t>
      </w:r>
      <w:r w:rsidR="00842176" w:rsidRPr="009E10FA">
        <w:rPr>
          <w:b/>
          <w:sz w:val="24"/>
        </w:rPr>
        <w:t xml:space="preserve">от </w:t>
      </w:r>
      <w:r w:rsidR="00B965EE" w:rsidRPr="009E10FA">
        <w:rPr>
          <w:b/>
          <w:sz w:val="24"/>
        </w:rPr>
        <w:t>2</w:t>
      </w:r>
      <w:r w:rsidR="00D84B02" w:rsidRPr="009E10FA">
        <w:rPr>
          <w:b/>
          <w:sz w:val="24"/>
        </w:rPr>
        <w:t>5</w:t>
      </w:r>
      <w:r w:rsidR="00842176" w:rsidRPr="009E10FA">
        <w:rPr>
          <w:b/>
          <w:sz w:val="24"/>
        </w:rPr>
        <w:t>.</w:t>
      </w:r>
      <w:r w:rsidR="00D84B02" w:rsidRPr="009E10FA">
        <w:rPr>
          <w:b/>
          <w:sz w:val="24"/>
        </w:rPr>
        <w:t>05</w:t>
      </w:r>
      <w:r w:rsidR="00842176" w:rsidRPr="009E10FA">
        <w:rPr>
          <w:b/>
          <w:sz w:val="24"/>
        </w:rPr>
        <w:t>.201</w:t>
      </w:r>
      <w:r w:rsidR="00D84B02" w:rsidRPr="009E10FA">
        <w:rPr>
          <w:b/>
          <w:sz w:val="24"/>
        </w:rPr>
        <w:t>6</w:t>
      </w:r>
      <w:r w:rsidR="00842176" w:rsidRPr="009E10FA">
        <w:rPr>
          <w:b/>
          <w:sz w:val="24"/>
        </w:rPr>
        <w:t xml:space="preserve"> года № </w:t>
      </w:r>
      <w:r w:rsidR="00D84B02" w:rsidRPr="009E10FA">
        <w:rPr>
          <w:b/>
          <w:sz w:val="24"/>
        </w:rPr>
        <w:t>8</w:t>
      </w:r>
      <w:r w:rsidR="00620B18" w:rsidRPr="009E10FA">
        <w:rPr>
          <w:b/>
          <w:sz w:val="24"/>
        </w:rPr>
        <w:t>9</w:t>
      </w:r>
    </w:p>
    <w:p w:rsidR="00D84B02" w:rsidRPr="009E10FA" w:rsidRDefault="00842176" w:rsidP="00D84B02">
      <w:pPr>
        <w:rPr>
          <w:b/>
          <w:sz w:val="24"/>
        </w:rPr>
      </w:pPr>
      <w:r w:rsidRPr="009E10FA">
        <w:rPr>
          <w:b/>
          <w:sz w:val="24"/>
        </w:rPr>
        <w:t xml:space="preserve"> «</w:t>
      </w:r>
      <w:r w:rsidR="00D84B02" w:rsidRPr="009E10FA">
        <w:rPr>
          <w:b/>
          <w:sz w:val="24"/>
        </w:rPr>
        <w:t>Об утверждении</w:t>
      </w:r>
      <w:r w:rsidR="00900FC0" w:rsidRPr="009E10FA">
        <w:rPr>
          <w:b/>
          <w:sz w:val="24"/>
        </w:rPr>
        <w:t xml:space="preserve"> </w:t>
      </w:r>
      <w:r w:rsidR="00D84B02" w:rsidRPr="009E10FA">
        <w:rPr>
          <w:b/>
          <w:sz w:val="24"/>
        </w:rPr>
        <w:t xml:space="preserve"> административного регламента</w:t>
      </w:r>
    </w:p>
    <w:p w:rsidR="00620B18" w:rsidRPr="009E10FA" w:rsidRDefault="00D84B02" w:rsidP="00620B18">
      <w:pPr>
        <w:rPr>
          <w:b/>
          <w:sz w:val="24"/>
        </w:rPr>
      </w:pPr>
      <w:r w:rsidRPr="009E10FA">
        <w:rPr>
          <w:b/>
          <w:sz w:val="24"/>
        </w:rPr>
        <w:t xml:space="preserve"> "</w:t>
      </w:r>
      <w:r w:rsidR="00620B18" w:rsidRPr="009E10FA">
        <w:rPr>
          <w:b/>
          <w:sz w:val="24"/>
        </w:rPr>
        <w:t>Выдача разрешений  на ввод объектов в эксплуатацию</w:t>
      </w:r>
    </w:p>
    <w:p w:rsidR="00620B18" w:rsidRPr="009E10FA" w:rsidRDefault="00620B18" w:rsidP="00620B18">
      <w:pPr>
        <w:rPr>
          <w:b/>
          <w:sz w:val="24"/>
        </w:rPr>
      </w:pPr>
      <w:r w:rsidRPr="009E10FA">
        <w:rPr>
          <w:b/>
          <w:sz w:val="24"/>
        </w:rPr>
        <w:t xml:space="preserve"> при осуществлении строительства, реконструкции объектов</w:t>
      </w:r>
    </w:p>
    <w:p w:rsidR="00620B18" w:rsidRPr="009E10FA" w:rsidRDefault="00620B18" w:rsidP="00620B18">
      <w:pPr>
        <w:rPr>
          <w:b/>
          <w:sz w:val="24"/>
        </w:rPr>
      </w:pPr>
      <w:r w:rsidRPr="009E10FA">
        <w:rPr>
          <w:b/>
          <w:sz w:val="24"/>
        </w:rPr>
        <w:t xml:space="preserve"> капитального строительства на территории</w:t>
      </w:r>
    </w:p>
    <w:p w:rsidR="00842176" w:rsidRPr="009E10FA" w:rsidRDefault="00620B18" w:rsidP="00620B18">
      <w:pPr>
        <w:rPr>
          <w:b/>
          <w:sz w:val="24"/>
        </w:rPr>
      </w:pPr>
      <w:r w:rsidRPr="009E10FA">
        <w:rPr>
          <w:b/>
          <w:sz w:val="24"/>
        </w:rPr>
        <w:t xml:space="preserve"> поселений Западнодвинского района</w:t>
      </w:r>
      <w:r w:rsidR="00B965EE" w:rsidRPr="009E10FA">
        <w:rPr>
          <w:b/>
          <w:sz w:val="24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CE2BF5" w:rsidRDefault="00620B18" w:rsidP="002F7949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E2BF5">
        <w:rPr>
          <w:sz w:val="24"/>
        </w:rPr>
        <w:t xml:space="preserve">Руководствуясь Градостроительным </w:t>
      </w:r>
      <w:hyperlink r:id="rId5" w:history="1">
        <w:r w:rsidRPr="00CE2BF5">
          <w:rPr>
            <w:color w:val="0000FF"/>
            <w:sz w:val="24"/>
          </w:rPr>
          <w:t>кодексом</w:t>
        </w:r>
      </w:hyperlink>
      <w:r w:rsidRPr="00CE2BF5">
        <w:rPr>
          <w:sz w:val="24"/>
        </w:rPr>
        <w:t xml:space="preserve"> Российской Федерации, Федеральным </w:t>
      </w:r>
      <w:hyperlink r:id="rId6" w:history="1">
        <w:r w:rsidRPr="00CE2BF5">
          <w:rPr>
            <w:color w:val="0000FF"/>
            <w:sz w:val="24"/>
          </w:rPr>
          <w:t>законом</w:t>
        </w:r>
      </w:hyperlink>
      <w:r w:rsidRPr="00CE2BF5">
        <w:rPr>
          <w:sz w:val="24"/>
        </w:rPr>
        <w:t xml:space="preserve"> от 27.07.2010 N 210-ФЗ "Об организации предоставления государственных и муниципальных услуг</w:t>
      </w:r>
      <w:r w:rsidR="002F7949" w:rsidRPr="00CE2BF5">
        <w:rPr>
          <w:rFonts w:eastAsiaTheme="minorHAnsi"/>
          <w:bCs/>
          <w:sz w:val="24"/>
          <w:lang w:eastAsia="en-US"/>
        </w:rPr>
        <w:t xml:space="preserve">, </w:t>
      </w:r>
      <w:r w:rsidRPr="00CE2BF5">
        <w:rPr>
          <w:rFonts w:eastAsiaTheme="minorHAnsi"/>
          <w:bCs/>
          <w:sz w:val="24"/>
          <w:lang w:eastAsia="en-US"/>
        </w:rPr>
        <w:t>Уставом муниципального образования Западнодвинский район,</w:t>
      </w:r>
      <w:r w:rsidR="00842176" w:rsidRPr="00CE2BF5">
        <w:rPr>
          <w:sz w:val="24"/>
        </w:rPr>
        <w:t xml:space="preserve"> администрация Западнодвинского района Тверской области </w:t>
      </w:r>
    </w:p>
    <w:p w:rsidR="00842176" w:rsidRPr="00CE2BF5" w:rsidRDefault="00842176" w:rsidP="00842176">
      <w:pPr>
        <w:ind w:firstLine="708"/>
        <w:jc w:val="center"/>
        <w:rPr>
          <w:sz w:val="24"/>
        </w:rPr>
      </w:pPr>
    </w:p>
    <w:p w:rsidR="00842176" w:rsidRPr="00CE2BF5" w:rsidRDefault="00842176" w:rsidP="00842176">
      <w:pPr>
        <w:ind w:firstLine="708"/>
        <w:jc w:val="center"/>
        <w:rPr>
          <w:b/>
          <w:sz w:val="24"/>
        </w:rPr>
      </w:pPr>
      <w:r w:rsidRPr="00CE2BF5">
        <w:rPr>
          <w:b/>
          <w:sz w:val="24"/>
        </w:rPr>
        <w:t>ПОСТАНОВЛЯЕТ:</w:t>
      </w:r>
    </w:p>
    <w:p w:rsidR="002F7949" w:rsidRPr="00CE2BF5" w:rsidRDefault="00AB5501" w:rsidP="00620B18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>1.</w:t>
      </w:r>
      <w:r w:rsidR="002F7949" w:rsidRPr="00CE2BF5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7" w:history="1">
        <w:r w:rsidR="002F7949" w:rsidRPr="00CE2BF5">
          <w:rPr>
            <w:rFonts w:eastAsiaTheme="minorHAnsi"/>
            <w:color w:val="0000FF"/>
            <w:sz w:val="24"/>
            <w:lang w:eastAsia="en-US"/>
          </w:rPr>
          <w:t>регламент</w:t>
        </w:r>
      </w:hyperlink>
      <w:r w:rsidR="002F7949" w:rsidRPr="00CE2BF5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620B18" w:rsidRPr="00CE2BF5">
        <w:rPr>
          <w:sz w:val="24"/>
        </w:rPr>
        <w:t xml:space="preserve"> Выдача разрешений  на ввод объектов в эксплуатацию  при осуществлении строительства, реконструкции объектов  капитального строительства на территории поселений Западнодвинского района</w:t>
      </w:r>
      <w:r w:rsidR="00CE2BF5">
        <w:rPr>
          <w:sz w:val="24"/>
        </w:rPr>
        <w:t>»</w:t>
      </w:r>
      <w:r w:rsidR="002F7949" w:rsidRPr="00CE2BF5">
        <w:rPr>
          <w:rFonts w:eastAsiaTheme="minorHAnsi"/>
          <w:sz w:val="24"/>
          <w:lang w:eastAsia="en-US"/>
        </w:rPr>
        <w:t>, утвержденный постановлением администрации Западнодвинского района</w:t>
      </w:r>
      <w:r w:rsidR="00900FC0" w:rsidRPr="00CE2BF5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CE2BF5">
        <w:rPr>
          <w:rFonts w:eastAsiaTheme="minorHAnsi"/>
          <w:sz w:val="24"/>
          <w:lang w:eastAsia="en-US"/>
        </w:rPr>
        <w:t xml:space="preserve"> от 25.05.2016 N 8</w:t>
      </w:r>
      <w:r w:rsidR="00620B18" w:rsidRPr="00CE2BF5">
        <w:rPr>
          <w:rFonts w:eastAsiaTheme="minorHAnsi"/>
          <w:sz w:val="24"/>
          <w:lang w:eastAsia="en-US"/>
        </w:rPr>
        <w:t>9</w:t>
      </w:r>
      <w:r w:rsidR="002F7949" w:rsidRPr="00CE2BF5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620B18" w:rsidRPr="00CE2BF5" w:rsidRDefault="00620B18" w:rsidP="00620B18">
      <w:pPr>
        <w:jc w:val="both"/>
        <w:rPr>
          <w:rFonts w:eastAsiaTheme="minorHAnsi"/>
          <w:sz w:val="24"/>
          <w:lang w:eastAsia="en-US"/>
        </w:rPr>
      </w:pPr>
      <w:r w:rsidRPr="00CE2BF5">
        <w:rPr>
          <w:rFonts w:eastAsiaTheme="minorHAnsi"/>
          <w:sz w:val="24"/>
          <w:lang w:eastAsia="en-US"/>
        </w:rPr>
        <w:t>1.1.</w:t>
      </w:r>
      <w:r w:rsidR="00770A44" w:rsidRPr="00CE2BF5">
        <w:rPr>
          <w:rFonts w:eastAsiaTheme="minorHAnsi"/>
          <w:sz w:val="24"/>
          <w:lang w:eastAsia="en-US"/>
        </w:rPr>
        <w:t>Пункт 24 Административного регламента изложить в следующей редакции:</w:t>
      </w:r>
    </w:p>
    <w:p w:rsidR="00770A44" w:rsidRPr="00CE2BF5" w:rsidRDefault="00770A44" w:rsidP="00770A44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E2BF5">
        <w:rPr>
          <w:rFonts w:eastAsiaTheme="minorHAnsi"/>
          <w:sz w:val="24"/>
          <w:lang w:eastAsia="en-US"/>
        </w:rPr>
        <w:t>«</w:t>
      </w:r>
      <w:r w:rsidRPr="00CE2BF5">
        <w:rPr>
          <w:sz w:val="24"/>
        </w:rPr>
        <w:t>24. Выдача (отказ в выдаче) разрешения на ввод объекта в эксплуатацию осуществляется в течение 7 рабочих дней со дня со дня поступления заявления о выдаче разрешения на ввод объекта в эксплуатацию в Уполномоченный орган.</w:t>
      </w:r>
    </w:p>
    <w:p w:rsidR="00770A44" w:rsidRPr="00CE2BF5" w:rsidRDefault="00770A44" w:rsidP="00770A44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>1.2.</w:t>
      </w:r>
      <w:r w:rsidRPr="00CE2BF5">
        <w:rPr>
          <w:rFonts w:eastAsiaTheme="minorHAnsi"/>
          <w:sz w:val="24"/>
          <w:lang w:eastAsia="en-US"/>
        </w:rPr>
        <w:t xml:space="preserve"> Пункт 27 Административного регламента изложить в следующей редакции:</w:t>
      </w:r>
    </w:p>
    <w:p w:rsidR="00770A44" w:rsidRPr="00CE2BF5" w:rsidRDefault="00770A44" w:rsidP="00770A44">
      <w:pPr>
        <w:ind w:firstLine="720"/>
        <w:jc w:val="both"/>
        <w:rPr>
          <w:sz w:val="24"/>
        </w:rPr>
      </w:pPr>
      <w:r w:rsidRPr="00CE2BF5">
        <w:rPr>
          <w:rFonts w:eastAsiaTheme="minorHAnsi"/>
          <w:sz w:val="24"/>
          <w:lang w:eastAsia="en-US"/>
        </w:rPr>
        <w:t>«</w:t>
      </w:r>
      <w:r w:rsidRPr="00CE2BF5">
        <w:rPr>
          <w:sz w:val="24"/>
          <w:shd w:val="clear" w:color="auto" w:fill="FFFFFF"/>
        </w:rPr>
        <w:t xml:space="preserve">27. Разрешение  на ввод объекта в эксплуатацию или письменный отказ в выдаче такого разрешения с указанием причин отказа выдается (направляется) заявителю не позднее </w:t>
      </w:r>
      <w:r w:rsidRPr="00CE2BF5">
        <w:rPr>
          <w:sz w:val="24"/>
        </w:rPr>
        <w:t xml:space="preserve">7 рабочих дней </w:t>
      </w:r>
      <w:r w:rsidRPr="00CE2BF5">
        <w:rPr>
          <w:sz w:val="24"/>
          <w:shd w:val="clear" w:color="auto" w:fill="FFFFFF"/>
        </w:rPr>
        <w:t xml:space="preserve">со дня </w:t>
      </w:r>
      <w:r w:rsidRPr="00CE2BF5">
        <w:rPr>
          <w:sz w:val="24"/>
        </w:rPr>
        <w:t>поступления заявления о выдаче разрешения на ввод объекта в эксплуатацию в Уполномоченный орган.</w:t>
      </w:r>
    </w:p>
    <w:p w:rsidR="00FF1E60" w:rsidRPr="00CE2BF5" w:rsidRDefault="00FF1E60" w:rsidP="00FF1E60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1.3.Дополнить пункт 28 </w:t>
      </w:r>
      <w:r w:rsidRPr="00CE2BF5">
        <w:rPr>
          <w:rFonts w:eastAsiaTheme="minorHAnsi"/>
          <w:sz w:val="24"/>
          <w:lang w:eastAsia="en-US"/>
        </w:rPr>
        <w:t>Административного регламента подпунктом ж-1 следующего содержания:</w:t>
      </w:r>
    </w:p>
    <w:p w:rsidR="00FF1E60" w:rsidRPr="00CE2BF5" w:rsidRDefault="00FF1E60" w:rsidP="00FF1E60">
      <w:pPr>
        <w:ind w:firstLine="720"/>
        <w:jc w:val="both"/>
        <w:rPr>
          <w:bCs/>
          <w:sz w:val="24"/>
        </w:rPr>
      </w:pPr>
      <w:proofErr w:type="gramStart"/>
      <w:r w:rsidRPr="00CE2BF5">
        <w:rPr>
          <w:rFonts w:eastAsiaTheme="minorHAnsi"/>
          <w:sz w:val="24"/>
          <w:lang w:eastAsia="en-US"/>
        </w:rPr>
        <w:t>«</w:t>
      </w:r>
      <w:r w:rsidRPr="00CE2BF5">
        <w:rPr>
          <w:bCs/>
          <w:sz w:val="24"/>
        </w:rPr>
        <w:t>ж-1) Федеральным законом от 13.07.2015 № 218-ФЗ «</w:t>
      </w:r>
      <w:r w:rsidRPr="00CE2BF5">
        <w:rPr>
          <w:sz w:val="24"/>
        </w:rPr>
        <w:t>О государственной регистрации недвижимости</w:t>
      </w:r>
      <w:r w:rsidRPr="00CE2BF5">
        <w:rPr>
          <w:bCs/>
          <w:sz w:val="24"/>
        </w:rPr>
        <w:t>»»</w:t>
      </w:r>
      <w:proofErr w:type="gramEnd"/>
    </w:p>
    <w:p w:rsidR="00FF1E60" w:rsidRPr="00CE2BF5" w:rsidRDefault="00252A56" w:rsidP="00FF1E60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1.4.Подпункт «б» пункта 29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252A56" w:rsidRPr="00CE2BF5" w:rsidRDefault="00252A56" w:rsidP="00252A56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E2BF5">
        <w:rPr>
          <w:rFonts w:eastAsiaTheme="minorHAnsi"/>
          <w:sz w:val="24"/>
          <w:lang w:eastAsia="en-US"/>
        </w:rPr>
        <w:t>«</w:t>
      </w:r>
      <w:r w:rsidRPr="00CE2BF5">
        <w:rPr>
          <w:sz w:val="24"/>
        </w:rPr>
        <w:t xml:space="preserve">б) градостроительный план земельного участка, </w:t>
      </w:r>
      <w:r w:rsidRPr="00CE2BF5">
        <w:rPr>
          <w:bCs/>
          <w:iCs/>
          <w:sz w:val="24"/>
        </w:rPr>
        <w:t>представленный для получения разрешения на строительство</w:t>
      </w:r>
      <w:r w:rsidRPr="00CE2BF5">
        <w:rPr>
          <w:sz w:val="24"/>
        </w:rPr>
        <w:t xml:space="preserve"> или (в случае строительства, реконструкции линейного объекта) проект планировки территории и проект межевания территории (представляются по желанию заявителя)»</w:t>
      </w:r>
    </w:p>
    <w:p w:rsidR="00252A56" w:rsidRPr="00CE2BF5" w:rsidRDefault="00252A56" w:rsidP="00252A56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1.5.Подпункт «г» пункта 29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252A56" w:rsidRPr="00CE2BF5" w:rsidRDefault="00252A56" w:rsidP="00252A56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E2BF5">
        <w:rPr>
          <w:sz w:val="24"/>
        </w:rPr>
        <w:t xml:space="preserve">«г) акт приемки объекта капитального строительства (в случае осуществления строительства, реконструкции на основании </w:t>
      </w:r>
      <w:r w:rsidRPr="00CE2BF5">
        <w:rPr>
          <w:sz w:val="24"/>
        </w:rPr>
        <w:br/>
        <w:t>договора строительного подряда)</w:t>
      </w:r>
      <w:proofErr w:type="gramStart"/>
      <w:r w:rsidRPr="00CE2BF5">
        <w:rPr>
          <w:sz w:val="24"/>
        </w:rPr>
        <w:t>.</w:t>
      </w:r>
      <w:proofErr w:type="gramEnd"/>
      <w:r w:rsidRPr="00CE2BF5">
        <w:rPr>
          <w:sz w:val="24"/>
        </w:rPr>
        <w:t xml:space="preserve"> (</w:t>
      </w:r>
      <w:proofErr w:type="gramStart"/>
      <w:r w:rsidRPr="00CE2BF5">
        <w:rPr>
          <w:sz w:val="24"/>
        </w:rPr>
        <w:t>в</w:t>
      </w:r>
      <w:proofErr w:type="gramEnd"/>
      <w:r w:rsidRPr="00CE2BF5">
        <w:rPr>
          <w:sz w:val="24"/>
        </w:rPr>
        <w:t>ступает в силу с 01.07.2017)</w:t>
      </w:r>
    </w:p>
    <w:p w:rsidR="00252A56" w:rsidRPr="00CE2BF5" w:rsidRDefault="00252A56" w:rsidP="00252A56">
      <w:pPr>
        <w:ind w:firstLine="720"/>
        <w:jc w:val="both"/>
        <w:rPr>
          <w:sz w:val="24"/>
        </w:rPr>
      </w:pPr>
      <w:r w:rsidRPr="00CE2BF5">
        <w:rPr>
          <w:sz w:val="24"/>
        </w:rPr>
        <w:t xml:space="preserve">Представляется заявителем самостоятельно, если указанный документ                     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CE2BF5">
        <w:rPr>
          <w:sz w:val="24"/>
        </w:rPr>
        <w:t>самоуправления</w:t>
      </w:r>
      <w:proofErr w:type="gramEnd"/>
      <w:r w:rsidRPr="00CE2BF5">
        <w:rPr>
          <w:sz w:val="24"/>
        </w:rPr>
        <w:t xml:space="preserve"> либо подведомственных государственным органам или органам местного самоуправления организаций;»</w:t>
      </w:r>
    </w:p>
    <w:p w:rsidR="00252A56" w:rsidRPr="00CE2BF5" w:rsidRDefault="00252A56" w:rsidP="00252A56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lastRenderedPageBreak/>
        <w:t xml:space="preserve">1.6.Подпункт «е» пункта 29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252A56" w:rsidRPr="00CE2BF5" w:rsidRDefault="00252A56" w:rsidP="00252A56">
      <w:pPr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CE2BF5">
        <w:rPr>
          <w:sz w:val="24"/>
        </w:rPr>
        <w:t xml:space="preserve">«е)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                                       </w:t>
      </w:r>
      <w:r w:rsidRPr="00CE2BF5">
        <w:rPr>
          <w:bCs/>
          <w:sz w:val="24"/>
        </w:rPr>
        <w:t>строительного подряда</w:t>
      </w:r>
      <w:r w:rsidRPr="00CE2BF5">
        <w:rPr>
          <w:b/>
          <w:bCs/>
          <w:i/>
          <w:sz w:val="24"/>
        </w:rPr>
        <w:t xml:space="preserve"> </w:t>
      </w:r>
      <w:r w:rsidRPr="00CE2BF5">
        <w:rPr>
          <w:bCs/>
          <w:sz w:val="24"/>
        </w:rPr>
        <w:t>(</w:t>
      </w:r>
      <w:r w:rsidRPr="00CE2BF5">
        <w:rPr>
          <w:sz w:val="24"/>
        </w:rPr>
        <w:t>вступает в силу с 01.07.2017</w:t>
      </w:r>
      <w:r w:rsidRPr="00CE2BF5">
        <w:rPr>
          <w:bCs/>
          <w:sz w:val="24"/>
        </w:rPr>
        <w:t>)</w:t>
      </w:r>
      <w:r w:rsidRPr="00CE2BF5">
        <w:rPr>
          <w:sz w:val="24"/>
        </w:rPr>
        <w:t>, а также лицом</w:t>
      </w:r>
      <w:proofErr w:type="gramEnd"/>
      <w:r w:rsidRPr="00CE2BF5">
        <w:rPr>
          <w:sz w:val="24"/>
        </w:rPr>
        <w:t xml:space="preserve">, </w:t>
      </w:r>
      <w:proofErr w:type="gramStart"/>
      <w:r w:rsidRPr="00CE2BF5">
        <w:rPr>
          <w:sz w:val="24"/>
        </w:rPr>
        <w:t>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строительства.</w:t>
      </w:r>
      <w:proofErr w:type="gramEnd"/>
      <w:r w:rsidRPr="00CE2BF5">
        <w:rPr>
          <w:sz w:val="24"/>
        </w:rPr>
        <w:t xml:space="preserve">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CE2BF5">
        <w:rPr>
          <w:sz w:val="24"/>
        </w:rPr>
        <w:t>самоуправления</w:t>
      </w:r>
      <w:proofErr w:type="gramEnd"/>
      <w:r w:rsidRPr="00CE2BF5">
        <w:rPr>
          <w:sz w:val="24"/>
        </w:rPr>
        <w:t xml:space="preserve"> либо подведомственных государственным органам или органам местного самоуправления организаций;»</w:t>
      </w:r>
    </w:p>
    <w:p w:rsidR="00252A56" w:rsidRPr="00CE2BF5" w:rsidRDefault="00252A56" w:rsidP="00252A56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>1.7.Подпункт «</w:t>
      </w:r>
      <w:proofErr w:type="spellStart"/>
      <w:r w:rsidRPr="00CE2BF5">
        <w:rPr>
          <w:sz w:val="24"/>
        </w:rPr>
        <w:t>з</w:t>
      </w:r>
      <w:proofErr w:type="spellEnd"/>
      <w:r w:rsidRPr="00CE2BF5">
        <w:rPr>
          <w:sz w:val="24"/>
        </w:rPr>
        <w:t xml:space="preserve">» пункта 29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252A56" w:rsidRPr="00CE2BF5" w:rsidRDefault="00252A56" w:rsidP="00252A56">
      <w:pPr>
        <w:ind w:firstLine="720"/>
        <w:jc w:val="both"/>
        <w:rPr>
          <w:sz w:val="24"/>
        </w:rPr>
      </w:pPr>
      <w:proofErr w:type="gramStart"/>
      <w:r w:rsidRPr="00CE2BF5">
        <w:rPr>
          <w:sz w:val="24"/>
        </w:rPr>
        <w:t>«</w:t>
      </w:r>
      <w:proofErr w:type="spellStart"/>
      <w:r w:rsidRPr="00CE2BF5">
        <w:rPr>
          <w:sz w:val="24"/>
        </w:rPr>
        <w:t>з</w:t>
      </w:r>
      <w:proofErr w:type="spellEnd"/>
      <w:r w:rsidRPr="00CE2BF5">
        <w:rPr>
          <w:sz w:val="24"/>
        </w:rPr>
        <w:t xml:space="preserve"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Pr="00CE2BF5">
        <w:rPr>
          <w:bCs/>
          <w:sz w:val="24"/>
        </w:rPr>
        <w:t xml:space="preserve">договора  </w:t>
      </w:r>
      <w:r w:rsidRPr="00CE2BF5">
        <w:rPr>
          <w:bCs/>
          <w:sz w:val="24"/>
          <w:u w:val="single"/>
        </w:rPr>
        <w:t>строительного подряда)</w:t>
      </w:r>
      <w:r w:rsidRPr="00CE2BF5">
        <w:rPr>
          <w:bCs/>
          <w:sz w:val="24"/>
        </w:rPr>
        <w:t xml:space="preserve"> (</w:t>
      </w:r>
      <w:r w:rsidRPr="00CE2BF5">
        <w:rPr>
          <w:sz w:val="24"/>
        </w:rPr>
        <w:t>вступает в силу с 01.07.2017), за исключением случаев строительства, реконструкции линейного объекта.</w:t>
      </w:r>
      <w:proofErr w:type="gramEnd"/>
      <w:r w:rsidRPr="00CE2BF5">
        <w:rPr>
          <w:sz w:val="24"/>
        </w:rPr>
        <w:t xml:space="preserve">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CE2BF5">
        <w:rPr>
          <w:sz w:val="24"/>
        </w:rPr>
        <w:t>самоуправления</w:t>
      </w:r>
      <w:proofErr w:type="gramEnd"/>
      <w:r w:rsidRPr="00CE2BF5">
        <w:rPr>
          <w:sz w:val="24"/>
        </w:rPr>
        <w:t xml:space="preserve"> либо подведомственных государственным органам или органам местного самоуправления организаций;»</w:t>
      </w:r>
    </w:p>
    <w:p w:rsidR="006B71A7" w:rsidRPr="00CE2BF5" w:rsidRDefault="006B71A7" w:rsidP="006B71A7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>1.8.Подпункт «</w:t>
      </w:r>
      <w:proofErr w:type="spellStart"/>
      <w:r w:rsidRPr="00CE2BF5">
        <w:rPr>
          <w:sz w:val="24"/>
        </w:rPr>
        <w:t>н</w:t>
      </w:r>
      <w:proofErr w:type="spellEnd"/>
      <w:r w:rsidRPr="00CE2BF5">
        <w:rPr>
          <w:sz w:val="24"/>
        </w:rPr>
        <w:t xml:space="preserve">» пункта 29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6B71A7" w:rsidRPr="00CE2BF5" w:rsidRDefault="006B71A7" w:rsidP="006B71A7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CE2BF5">
        <w:rPr>
          <w:rFonts w:eastAsiaTheme="minorHAnsi"/>
          <w:sz w:val="24"/>
          <w:lang w:eastAsia="en-US"/>
        </w:rPr>
        <w:t>«</w:t>
      </w:r>
      <w:proofErr w:type="spellStart"/>
      <w:r w:rsidRPr="00CE2BF5">
        <w:rPr>
          <w:sz w:val="24"/>
        </w:rPr>
        <w:t>н</w:t>
      </w:r>
      <w:proofErr w:type="spellEnd"/>
      <w:r w:rsidRPr="00CE2BF5">
        <w:rPr>
          <w:sz w:val="24"/>
        </w:rPr>
        <w:t xml:space="preserve">) технический план объекта капитального строительства, подготовленный в соответствии с Федеральным </w:t>
      </w:r>
      <w:hyperlink r:id="rId8" w:history="1">
        <w:r w:rsidRPr="00CE2BF5">
          <w:rPr>
            <w:sz w:val="24"/>
          </w:rPr>
          <w:t>законом</w:t>
        </w:r>
      </w:hyperlink>
      <w:r w:rsidRPr="00CE2BF5">
        <w:rPr>
          <w:sz w:val="24"/>
        </w:rPr>
        <w:t xml:space="preserve"> от 13.07.2015  № 218-ФЗ "О государственной регистрации недвижимости". 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</w:t>
      </w:r>
      <w:proofErr w:type="gramStart"/>
      <w:r w:rsidRPr="00CE2BF5">
        <w:rPr>
          <w:sz w:val="24"/>
        </w:rPr>
        <w:t>самоуправления</w:t>
      </w:r>
      <w:proofErr w:type="gramEnd"/>
      <w:r w:rsidRPr="00CE2BF5">
        <w:rPr>
          <w:sz w:val="24"/>
        </w:rPr>
        <w:t xml:space="preserve"> либо подведомственных государственным органам или органам местного самоуправления организаций.»</w:t>
      </w:r>
    </w:p>
    <w:p w:rsidR="006B71A7" w:rsidRPr="00CE2BF5" w:rsidRDefault="006B71A7" w:rsidP="006B71A7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1.9.Подпункт «а» пункта 38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rFonts w:eastAsiaTheme="minorHAnsi"/>
          <w:sz w:val="24"/>
          <w:lang w:eastAsia="en-US"/>
        </w:rPr>
        <w:t>«</w:t>
      </w:r>
      <w:r w:rsidRPr="00CE2BF5">
        <w:rPr>
          <w:sz w:val="24"/>
        </w:rPr>
        <w:t>а) градостроительный план земельного участка,</w:t>
      </w:r>
      <w:r w:rsidRPr="00CE2BF5">
        <w:rPr>
          <w:bCs/>
          <w:iCs/>
          <w:sz w:val="24"/>
        </w:rPr>
        <w:t xml:space="preserve"> представленный для получения разрешения на строительство</w:t>
      </w:r>
      <w:r w:rsidRPr="00CE2BF5">
        <w:rPr>
          <w:sz w:val="24"/>
        </w:rPr>
        <w:t xml:space="preserve"> или (в случае строительства, реконструкции линейного объекта) проект планировки территории и проект межевания территории</w:t>
      </w:r>
      <w:proofErr w:type="gramStart"/>
      <w:r w:rsidRPr="00CE2BF5">
        <w:rPr>
          <w:sz w:val="24"/>
        </w:rPr>
        <w:t>;»</w:t>
      </w:r>
      <w:proofErr w:type="gramEnd"/>
    </w:p>
    <w:p w:rsidR="006B71A7" w:rsidRPr="00CE2BF5" w:rsidRDefault="006B71A7" w:rsidP="006B71A7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1.10. Подпункт «д» пункта 38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 xml:space="preserve">«д) в случае если документы (их копии или сведения, содержащиеся в них) находятся в распоряжении органов государственной власти, органов местного </w:t>
      </w:r>
      <w:proofErr w:type="gramStart"/>
      <w:r w:rsidRPr="00CE2BF5">
        <w:rPr>
          <w:sz w:val="24"/>
        </w:rPr>
        <w:t>самоуправления</w:t>
      </w:r>
      <w:proofErr w:type="gramEnd"/>
      <w:r w:rsidRPr="00CE2BF5">
        <w:rPr>
          <w:sz w:val="24"/>
        </w:rPr>
        <w:t xml:space="preserve"> либо подведомственных государственным органам или органам местного самоуправления организаций: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>правоустанавливающие документы на земельный участок;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>акт приемки объекта капитального строительства (в случае осуществления строительства, реконструкции на основании договора</w:t>
      </w:r>
      <w:r w:rsidRPr="00CE2BF5">
        <w:rPr>
          <w:b/>
          <w:bCs/>
          <w:i/>
          <w:sz w:val="24"/>
        </w:rPr>
        <w:t xml:space="preserve"> </w:t>
      </w:r>
      <w:r w:rsidRPr="00CE2BF5">
        <w:rPr>
          <w:bCs/>
          <w:sz w:val="24"/>
        </w:rPr>
        <w:t>строительного подряда) (</w:t>
      </w:r>
      <w:r w:rsidRPr="00CE2BF5">
        <w:rPr>
          <w:sz w:val="24"/>
        </w:rPr>
        <w:t>вступает в силу с 01.07.2017);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 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proofErr w:type="gramStart"/>
      <w:r w:rsidRPr="00CE2BF5">
        <w:rPr>
          <w:sz w:val="24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</w:t>
      </w:r>
      <w:r w:rsidRPr="00CE2BF5">
        <w:rPr>
          <w:sz w:val="24"/>
        </w:rPr>
        <w:lastRenderedPageBreak/>
        <w:t xml:space="preserve"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Pr="00CE2BF5">
        <w:rPr>
          <w:bCs/>
          <w:sz w:val="24"/>
        </w:rPr>
        <w:t>договора  строительного подряда (</w:t>
      </w:r>
      <w:r w:rsidRPr="00CE2BF5">
        <w:rPr>
          <w:sz w:val="24"/>
        </w:rPr>
        <w:t>вступает в силу с 01.07.2017), а также лицом, осуществляющим</w:t>
      </w:r>
      <w:proofErr w:type="gramEnd"/>
      <w:r w:rsidRPr="00CE2BF5">
        <w:rPr>
          <w:sz w:val="24"/>
        </w:rPr>
        <w:t xml:space="preserve">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6B71A7" w:rsidRPr="00CE2BF5" w:rsidRDefault="006B71A7" w:rsidP="006B71A7">
      <w:pPr>
        <w:ind w:firstLine="720"/>
        <w:jc w:val="both"/>
        <w:rPr>
          <w:sz w:val="24"/>
        </w:rPr>
      </w:pPr>
      <w:proofErr w:type="gramStart"/>
      <w:r w:rsidRPr="00CE2BF5">
        <w:rPr>
          <w:sz w:val="24"/>
        </w:rPr>
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</w:t>
      </w:r>
      <w:r w:rsidRPr="00CE2BF5">
        <w:rPr>
          <w:bCs/>
          <w:sz w:val="24"/>
        </w:rPr>
        <w:t>договора  строительного подряда (</w:t>
      </w:r>
      <w:r w:rsidRPr="00CE2BF5">
        <w:rPr>
          <w:sz w:val="24"/>
        </w:rPr>
        <w:t>вступает в силу с 01.07.2017), за исключением случаев строительства, реконструкции линейного объекта;</w:t>
      </w:r>
      <w:proofErr w:type="gramEnd"/>
    </w:p>
    <w:p w:rsidR="006B71A7" w:rsidRPr="00CE2BF5" w:rsidRDefault="006B71A7" w:rsidP="006B71A7">
      <w:pPr>
        <w:ind w:firstLine="720"/>
        <w:jc w:val="both"/>
        <w:rPr>
          <w:sz w:val="24"/>
        </w:rPr>
      </w:pPr>
      <w:r w:rsidRPr="00CE2BF5">
        <w:rPr>
          <w:sz w:val="24"/>
        </w:rPr>
        <w:t>технический план объекта капитального строительства, подготовленный в соответствии с Федеральным </w:t>
      </w:r>
      <w:hyperlink r:id="rId9" w:history="1">
        <w:r w:rsidRPr="00CE2BF5">
          <w:rPr>
            <w:sz w:val="24"/>
          </w:rPr>
          <w:t>законом</w:t>
        </w:r>
      </w:hyperlink>
      <w:r w:rsidRPr="00CE2BF5">
        <w:rPr>
          <w:sz w:val="24"/>
        </w:rPr>
        <w:t xml:space="preserve"> № 218-ФЗ.» </w:t>
      </w:r>
    </w:p>
    <w:p w:rsidR="00B972E0" w:rsidRPr="00CE2BF5" w:rsidRDefault="00B972E0" w:rsidP="00B972E0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1.11. Подпункт «б» пункта 41 </w:t>
      </w:r>
      <w:r w:rsidRPr="00CE2BF5">
        <w:rPr>
          <w:rFonts w:eastAsiaTheme="minorHAnsi"/>
          <w:sz w:val="24"/>
          <w:lang w:eastAsia="en-US"/>
        </w:rPr>
        <w:t>Административного регламента изложить в следующей редакции:</w:t>
      </w:r>
    </w:p>
    <w:p w:rsidR="00B972E0" w:rsidRPr="00CE2BF5" w:rsidRDefault="00B972E0" w:rsidP="00B972E0">
      <w:pPr>
        <w:widowControl w:val="0"/>
        <w:ind w:firstLine="720"/>
        <w:jc w:val="both"/>
        <w:rPr>
          <w:sz w:val="24"/>
        </w:rPr>
      </w:pPr>
      <w:proofErr w:type="gramStart"/>
      <w:r w:rsidRPr="00CE2BF5">
        <w:rPr>
          <w:sz w:val="24"/>
        </w:rPr>
        <w:t xml:space="preserve">«б) несоответствие объекта капитального строительства требованиям </w:t>
      </w:r>
      <w:r w:rsidRPr="00CE2BF5">
        <w:rPr>
          <w:sz w:val="24"/>
          <w:u w:val="single"/>
        </w:rPr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CE2BF5">
        <w:rPr>
          <w:sz w:val="24"/>
        </w:rPr>
        <w:t>;»</w:t>
      </w:r>
      <w:proofErr w:type="gramEnd"/>
    </w:p>
    <w:p w:rsidR="00CE2BF5" w:rsidRPr="00CE2BF5" w:rsidRDefault="00CE2BF5" w:rsidP="00CE2BF5">
      <w:pPr>
        <w:jc w:val="both"/>
        <w:rPr>
          <w:rFonts w:eastAsiaTheme="minorHAnsi"/>
          <w:sz w:val="24"/>
          <w:lang w:eastAsia="en-US"/>
        </w:rPr>
      </w:pPr>
      <w:r w:rsidRPr="00CE2BF5">
        <w:rPr>
          <w:sz w:val="24"/>
        </w:rPr>
        <w:t xml:space="preserve">1.12.Дополнить пункт 41 </w:t>
      </w:r>
      <w:r w:rsidRPr="00CE2BF5">
        <w:rPr>
          <w:rFonts w:eastAsiaTheme="minorHAnsi"/>
          <w:sz w:val="24"/>
          <w:lang w:eastAsia="en-US"/>
        </w:rPr>
        <w:t>Административного регламента подпунктом «е» следующего содержания:</w:t>
      </w:r>
    </w:p>
    <w:p w:rsidR="00B972E0" w:rsidRPr="00CE2BF5" w:rsidRDefault="00CE2BF5" w:rsidP="00CE2BF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CE2BF5">
        <w:rPr>
          <w:bCs/>
          <w:iCs/>
          <w:sz w:val="24"/>
        </w:rPr>
        <w:t xml:space="preserve">«е)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CE2BF5">
        <w:rPr>
          <w:bCs/>
          <w:iCs/>
          <w:sz w:val="24"/>
        </w:rPr>
        <w:t>Федерации</w:t>
      </w:r>
      <w:proofErr w:type="gramEnd"/>
      <w:r w:rsidRPr="00CE2BF5">
        <w:rPr>
          <w:bCs/>
          <w:iCs/>
          <w:sz w:val="24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регламентом;»</w:t>
      </w:r>
    </w:p>
    <w:p w:rsidR="00CA643D" w:rsidRPr="009F537F" w:rsidRDefault="00FC0803" w:rsidP="00CA643D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>
        <w:rPr>
          <w:sz w:val="24"/>
        </w:rPr>
        <w:t xml:space="preserve">         </w:t>
      </w:r>
      <w:r w:rsidR="00CA643D">
        <w:rPr>
          <w:sz w:val="24"/>
        </w:rPr>
        <w:t xml:space="preserve">2. </w:t>
      </w:r>
      <w:r w:rsidR="00CA643D" w:rsidRPr="009F537F">
        <w:rPr>
          <w:sz w:val="24"/>
          <w:lang w:eastAsia="en-US"/>
        </w:rPr>
        <w:t xml:space="preserve">Настоящее </w:t>
      </w:r>
      <w:r>
        <w:rPr>
          <w:sz w:val="24"/>
          <w:lang w:eastAsia="en-US"/>
        </w:rPr>
        <w:t>П</w:t>
      </w:r>
      <w:r w:rsidR="00CA643D" w:rsidRPr="009F537F">
        <w:rPr>
          <w:sz w:val="24"/>
          <w:lang w:eastAsia="en-US"/>
        </w:rPr>
        <w:t>остановление вступает в силу со дня его подписания.</w:t>
      </w:r>
    </w:p>
    <w:p w:rsidR="00550A2D" w:rsidRDefault="00CA643D" w:rsidP="00776A46">
      <w:pPr>
        <w:autoSpaceDE w:val="0"/>
        <w:autoSpaceDN w:val="0"/>
        <w:adjustRightInd w:val="0"/>
        <w:jc w:val="both"/>
        <w:rPr>
          <w:sz w:val="24"/>
          <w:lang w:eastAsia="en-US"/>
        </w:rPr>
      </w:pPr>
      <w:r w:rsidRPr="009F537F">
        <w:rPr>
          <w:sz w:val="24"/>
          <w:lang w:eastAsia="en-US"/>
        </w:rPr>
        <w:t xml:space="preserve">         </w:t>
      </w:r>
      <w:r w:rsidR="00FC0803">
        <w:rPr>
          <w:sz w:val="24"/>
          <w:lang w:eastAsia="en-US"/>
        </w:rPr>
        <w:t>3</w:t>
      </w:r>
      <w:r w:rsidRPr="009F537F">
        <w:rPr>
          <w:sz w:val="24"/>
          <w:lang w:eastAsia="en-US"/>
        </w:rPr>
        <w:t xml:space="preserve">. Настоящее </w:t>
      </w:r>
      <w:r w:rsidR="00FC0803">
        <w:rPr>
          <w:sz w:val="24"/>
          <w:lang w:eastAsia="en-US"/>
        </w:rPr>
        <w:t>П</w:t>
      </w:r>
      <w:r w:rsidRPr="009F537F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>
        <w:rPr>
          <w:sz w:val="24"/>
          <w:lang w:eastAsia="en-US"/>
        </w:rPr>
        <w:t xml:space="preserve"> официальном</w:t>
      </w:r>
      <w:r w:rsidRPr="009F537F">
        <w:rPr>
          <w:sz w:val="24"/>
          <w:lang w:eastAsia="en-US"/>
        </w:rPr>
        <w:t xml:space="preserve"> сайте </w:t>
      </w:r>
      <w:r w:rsidR="00FC0803">
        <w:rPr>
          <w:sz w:val="24"/>
          <w:lang w:eastAsia="en-US"/>
        </w:rPr>
        <w:t>а</w:t>
      </w:r>
      <w:r w:rsidRPr="009F537F">
        <w:rPr>
          <w:sz w:val="24"/>
          <w:lang w:eastAsia="en-US"/>
        </w:rPr>
        <w:t>дминистрации Западнодвинского  района</w:t>
      </w:r>
      <w:r w:rsidR="00900FC0">
        <w:rPr>
          <w:sz w:val="24"/>
          <w:lang w:eastAsia="en-US"/>
        </w:rPr>
        <w:t xml:space="preserve"> Тверской области</w:t>
      </w:r>
      <w:r w:rsidRPr="009F537F">
        <w:rPr>
          <w:sz w:val="24"/>
          <w:lang w:eastAsia="en-US"/>
        </w:rPr>
        <w:t>.</w:t>
      </w:r>
    </w:p>
    <w:p w:rsidR="009E10FA" w:rsidRDefault="009E10FA" w:rsidP="00776A46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9E10FA" w:rsidRDefault="009E10FA" w:rsidP="00776A46">
      <w:pPr>
        <w:autoSpaceDE w:val="0"/>
        <w:autoSpaceDN w:val="0"/>
        <w:adjustRightInd w:val="0"/>
        <w:jc w:val="both"/>
        <w:rPr>
          <w:sz w:val="24"/>
          <w:lang w:eastAsia="en-US"/>
        </w:rPr>
      </w:pPr>
    </w:p>
    <w:p w:rsidR="009E10FA" w:rsidRDefault="009E10FA" w:rsidP="00776A46">
      <w:pPr>
        <w:autoSpaceDE w:val="0"/>
        <w:autoSpaceDN w:val="0"/>
        <w:adjustRightInd w:val="0"/>
        <w:jc w:val="both"/>
        <w:rPr>
          <w:sz w:val="24"/>
        </w:rPr>
      </w:pPr>
    </w:p>
    <w:p w:rsidR="00CA643D" w:rsidRPr="009F537F" w:rsidRDefault="00CA643D" w:rsidP="00CA643D">
      <w:pPr>
        <w:ind w:firstLine="708"/>
        <w:jc w:val="both"/>
        <w:rPr>
          <w:sz w:val="24"/>
        </w:rPr>
      </w:pP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   </w:t>
      </w:r>
      <w:r w:rsidRPr="009F537F">
        <w:rPr>
          <w:sz w:val="24"/>
        </w:rPr>
        <w:t xml:space="preserve"> </w:t>
      </w:r>
    </w:p>
    <w:p w:rsidR="00CA643D" w:rsidRPr="009F537F" w:rsidRDefault="00FC0803" w:rsidP="009E10FA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t>Глава</w:t>
      </w:r>
      <w:r w:rsidR="00CA643D" w:rsidRPr="009F537F">
        <w:rPr>
          <w:sz w:val="24"/>
        </w:rPr>
        <w:t xml:space="preserve"> Запа</w:t>
      </w:r>
      <w:r w:rsidR="00550A2D">
        <w:rPr>
          <w:sz w:val="24"/>
        </w:rPr>
        <w:t xml:space="preserve">днодвинского района     </w:t>
      </w:r>
      <w:r w:rsidR="00CA643D" w:rsidRPr="009F537F">
        <w:rPr>
          <w:sz w:val="24"/>
        </w:rPr>
        <w:t xml:space="preserve"> В.И.</w:t>
      </w:r>
      <w:r w:rsidR="00550A2D">
        <w:rPr>
          <w:sz w:val="24"/>
        </w:rPr>
        <w:t xml:space="preserve"> </w:t>
      </w:r>
      <w:r w:rsidR="00CA643D" w:rsidRPr="009F537F">
        <w:rPr>
          <w:sz w:val="24"/>
        </w:rPr>
        <w:t>Ловкачев</w:t>
      </w:r>
    </w:p>
    <w:p w:rsidR="00CA643D" w:rsidRPr="009F537F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AB5501" w:rsidRPr="009E10FA" w:rsidRDefault="00AB5501" w:rsidP="009E10FA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B5501" w:rsidRPr="009E10FA" w:rsidSect="00776A46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D28FE"/>
    <w:rsid w:val="001369B6"/>
    <w:rsid w:val="00150698"/>
    <w:rsid w:val="00183315"/>
    <w:rsid w:val="00252A56"/>
    <w:rsid w:val="002618AC"/>
    <w:rsid w:val="002C4687"/>
    <w:rsid w:val="002F7949"/>
    <w:rsid w:val="00333CBB"/>
    <w:rsid w:val="00397606"/>
    <w:rsid w:val="004741F4"/>
    <w:rsid w:val="00491A3C"/>
    <w:rsid w:val="00516B3C"/>
    <w:rsid w:val="00550A2D"/>
    <w:rsid w:val="005B6E29"/>
    <w:rsid w:val="005C6DAD"/>
    <w:rsid w:val="00620B18"/>
    <w:rsid w:val="00661D13"/>
    <w:rsid w:val="00664917"/>
    <w:rsid w:val="006B71A7"/>
    <w:rsid w:val="006D7CFE"/>
    <w:rsid w:val="006F4087"/>
    <w:rsid w:val="00770A44"/>
    <w:rsid w:val="00776A46"/>
    <w:rsid w:val="00842176"/>
    <w:rsid w:val="00900FC0"/>
    <w:rsid w:val="009E10FA"/>
    <w:rsid w:val="009F4EC3"/>
    <w:rsid w:val="00AB5501"/>
    <w:rsid w:val="00B25E39"/>
    <w:rsid w:val="00B56EDB"/>
    <w:rsid w:val="00B965EE"/>
    <w:rsid w:val="00B972E0"/>
    <w:rsid w:val="00BA30A4"/>
    <w:rsid w:val="00BC214C"/>
    <w:rsid w:val="00C05213"/>
    <w:rsid w:val="00CA643D"/>
    <w:rsid w:val="00CE2BF5"/>
    <w:rsid w:val="00CF0BDB"/>
    <w:rsid w:val="00D33B0C"/>
    <w:rsid w:val="00D778D4"/>
    <w:rsid w:val="00D84B02"/>
    <w:rsid w:val="00E05587"/>
    <w:rsid w:val="00E61351"/>
    <w:rsid w:val="00E63FA8"/>
    <w:rsid w:val="00E83FA9"/>
    <w:rsid w:val="00F130B2"/>
    <w:rsid w:val="00FB01CA"/>
    <w:rsid w:val="00FC0803"/>
    <w:rsid w:val="00FD4C8F"/>
    <w:rsid w:val="00FE67AE"/>
    <w:rsid w:val="00FF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6F321F0535B337BB9A4E1A6A6A9CA29C11567558AB65B8E63885AAF50U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CD2A2529BF0698E04BBCC59744702860E179FF6E3E480E01D9BEEB1DE7A36D80Q2h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7828DBA0765B4FBA5A2368C156C3697C17B81CD45E197A1C6A325C58AC13EA49A991FB71018575Q5PC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D7828DBA0765B4FBA5A2368C156C3697C16BA1EDE53197A1C6A325C58QAPC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700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2017-04-20T13:26:00Z</cp:lastPrinted>
  <dcterms:created xsi:type="dcterms:W3CDTF">2017-04-20T13:26:00Z</dcterms:created>
  <dcterms:modified xsi:type="dcterms:W3CDTF">2017-04-20T13:27:00Z</dcterms:modified>
</cp:coreProperties>
</file>