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97" w:rsidRDefault="00AD5597">
      <w:pPr>
        <w:pStyle w:val="ae"/>
        <w:spacing w:after="0"/>
        <w:ind w:firstLine="540"/>
        <w:jc w:val="right"/>
        <w:rPr>
          <w:b/>
          <w:sz w:val="28"/>
        </w:rPr>
      </w:pPr>
    </w:p>
    <w:p w:rsidR="00AD5597" w:rsidRDefault="00AD5597">
      <w:pPr>
        <w:pStyle w:val="ae"/>
        <w:spacing w:after="0"/>
        <w:ind w:firstLine="540"/>
        <w:jc w:val="right"/>
        <w:rPr>
          <w:b/>
          <w:sz w:val="28"/>
        </w:rPr>
      </w:pPr>
    </w:p>
    <w:p w:rsidR="00AD5597" w:rsidRDefault="00AD5597">
      <w:pPr>
        <w:pStyle w:val="ae"/>
        <w:spacing w:after="0"/>
        <w:ind w:firstLine="540"/>
        <w:jc w:val="right"/>
        <w:rPr>
          <w:b/>
          <w:sz w:val="28"/>
        </w:rPr>
      </w:pPr>
    </w:p>
    <w:p w:rsidR="00AD5597" w:rsidRDefault="00302796" w:rsidP="00302796">
      <w:pPr>
        <w:spacing w:line="276" w:lineRule="auto"/>
        <w:ind w:firstLine="708"/>
        <w:jc w:val="both"/>
        <w:rPr>
          <w:sz w:val="28"/>
        </w:rPr>
      </w:pPr>
      <w:r w:rsidRPr="00302796">
        <w:rPr>
          <w:sz w:val="28"/>
        </w:rPr>
        <w:t>Деятельность хозяйствующего субъекта в современном мире трудно представить без электронной подписи</w:t>
      </w:r>
      <w:r>
        <w:rPr>
          <w:sz w:val="28"/>
        </w:rPr>
        <w:t>. Направление отчетности в разные ведомства, электронный документооборот с контрагентами, участие в торгах и на различных интернет площадках невозможны без электронной подписи.</w:t>
      </w:r>
    </w:p>
    <w:p w:rsidR="00302796" w:rsidRDefault="00302796" w:rsidP="0030279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С января 2023 года Удостоверяющие центры ФНС России бесплатно выдают электронную подпись, а с апреля 2023 – с сайта ФНС России </w:t>
      </w:r>
      <w:proofErr w:type="spellStart"/>
      <w:r>
        <w:rPr>
          <w:sz w:val="28"/>
          <w:lang w:val="en-US"/>
        </w:rPr>
        <w:t>nalog</w:t>
      </w:r>
      <w:proofErr w:type="spellEnd"/>
      <w:r w:rsidRPr="00302796">
        <w:rPr>
          <w:sz w:val="28"/>
        </w:rPr>
        <w:t>.</w:t>
      </w:r>
      <w:proofErr w:type="spellStart"/>
      <w:r>
        <w:rPr>
          <w:sz w:val="28"/>
          <w:lang w:val="en-US"/>
        </w:rPr>
        <w:t>gov</w:t>
      </w:r>
      <w:proofErr w:type="spellEnd"/>
      <w:r w:rsidRPr="00302796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 xml:space="preserve">можно бесплатно скачать криптозащиту для отправки </w:t>
      </w:r>
      <w:r w:rsidR="00831721">
        <w:rPr>
          <w:sz w:val="28"/>
        </w:rPr>
        <w:t xml:space="preserve">налоговой и бухгалтерской </w:t>
      </w:r>
      <w:r>
        <w:rPr>
          <w:sz w:val="28"/>
        </w:rPr>
        <w:t>отчетности с сайта ФНС России.</w:t>
      </w:r>
    </w:p>
    <w:p w:rsidR="00302796" w:rsidRDefault="00302796" w:rsidP="0030279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Выдача подписи в Удостоверяющих центрах ФНС России, созданных при инспекциях, осуществляется бесплатно при личном посещении инспекции индивидуальным предпринимателем, нотариусом или руководителем организации. При себе обязательно должны быть паспорт, СНИЛС и ключевой носитель для записи подписи.</w:t>
      </w:r>
    </w:p>
    <w:p w:rsidR="00302796" w:rsidRDefault="00302796" w:rsidP="0030279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Ждем Вас по адресу: г.</w:t>
      </w:r>
      <w:bookmarkStart w:id="0" w:name="_GoBack"/>
      <w:bookmarkEnd w:id="0"/>
      <w:r>
        <w:rPr>
          <w:sz w:val="28"/>
        </w:rPr>
        <w:t>Нелидово, ул. Шахтерская, д.7.</w:t>
      </w:r>
    </w:p>
    <w:p w:rsidR="00302796" w:rsidRDefault="00302796" w:rsidP="0030279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Подробности можно получить по телефону: (48266) 5-35-72, 5-25-71.</w:t>
      </w:r>
    </w:p>
    <w:p w:rsidR="00B05C75" w:rsidRDefault="00B05C75" w:rsidP="00302796">
      <w:pPr>
        <w:spacing w:line="276" w:lineRule="auto"/>
        <w:ind w:firstLine="708"/>
        <w:jc w:val="both"/>
        <w:rPr>
          <w:sz w:val="28"/>
        </w:rPr>
      </w:pPr>
    </w:p>
    <w:p w:rsidR="00302796" w:rsidRPr="00302796" w:rsidRDefault="00B05C75" w:rsidP="00302796">
      <w:pPr>
        <w:spacing w:line="276" w:lineRule="auto"/>
        <w:ind w:firstLine="708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95885</wp:posOffset>
            </wp:positionV>
            <wp:extent cx="5229225" cy="4029075"/>
            <wp:effectExtent l="19050" t="0" r="9525" b="0"/>
            <wp:wrapTight wrapText="bothSides">
              <wp:wrapPolygon edited="0">
                <wp:start x="-79" y="0"/>
                <wp:lineTo x="-79" y="21549"/>
                <wp:lineTo x="21639" y="21549"/>
                <wp:lineTo x="21639" y="0"/>
                <wp:lineTo x="-79" y="0"/>
              </wp:wrapPolygon>
            </wp:wrapTight>
            <wp:docPr id="1" name="Рисунок 0" descr="orig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597" w:rsidRDefault="00AD5597">
      <w:pPr>
        <w:jc w:val="both"/>
        <w:outlineLvl w:val="0"/>
        <w:rPr>
          <w:sz w:val="26"/>
        </w:rPr>
      </w:pPr>
    </w:p>
    <w:p w:rsidR="00AD5597" w:rsidRDefault="00AD5597">
      <w:pPr>
        <w:jc w:val="both"/>
        <w:outlineLvl w:val="0"/>
        <w:rPr>
          <w:sz w:val="26"/>
        </w:rPr>
      </w:pPr>
    </w:p>
    <w:p w:rsidR="00AD5597" w:rsidRDefault="00AD5597">
      <w:pPr>
        <w:jc w:val="both"/>
        <w:outlineLvl w:val="0"/>
        <w:rPr>
          <w:sz w:val="26"/>
        </w:rPr>
      </w:pPr>
    </w:p>
    <w:sectPr w:rsidR="00AD5597" w:rsidSect="00C20AB7">
      <w:pgSz w:w="11906" w:h="16838"/>
      <w:pgMar w:top="1134" w:right="851" w:bottom="680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597"/>
    <w:rsid w:val="0001047C"/>
    <w:rsid w:val="00302796"/>
    <w:rsid w:val="00831721"/>
    <w:rsid w:val="00AD5597"/>
    <w:rsid w:val="00B05C75"/>
    <w:rsid w:val="00C20AB7"/>
    <w:rsid w:val="00D8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20AB7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C20AB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20AB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20AB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20AB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20AB7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20AB7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20AB7"/>
    <w:pPr>
      <w:ind w:left="200"/>
    </w:pPr>
  </w:style>
  <w:style w:type="character" w:customStyle="1" w:styleId="22">
    <w:name w:val="Оглавление 2 Знак"/>
    <w:link w:val="21"/>
    <w:rsid w:val="00C20AB7"/>
  </w:style>
  <w:style w:type="paragraph" w:styleId="41">
    <w:name w:val="toc 4"/>
    <w:next w:val="a"/>
    <w:link w:val="42"/>
    <w:uiPriority w:val="39"/>
    <w:rsid w:val="00C20AB7"/>
    <w:pPr>
      <w:ind w:left="600"/>
    </w:pPr>
  </w:style>
  <w:style w:type="character" w:customStyle="1" w:styleId="42">
    <w:name w:val="Оглавление 4 Знак"/>
    <w:link w:val="41"/>
    <w:rsid w:val="00C20AB7"/>
  </w:style>
  <w:style w:type="paragraph" w:styleId="6">
    <w:name w:val="toc 6"/>
    <w:next w:val="a"/>
    <w:link w:val="60"/>
    <w:uiPriority w:val="39"/>
    <w:rsid w:val="00C20AB7"/>
    <w:pPr>
      <w:ind w:left="1000"/>
    </w:pPr>
  </w:style>
  <w:style w:type="character" w:customStyle="1" w:styleId="60">
    <w:name w:val="Оглавление 6 Знак"/>
    <w:link w:val="6"/>
    <w:rsid w:val="00C20AB7"/>
  </w:style>
  <w:style w:type="paragraph" w:styleId="7">
    <w:name w:val="toc 7"/>
    <w:next w:val="a"/>
    <w:link w:val="70"/>
    <w:uiPriority w:val="39"/>
    <w:rsid w:val="00C20AB7"/>
    <w:pPr>
      <w:ind w:left="1200"/>
    </w:pPr>
  </w:style>
  <w:style w:type="character" w:customStyle="1" w:styleId="70">
    <w:name w:val="Оглавление 7 Знак"/>
    <w:link w:val="7"/>
    <w:rsid w:val="00C20AB7"/>
  </w:style>
  <w:style w:type="paragraph" w:customStyle="1" w:styleId="12">
    <w:name w:val="Основной шрифт абзаца1"/>
    <w:rsid w:val="00C20AB7"/>
  </w:style>
  <w:style w:type="character" w:customStyle="1" w:styleId="30">
    <w:name w:val="Заголовок 3 Знак"/>
    <w:link w:val="3"/>
    <w:rsid w:val="00C20AB7"/>
    <w:rPr>
      <w:rFonts w:ascii="XO Thames" w:hAnsi="XO Thames"/>
      <w:b/>
      <w:i/>
      <w:color w:val="000000"/>
    </w:rPr>
  </w:style>
  <w:style w:type="paragraph" w:customStyle="1" w:styleId="a3">
    <w:name w:val="Знак"/>
    <w:basedOn w:val="a"/>
    <w:link w:val="a4"/>
    <w:rsid w:val="00C20AB7"/>
    <w:pPr>
      <w:spacing w:after="160" w:line="240" w:lineRule="exact"/>
    </w:pPr>
    <w:rPr>
      <w:sz w:val="28"/>
    </w:rPr>
  </w:style>
  <w:style w:type="character" w:customStyle="1" w:styleId="a4">
    <w:name w:val="Знак"/>
    <w:basedOn w:val="1"/>
    <w:link w:val="a3"/>
    <w:rsid w:val="00C20AB7"/>
    <w:rPr>
      <w:rFonts w:ascii="Times New Roman" w:hAnsi="Times New Roman"/>
      <w:sz w:val="28"/>
    </w:rPr>
  </w:style>
  <w:style w:type="paragraph" w:styleId="a5">
    <w:name w:val="Normal (Web)"/>
    <w:basedOn w:val="a"/>
    <w:link w:val="a6"/>
    <w:rsid w:val="00C20AB7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C20AB7"/>
    <w:rPr>
      <w:rFonts w:ascii="Times New Roman" w:hAnsi="Times New Roman"/>
      <w:sz w:val="24"/>
    </w:rPr>
  </w:style>
  <w:style w:type="paragraph" w:styleId="a7">
    <w:name w:val="List Paragraph"/>
    <w:basedOn w:val="a"/>
    <w:link w:val="a8"/>
    <w:rsid w:val="00C20AB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C20AB7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C20AB7"/>
    <w:pPr>
      <w:ind w:left="400"/>
    </w:pPr>
  </w:style>
  <w:style w:type="character" w:customStyle="1" w:styleId="32">
    <w:name w:val="Оглавление 3 Знак"/>
    <w:link w:val="31"/>
    <w:rsid w:val="00C20AB7"/>
  </w:style>
  <w:style w:type="character" w:customStyle="1" w:styleId="50">
    <w:name w:val="Заголовок 5 Знак"/>
    <w:link w:val="5"/>
    <w:rsid w:val="00C20AB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C20AB7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sid w:val="00C20AB7"/>
    <w:rPr>
      <w:color w:val="0000FF" w:themeColor="hyperlink"/>
      <w:u w:val="single"/>
    </w:rPr>
  </w:style>
  <w:style w:type="character" w:styleId="a9">
    <w:name w:val="Hyperlink"/>
    <w:basedOn w:val="a0"/>
    <w:link w:val="13"/>
    <w:rsid w:val="00C20AB7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C20AB7"/>
    <w:rPr>
      <w:rFonts w:ascii="XO Thames" w:hAnsi="XO Thames"/>
    </w:rPr>
  </w:style>
  <w:style w:type="character" w:customStyle="1" w:styleId="Footnote0">
    <w:name w:val="Footnote"/>
    <w:link w:val="Footnote"/>
    <w:rsid w:val="00C20AB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20AB7"/>
    <w:rPr>
      <w:rFonts w:ascii="XO Thames" w:hAnsi="XO Thames"/>
      <w:b/>
    </w:rPr>
  </w:style>
  <w:style w:type="character" w:customStyle="1" w:styleId="15">
    <w:name w:val="Оглавление 1 Знак"/>
    <w:link w:val="14"/>
    <w:rsid w:val="00C20AB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20AB7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20AB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20AB7"/>
    <w:pPr>
      <w:ind w:left="1600"/>
    </w:pPr>
  </w:style>
  <w:style w:type="character" w:customStyle="1" w:styleId="90">
    <w:name w:val="Оглавление 9 Знак"/>
    <w:link w:val="9"/>
    <w:rsid w:val="00C20AB7"/>
  </w:style>
  <w:style w:type="paragraph" w:styleId="8">
    <w:name w:val="toc 8"/>
    <w:next w:val="a"/>
    <w:link w:val="80"/>
    <w:uiPriority w:val="39"/>
    <w:rsid w:val="00C20AB7"/>
    <w:pPr>
      <w:ind w:left="1400"/>
    </w:pPr>
  </w:style>
  <w:style w:type="character" w:customStyle="1" w:styleId="80">
    <w:name w:val="Оглавление 8 Знак"/>
    <w:link w:val="8"/>
    <w:rsid w:val="00C20AB7"/>
  </w:style>
  <w:style w:type="paragraph" w:styleId="51">
    <w:name w:val="toc 5"/>
    <w:next w:val="a"/>
    <w:link w:val="52"/>
    <w:uiPriority w:val="39"/>
    <w:rsid w:val="00C20AB7"/>
    <w:pPr>
      <w:ind w:left="800"/>
    </w:pPr>
  </w:style>
  <w:style w:type="character" w:customStyle="1" w:styleId="52">
    <w:name w:val="Оглавление 5 Знак"/>
    <w:link w:val="51"/>
    <w:rsid w:val="00C20AB7"/>
  </w:style>
  <w:style w:type="paragraph" w:customStyle="1" w:styleId="ConsPlusNormal">
    <w:name w:val="ConsPlusNormal"/>
    <w:link w:val="ConsPlusNormal0"/>
    <w:rsid w:val="00C20AB7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C20AB7"/>
    <w:rPr>
      <w:rFonts w:ascii="Arial" w:hAnsi="Arial"/>
      <w:sz w:val="20"/>
    </w:rPr>
  </w:style>
  <w:style w:type="paragraph" w:styleId="aa">
    <w:name w:val="Subtitle"/>
    <w:next w:val="a"/>
    <w:link w:val="ab"/>
    <w:uiPriority w:val="11"/>
    <w:qFormat/>
    <w:rsid w:val="00C20AB7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C20AB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20AB7"/>
    <w:pPr>
      <w:ind w:left="1800"/>
    </w:pPr>
  </w:style>
  <w:style w:type="character" w:customStyle="1" w:styleId="toc100">
    <w:name w:val="toc 10"/>
    <w:link w:val="toc10"/>
    <w:rsid w:val="00C20AB7"/>
  </w:style>
  <w:style w:type="paragraph" w:styleId="ac">
    <w:name w:val="Title"/>
    <w:next w:val="a"/>
    <w:link w:val="ad"/>
    <w:uiPriority w:val="10"/>
    <w:qFormat/>
    <w:rsid w:val="00C20AB7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C20AB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20AB7"/>
    <w:rPr>
      <w:rFonts w:ascii="XO Thames" w:hAnsi="XO Thames"/>
      <w:b/>
      <w:color w:val="595959"/>
      <w:sz w:val="26"/>
    </w:rPr>
  </w:style>
  <w:style w:type="paragraph" w:styleId="ae">
    <w:name w:val="Body Text"/>
    <w:basedOn w:val="a"/>
    <w:link w:val="af"/>
    <w:rsid w:val="00C20AB7"/>
    <w:pPr>
      <w:spacing w:after="120"/>
    </w:pPr>
  </w:style>
  <w:style w:type="character" w:customStyle="1" w:styleId="af">
    <w:name w:val="Основной текст Знак"/>
    <w:basedOn w:val="1"/>
    <w:link w:val="ae"/>
    <w:rsid w:val="00C20AB7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C20AB7"/>
    <w:rPr>
      <w:rFonts w:ascii="XO Thames" w:hAnsi="XO Thames"/>
      <w:b/>
      <w:color w:val="00A0FF"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D8330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Киреевас Ирина Васильевна</dc:creator>
  <cp:lastModifiedBy>1</cp:lastModifiedBy>
  <cp:revision>3</cp:revision>
  <cp:lastPrinted>2021-08-18T14:31:00Z</cp:lastPrinted>
  <dcterms:created xsi:type="dcterms:W3CDTF">2022-07-21T14:56:00Z</dcterms:created>
  <dcterms:modified xsi:type="dcterms:W3CDTF">2022-07-22T12:23:00Z</dcterms:modified>
</cp:coreProperties>
</file>