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B" w:rsidRPr="00054707" w:rsidRDefault="0095443B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РФ</w:t>
      </w:r>
      <w:r w:rsidR="00C11567"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54707" w:rsidRDefault="00C11567" w:rsidP="000547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5513AB"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ЗАПАДНОДВИНС</w:t>
      </w:r>
      <w:r w:rsidR="009F4CBF"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КОГО</w:t>
      </w:r>
    </w:p>
    <w:p w:rsidR="00C11567" w:rsidRPr="00054707" w:rsidRDefault="009F4CBF" w:rsidP="000547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17F72"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ОКРУГА</w:t>
      </w:r>
    </w:p>
    <w:p w:rsidR="0095443B" w:rsidRPr="00054707" w:rsidRDefault="0095443B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ТВЕРСКОЙ ОБЛАСТИ</w:t>
      </w:r>
    </w:p>
    <w:p w:rsidR="005513AB" w:rsidRPr="00054707" w:rsidRDefault="005513AB" w:rsidP="00054707">
      <w:pPr>
        <w:spacing w:line="9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1567" w:rsidRPr="00054707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C11567" w:rsidRPr="00054707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1567" w:rsidRDefault="00054707" w:rsidP="00054707">
      <w:pPr>
        <w:tabs>
          <w:tab w:val="left" w:pos="8055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22.12.2023 г.                       г. Западная Двина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  <w:t>№ 422</w:t>
      </w:r>
    </w:p>
    <w:p w:rsidR="00054707" w:rsidRPr="00054707" w:rsidRDefault="00054707" w:rsidP="00054707">
      <w:pPr>
        <w:tabs>
          <w:tab w:val="left" w:pos="8055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83BB9" w:rsidRPr="00054707" w:rsidRDefault="00183BB9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3"/>
      <w:r w:rsidRPr="000547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утверждении Порядка общественного</w:t>
      </w:r>
    </w:p>
    <w:p w:rsidR="00183BB9" w:rsidRPr="00054707" w:rsidRDefault="00183BB9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обсуждения проектов документов</w:t>
      </w:r>
    </w:p>
    <w:p w:rsidR="00183BB9" w:rsidRPr="00054707" w:rsidRDefault="00183BB9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стратегического планирования</w:t>
      </w:r>
    </w:p>
    <w:p w:rsidR="004F772A" w:rsidRPr="00054707" w:rsidRDefault="005513AB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Западнодвинс</w:t>
      </w:r>
      <w:r w:rsidR="004F772A" w:rsidRPr="000547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кого </w:t>
      </w:r>
      <w:bookmarkEnd w:id="0"/>
      <w:r w:rsidR="00617F72" w:rsidRPr="000547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муниципального округа</w:t>
      </w:r>
    </w:p>
    <w:p w:rsidR="004F772A" w:rsidRPr="00054707" w:rsidRDefault="004F772A" w:rsidP="00054707">
      <w:pPr>
        <w:spacing w:line="7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6B7C" w:rsidRPr="00054707" w:rsidRDefault="005A6B7C" w:rsidP="0005470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№ 172-ФЗ </w:t>
      </w: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1D657C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43B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Западнодвинского </w:t>
      </w:r>
      <w:r w:rsidR="00617F72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постановля</w:t>
      </w:r>
      <w:r w:rsidR="0095443B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A6B7C" w:rsidRPr="00054707" w:rsidRDefault="005A6B7C" w:rsidP="0005470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</w:t>
      </w:r>
      <w:r w:rsidR="00183BB9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общественного обсуждения проектов документов стратегического планирования </w:t>
      </w:r>
      <w:r w:rsidR="005513AB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Западнодвинск</w:t>
      </w: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</w:t>
      </w:r>
      <w:r w:rsidR="00617F72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:rsidR="00AD0A33" w:rsidRPr="00054707" w:rsidRDefault="005A6B7C" w:rsidP="0005470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AD0A33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администрации Западнодвинского района Тверской области от 30.12.2015 года № 305 </w:t>
      </w:r>
      <w:r w:rsidR="00AD0A33" w:rsidRPr="000547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D0A33" w:rsidRPr="00054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"Об утверждении </w:t>
      </w:r>
      <w:proofErr w:type="gramStart"/>
      <w:r w:rsidR="00AD0A33" w:rsidRPr="0005470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Порядка общественного обсуждения проектов документов стратегического</w:t>
      </w:r>
      <w:r w:rsidR="00AD0A33" w:rsidRPr="0005470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AD0A33" w:rsidRPr="0005470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планирования</w:t>
      </w:r>
      <w:proofErr w:type="gramEnd"/>
      <w:r w:rsidR="00AD0A33" w:rsidRPr="00054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Западнодвинского района" считать утратившим силу.</w:t>
      </w:r>
    </w:p>
    <w:p w:rsidR="005A6B7C" w:rsidRPr="00054707" w:rsidRDefault="00AD0A33" w:rsidP="0005470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5A6B7C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5443B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A6B7C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вступает в силу со дня его </w:t>
      </w:r>
      <w:r w:rsidR="003C784D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</w:t>
      </w:r>
      <w:r w:rsidR="005A6B7C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ния.</w:t>
      </w:r>
    </w:p>
    <w:p w:rsidR="004C1942" w:rsidRPr="00054707" w:rsidRDefault="00AD0A33" w:rsidP="000547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C1942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Настоящее </w:t>
      </w:r>
      <w:r w:rsidR="0095443B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C1942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4C1942" w:rsidRPr="00054707">
        <w:rPr>
          <w:rFonts w:ascii="Times New Roman" w:hAnsi="Times New Roman" w:cs="Times New Roman"/>
          <w:sz w:val="28"/>
          <w:szCs w:val="28"/>
        </w:rPr>
        <w:t xml:space="preserve"> </w:t>
      </w:r>
      <w:r w:rsidR="00617F72" w:rsidRPr="00054707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4C1942" w:rsidRPr="00054707">
        <w:rPr>
          <w:rFonts w:ascii="Times New Roman" w:hAnsi="Times New Roman" w:cs="Times New Roman"/>
          <w:sz w:val="28"/>
          <w:szCs w:val="28"/>
        </w:rPr>
        <w:t xml:space="preserve"> в газете «Авангард» и </w:t>
      </w:r>
      <w:r w:rsidR="00617F72" w:rsidRPr="00054707">
        <w:rPr>
          <w:rFonts w:ascii="Times New Roman" w:hAnsi="Times New Roman" w:cs="Times New Roman"/>
          <w:sz w:val="28"/>
          <w:szCs w:val="28"/>
        </w:rPr>
        <w:t>размещению</w:t>
      </w:r>
      <w:r w:rsidR="004C1942" w:rsidRPr="00054707">
        <w:rPr>
          <w:rFonts w:ascii="Times New Roman" w:hAnsi="Times New Roman" w:cs="Times New Roman"/>
          <w:sz w:val="28"/>
          <w:szCs w:val="28"/>
        </w:rPr>
        <w:t xml:space="preserve"> на</w:t>
      </w:r>
      <w:r w:rsidR="00617F72" w:rsidRPr="0005470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4C1942" w:rsidRPr="00054707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95443B" w:rsidRPr="00054707">
        <w:rPr>
          <w:rFonts w:ascii="Times New Roman" w:hAnsi="Times New Roman" w:cs="Times New Roman"/>
          <w:sz w:val="28"/>
          <w:szCs w:val="28"/>
        </w:rPr>
        <w:t>А</w:t>
      </w:r>
      <w:r w:rsidR="004C1942" w:rsidRPr="00054707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617F72" w:rsidRPr="000547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C1942" w:rsidRPr="00054707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Интернет.</w:t>
      </w:r>
    </w:p>
    <w:p w:rsidR="004C1942" w:rsidRPr="00054707" w:rsidRDefault="004C1942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72A" w:rsidRPr="00054707" w:rsidRDefault="004F772A" w:rsidP="004F772A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567" w:rsidRPr="00054707" w:rsidRDefault="00C11567" w:rsidP="004F772A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567" w:rsidRPr="00054707" w:rsidRDefault="00C11567" w:rsidP="004F772A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567" w:rsidRPr="00054707" w:rsidRDefault="005513AB" w:rsidP="00617F7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C11567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</w:t>
      </w:r>
      <w:r w:rsidR="00C11567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кого </w:t>
      </w:r>
      <w:r w:rsidR="00617F72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 w:rsid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7F72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О.А.</w:t>
      </w:r>
      <w:r w:rsidR="00054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17F72" w:rsidRPr="00054707">
        <w:rPr>
          <w:rFonts w:ascii="Times New Roman" w:eastAsia="Times New Roman" w:hAnsi="Times New Roman" w:cs="Times New Roman"/>
          <w:color w:val="auto"/>
          <w:sz w:val="28"/>
          <w:szCs w:val="28"/>
        </w:rPr>
        <w:t>Голубева</w:t>
      </w:r>
      <w:proofErr w:type="spellEnd"/>
    </w:p>
    <w:p w:rsidR="00C11567" w:rsidRPr="00054707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054707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707" w:rsidRDefault="00054707" w:rsidP="000547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054707" w:rsidRDefault="00C11567" w:rsidP="0005470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Cs w:val="28"/>
        </w:rPr>
        <w:lastRenderedPageBreak/>
        <w:t xml:space="preserve">Приложение </w:t>
      </w:r>
    </w:p>
    <w:p w:rsidR="00C11567" w:rsidRPr="00054707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    к постановлению </w:t>
      </w:r>
      <w:r w:rsidR="00C95CA3" w:rsidRPr="00054707">
        <w:rPr>
          <w:rFonts w:ascii="Times New Roman" w:eastAsia="Times New Roman" w:hAnsi="Times New Roman" w:cs="Times New Roman"/>
          <w:color w:val="auto"/>
          <w:szCs w:val="28"/>
        </w:rPr>
        <w:t>А</w:t>
      </w:r>
      <w:r w:rsidR="00B7272B" w:rsidRPr="00054707">
        <w:rPr>
          <w:rFonts w:ascii="Times New Roman" w:eastAsia="Times New Roman" w:hAnsi="Times New Roman" w:cs="Times New Roman"/>
          <w:color w:val="auto"/>
          <w:szCs w:val="28"/>
        </w:rPr>
        <w:t>дминистрации</w:t>
      </w:r>
      <w:r w:rsidRPr="0005470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C11567" w:rsidRPr="00054707" w:rsidRDefault="005513AB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Cs w:val="28"/>
        </w:rPr>
        <w:t>Западнодвинс</w:t>
      </w:r>
      <w:r w:rsidR="00C11567" w:rsidRPr="00054707">
        <w:rPr>
          <w:rFonts w:ascii="Times New Roman" w:eastAsia="Times New Roman" w:hAnsi="Times New Roman" w:cs="Times New Roman"/>
          <w:color w:val="auto"/>
          <w:szCs w:val="28"/>
        </w:rPr>
        <w:t xml:space="preserve">кого </w:t>
      </w:r>
      <w:r w:rsidR="00617F72" w:rsidRPr="00054707">
        <w:rPr>
          <w:rFonts w:ascii="Times New Roman" w:eastAsia="Times New Roman" w:hAnsi="Times New Roman" w:cs="Times New Roman"/>
          <w:color w:val="auto"/>
          <w:szCs w:val="28"/>
        </w:rPr>
        <w:t>муниципального округа</w:t>
      </w:r>
    </w:p>
    <w:p w:rsidR="00C11567" w:rsidRPr="00054707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054707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от </w:t>
      </w:r>
      <w:r w:rsidR="00054707">
        <w:rPr>
          <w:rFonts w:ascii="Times New Roman" w:eastAsia="Times New Roman" w:hAnsi="Times New Roman" w:cs="Times New Roman"/>
          <w:color w:val="auto"/>
          <w:szCs w:val="28"/>
        </w:rPr>
        <w:t>22.12.</w:t>
      </w:r>
      <w:r w:rsidR="00F915EF" w:rsidRPr="00054707">
        <w:rPr>
          <w:rFonts w:ascii="Times New Roman" w:eastAsia="Times New Roman" w:hAnsi="Times New Roman" w:cs="Times New Roman"/>
          <w:color w:val="auto"/>
          <w:szCs w:val="28"/>
        </w:rPr>
        <w:t>20</w:t>
      </w:r>
      <w:r w:rsidR="00617F72" w:rsidRPr="00054707">
        <w:rPr>
          <w:rFonts w:ascii="Times New Roman" w:eastAsia="Times New Roman" w:hAnsi="Times New Roman" w:cs="Times New Roman"/>
          <w:color w:val="auto"/>
          <w:szCs w:val="28"/>
        </w:rPr>
        <w:t>23г.</w:t>
      </w:r>
      <w:r w:rsidRPr="00054707">
        <w:rPr>
          <w:rFonts w:ascii="Times New Roman" w:eastAsia="Times New Roman" w:hAnsi="Times New Roman" w:cs="Times New Roman"/>
          <w:color w:val="auto"/>
          <w:szCs w:val="28"/>
        </w:rPr>
        <w:t xml:space="preserve"> № </w:t>
      </w:r>
      <w:r w:rsidR="00054707">
        <w:rPr>
          <w:rFonts w:ascii="Times New Roman" w:eastAsia="Times New Roman" w:hAnsi="Times New Roman" w:cs="Times New Roman"/>
          <w:color w:val="auto"/>
          <w:szCs w:val="28"/>
        </w:rPr>
        <w:t>422</w:t>
      </w:r>
    </w:p>
    <w:p w:rsidR="004F772A" w:rsidRPr="00054707" w:rsidRDefault="004F772A" w:rsidP="00183BB9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B9" w:rsidRPr="00054707" w:rsidRDefault="00183BB9" w:rsidP="00183BB9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Порядок</w:t>
      </w:r>
    </w:p>
    <w:p w:rsidR="00183BB9" w:rsidRPr="00054707" w:rsidRDefault="00183BB9" w:rsidP="00183BB9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общественного обсуждения проектов документов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83BB9" w:rsidRPr="00054707" w:rsidRDefault="00054707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Настоящий Порядок определяет форму, процедуру и сроки </w:t>
      </w:r>
      <w:proofErr w:type="gramStart"/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общественное обсуждение).</w:t>
      </w:r>
    </w:p>
    <w:p w:rsidR="00183BB9" w:rsidRPr="00054707" w:rsidRDefault="00054707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Общественное обсуждение проводится в целях обеспечения открытости и доступности информации об основных положениях документов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183BB9" w:rsidRPr="00054707" w:rsidRDefault="00054707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Общественное обсуждение организуется</w:t>
      </w:r>
      <w:r w:rsidR="00C95CA3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структурным подразделением (отделом)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5CA3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, являющи</w:t>
      </w:r>
      <w:r w:rsidR="00C95CA3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ся разработчиком проекта документа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- разработчик), путем размещения проекта документа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</w:t>
      </w:r>
      <w:r w:rsidR="00C95CA3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официальном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сайте </w:t>
      </w:r>
      <w:r w:rsidR="00C95CA3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Западнодвинского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Интернет (далее соответственно – сайт, информационный ресурс стратегического планирования) следующей информации:</w:t>
      </w:r>
      <w:proofErr w:type="gramEnd"/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информации об общественном обсуждении проекта документа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проекта документа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617F72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в) информации об адресах, способах и сроках внесения предложений по обсуждаемому проекту документа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15359A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83BB9" w:rsidRPr="00054707" w:rsidRDefault="00054707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Проекты документов стратегического планирования </w:t>
      </w:r>
      <w:r w:rsidR="005513AB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15359A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183BB9"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5. Срок проведения общественного обсуждения устанавливается разработчиком, но не может составлять менее 7 календарных дней.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срок проведения общественного обсуждения выпадает на нерабочие праздничные дни, он увеличивается на количество таких дней.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6. Разработчик обязан рассмотреть все предложения, поступившие в ходе проведения общественного обсуждения, и в срок не позднее 3 календарных дней со дня окончания срока проведения общественного обсуждения подготовить свод таких предложений (далее – Свод).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7. В Своде указываются: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а) автор и содержание предложения;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результат его рассмотрения (предполагается ли использовать данное предложение при доработке проекта документа стратегического планирования </w:t>
      </w:r>
      <w:r w:rsidR="00C95CA3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15359A" w:rsidRPr="0005470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; в случае отказа от использования предложения указываются причины такого решения).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>8. Не подлежат рассмотрению и включению в Свод предложения, поступившие по окончании установленного срока общественного обсуждения.</w:t>
      </w:r>
    </w:p>
    <w:p w:rsidR="00183BB9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Сформированный Свод в срок не позднее 3 календарных дней со дня окончания срока, указанного в </w:t>
      </w:r>
      <w:hyperlink w:anchor="P140" w:history="1">
        <w:r w:rsidRPr="0005470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6</w:t>
        </w:r>
      </w:hyperlink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Порядка, размещается разработчиком на сайте, а также на информационном ресурсе стратегического планирования.</w:t>
      </w:r>
    </w:p>
    <w:p w:rsidR="003C784D" w:rsidRPr="00054707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</w:t>
      </w:r>
      <w:r w:rsidR="003C784D" w:rsidRPr="000547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результатам обработки предложений, полученных в ходе проведения общественного обсуждения, проект документа стратегического планирования Западнодвинского муниципального округа Тверской области при необходимости дорабатывается разработчиком и размещается разработчиком на сайте, а также на информационном ресурсе стратегического планирования в течение 3 календарных дней со дня окончания срока, указанного в пункте 9 настоящего Порядка.</w:t>
      </w: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784D" w:rsidRPr="00054707" w:rsidRDefault="003C784D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7272B" w:rsidRPr="00054707" w:rsidRDefault="00B7272B" w:rsidP="002118AB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F012FE" w:rsidRPr="00054707" w:rsidRDefault="00F012FE" w:rsidP="002118AB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8A3067" w:rsidRPr="00054707" w:rsidRDefault="00054707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054707" w:rsidRDefault="00054707" w:rsidP="00054707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 w:rsidP="00054707">
      <w:pPr>
        <w:jc w:val="right"/>
        <w:rPr>
          <w:rFonts w:ascii="Times New Roman" w:hAnsi="Times New Roman" w:cs="Times New Roman"/>
          <w:szCs w:val="28"/>
        </w:rPr>
      </w:pPr>
      <w:r w:rsidRPr="00054707">
        <w:rPr>
          <w:rFonts w:ascii="Times New Roman" w:hAnsi="Times New Roman" w:cs="Times New Roman"/>
          <w:szCs w:val="28"/>
        </w:rPr>
        <w:t xml:space="preserve">Приложение </w:t>
      </w:r>
    </w:p>
    <w:p w:rsidR="00224D82" w:rsidRPr="00054707" w:rsidRDefault="00224D82" w:rsidP="00224D82">
      <w:pPr>
        <w:jc w:val="right"/>
        <w:rPr>
          <w:rFonts w:ascii="Times New Roman" w:hAnsi="Times New Roman" w:cs="Times New Roman"/>
          <w:szCs w:val="28"/>
        </w:rPr>
      </w:pPr>
      <w:r w:rsidRPr="00054707">
        <w:rPr>
          <w:rFonts w:ascii="Times New Roman" w:hAnsi="Times New Roman" w:cs="Times New Roman"/>
          <w:szCs w:val="28"/>
        </w:rPr>
        <w:t>к Порядку общественного обсуждения</w:t>
      </w:r>
    </w:p>
    <w:p w:rsidR="00224D82" w:rsidRPr="00054707" w:rsidRDefault="00224D82" w:rsidP="00224D82">
      <w:pPr>
        <w:jc w:val="right"/>
        <w:rPr>
          <w:rFonts w:ascii="Times New Roman" w:hAnsi="Times New Roman" w:cs="Times New Roman"/>
          <w:szCs w:val="28"/>
        </w:rPr>
      </w:pPr>
      <w:r w:rsidRPr="00054707">
        <w:rPr>
          <w:rFonts w:ascii="Times New Roman" w:hAnsi="Times New Roman" w:cs="Times New Roman"/>
          <w:szCs w:val="28"/>
        </w:rPr>
        <w:t>проектов документов стратегического планирования</w:t>
      </w:r>
    </w:p>
    <w:p w:rsidR="00224D82" w:rsidRPr="00054707" w:rsidRDefault="00224D82" w:rsidP="00224D82">
      <w:pPr>
        <w:jc w:val="right"/>
        <w:rPr>
          <w:rFonts w:ascii="Times New Roman" w:hAnsi="Times New Roman" w:cs="Times New Roman"/>
          <w:szCs w:val="28"/>
        </w:rPr>
      </w:pPr>
      <w:r w:rsidRPr="00054707">
        <w:rPr>
          <w:rFonts w:ascii="Times New Roman" w:hAnsi="Times New Roman" w:cs="Times New Roman"/>
          <w:szCs w:val="28"/>
        </w:rPr>
        <w:t xml:space="preserve"> Западнодвинского муниципального округа</w:t>
      </w: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>
      <w:pPr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 w:rsidP="0022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07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224D82" w:rsidRPr="00054707" w:rsidRDefault="00224D82" w:rsidP="0022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07">
        <w:rPr>
          <w:rFonts w:ascii="Times New Roman" w:hAnsi="Times New Roman" w:cs="Times New Roman"/>
          <w:b/>
          <w:sz w:val="28"/>
          <w:szCs w:val="28"/>
        </w:rPr>
        <w:t>о поступивших предложениях и замечаниях по итогам проведения общественного обсуждения проекта</w:t>
      </w:r>
    </w:p>
    <w:p w:rsidR="00224D82" w:rsidRPr="00054707" w:rsidRDefault="00224D82" w:rsidP="0022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07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224D82" w:rsidRPr="00054707" w:rsidRDefault="00224D82" w:rsidP="00224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707">
        <w:rPr>
          <w:rFonts w:ascii="Times New Roman" w:hAnsi="Times New Roman" w:cs="Times New Roman"/>
          <w:sz w:val="28"/>
          <w:szCs w:val="28"/>
        </w:rPr>
        <w:t>(документ стратегического планирования)</w:t>
      </w:r>
    </w:p>
    <w:p w:rsidR="00224D82" w:rsidRPr="00054707" w:rsidRDefault="00224D82" w:rsidP="00224D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224D82" w:rsidRPr="00054707" w:rsidTr="00224D82">
        <w:tc>
          <w:tcPr>
            <w:tcW w:w="6771" w:type="dxa"/>
          </w:tcPr>
          <w:p w:rsidR="00224D82" w:rsidRPr="00054707" w:rsidRDefault="00224D82" w:rsidP="00224D8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2800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D82" w:rsidRPr="00054707" w:rsidTr="00224D82">
        <w:tc>
          <w:tcPr>
            <w:tcW w:w="6771" w:type="dxa"/>
          </w:tcPr>
          <w:p w:rsidR="00224D82" w:rsidRPr="00054707" w:rsidRDefault="00224D82" w:rsidP="00224D8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Уполномоченный орган</w:t>
            </w:r>
          </w:p>
        </w:tc>
        <w:tc>
          <w:tcPr>
            <w:tcW w:w="2800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D82" w:rsidRPr="00054707" w:rsidTr="00224D82">
        <w:tc>
          <w:tcPr>
            <w:tcW w:w="6771" w:type="dxa"/>
          </w:tcPr>
          <w:p w:rsidR="00224D82" w:rsidRPr="00054707" w:rsidRDefault="00224D82" w:rsidP="00224D82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 xml:space="preserve">Дата начала и завершения </w:t>
            </w:r>
            <w:proofErr w:type="gramStart"/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054707">
              <w:rPr>
                <w:rFonts w:ascii="Times New Roman" w:hAnsi="Times New Roman" w:cs="Times New Roman"/>
                <w:sz w:val="24"/>
                <w:szCs w:val="28"/>
              </w:rPr>
              <w:t xml:space="preserve"> Западнодвинского муниципального округа</w:t>
            </w:r>
          </w:p>
        </w:tc>
        <w:tc>
          <w:tcPr>
            <w:tcW w:w="2800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4D82" w:rsidRPr="00054707" w:rsidRDefault="00224D82" w:rsidP="0022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D82" w:rsidRPr="00054707" w:rsidRDefault="00224D82" w:rsidP="00224D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24D82" w:rsidRPr="00054707" w:rsidTr="00224D82">
        <w:tc>
          <w:tcPr>
            <w:tcW w:w="1101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727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Автор предложения (наименование юридического лица, ФИО физического лица)</w:t>
            </w: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Содержание предложения</w:t>
            </w: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(</w:t>
            </w:r>
            <w:proofErr w:type="gramStart"/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учтено</w:t>
            </w:r>
            <w:proofErr w:type="gramEnd"/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707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224D82" w:rsidRPr="00054707" w:rsidTr="00224D82">
        <w:tc>
          <w:tcPr>
            <w:tcW w:w="1101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D82" w:rsidRPr="00054707" w:rsidTr="00224D82">
        <w:tc>
          <w:tcPr>
            <w:tcW w:w="1101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D82" w:rsidRPr="00054707" w:rsidTr="00224D82">
        <w:tc>
          <w:tcPr>
            <w:tcW w:w="1101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7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224D82" w:rsidRPr="00054707" w:rsidRDefault="00224D82" w:rsidP="00224D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4D82" w:rsidRPr="00054707" w:rsidRDefault="00224D82" w:rsidP="00224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4D82" w:rsidRPr="00054707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772A"/>
    <w:rsid w:val="00027BFE"/>
    <w:rsid w:val="000528AA"/>
    <w:rsid w:val="00054707"/>
    <w:rsid w:val="000A33E9"/>
    <w:rsid w:val="000E2AFA"/>
    <w:rsid w:val="0015359A"/>
    <w:rsid w:val="00183BB9"/>
    <w:rsid w:val="001D657C"/>
    <w:rsid w:val="001E19D8"/>
    <w:rsid w:val="001E2E5C"/>
    <w:rsid w:val="00205044"/>
    <w:rsid w:val="002118AB"/>
    <w:rsid w:val="0022489A"/>
    <w:rsid w:val="00224D82"/>
    <w:rsid w:val="00304202"/>
    <w:rsid w:val="003056CD"/>
    <w:rsid w:val="003C784D"/>
    <w:rsid w:val="00483165"/>
    <w:rsid w:val="004C1942"/>
    <w:rsid w:val="004F772A"/>
    <w:rsid w:val="005513AB"/>
    <w:rsid w:val="005A06A8"/>
    <w:rsid w:val="005A6B7C"/>
    <w:rsid w:val="005E5DF3"/>
    <w:rsid w:val="00611AC0"/>
    <w:rsid w:val="00617F72"/>
    <w:rsid w:val="00674C36"/>
    <w:rsid w:val="006F010C"/>
    <w:rsid w:val="0071749D"/>
    <w:rsid w:val="00756E6A"/>
    <w:rsid w:val="008B71FA"/>
    <w:rsid w:val="008B748A"/>
    <w:rsid w:val="008E657F"/>
    <w:rsid w:val="009044E3"/>
    <w:rsid w:val="0095443B"/>
    <w:rsid w:val="009B3150"/>
    <w:rsid w:val="009B6226"/>
    <w:rsid w:val="009D04E8"/>
    <w:rsid w:val="009F4CBF"/>
    <w:rsid w:val="00A04EBC"/>
    <w:rsid w:val="00A8210A"/>
    <w:rsid w:val="00AC5A1F"/>
    <w:rsid w:val="00AD0A33"/>
    <w:rsid w:val="00B47185"/>
    <w:rsid w:val="00B5660A"/>
    <w:rsid w:val="00B7272B"/>
    <w:rsid w:val="00BB069F"/>
    <w:rsid w:val="00BE796F"/>
    <w:rsid w:val="00C00DE1"/>
    <w:rsid w:val="00C11567"/>
    <w:rsid w:val="00C95CA3"/>
    <w:rsid w:val="00CB6E5A"/>
    <w:rsid w:val="00CF3A95"/>
    <w:rsid w:val="00D25919"/>
    <w:rsid w:val="00D5484A"/>
    <w:rsid w:val="00DA5C7D"/>
    <w:rsid w:val="00E00C8D"/>
    <w:rsid w:val="00E97EE4"/>
    <w:rsid w:val="00ED06A6"/>
    <w:rsid w:val="00EE6936"/>
    <w:rsid w:val="00F012FE"/>
    <w:rsid w:val="00F9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A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772A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6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rsid w:val="00F012F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012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</cp:lastModifiedBy>
  <cp:revision>4</cp:revision>
  <cp:lastPrinted>2024-01-10T11:25:00Z</cp:lastPrinted>
  <dcterms:created xsi:type="dcterms:W3CDTF">2024-01-10T11:21:00Z</dcterms:created>
  <dcterms:modified xsi:type="dcterms:W3CDTF">2024-01-10T11:26:00Z</dcterms:modified>
</cp:coreProperties>
</file>