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8F" w:rsidRPr="00D06D8F" w:rsidRDefault="00D06D8F" w:rsidP="00D06D8F">
      <w:pPr>
        <w:ind w:right="-115"/>
        <w:jc w:val="center"/>
        <w:rPr>
          <w:b/>
          <w:color w:val="000000"/>
          <w:sz w:val="28"/>
          <w:szCs w:val="28"/>
        </w:rPr>
      </w:pPr>
      <w:r w:rsidRPr="00D06D8F">
        <w:rPr>
          <w:b/>
          <w:color w:val="000000"/>
          <w:sz w:val="28"/>
          <w:szCs w:val="28"/>
        </w:rPr>
        <w:t>РФ</w:t>
      </w:r>
    </w:p>
    <w:p w:rsidR="00D06D8F" w:rsidRP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  <w:r w:rsidRPr="00D06D8F">
        <w:rPr>
          <w:b/>
          <w:color w:val="000000"/>
          <w:sz w:val="28"/>
          <w:szCs w:val="28"/>
        </w:rPr>
        <w:t xml:space="preserve">АДМИНИСТРАЦИЯ ЗАПАДНОДВИНСКОГО </w:t>
      </w:r>
    </w:p>
    <w:p w:rsidR="00D06D8F" w:rsidRP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  <w:r w:rsidRPr="00D06D8F">
        <w:rPr>
          <w:b/>
          <w:color w:val="000000"/>
          <w:sz w:val="28"/>
          <w:szCs w:val="28"/>
        </w:rPr>
        <w:t xml:space="preserve">МУНИЦИПАЛЬНОГО ОКРУГА </w:t>
      </w:r>
    </w:p>
    <w:p w:rsid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  <w:r w:rsidRPr="00D06D8F">
        <w:rPr>
          <w:b/>
          <w:color w:val="000000"/>
          <w:sz w:val="28"/>
          <w:szCs w:val="28"/>
        </w:rPr>
        <w:t>ТВЕРСКОЙ ОБЛАСТИ</w:t>
      </w:r>
    </w:p>
    <w:p w:rsid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</w:p>
    <w:p w:rsid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</w:p>
    <w:p w:rsidR="00D06D8F" w:rsidRP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</w:p>
    <w:p w:rsidR="00D06D8F" w:rsidRP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  <w:r w:rsidRPr="00D06D8F">
        <w:rPr>
          <w:b/>
          <w:color w:val="000000"/>
          <w:sz w:val="28"/>
          <w:szCs w:val="28"/>
        </w:rPr>
        <w:t xml:space="preserve">ПОСТАНОВЛЕНИЕ </w:t>
      </w:r>
    </w:p>
    <w:p w:rsidR="00D06D8F" w:rsidRPr="00D06D8F" w:rsidRDefault="00D06D8F" w:rsidP="00D06D8F">
      <w:pPr>
        <w:ind w:left="29" w:right="-115"/>
        <w:jc w:val="center"/>
        <w:rPr>
          <w:b/>
          <w:color w:val="000000"/>
          <w:sz w:val="28"/>
          <w:szCs w:val="28"/>
        </w:rPr>
      </w:pPr>
    </w:p>
    <w:p w:rsidR="00954287" w:rsidRPr="00D06D8F" w:rsidRDefault="00B5162E">
      <w:pPr>
        <w:ind w:left="29" w:right="-1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D06D8F" w:rsidRPr="00D06D8F">
        <w:rPr>
          <w:b/>
          <w:color w:val="000000"/>
          <w:sz w:val="28"/>
          <w:szCs w:val="28"/>
        </w:rPr>
        <w:t>.03.</w:t>
      </w:r>
      <w:r w:rsidR="00304659" w:rsidRPr="00D06D8F">
        <w:rPr>
          <w:b/>
          <w:color w:val="000000"/>
          <w:sz w:val="28"/>
          <w:szCs w:val="28"/>
        </w:rPr>
        <w:t>2024</w:t>
      </w:r>
      <w:r w:rsidR="00D06D8F" w:rsidRPr="00D06D8F">
        <w:rPr>
          <w:b/>
          <w:color w:val="000000"/>
          <w:sz w:val="28"/>
          <w:szCs w:val="28"/>
        </w:rPr>
        <w:t xml:space="preserve"> </w:t>
      </w:r>
      <w:r w:rsidR="00304659" w:rsidRPr="00D06D8F">
        <w:rPr>
          <w:b/>
          <w:color w:val="000000"/>
          <w:sz w:val="28"/>
          <w:szCs w:val="28"/>
        </w:rPr>
        <w:t xml:space="preserve">г. </w:t>
      </w:r>
      <w:r w:rsidR="00304659" w:rsidRPr="00D06D8F">
        <w:rPr>
          <w:b/>
          <w:color w:val="000000"/>
          <w:sz w:val="28"/>
          <w:szCs w:val="28"/>
        </w:rPr>
        <w:tab/>
      </w:r>
      <w:r w:rsidR="00304659" w:rsidRPr="00D06D8F">
        <w:rPr>
          <w:b/>
          <w:color w:val="000000"/>
          <w:sz w:val="28"/>
          <w:szCs w:val="28"/>
        </w:rPr>
        <w:tab/>
        <w:t xml:space="preserve">       </w:t>
      </w:r>
      <w:r w:rsidR="00D06D8F" w:rsidRPr="00D06D8F">
        <w:rPr>
          <w:b/>
          <w:color w:val="000000"/>
          <w:sz w:val="28"/>
          <w:szCs w:val="28"/>
        </w:rPr>
        <w:t xml:space="preserve">                 </w:t>
      </w:r>
      <w:r w:rsidR="00304659" w:rsidRPr="00D06D8F">
        <w:rPr>
          <w:b/>
          <w:color w:val="000000"/>
          <w:sz w:val="28"/>
          <w:szCs w:val="28"/>
        </w:rPr>
        <w:t xml:space="preserve"> г. Западная Двина</w:t>
      </w:r>
      <w:r w:rsidR="00304659" w:rsidRPr="00D06D8F">
        <w:rPr>
          <w:b/>
          <w:color w:val="000000"/>
          <w:sz w:val="28"/>
          <w:szCs w:val="28"/>
        </w:rPr>
        <w:tab/>
      </w:r>
      <w:r w:rsidR="00304659" w:rsidRPr="00D06D8F">
        <w:rPr>
          <w:b/>
          <w:color w:val="000000"/>
          <w:sz w:val="28"/>
          <w:szCs w:val="28"/>
        </w:rPr>
        <w:tab/>
      </w:r>
      <w:r w:rsidR="00304659" w:rsidRPr="00D06D8F">
        <w:rPr>
          <w:b/>
          <w:color w:val="000000"/>
          <w:sz w:val="28"/>
          <w:szCs w:val="28"/>
        </w:rPr>
        <w:tab/>
      </w:r>
      <w:r w:rsidR="00304659" w:rsidRPr="00D06D8F">
        <w:rPr>
          <w:b/>
          <w:color w:val="000000"/>
          <w:sz w:val="28"/>
          <w:szCs w:val="28"/>
        </w:rPr>
        <w:tab/>
        <w:t xml:space="preserve">               </w:t>
      </w:r>
      <w:r w:rsidR="00D06D8F" w:rsidRPr="00D06D8F">
        <w:rPr>
          <w:b/>
          <w:color w:val="000000"/>
          <w:sz w:val="28"/>
          <w:szCs w:val="28"/>
        </w:rPr>
        <w:t xml:space="preserve">   </w:t>
      </w:r>
      <w:r w:rsidR="00304659" w:rsidRPr="00D06D8F">
        <w:rPr>
          <w:b/>
          <w:color w:val="000000"/>
          <w:sz w:val="28"/>
          <w:szCs w:val="28"/>
        </w:rPr>
        <w:t xml:space="preserve">         №</w:t>
      </w:r>
      <w:r w:rsidR="00D06D8F" w:rsidRPr="00D06D8F">
        <w:rPr>
          <w:b/>
          <w:color w:val="000000"/>
          <w:sz w:val="28"/>
          <w:szCs w:val="28"/>
        </w:rPr>
        <w:t xml:space="preserve"> 81</w:t>
      </w:r>
    </w:p>
    <w:p w:rsidR="00954287" w:rsidRPr="00D06D8F" w:rsidRDefault="00954287" w:rsidP="00D06D8F">
      <w:pPr>
        <w:rPr>
          <w:b/>
          <w:sz w:val="28"/>
          <w:szCs w:val="28"/>
        </w:rPr>
      </w:pPr>
    </w:p>
    <w:p w:rsidR="00954287" w:rsidRPr="00D06D8F" w:rsidRDefault="00304659">
      <w:pPr>
        <w:tabs>
          <w:tab w:val="left" w:pos="851"/>
        </w:tabs>
        <w:rPr>
          <w:b/>
          <w:sz w:val="28"/>
          <w:szCs w:val="28"/>
        </w:rPr>
      </w:pPr>
      <w:r w:rsidRPr="00D06D8F">
        <w:rPr>
          <w:b/>
          <w:sz w:val="28"/>
          <w:szCs w:val="28"/>
        </w:rPr>
        <w:t>Об организации оказания муниципальных услуг</w:t>
      </w:r>
    </w:p>
    <w:p w:rsidR="00954287" w:rsidRPr="00D06D8F" w:rsidRDefault="00304659">
      <w:pPr>
        <w:tabs>
          <w:tab w:val="left" w:pos="851"/>
        </w:tabs>
        <w:rPr>
          <w:b/>
          <w:sz w:val="28"/>
          <w:szCs w:val="28"/>
        </w:rPr>
      </w:pPr>
      <w:r w:rsidRPr="00D06D8F">
        <w:rPr>
          <w:b/>
          <w:sz w:val="28"/>
          <w:szCs w:val="28"/>
        </w:rPr>
        <w:t xml:space="preserve">в социальной сфере при формировании муниципального </w:t>
      </w:r>
    </w:p>
    <w:p w:rsidR="00954287" w:rsidRPr="00D06D8F" w:rsidRDefault="00304659">
      <w:pPr>
        <w:tabs>
          <w:tab w:val="left" w:pos="851"/>
        </w:tabs>
        <w:rPr>
          <w:b/>
          <w:sz w:val="28"/>
          <w:szCs w:val="28"/>
        </w:rPr>
      </w:pPr>
      <w:r w:rsidRPr="00D06D8F">
        <w:rPr>
          <w:b/>
          <w:sz w:val="28"/>
          <w:szCs w:val="28"/>
        </w:rPr>
        <w:t xml:space="preserve">социального заказа на оказание муниципальных услуг </w:t>
      </w:r>
    </w:p>
    <w:p w:rsidR="00954287" w:rsidRPr="00D06D8F" w:rsidRDefault="00304659">
      <w:pPr>
        <w:tabs>
          <w:tab w:val="left" w:pos="851"/>
        </w:tabs>
        <w:rPr>
          <w:b/>
          <w:sz w:val="28"/>
          <w:szCs w:val="28"/>
        </w:rPr>
      </w:pPr>
      <w:r w:rsidRPr="00D06D8F">
        <w:rPr>
          <w:b/>
          <w:sz w:val="28"/>
          <w:szCs w:val="28"/>
        </w:rPr>
        <w:t>в социальной сфере на территории Западнодвинского</w:t>
      </w:r>
    </w:p>
    <w:p w:rsidR="00954287" w:rsidRPr="00D06D8F" w:rsidRDefault="00304659" w:rsidP="00D06D8F">
      <w:pPr>
        <w:tabs>
          <w:tab w:val="left" w:pos="851"/>
        </w:tabs>
        <w:spacing w:line="480" w:lineRule="auto"/>
        <w:rPr>
          <w:sz w:val="28"/>
          <w:szCs w:val="28"/>
        </w:rPr>
      </w:pPr>
      <w:r w:rsidRPr="00D06D8F">
        <w:rPr>
          <w:b/>
          <w:sz w:val="28"/>
          <w:szCs w:val="28"/>
        </w:rPr>
        <w:t>муниципального округа Тверской области</w:t>
      </w:r>
      <w:r w:rsidRPr="00D06D8F">
        <w:rPr>
          <w:sz w:val="28"/>
          <w:szCs w:val="28"/>
        </w:rPr>
        <w:br/>
      </w:r>
    </w:p>
    <w:p w:rsidR="00954287" w:rsidRPr="00D06D8F" w:rsidRDefault="00304659">
      <w:pPr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  <w:t xml:space="preserve">В соответствии </w:t>
      </w:r>
      <w:r w:rsidRPr="00D06D8F">
        <w:rPr>
          <w:rFonts w:ascii="Liberation Serif" w:hAnsi="Liberation Serif"/>
          <w:sz w:val="28"/>
          <w:szCs w:val="28"/>
        </w:rPr>
        <w:t>с</w:t>
      </w:r>
      <w:r w:rsidRPr="00D06D8F">
        <w:rPr>
          <w:rFonts w:ascii="Liberation Serif" w:hAnsi="Liberation Serif"/>
          <w:sz w:val="28"/>
          <w:szCs w:val="28"/>
          <w:lang w:eastAsia="en-US"/>
        </w:rPr>
        <w:t xml:space="preserve"> частью 3 статьи 28 Федерального закона</w:t>
      </w:r>
      <w:r w:rsidRPr="00D06D8F">
        <w:rPr>
          <w:rFonts w:ascii="Liberation Serif" w:hAnsi="Liberation Serif"/>
          <w:sz w:val="28"/>
          <w:szCs w:val="28"/>
          <w:lang w:eastAsia="en-US"/>
        </w:rPr>
        <w:br/>
        <w:t>от 13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.07.</w:t>
      </w:r>
      <w:r w:rsidRPr="00D06D8F">
        <w:rPr>
          <w:rFonts w:ascii="Liberation Serif" w:hAnsi="Liberation Serif"/>
          <w:sz w:val="28"/>
          <w:szCs w:val="28"/>
          <w:lang w:eastAsia="en-US"/>
        </w:rPr>
        <w:t>2020г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.</w:t>
      </w:r>
      <w:r w:rsidRPr="00D06D8F">
        <w:rPr>
          <w:rFonts w:ascii="Liberation Serif" w:hAnsi="Liberation Serif"/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Т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в</w:t>
      </w:r>
      <w:r w:rsidRPr="00D06D8F">
        <w:rPr>
          <w:rFonts w:ascii="Liberation Serif" w:hAnsi="Liberation Serif"/>
          <w:sz w:val="28"/>
          <w:szCs w:val="28"/>
          <w:lang w:eastAsia="en-US"/>
        </w:rPr>
        <w:t>ерской области от 26.01.2024г. № 32-пп «О государственном социальном заказе на оказание государственных услуг в социальной сфере на территории Тверской области»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D06D8F">
        <w:rPr>
          <w:rFonts w:ascii="Liberation Serif" w:hAnsi="Liberation Serif"/>
          <w:color w:val="000000"/>
          <w:sz w:val="28"/>
          <w:szCs w:val="28"/>
        </w:rPr>
        <w:t xml:space="preserve">администрация Западнодвинского муниципального округа Тверской области </w:t>
      </w:r>
      <w:r w:rsidRPr="00D06D8F">
        <w:rPr>
          <w:rFonts w:ascii="Liberation Serif" w:hAnsi="Liberation Serif"/>
          <w:b/>
          <w:color w:val="000000"/>
          <w:sz w:val="28"/>
          <w:szCs w:val="28"/>
        </w:rPr>
        <w:t>ПОСТАНОВЛЯЕТ:</w:t>
      </w:r>
    </w:p>
    <w:p w:rsidR="00954287" w:rsidRPr="00D06D8F" w:rsidRDefault="00304659">
      <w:pPr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  <w:t xml:space="preserve">1. </w:t>
      </w:r>
      <w:r w:rsidRPr="00D06D8F">
        <w:rPr>
          <w:rFonts w:ascii="Liberation Serif" w:hAnsi="Liberation Serif"/>
          <w:sz w:val="28"/>
          <w:szCs w:val="28"/>
          <w:lang w:eastAsia="en-US"/>
        </w:rPr>
        <w:t xml:space="preserve">Организовать    оказание    </w:t>
      </w:r>
      <w:r w:rsidRPr="00D06D8F">
        <w:rPr>
          <w:rFonts w:ascii="Liberation Serif" w:hAnsi="Liberation Serif"/>
          <w:sz w:val="28"/>
          <w:szCs w:val="28"/>
        </w:rPr>
        <w:t xml:space="preserve">муниципальных </w:t>
      </w:r>
      <w:r w:rsidRPr="00D06D8F">
        <w:rPr>
          <w:rFonts w:ascii="Liberation Serif" w:hAnsi="Liberation Serif"/>
          <w:sz w:val="28"/>
          <w:szCs w:val="28"/>
          <w:lang w:eastAsia="en-US"/>
        </w:rPr>
        <w:t xml:space="preserve">услуг   в   социальной   сфере на территории </w:t>
      </w:r>
      <w:r w:rsidRPr="00D06D8F">
        <w:rPr>
          <w:rFonts w:ascii="Liberation Serif" w:hAnsi="Liberation Serif"/>
          <w:color w:val="000000"/>
          <w:sz w:val="28"/>
          <w:szCs w:val="28"/>
          <w:lang w:eastAsia="en-US"/>
        </w:rPr>
        <w:t>Западнодвинского муниципального округа Тверской области</w:t>
      </w:r>
      <w:r w:rsidRPr="00D06D8F">
        <w:rPr>
          <w:rFonts w:ascii="Liberation Serif" w:hAnsi="Liberation Serif"/>
          <w:sz w:val="28"/>
          <w:szCs w:val="28"/>
          <w:lang w:eastAsia="en-US"/>
        </w:rPr>
        <w:t xml:space="preserve"> в соответствии с положениями Федерального закона от 13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.07.</w:t>
      </w:r>
      <w:r w:rsidRPr="00D06D8F">
        <w:rPr>
          <w:rFonts w:ascii="Liberation Serif" w:hAnsi="Liberation Serif"/>
          <w:sz w:val="28"/>
          <w:szCs w:val="28"/>
          <w:lang w:eastAsia="en-US"/>
        </w:rPr>
        <w:t>2020г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Pr="00D06D8F">
        <w:rPr>
          <w:rFonts w:ascii="Liberation Serif" w:hAnsi="Liberation Serif"/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по направлению деятельности «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Р</w:t>
      </w:r>
      <w:r w:rsidRPr="00D06D8F">
        <w:rPr>
          <w:rFonts w:ascii="Liberation Serif" w:hAnsi="Liberation Serif"/>
          <w:sz w:val="28"/>
          <w:szCs w:val="28"/>
          <w:lang w:eastAsia="en-US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:rsidR="00954287" w:rsidRPr="00D06D8F" w:rsidRDefault="00304659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sz w:val="28"/>
          <w:szCs w:val="28"/>
          <w:lang w:eastAsia="en-US"/>
        </w:rPr>
        <w:tab/>
        <w:t>2. Определить Отдел образования администрации Западнодвинского муниципального округа Тверской области уполномоченным органом, утверждающим муниципальный социальный заказ на оказание муниципальных услуг в социальной сфере по направлению деятельности «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Р</w:t>
      </w:r>
      <w:r w:rsidRPr="00D06D8F">
        <w:rPr>
          <w:rFonts w:ascii="Liberation Serif" w:hAnsi="Liberation Serif"/>
          <w:sz w:val="28"/>
          <w:szCs w:val="28"/>
          <w:lang w:eastAsia="en-US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:rsidR="00954287" w:rsidRPr="00D06D8F" w:rsidRDefault="00D06D8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  <w:t>3.</w:t>
      </w:r>
      <w:r w:rsidR="00304659" w:rsidRPr="00D06D8F">
        <w:rPr>
          <w:rFonts w:ascii="Liberation Serif" w:hAnsi="Liberation Serif"/>
          <w:sz w:val="28"/>
          <w:szCs w:val="28"/>
          <w:lang w:eastAsia="en-US"/>
        </w:rPr>
        <w:t>Отделу образования  администрации Западнодвинского муниципального округа Тверской области (Морозовой О.Д.):</w:t>
      </w:r>
    </w:p>
    <w:p w:rsidR="00954287" w:rsidRPr="00D06D8F" w:rsidRDefault="00D06D8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lastRenderedPageBreak/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  <w:lang w:eastAsia="en-US"/>
        </w:rPr>
        <w:tab/>
        <w:t>3.1.</w:t>
      </w:r>
      <w:r w:rsidR="00304659" w:rsidRPr="00D06D8F">
        <w:rPr>
          <w:rFonts w:ascii="Liberation Serif" w:hAnsi="Liberation Serif"/>
          <w:sz w:val="28"/>
          <w:szCs w:val="28"/>
          <w:lang w:eastAsia="en-US"/>
        </w:rPr>
        <w:t xml:space="preserve">Обеспечить формирование и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  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 xml:space="preserve">от </w:t>
      </w:r>
      <w:r w:rsidR="00304659" w:rsidRPr="00D06D8F">
        <w:rPr>
          <w:rFonts w:ascii="Liberation Serif" w:hAnsi="Liberation Serif"/>
          <w:sz w:val="28"/>
          <w:szCs w:val="28"/>
          <w:lang w:eastAsia="en-US"/>
        </w:rPr>
        <w:t>13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.07.</w:t>
      </w:r>
      <w:r w:rsidR="00304659" w:rsidRPr="00D06D8F">
        <w:rPr>
          <w:rFonts w:ascii="Liberation Serif" w:hAnsi="Liberation Serif"/>
          <w:sz w:val="28"/>
          <w:szCs w:val="28"/>
          <w:lang w:eastAsia="en-US"/>
        </w:rPr>
        <w:t>2020г</w:t>
      </w:r>
      <w:r w:rsidR="009E5510" w:rsidRPr="00D06D8F">
        <w:rPr>
          <w:rFonts w:ascii="Liberation Serif" w:hAnsi="Liberation Serif"/>
          <w:sz w:val="28"/>
          <w:szCs w:val="28"/>
          <w:lang w:eastAsia="en-US"/>
        </w:rPr>
        <w:t>.</w:t>
      </w:r>
      <w:r w:rsidR="00304659" w:rsidRPr="00D06D8F">
        <w:rPr>
          <w:rFonts w:ascii="Liberation Serif" w:hAnsi="Liberation Serif"/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954287" w:rsidRPr="00D06D8F" w:rsidRDefault="00304659">
      <w:pPr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  <w:lang w:eastAsia="en-US"/>
        </w:rPr>
        <w:t>3.2. О</w:t>
      </w:r>
      <w:r w:rsidRPr="00D06D8F">
        <w:rPr>
          <w:rFonts w:ascii="Liberation Serif" w:hAnsi="Liberation Serif"/>
          <w:color w:val="000000"/>
          <w:sz w:val="28"/>
          <w:szCs w:val="28"/>
        </w:rPr>
        <w:t xml:space="preserve">беспечить </w:t>
      </w:r>
      <w:r w:rsidRPr="00D06D8F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 в срок до 01 апреля 2024 года.</w:t>
      </w:r>
    </w:p>
    <w:p w:rsidR="00954287" w:rsidRPr="00D06D8F" w:rsidRDefault="00304659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color w:val="FF0000"/>
          <w:sz w:val="28"/>
          <w:szCs w:val="28"/>
          <w:lang w:eastAsia="en-US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4. Признать утратившим силу Постановление  </w:t>
      </w:r>
      <w:r w:rsidRPr="00D06D8F">
        <w:rPr>
          <w:rFonts w:ascii="Liberation Serif" w:hAnsi="Liberation Serif"/>
          <w:color w:val="000000"/>
          <w:sz w:val="28"/>
          <w:szCs w:val="28"/>
        </w:rPr>
        <w:t>администрации Западнодвинского  муниципального округа Тверской области от 28.09.2022г. №386 «Об утверждении Порядка организации работы по осуществлению персонифицированного учета и персонифицированного финансирования дополнительного образования детей в Западнодвинском муниципальном округе Тверской области».</w:t>
      </w:r>
    </w:p>
    <w:p w:rsidR="00954287" w:rsidRPr="00D06D8F" w:rsidRDefault="009E5510">
      <w:pPr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sz w:val="28"/>
          <w:szCs w:val="28"/>
        </w:rPr>
        <w:t xml:space="preserve">           </w:t>
      </w:r>
      <w:r w:rsidR="00304659" w:rsidRPr="00D06D8F">
        <w:rPr>
          <w:rFonts w:ascii="Liberation Serif" w:hAnsi="Liberation Serif"/>
          <w:sz w:val="28"/>
          <w:szCs w:val="28"/>
        </w:rPr>
        <w:t xml:space="preserve">5. </w:t>
      </w:r>
      <w:r w:rsidR="00304659" w:rsidRPr="00D06D8F">
        <w:rPr>
          <w:rFonts w:ascii="Liberation Serif" w:hAnsi="Liberation Serif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954287" w:rsidRPr="00D06D8F" w:rsidRDefault="00304659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color w:val="000000"/>
          <w:sz w:val="28"/>
          <w:szCs w:val="28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</w:rPr>
        <w:tab/>
      </w:r>
      <w:r w:rsidRPr="00D06D8F">
        <w:rPr>
          <w:rFonts w:ascii="Liberation Serif" w:hAnsi="Liberation Serif"/>
          <w:color w:val="000000"/>
          <w:sz w:val="28"/>
          <w:szCs w:val="28"/>
        </w:rPr>
        <w:tab/>
        <w:t>6. Настоящее Постановление подлежит официальному опубликованию в газете «Авангард» и размещению в информационно-телекоммуникационной сети Интернет на официальном сайте администрации Западнодвинского  муниципального округа Тверской области.</w:t>
      </w:r>
    </w:p>
    <w:p w:rsidR="00954287" w:rsidRPr="00D06D8F" w:rsidRDefault="00304659">
      <w:pPr>
        <w:jc w:val="both"/>
        <w:rPr>
          <w:rFonts w:ascii="Liberation Serif" w:hAnsi="Liberation Serif"/>
          <w:sz w:val="28"/>
          <w:szCs w:val="28"/>
        </w:rPr>
      </w:pP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</w:r>
      <w:r w:rsidRPr="00D06D8F">
        <w:rPr>
          <w:rFonts w:ascii="Liberation Serif" w:hAnsi="Liberation Serif"/>
          <w:sz w:val="28"/>
          <w:szCs w:val="28"/>
        </w:rPr>
        <w:tab/>
        <w:t>7. Контроль за исполнением  настоящего постановления возложить на заместителя главы администрации Западнодвинского муниципального округа по социальным вопросам.</w:t>
      </w:r>
    </w:p>
    <w:p w:rsidR="00954287" w:rsidRPr="00D06D8F" w:rsidRDefault="00954287" w:rsidP="00D06D8F">
      <w:pPr>
        <w:spacing w:line="1200" w:lineRule="auto"/>
        <w:jc w:val="both"/>
        <w:rPr>
          <w:rFonts w:ascii="Liberation Serif" w:hAnsi="Liberation Serif"/>
          <w:sz w:val="28"/>
          <w:szCs w:val="28"/>
        </w:rPr>
      </w:pPr>
    </w:p>
    <w:p w:rsidR="00954287" w:rsidRPr="00D06D8F" w:rsidRDefault="00D06D8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304659" w:rsidRPr="00D06D8F">
        <w:rPr>
          <w:rFonts w:ascii="Liberation Serif" w:hAnsi="Liberation Serif"/>
          <w:sz w:val="28"/>
          <w:szCs w:val="28"/>
        </w:rPr>
        <w:t>Глава Западнодвинского муниципального</w:t>
      </w:r>
      <w:r w:rsidR="009E5510" w:rsidRPr="00D06D8F">
        <w:rPr>
          <w:rFonts w:ascii="Liberation Serif" w:hAnsi="Liberation Serif"/>
          <w:sz w:val="28"/>
          <w:szCs w:val="28"/>
        </w:rPr>
        <w:t xml:space="preserve"> </w:t>
      </w:r>
      <w:r w:rsidR="00304659" w:rsidRPr="00D06D8F">
        <w:rPr>
          <w:rFonts w:ascii="Liberation Serif" w:hAnsi="Liberation Serif"/>
          <w:sz w:val="28"/>
          <w:szCs w:val="28"/>
        </w:rPr>
        <w:t>округа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</w:t>
      </w:r>
      <w:r w:rsidR="00304659" w:rsidRPr="00D06D8F">
        <w:rPr>
          <w:rFonts w:ascii="Liberation Serif" w:hAnsi="Liberation Serif"/>
          <w:sz w:val="28"/>
          <w:szCs w:val="28"/>
        </w:rPr>
        <w:t>О.А.</w:t>
      </w:r>
      <w:r>
        <w:rPr>
          <w:rFonts w:ascii="Liberation Serif" w:hAnsi="Liberation Serif"/>
          <w:sz w:val="28"/>
          <w:szCs w:val="28"/>
        </w:rPr>
        <w:t xml:space="preserve"> </w:t>
      </w:r>
      <w:r w:rsidR="00304659" w:rsidRPr="00D06D8F">
        <w:rPr>
          <w:rFonts w:ascii="Liberation Serif" w:hAnsi="Liberation Serif"/>
          <w:sz w:val="28"/>
          <w:szCs w:val="28"/>
        </w:rPr>
        <w:t>Голубева</w:t>
      </w:r>
    </w:p>
    <w:p w:rsidR="00954287" w:rsidRPr="00D06D8F" w:rsidRDefault="00954287">
      <w:pPr>
        <w:jc w:val="both"/>
        <w:rPr>
          <w:rFonts w:ascii="Liberation Serif" w:hAnsi="Liberation Serif"/>
          <w:sz w:val="28"/>
          <w:szCs w:val="28"/>
        </w:rPr>
      </w:pPr>
    </w:p>
    <w:p w:rsidR="00954287" w:rsidRPr="00D06D8F" w:rsidRDefault="00954287">
      <w:pPr>
        <w:pStyle w:val="af0"/>
        <w:ind w:left="0"/>
        <w:contextualSpacing w:val="0"/>
        <w:jc w:val="both"/>
        <w:rPr>
          <w:rFonts w:ascii="Liberation Serif" w:hAnsi="Liberation Serif"/>
          <w:sz w:val="28"/>
          <w:szCs w:val="28"/>
        </w:rPr>
      </w:pPr>
    </w:p>
    <w:p w:rsidR="00954287" w:rsidRPr="00D06D8F" w:rsidRDefault="00954287">
      <w:pPr>
        <w:jc w:val="both"/>
        <w:rPr>
          <w:rFonts w:ascii="Liberation Serif" w:hAnsi="Liberation Serif"/>
          <w:sz w:val="28"/>
          <w:szCs w:val="28"/>
        </w:rPr>
      </w:pPr>
    </w:p>
    <w:sectPr w:rsidR="00954287" w:rsidRPr="00D06D8F" w:rsidSect="00D06D8F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18" w:rsidRDefault="00013518" w:rsidP="00954287">
      <w:r>
        <w:separator/>
      </w:r>
    </w:p>
  </w:endnote>
  <w:endnote w:type="continuationSeparator" w:id="1">
    <w:p w:rsidR="00013518" w:rsidRDefault="00013518" w:rsidP="0095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18" w:rsidRDefault="00013518" w:rsidP="00954287">
      <w:r>
        <w:separator/>
      </w:r>
    </w:p>
  </w:footnote>
  <w:footnote w:type="continuationSeparator" w:id="1">
    <w:p w:rsidR="00013518" w:rsidRDefault="00013518" w:rsidP="0095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autoHyphenation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4287"/>
    <w:rsid w:val="00013518"/>
    <w:rsid w:val="00304659"/>
    <w:rsid w:val="00373A94"/>
    <w:rsid w:val="004F356E"/>
    <w:rsid w:val="009321B0"/>
    <w:rsid w:val="00954287"/>
    <w:rsid w:val="009E5510"/>
    <w:rsid w:val="00B5162E"/>
    <w:rsid w:val="00D06D8F"/>
    <w:rsid w:val="00D2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B5840"/>
    <w:rPr>
      <w:sz w:val="22"/>
      <w:szCs w:val="22"/>
    </w:rPr>
  </w:style>
  <w:style w:type="character" w:styleId="a4">
    <w:name w:val="annotation reference"/>
    <w:basedOn w:val="a0"/>
    <w:uiPriority w:val="99"/>
    <w:semiHidden/>
    <w:unhideWhenUsed/>
    <w:qFormat/>
    <w:rsid w:val="008C66A4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C66A4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C66A4"/>
    <w:rPr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8C66A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qFormat/>
    <w:rsid w:val="006A1C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qFormat/>
    <w:rsid w:val="00A4436B"/>
  </w:style>
  <w:style w:type="character" w:customStyle="1" w:styleId="apple-converted-space">
    <w:name w:val="apple-converted-space"/>
    <w:basedOn w:val="a0"/>
    <w:qFormat/>
    <w:rsid w:val="00A4436B"/>
  </w:style>
  <w:style w:type="character" w:customStyle="1" w:styleId="-">
    <w:name w:val="Интернет-ссылка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normaltextrun">
    <w:name w:val="normaltextrun"/>
    <w:qFormat/>
    <w:rsid w:val="00871408"/>
  </w:style>
  <w:style w:type="character" w:customStyle="1" w:styleId="eop">
    <w:name w:val="eop"/>
    <w:qFormat/>
    <w:rsid w:val="00871408"/>
  </w:style>
  <w:style w:type="character" w:customStyle="1" w:styleId="a8">
    <w:name w:val="Верхний колонтитул Знак"/>
    <w:basedOn w:val="a0"/>
    <w:uiPriority w:val="99"/>
    <w:qFormat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9F353C"/>
    <w:rPr>
      <w:rFonts w:ascii="Times New Roman" w:eastAsia="Times New Roman" w:hAnsi="Times New Roman" w:cs="Times New Roman"/>
      <w:lang w:eastAsia="ru-RU"/>
    </w:rPr>
  </w:style>
  <w:style w:type="character" w:styleId="aa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ac">
    <w:name w:val="Заголовок"/>
    <w:basedOn w:val="a"/>
    <w:next w:val="ad"/>
    <w:qFormat/>
    <w:rsid w:val="009542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rsid w:val="00954287"/>
    <w:pPr>
      <w:spacing w:after="140" w:line="276" w:lineRule="auto"/>
    </w:pPr>
  </w:style>
  <w:style w:type="paragraph" w:styleId="ae">
    <w:name w:val="List"/>
    <w:basedOn w:val="ad"/>
    <w:rsid w:val="00954287"/>
    <w:rPr>
      <w:rFonts w:cs="Droid Sans Devanagari"/>
    </w:rPr>
  </w:style>
  <w:style w:type="paragraph" w:customStyle="1" w:styleId="Caption">
    <w:name w:val="Caption"/>
    <w:basedOn w:val="a"/>
    <w:qFormat/>
    <w:rsid w:val="00954287"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rsid w:val="00954287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4B5840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qFormat/>
    <w:rsid w:val="008C5E0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qFormat/>
    <w:rsid w:val="008572D0"/>
    <w:pPr>
      <w:widowControl w:val="0"/>
    </w:pPr>
    <w:rPr>
      <w:rFonts w:ascii="Arial" w:eastAsiaTheme="minorEastAsia" w:hAnsi="Arial" w:cs="Arial"/>
    </w:rPr>
  </w:style>
  <w:style w:type="paragraph" w:styleId="af3">
    <w:name w:val="annotation text"/>
    <w:basedOn w:val="a"/>
    <w:uiPriority w:val="99"/>
    <w:semiHidden/>
    <w:unhideWhenUsed/>
    <w:qFormat/>
    <w:rsid w:val="008C66A4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8C66A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8C66A4"/>
    <w:rPr>
      <w:rFonts w:ascii="Segoe UI" w:hAnsi="Segoe UI" w:cs="Segoe UI"/>
      <w:sz w:val="18"/>
      <w:szCs w:val="18"/>
    </w:rPr>
  </w:style>
  <w:style w:type="paragraph" w:styleId="af6">
    <w:name w:val="Revision"/>
    <w:uiPriority w:val="99"/>
    <w:semiHidden/>
    <w:qFormat/>
    <w:rsid w:val="009D34F5"/>
    <w:rPr>
      <w:sz w:val="22"/>
      <w:szCs w:val="22"/>
    </w:rPr>
  </w:style>
  <w:style w:type="paragraph" w:customStyle="1" w:styleId="headertext">
    <w:name w:val="headertext"/>
    <w:basedOn w:val="a"/>
    <w:qFormat/>
    <w:rsid w:val="00821E38"/>
    <w:pPr>
      <w:spacing w:beforeAutospacing="1" w:afterAutospacing="1"/>
    </w:pPr>
  </w:style>
  <w:style w:type="paragraph" w:customStyle="1" w:styleId="1">
    <w:name w:val="обычный_1 Знак Знак Знак Знак Знак Знак Знак Знак Знак"/>
    <w:basedOn w:val="a"/>
    <w:qFormat/>
    <w:rsid w:val="00024A2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871408"/>
    <w:pPr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qFormat/>
    <w:rsid w:val="00871408"/>
    <w:pPr>
      <w:widowControl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qFormat/>
    <w:rsid w:val="008714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Колонтитул"/>
    <w:basedOn w:val="a"/>
    <w:qFormat/>
    <w:rsid w:val="00954287"/>
  </w:style>
  <w:style w:type="paragraph" w:customStyle="1" w:styleId="Header">
    <w:name w:val="Header"/>
    <w:basedOn w:val="a"/>
    <w:uiPriority w:val="99"/>
    <w:unhideWhenUsed/>
    <w:rsid w:val="009F353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F353C"/>
    <w:pPr>
      <w:tabs>
        <w:tab w:val="center" w:pos="4677"/>
        <w:tab w:val="right" w:pos="9355"/>
      </w:tabs>
    </w:pPr>
  </w:style>
  <w:style w:type="paragraph" w:styleId="af8">
    <w:name w:val="header"/>
    <w:basedOn w:val="a"/>
    <w:link w:val="10"/>
    <w:uiPriority w:val="99"/>
    <w:semiHidden/>
    <w:unhideWhenUsed/>
    <w:rsid w:val="009E55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9E5510"/>
    <w:rPr>
      <w:rFonts w:ascii="Times New Roman" w:eastAsia="Times New Roman" w:hAnsi="Times New Roman" w:cs="Times New Roman"/>
      <w:lang w:eastAsia="ru-RU"/>
    </w:rPr>
  </w:style>
  <w:style w:type="paragraph" w:styleId="af9">
    <w:name w:val="footer"/>
    <w:basedOn w:val="a"/>
    <w:link w:val="11"/>
    <w:uiPriority w:val="99"/>
    <w:semiHidden/>
    <w:unhideWhenUsed/>
    <w:rsid w:val="009E551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9E551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2E4-B062-4172-86EE-6483EFF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1</cp:lastModifiedBy>
  <cp:revision>5</cp:revision>
  <cp:lastPrinted>2024-03-21T14:52:00Z</cp:lastPrinted>
  <dcterms:created xsi:type="dcterms:W3CDTF">2024-03-21T14:49:00Z</dcterms:created>
  <dcterms:modified xsi:type="dcterms:W3CDTF">2024-03-22T12:45:00Z</dcterms:modified>
  <dc:language>ru-RU</dc:language>
</cp:coreProperties>
</file>